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2013年广东公务员考试《申论》真题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今天的中国，社会变革日新月异，随着改革开放的日益深入和社会主义市场经济的不断发展，社会经济成分、组织形式、就业形式、利益格局和分配方式的日趋多样化，社会问题不断出现，社会管理体制面临着阶层结构、城乡结构、收入分配结构、人口结构和家庭结构等变化带来的一系列挑战。</w:t>
      </w:r>
    </w:p>
    <w:p>
      <w:pPr>
        <w:pStyle w:val="pStyle"/>
      </w:pPr>
      <w:r>
        <w:rPr/>
        <w:t xml:space="preserve">  为应对在社会管理工作中所面临的挑战，中央提出要加强和创新社会管理，努力提高社会管理科学化水平。社会管理创新，就是要在社会管理中与时俱进，正确把握国内外形势新变化、新特点，针对当前社会管理中的突出问题，研究运用社会管理新观念，整合社会管理资源，创新社会管理体制机制，构建社会管理新格局。社会管理创新，说到底是对管理和服务的创新，把群众满意不满意作为加强和创新社会管理的出发点和落脚点，着力解决好人民最关心最直接最现实的利益问题，更好地服务群众、维护群众利益。</w:t>
      </w:r>
    </w:p>
    <w:p>
      <w:pPr>
        <w:pStyle w:val="pStyle"/>
      </w:pPr>
      <w:r>
        <w:rPr/>
        <w:t xml:space="preserve">  近年来，各地积极地探索加强和创新社会管理的新模式、新方法，在加强社会管理法律、体制机制、能力、人才队伍和信息化建设，改进政府提供公共服务方式，加强基层社会管理和服务体系建设，增强城乡社区服务功能，强化企业事业单位、人民团体在社会管理和服务中的职责，引导社会组织健康有序发展，发挥群众参与社会管理的基础作用等方面做了大量工作，让人民群众看到了政府管理创新带来的巨大变化，享受到了政府管理创新带来的众多实惠。</w:t>
      </w:r>
    </w:p>
    <w:p>
      <w:pPr>
        <w:pStyle w:val="pStyle"/>
      </w:pPr>
      <w:r>
        <w:rPr>
          <w:rStyle w:val="colorRedText"/>
        </w:rPr>
        <w:t xml:space="preserve">材料2</w:t>
      </w:r>
    </w:p>
    <w:p>
      <w:pPr>
        <w:pStyle w:val="pStyle"/>
      </w:pPr>
      <w:r>
        <w:rPr/>
        <w:t xml:space="preserve">    “如今，社区便民服务站真方便，原来办个残疾证要跑很多趟，去很多地方，经过多个部门的层层审批。现在只需到家门口的社区提交相关材料，就可以回家等着领取证件了。”离开Ｌ区红光社区便民服务站，残疾人马师傅满脸喜悦。为加强和创新社会管理，Ｌ区建立以区政务中心为主导、街道便民服务中心为依托、社区服务站为基础的三级政务服务网络，初步形成了覆盖全区的“15分钟政务服务圈”，一般事项出门不到15分钟就能办理。</w:t>
      </w:r>
    </w:p>
    <w:p>
      <w:pPr>
        <w:pStyle w:val="pStyle"/>
      </w:pPr>
      <w:r>
        <w:rPr/>
        <w:t xml:space="preserve">  依托“15分钟政务服务圈”，Ｌ区再造审批服务流程、减少审批环节，大大地提升了政府效能、优化了行政审批服务。各职能部门的行政审批和政务服务职能向一个内设机构集中，成立集中行使行政审批和政务服务职能的政务服务科，整建制进驻政务中心，集中为群众和企业提供行政审批和政务服务，实行统一管理、统一办理、统一送达。各职能部门承担行政审批和政务服务的窗口工作人员全面进驻政务中心，并将行政审批权向政务中心窗口授权。</w:t>
      </w:r>
    </w:p>
    <w:p>
      <w:pPr>
        <w:pStyle w:val="pStyle"/>
      </w:pPr>
      <w:r>
        <w:rPr/>
        <w:t xml:space="preserve">  目前，Ｌ区有审批权的13个部门行政审批科室由原来的21个减少到13个，53个事项的审批环节由382个减少到177个，办结时限从原来的20个工作日压缩到5个工作日，70%的受理事项做到了即办即走。全区三级政务服务网络近两年累计受理事项21万余项，承诺时限办结率100%，群众满意率超过99%。</w:t>
      </w:r>
    </w:p>
    <w:p>
      <w:pPr>
        <w:pStyle w:val="pStyle"/>
      </w:pPr>
      <w:r>
        <w:rPr>
          <w:rStyle w:val="colorRedText"/>
        </w:rPr>
        <w:t xml:space="preserve">材料3</w:t>
      </w:r>
    </w:p>
    <w:p>
      <w:pPr>
        <w:pStyle w:val="pStyle"/>
      </w:pPr>
      <w:r>
        <w:rPr/>
        <w:t xml:space="preserve">    “城管来了！”北京市万寿路附近，几个正在路边卖大白菜的菜农开车就逃。“别跑，不扣车。”城管执法人员忙上前递一张“导卖卡”，卡上写着：为了不影响市容环境和交通，方便居民购买白菜，城管部门已与六建社区居委会取得联系，请您到社区定点销售。随后，3名菜农被引导进入六建社区内。这是海淀城管大队针对大白菜销售旺季，推出的管理新措施。该举措凸显出由“堵”到“疏”的管理理念的转变，兼顾菜农的利益，满足了市民的生活。</w:t>
      </w:r>
    </w:p>
    <w:p>
      <w:pPr>
        <w:pStyle w:val="pStyle"/>
      </w:pPr>
      <w:r>
        <w:rPr/>
        <w:t xml:space="preserve">  来自四川的彭大姐在北京大红门附近卖煎饼果子已有十三个年头，她发现，最近几个月，城管人员的态度转变了很多，不像以前那样一上来就没收。当得知这里现在不允许乱摆卖后，她主动收摊前往城管指定的社区销售点，积极配合城管工作。不少小贩都反映，他们本不愿意与城管人员发生对抗，只是为了保住那些维持生计所必需的经营用具，才不得已与城管发生冲突。现在，城管不再采取没收、罚款这种一刀切的方式，还特意为他们安排了社区定点销售点，他们从情感上也更愿意服从城管人员的管理了。</w:t>
      </w:r>
    </w:p>
    <w:p>
      <w:pPr>
        <w:pStyle w:val="pStyle"/>
      </w:pPr>
      <w:r>
        <w:rPr/>
        <w:t xml:space="preserve">  相对于北京城管执法的转变，地处中部的武汉在加强社会管理创新中则积极探索“大城管”体制：在不改变城管局原有编制的情况下，将全市主要政府部门、各区及有关单位的47名负责人纳入城管委，加强责任单位之间的协调，以杜绝城市管理中各部门权责不清、相互踢皮球的现象。“这就杜绝了各职能部门‘有利争着管，无利都不管’的局面，责任单位必须要负责解决问题，否则主要领导将被问责。”武汉市城管委某成员单位的一位工作人员说。</w:t>
      </w:r>
    </w:p>
    <w:p>
      <w:pPr>
        <w:pStyle w:val="pStyle"/>
      </w:pPr>
      <w:r>
        <w:rPr/>
        <w:t xml:space="preserve">  为确保城市管理变革的效果，武汉市政府聘请社会调查机构每周对全市13个城区、3个开发区管委会、257条主次干道、133个街道（乡镇）的城市的综合管理工作进行暗访、测评，出具“成绩单”，每月进行排序，并在媒体上通报。这种考评结果，既是政府“奖优罚劣”的依据，也是对全市城市管理投入的依据。“奖优罚劣”政策和资金投入倾斜措施，成为武汉实施城管体制变革的重要推手。从2010年开始，青山区因多次排名第一，获得了1000万元的奖励用于城管投入，而几个因环境不达标、排名靠后的城区，分别被罚200万元。“可以说，严格的追责机制，让城管工作不仅涉及‘面子’、‘票子’。还关乎主要领导的‘位子’。”武汉市城管系统的一位工作人员这样评价“城管革命”带来的效力。</w:t>
      </w:r>
    </w:p>
    <w:p>
      <w:pPr>
        <w:pStyle w:val="pStyle"/>
      </w:pPr>
      <w:r>
        <w:rPr/>
        <w:t xml:space="preserve">  “地面干净了，白天看不到洒水车了，堵车也有一些缓解。”武汉市民叶先生说。从城市面貌来看，“城管革命”效果比较明显，这说明只要肯管、认真管，城市可以更美。</w:t>
      </w:r>
    </w:p>
    <w:p>
      <w:pPr>
        <w:pStyle w:val="pStyle"/>
      </w:pPr>
      <w:r>
        <w:rPr>
          <w:rStyle w:val="colorRedText"/>
        </w:rPr>
        <w:t xml:space="preserve">材料4</w:t>
      </w:r>
    </w:p>
    <w:p>
      <w:pPr>
        <w:pStyle w:val="pStyle"/>
      </w:pPr>
      <w:r>
        <w:rPr/>
        <w:t xml:space="preserve">    地处沿海发达国家地区的D市是全国流动人口和出租屋最多的城市之一。为破解流动人口的社会管理难题，近年来，D市创新社会管理，大力强化外来流动人口服务管理工作，推进共建共享，为外来人口办实事、做好事、解难事，确保社会稳定。</w:t>
      </w:r>
    </w:p>
    <w:p>
      <w:pPr>
        <w:pStyle w:val="pStyle"/>
      </w:pPr>
      <w:r>
        <w:rPr/>
        <w:t xml:space="preserve">  2007年，D市率先成立了外来人口服务管理局。D市市委书记介绍说：“外来人口对D市建设发挥了巨大作用，要善待外来人口，理解外来人口。”</w:t>
      </w:r>
    </w:p>
    <w:p>
      <w:pPr>
        <w:pStyle w:val="pStyle"/>
      </w:pPr>
      <w:r>
        <w:rPr/>
        <w:t xml:space="preserve">  D市目前各个镇都有外来人口服务管理局下属机构，帮助新居民在D市生活发展。同时，新居民在D市可以参政议政。D市目前600万人有医保，其中大部分是新居民，其社会保障与本地人一致，D市的中小学中，外来人口子女多于本地人口子女。D市各镇街、村（社区）有32个外来人口服务管理中心和621个服务站，初步形成了党委、政府领导，外来人口服务管理局牵头，各职能部门配合，各镇街、村（社区）抓落实的外来人口服务管理格局。</w:t>
      </w:r>
    </w:p>
    <w:p>
      <w:pPr>
        <w:pStyle w:val="pStyle"/>
      </w:pPr>
      <w:r>
        <w:rPr/>
        <w:t xml:space="preserve">  D市还以落实经费保障为重点，制定市、镇、村三级经费保障制度，将外来人口和出租屋管理所需经费纳入市镇两级财政预算，从根本上杜绝因运作经费不足而导致的乱收费、乱执法等问题。</w:t>
      </w:r>
    </w:p>
    <w:p>
      <w:pPr>
        <w:pStyle w:val="pStyle"/>
      </w:pPr>
      <w:r>
        <w:rPr/>
        <w:t xml:space="preserve">  从2008年起，D市投资近10亿元大力实施安居工程，采取“政府投资（补贴）为主”的模式，兴建、收购和改造一批廉租房供新居民居住，目前已在8个中心镇推行试点。2011年投入了10.5亿元，并在全市年度用地指标中单独列出630亩土地用于公租房建设，以解决新居民住房需求。目前，新居民随迁子女在D市接受免费义务教育52.9万人，占全市义务教育阶段学生总数的71.41%。去年，在D市公办中小学接受免费义务教育的新居民子女为12.6万人，占公办学校学生总数的40.84%。</w:t>
      </w:r>
    </w:p>
    <w:p>
      <w:pPr>
        <w:pStyle w:val="pStyle"/>
      </w:pPr>
      <w:r>
        <w:rPr/>
        <w:t xml:space="preserve">  D市在将最低工资标准不断提高的同时，还建立了信息化的企业工资监控制度、欠薪预警报告制度和工资垫付制度。2007年以来，共承办涉及新居民的法律援助案件12044宗，代写法律文书1396份。2010年检查各类用人单位2.1万家次，涉及新居民337.1万人次，处理群众举报专查案件1273件，责令相关企业为近2万名劳动者补发工资2588万元，督促企业与21.8万名劳动者签订劳动合同，对有违法行为的企业发出劳动监察限期整改指令书2620份，行政处罚168家。</w:t>
      </w:r>
    </w:p>
    <w:p>
      <w:pPr>
        <w:pStyle w:val="pStyle"/>
      </w:pPr>
      <w:r>
        <w:rPr/>
        <w:t xml:space="preserve">  “优秀新居民”评选、“积分制”入户等关爱服务深得民心，2010年就有逾万人取得入户资格。首届优秀新居民彭老师说：“我来D市有12年了，切实感受到政府对新居民的关心、爱护。”</w:t>
      </w:r>
    </w:p>
    <w:p>
      <w:pPr>
        <w:pStyle w:val="pStyle"/>
      </w:pPr>
      <w:r>
        <w:rPr>
          <w:rStyle w:val="colorRedText"/>
        </w:rPr>
        <w:t xml:space="preserve">材料5</w:t>
      </w:r>
    </w:p>
    <w:p>
      <w:pPr>
        <w:pStyle w:val="pStyle"/>
      </w:pPr>
      <w:r>
        <w:rPr/>
        <w:t xml:space="preserve">    清晨，7点刚出头，李大妈收拾妥当，看了一眼还在熟睡的小孙子，转身出了门。自从东城区东花市街道开始“网格化服务管理”后，她就成了南里社区第三网格的“格长”。所谓网格化管理，就是把全区205个社区划分为589个“社会管理网格”，精细到每个角落，为百姓服务，将问题在“第一时间”收集、处理，每个网格都有一个格长全权负责。</w:t>
      </w:r>
    </w:p>
    <w:p>
      <w:pPr>
        <w:pStyle w:val="pStyle"/>
      </w:pPr>
      <w:r>
        <w:rPr/>
        <w:t xml:space="preserve">  7点30分，李大妈到了社区办公室。不一会儿，网格助理员小宗，还有支部委员老越、魏大姐等几个人也到了。“走吧！”李大妈招呼着，几个人就拿起了工具——竹夹子和垃圾袋，出门开始工作。烟头、废纸、塑料袋……路上垃圾不少，他们弯下腰捡起来，黏在地上的，就用手去抠，“清洁工还没上班，咱先干，街坊们出来也有个好环境。”</w:t>
      </w:r>
    </w:p>
    <w:p>
      <w:pPr>
        <w:pStyle w:val="pStyle"/>
      </w:pPr>
      <w:r>
        <w:rPr/>
        <w:t xml:space="preserve">  走过7幢楼，还有超市、银行等商业点，一路捡下来，700米的一条路，李大妈走了1500多步，弯腰数十次，转一圈用了大半个小时，垃圾收拾干净了，衣服上也透出了汗渍。回到办公室，她顾不上喝口水，又开始给网格支部的党员、20个楼门组长、19个居民组长一一打电话布置任务，把收集上来的信息上报街道……上班两个小时了，没一分钟空闲。一个电话打来，李大妈又出门了。</w:t>
      </w:r>
    </w:p>
    <w:p>
      <w:pPr>
        <w:pStyle w:val="pStyle"/>
      </w:pPr>
      <w:r>
        <w:rPr/>
        <w:t xml:space="preserve">  中午11点，李大妈出现在社区的老年餐厅，为十余位订饭的老人分发午饭。分发完，她又打包了一份给90多岁的张奶奶送去。</w:t>
      </w:r>
    </w:p>
    <w:p>
      <w:pPr>
        <w:pStyle w:val="pStyle"/>
      </w:pPr>
      <w:r>
        <w:rPr/>
        <w:t xml:space="preserve">  12点多，终于可以坐下来，囫囵吞枣地吃完饭，歇了会儿，她又上街了。“咱这儿来往人多，清洁不好保持。”</w:t>
      </w:r>
    </w:p>
    <w:p>
      <w:pPr>
        <w:pStyle w:val="pStyle"/>
      </w:pPr>
      <w:r>
        <w:rPr/>
        <w:t xml:space="preserve">  下午，李大妈敲开了网格监督员老周家的门。老周说：“李格长，上次和你说的问题，全办妥了。”信报箱破损、电表箱的门关不上……网格监督员们发现问题，告诉格长，然后格长再通知相关部门解决，网格里的事，网格里就解决。</w:t>
      </w:r>
    </w:p>
    <w:p>
      <w:pPr>
        <w:pStyle w:val="pStyle"/>
      </w:pPr>
      <w:r>
        <w:rPr/>
        <w:t xml:space="preserve">  夜色朦胧，时针指向了晚8点，李大妈下班了。“回家，抱孙子去！”李大妈说，可熟悉她的人都知道，晚上时常还会有居民找她解决问题。</w:t>
      </w:r>
    </w:p>
    <w:p>
      <w:pPr>
        <w:pStyle w:val="pStyle"/>
      </w:pPr>
      <w:r>
        <w:rPr>
          <w:rStyle w:val="colorRedText"/>
        </w:rPr>
        <w:t xml:space="preserve">材料6</w:t>
      </w:r>
    </w:p>
    <w:p>
      <w:pPr>
        <w:pStyle w:val="pStyle"/>
      </w:pPr>
      <w:r>
        <w:rPr/>
        <w:t xml:space="preserve">    在湛江市霞山区，一个个社区工作站在街头悄然出现，这些就是霞山区推行的网格化管理的“据点”。霞山区从2011年7月开始推行这项改革，将整个区10个街道的38个社区划分为86个网格，每个网格配备多名管理人员，这被称为网格化社会管理创新模式。</w:t>
      </w:r>
    </w:p>
    <w:p>
      <w:pPr>
        <w:pStyle w:val="pStyle"/>
      </w:pPr>
      <w:r>
        <w:rPr/>
        <w:t xml:space="preserve">  符先生家住霞山区妇幼保健院附近，旁边的一条小路常年污水横流，坑坑洼洼。网格巡查人员发现此路段的情况后向网格长汇报，网格长立即给城建局等单位打电话要求处理，两天之后，阻塞的水管修通了，路面也重新铺设，新修的水泥路面平整干净，符先生也表示满意。</w:t>
      </w:r>
    </w:p>
    <w:p>
      <w:pPr>
        <w:pStyle w:val="pStyle"/>
      </w:pPr>
      <w:r>
        <w:rPr/>
        <w:t xml:space="preserve">  作为湛江主城区的霞山区，人口构成复杂、治安压力大，社会管理的压力可见一斑。“乱摆卖屡禁不止”“邻里发生纠纷谁来调节”……这些让老百姓发牢骚的问题，恰恰是城市社会管理中的“顽疾”。霞山推出的“网格化管理”，就是要细化社会管理服务，力求攻克这些“顽疾”。</w:t>
      </w:r>
    </w:p>
    <w:p>
      <w:pPr>
        <w:pStyle w:val="pStyle"/>
      </w:pPr>
      <w:r>
        <w:rPr/>
        <w:t xml:space="preserve">  事实上，推行网格化管理，就是要彻底克服过去行政部门条块分割、各自为政、责权利不明的种种弱点，像“玩魔方”一般，将资源腾挪整合，进一步下放事权，构建一个全新的社会管理体系。“网格化”的核心并非仅仅是增加一级更小的基层管理单元，而是改写基层社会管理的体制。虽然以前的城市基层管理服务工作已经有街道、社区居委会这样的机构，但一些社区的规模对精细化的社会管理来说仍然太大，如霞山区有的社区居民有两三万人，居委会很难照顾得来，现在分成四五千人左右的网格更便于管理。</w:t>
      </w:r>
    </w:p>
    <w:p>
      <w:pPr>
        <w:pStyle w:val="pStyle"/>
      </w:pPr>
      <w:r>
        <w:rPr/>
        <w:t xml:space="preserve">  网格化不仅是管理区域的细分，更重要的是一种服务观念的变革，形象地说，就是从以前坐等群众上门的“营业厅”式服务转为主动出击的“宅急送”式服务。被分配到各个网格的街道、社区干部由以前的朝九晚五变为轮班，全天候服务，由以前的主要坐办公室改为定时在网格内巡视，随时解决问题。负责指导的区域领导每周也有固定的时间到自己挂点的网格内检查。为了让网格的工作更有效率，霞山区几乎把一切能动用的行政资源都注入网格，网格工作人员包括街道干部、社区工作者、城管执法队员、环卫工人、片区民警、协管员（保安）、社会管理监督宣传员（志愿者）等，分工明确，各司其职，保证市民反映的各类问题都能迅速找到相应的负责人员来处理。</w:t>
      </w:r>
    </w:p>
    <w:p>
      <w:pPr>
        <w:pStyle w:val="pStyle"/>
      </w:pPr>
      <w:r>
        <w:rPr/>
        <w:t xml:space="preserve">  和湛江市霞山区一样，汕头市金平区也在积极探索网格化管理模式，在金平区石炮台街道滨海社区有一个网格居民互动QQ群，是深受群众欢迎的“小灵通”。2011年3月，社区滨海花园的一个精神病人幻想邻居要报复他，便每日拎着啤酒瓶砸居民家的门。居民们深受其扰，于是通过QQ群，找到了社区网格信息员反映情况。社区工作人员立即上门，与病人家属取得联系，最终将病人送院治疗。社区网格信息员通过网络和通讯手段，倾听群众的声音，积极为民众排忧解难。</w:t>
      </w:r>
    </w:p>
    <w:p>
      <w:pPr>
        <w:pStyle w:val="pStyle"/>
      </w:pPr>
      <w:r>
        <w:rPr/>
        <w:t xml:space="preserve">  汕头市网格化管理最大的亮点在于引入了现代化的信息管理技术。走进海安街道，浏览街道投资5万元建立起来的社区网格化管理系统，轻点这个系统的3D电子地图，社区每个单位、每栋楼、每户户主及其家庭成员的计生、就业、医保等信息一目了然，便于社区网格负责人更好地管理、服务社区居民。此外，系统平台上还添加了“社区机构设置、办事程序、社区志愿者”等模块，具体办事程序及相关部门信息居民都可以轻松查询得到，实现了政务公开。</w:t>
      </w:r>
    </w:p>
    <w:p>
      <w:pPr>
        <w:pStyle w:val="pStyle"/>
      </w:pPr>
      <w:r>
        <w:rPr>
          <w:rStyle w:val="colorRedText"/>
        </w:rPr>
        <w:t xml:space="preserve">材料7</w:t>
      </w:r>
    </w:p>
    <w:p>
      <w:pPr>
        <w:pStyle w:val="pStyle"/>
      </w:pPr>
      <w:r>
        <w:rPr/>
        <w:t xml:space="preserve">    2012年5月29日，武汉市第一技术学校的胡老师从武汉市市长手中接过“参事”聘书。当天，胡老师等三名市民通过公选成为政府参事，聘期三年，他们被媒体称之为“布衣参事”。</w:t>
      </w:r>
    </w:p>
    <w:p>
      <w:pPr>
        <w:pStyle w:val="pStyle"/>
      </w:pPr>
      <w:r>
        <w:rPr/>
        <w:t xml:space="preserve">  为了更多地吸纳民智，4月16日，武汉市政府参事室发布了《从普通市民中选聘参事的公告》，选聘对象为“对武汉经济、历史文化有研究且热爱武汉的普通市民”。</w:t>
      </w:r>
    </w:p>
    <w:p>
      <w:pPr>
        <w:pStyle w:val="pStyle"/>
      </w:pPr>
      <w:r>
        <w:rPr/>
        <w:t xml:space="preserve">  政府参事室打破年龄、资历、选拔方式的限制，发起了这场公选民间参事活动。选聘制度的设计者、参事室向主任说：“之前，从没人做过这种改革。”这些参事和参选人认为，这是“武汉市权力向民间倾斜的举动”。</w:t>
      </w:r>
    </w:p>
    <w:p>
      <w:pPr>
        <w:pStyle w:val="pStyle"/>
      </w:pPr>
      <w:r>
        <w:rPr/>
        <w:t xml:space="preserve">  政府参事室介绍，今后将充分发挥“布衣参事”的特殊作用，以超脱的身份，独特的视角和“直通车”的优势，上接天线，下接地气，以参事开展“民主监督”为切入点，问政、问绩、问需，提高社会管理的公众参与度。</w:t>
      </w:r>
    </w:p>
    <w:p>
      <w:pPr>
        <w:pStyle w:val="pStyle"/>
      </w:pPr>
      <w:r>
        <w:rPr/>
        <w:t xml:space="preserve">  就在胡老师成为“布衣参事”的几个月前，上海高级工程师黄先生结合自身知识积累和人脉资源，通过“网上信访”建议上海率先应用“等离子体”技术处理垃圾。他的建议被收录进摘报并送达上海市委市政府主要领导，又被批转给环保部门。随后，相关部门表态：支持技术创新，若实际可行，将在行业准入和政策引导方面予以推动。事情进展超出了黄先生的想象。2012年6月，美国“等离子体”技术专家受上海市固废处置中心邀请，来沪详细介绍该项目技术在垃圾处理上的应用，并洽谈合作可能性。</w:t>
      </w:r>
    </w:p>
    <w:p>
      <w:pPr>
        <w:pStyle w:val="pStyle"/>
      </w:pPr>
      <w:r>
        <w:rPr/>
        <w:t xml:space="preserve">  为了让更多老百姓成为政府部门决策的“智囊团”，2011年12月，上海市信访办挂牌成立人民建议征集处。截至2012年年底，已收到近万条意见建议，其中有120余条得到市领导批示并交由承办单位研究处理。</w:t>
      </w:r>
    </w:p>
    <w:p>
      <w:pPr>
        <w:pStyle w:val="pStyle"/>
      </w:pPr>
      <w:r>
        <w:rPr/>
        <w:t xml:space="preserve">  更让人振奋的是，今后，上海市政府对像黄先生这样的民间“智囊”，将会定期进行表彰和奖励。上海将出台该市首个人民建议征集工作和表彰奖励办法，针对人民意见建议的收集汇总、转送办理、信息反馈、表彰奖励等，制定具体细则，为“从善如流”进一步提供制度保障。</w:t>
      </w:r>
    </w:p>
    <w:p>
      <w:pPr>
        <w:pStyle w:val="pStyle"/>
      </w:pPr>
      <w:r>
        <w:rPr/>
        <w:t xml:space="preserve">  浙江大学社会学研究所长冯所长认为，征集人民建议畅通了民意诉求渠道，是全面了解民情、广泛集中民智的重要机制，也是创新社会管理服务的有益探索。</w:t>
      </w:r>
    </w:p>
    <w:p>
      <w:pPr>
        <w:pStyle w:val="pStyle"/>
      </w:pPr>
      <w:r>
        <w:rPr>
          <w:rStyle w:val="colorRedText"/>
        </w:rPr>
        <w:t xml:space="preserve">材料8</w:t>
      </w:r>
    </w:p>
    <w:p>
      <w:pPr>
        <w:pStyle w:val="pStyle"/>
      </w:pPr>
      <w:r>
        <w:rPr/>
        <w:t xml:space="preserve">    人们外出购物，多少都会有与商家闹不愉快的经历，而在沈阳皇城街道中街商业街购物的消费者如果跟商家起了争执，却可以体验到全面和多方位的调节服务。</w:t>
      </w:r>
    </w:p>
    <w:p>
      <w:pPr>
        <w:pStyle w:val="pStyle"/>
      </w:pPr>
      <w:r>
        <w:rPr/>
        <w:t xml:space="preserve">  “设立在中街商业街的矛盾纠纷调解站，汇总了来自街道综治、司法、派出所、商业街管理办公室、信访、律师事务所的服务，由街道综治委实行全局式管理。”沈阳皇城街道办事处党工委的郑书记介绍说。</w:t>
      </w:r>
    </w:p>
    <w:p>
      <w:pPr>
        <w:pStyle w:val="pStyle"/>
      </w:pPr>
      <w:r>
        <w:rPr/>
        <w:t xml:space="preserve">  在商场内一旦发生任何矛盾争执，不论双方身份和争执理由，楼层经理都会迅速赶到，立即开始现场调解。一时解决不了问题，当事人就会被带往最近的矛盾纠纷调解点进行调解。这样的调解点在商业街上共有7个。</w:t>
      </w:r>
    </w:p>
    <w:p>
      <w:pPr>
        <w:pStyle w:val="pStyle"/>
      </w:pPr>
      <w:r>
        <w:rPr/>
        <w:t xml:space="preserve">  “每个企业调解点都配备了一名调解员，一名民警，一名律师，随时可以通过电话、网络视频等方式进行咨询。”郑书记说，“民警来自皇城中街附近的两个派出所，律师则来自两家为皇城街道办事处提供法律顾问服务的律师事务所。此外，本地工商所也会为纠纷调解提供咨询支持。”</w:t>
      </w:r>
    </w:p>
    <w:p>
      <w:pPr>
        <w:pStyle w:val="pStyle"/>
      </w:pPr>
      <w:r>
        <w:rPr/>
        <w:t xml:space="preserve">  “不少顾客都非常需要法律方面的协助，这种时候我就会询问他们是否需要视频连线。这个方法非常好用。”矛盾纠纷调解站的接待员小林说。她回忆矛盾纠纷调解站设立之前，单在一家百货每月就会有两三次激烈的争执，顾客与商家之间、商家与商家之间的普通纠纷，平均一个月有十六起。</w:t>
      </w:r>
    </w:p>
    <w:p>
      <w:pPr>
        <w:pStyle w:val="pStyle"/>
      </w:pPr>
      <w:r>
        <w:rPr/>
        <w:t xml:space="preserve">  过去身为商场客服员的小林，最关心的就是如何息事宁人，让争吵结束。但自从矛盾纠纷调解站挂牌成立，她就多了一个调解员的新身份，开始逐渐感觉到工作性质的不同。</w:t>
      </w:r>
    </w:p>
    <w:p>
      <w:pPr>
        <w:pStyle w:val="pStyle"/>
      </w:pPr>
      <w:r>
        <w:rPr/>
        <w:t xml:space="preserve">  “现在我们要求回访，要了解顾客从这里走出去以后问题到底解决了没有，解决得怎样。”小林说，“所以现在我们最关心的是顾客的利益。顾客到了这里，我们都追求第一时间解决他们的问题，时间拖得越久，顾客的信任度越低。”</w:t>
      </w:r>
    </w:p>
    <w:p>
      <w:pPr>
        <w:pStyle w:val="pStyle"/>
      </w:pPr>
      <w:r>
        <w:rPr/>
        <w:t xml:space="preserve">  在工作方法上也变得更为精细，当事人对事件的陈述都需要分别听取和进行笔录，解决问题时要让顾客填单，事后还必须逐案回访、统计结果。小林说，在调解点成立后的一年多时间里，各类纠纷减少了20%。</w:t>
      </w:r>
    </w:p>
    <w:p>
      <w:pPr>
        <w:pStyle w:val="pStyle"/>
      </w:pPr>
      <w:r>
        <w:rPr/>
        <w:t xml:space="preserve">  表面上看，调解工作站只是使商家和顾客受益，但在街道综治委看来，它的更大作用在于有效化解社会矛盾，促进社会管理。</w:t>
      </w:r>
    </w:p>
    <w:p>
      <w:pPr>
        <w:pStyle w:val="pStyle"/>
      </w:pPr>
      <w:r>
        <w:rPr>
          <w:rStyle w:val="colorRedText"/>
        </w:rPr>
        <w:t xml:space="preserve">材料9</w:t>
      </w:r>
    </w:p>
    <w:p>
      <w:pPr>
        <w:pStyle w:val="pStyle"/>
      </w:pPr>
      <w:r>
        <w:rPr/>
        <w:t xml:space="preserve">    社会组织又称民间组织，是为执行一定的社会职能，实现特定的目标而有意识的组合起来的社会群体，与政府和企业相比，社会组织具有民间性、自愿性、组织性、公益性、非营利性和自治性等特征。社会组织诸多特征中的民间性、自愿性、公益性和自治性等几项使得其与政府相比更好地发挥作用或获得更好的效应。</w:t>
      </w:r>
    </w:p>
    <w:p>
      <w:pPr>
        <w:pStyle w:val="pStyle"/>
      </w:pPr>
      <w:r>
        <w:rPr/>
        <w:t xml:space="preserve">  社会组织在产生渊源上的民间性、社会组织成员参与的自愿性和志愿性、社会组织形成目的的公益性，使得社会组织比起政府来说具有更强的号召力，从而既可以更有效地动员、整合社会力量和社会资源，其活动范围又可以延伸到政府管理难以顾及的领域、层面和环节，而其所具有的自治性又使其在具体活动领域、具体活动对象、活动的方式、方法等方面更具有灵活性，更有益于促进社会沟通，获得社会认同，激发社会活力和创造力，重塑社会价值，最大限度地实现社会自治功能。为此，有学者指出：“社会组织是政府的伙伴和助手。社会组织能起到政府起不到、也不应该起的作用。政府的调控机制与社会的协同机制之间是可以互联的，政府的行政功能与社会的自治功能是可以互补的，政府的管理力量与社会的调节力量是可以互动的。彼此之间完全应该、也可能形成社会管理和服务的合力。</w:t>
      </w:r>
    </w:p>
    <w:p>
      <w:pPr>
        <w:pStyle w:val="pStyle"/>
      </w:pPr>
      <w:r>
        <w:rPr/>
        <w:t xml:space="preserve">  事实上，社会组织已经正在发挥着不可缺少的社会管理作用。对此，国家民间组织管理局局长孙伟林先生在第四届社会组织创新与发展论坛所做的主题报告中予以了充分肯定：“目前，以行业协会、基金会、民办非企业单位为主体的广大社会组织，在促进行业发展、提供公共服务、发展公益慈善事业、完善社会治理结构、增进国际民间合作交流等方面发挥了不可替代的作用，对促进经济发展、推进社会进步、维护社会稳定、建立和谐社会产生了积极的影响。成为推进经济发展和社会建设的生力军，成为构建和谐社会的重要力量。”</w:t>
      </w:r>
    </w:p>
    <w:p>
      <w:pPr>
        <w:pStyle w:val="pStyle"/>
      </w:pPr>
      <w:r>
        <w:rPr/>
        <w:t xml:space="preserve">  那么，同样是社会管理的主体，社会组织这样一支生力军、这样一种重要力量在社会管理中的地位如何？对此，中共中央、国务院2012年出台的《关于加强和创新社会管理的意见》中提出了要“完善党委领导、政府负责、社会协同、公众参与的社会管理格局，提高社会管理科学化水平”的指导意见，明确了社会组织在社会管理中与政府这一管理主体相互之间的关系。由此可知，在社会管理格局中，社会组织居于党委领导下、协助政府进行社会管理活动的协作地位；通过党委领导下的政府负责与社会组织协作这一主从关系的运作实践，以期达成有效的社会管理效果，实现社会管理的良好局面。</w:t>
      </w:r>
    </w:p>
    <w:p>
      <w:pPr>
        <w:pStyle w:val="pStyle"/>
      </w:pPr>
      <w:r>
        <w:rPr/>
        <w:t xml:space="preserve">  2012年，根据国家“十二五”规划纲要，按照对公益慈善、社会福利、社会服务等各类社会组织履行登记管理和业务主管一体化职能，对跨部门、跨行业的社会组织，与有关部门协商认可后，履行登记管理和业务主管一体化职能的方式，民政部启动了全国性社会组织直接登记工作，19个省份开展或试行了社会组织直接登记，9个省份下放了非公募基金会登记管理权限，8个省份下放了异地商会登记管理权限，4个省份开展了涉外民办非企业单位登记试点，云南省人大常委会制定了由民政部门直接登记管理行业协会的地方性法规，在推进社会组织登记管理体制改革，引导社会组织在健康有序社会服务中取得明显成效。</w:t>
      </w:r>
    </w:p>
    <w:p>
      <w:pPr>
        <w:pStyle w:val="pStyle"/>
      </w:pPr>
      <w:r>
        <w:rPr/>
        <w:t xml:space="preserve">1. (2013广东)  </w:t>
      </w:r>
      <w:r>
        <w:rPr>
          <w:rStyle w:val="colorRedText"/>
        </w:rPr>
        <w:t xml:space="preserve">请根据材料</w:t>
      </w:r>
      <w:r>
        <w:rPr/>
        <w:t xml:space="preserve">4</w:t>
      </w:r>
      <w:r>
        <w:rPr>
          <w:rStyle w:val="colorRedText"/>
        </w:rPr>
        <w:t xml:space="preserve">，概括D市在强化外来人口服务管理中的具体做法。（20分）</w:t>
      </w:r>
    </w:p>
    <w:p>
      <w:pPr>
        <w:pStyle w:val="pStyle"/>
      </w:pPr>
      <w:r>
        <w:rPr/>
        <w:t xml:space="preserve">  要求：准确、全面、有条理。篇幅不超过200字。</w:t>
      </w:r>
    </w:p>
    <w:p/>
    <w:p>
      <w:pPr>
        <w:pStyle w:val="pStyle"/>
      </w:pPr>
      <w:r>
        <w:rPr/>
        <w:t xml:space="preserve">2. (2013广东)  </w:t>
      </w:r>
      <w:r>
        <w:rPr>
          <w:rStyle w:val="colorRedText"/>
        </w:rPr>
        <w:t xml:space="preserve">请根据材料</w:t>
      </w:r>
      <w:r>
        <w:rPr/>
        <w:t xml:space="preserve">5</w:t>
      </w:r>
      <w:r>
        <w:rPr>
          <w:rStyle w:val="colorRedText"/>
        </w:rPr>
        <w:t xml:space="preserve">和材料</w:t>
      </w:r>
      <w:r>
        <w:rPr/>
        <w:t xml:space="preserve">6</w:t>
      </w:r>
      <w:r>
        <w:rPr>
          <w:rStyle w:val="colorRedText"/>
        </w:rPr>
        <w:t xml:space="preserve">，分析提炼出“网格化”管理模式的主要特点。（30分）</w:t>
      </w:r>
    </w:p>
    <w:p>
      <w:pPr>
        <w:pStyle w:val="pStyle"/>
      </w:pPr>
      <w:r>
        <w:rPr/>
        <w:t xml:space="preserve">  要求：准确恰当、条理清晰、语言流畅。篇幅不超过300字。</w:t>
      </w:r>
    </w:p>
    <w:p/>
    <w:p>
      <w:pPr>
        <w:pStyle w:val="pStyle"/>
      </w:pPr>
      <w:r>
        <w:rPr/>
        <w:t xml:space="preserve">3. (2013广东)  </w:t>
      </w:r>
      <w:r>
        <w:rPr>
          <w:rStyle w:val="colorRedText"/>
        </w:rPr>
        <w:t xml:space="preserve">请结合全部材料，以“管理和服务”为题目，撰写一篇议论文。（本题50分）</w:t>
      </w:r>
    </w:p>
    <w:p>
      <w:pPr>
        <w:pStyle w:val="pStyle"/>
      </w:pPr>
      <w:r>
        <w:rPr/>
        <w:t xml:space="preserve">  要求：</w:t>
      </w:r>
    </w:p>
    <w:p>
      <w:pPr>
        <w:pStyle w:val="pStyle"/>
      </w:pPr>
      <w:r>
        <w:rPr/>
        <w:t xml:space="preserve">  （1）文章主题应与所给材料相关，思想性强；</w:t>
      </w:r>
    </w:p>
    <w:p>
      <w:pPr>
        <w:pStyle w:val="pStyle"/>
      </w:pPr>
      <w:r>
        <w:rPr/>
        <w:t xml:space="preserve">  （2）论点正确、鲜明，论据准确、充分，论证严密、合乎逻辑；</w:t>
      </w:r>
    </w:p>
    <w:p>
      <w:pPr>
        <w:pStyle w:val="pStyle"/>
      </w:pPr>
      <w:r>
        <w:rPr/>
        <w:t xml:space="preserve">  （3）结构完整，条理清晰，行文流畅；</w:t>
      </w:r>
    </w:p>
    <w:p>
      <w:pPr>
        <w:pStyle w:val="pStyle"/>
      </w:pPr>
      <w:r>
        <w:rPr/>
        <w:t xml:space="preserve">  （4）篇幅在800——1000字。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1.成立外来人口服务管理局及下属机构。</w:t>
      </w:r>
    </w:p>
    <w:p>
      <w:pPr>
        <w:pStyle w:val="pStyle"/>
      </w:pPr>
      <w:r>
        <w:rPr/>
        <w:t xml:space="preserve">         2.实现参政议政、社会保障平等，如教育、医保等。</w:t>
      </w:r>
    </w:p>
    <w:p>
      <w:pPr>
        <w:pStyle w:val="pStyle"/>
      </w:pPr>
      <w:r>
        <w:rPr/>
        <w:t xml:space="preserve">         3.保障经费，制定市、镇、村三级经费保障制度，纳入市镇两级财政预算。</w:t>
      </w:r>
    </w:p>
    <w:p>
      <w:pPr>
        <w:pStyle w:val="pStyle"/>
      </w:pPr>
      <w:r>
        <w:rPr/>
        <w:t xml:space="preserve">         4.实施安居工程，以政府投资为主，提供廉租房、公租房。</w:t>
      </w:r>
    </w:p>
    <w:p>
      <w:pPr>
        <w:pStyle w:val="pStyle"/>
      </w:pPr>
      <w:r>
        <w:rPr/>
        <w:t xml:space="preserve">         5.提高最低工资标准，建立企业工资监控、欠薪预警报告和工资垫付制度。</w:t>
      </w:r>
    </w:p>
    <w:p>
      <w:pPr>
        <w:pStyle w:val="pStyle"/>
      </w:pPr>
      <w:r>
        <w:rPr/>
        <w:t xml:space="preserve">         6.提供关爱服务：如优秀新居民评选、积分制入户等。</w:t>
      </w:r>
    </w:p>
    <w:p>
      <w:pPr>
        <w:pStyle w:val="pStyle"/>
      </w:pPr>
      <w:r>
        <w:rPr/>
        <w:t xml:space="preserve">      </w:t>
      </w:r>
    </w:p>
    <w:p>
      <w:pPr>
        <w:pStyle w:val="pStyle"/>
      </w:pPr>
      <w:r>
        <w:rPr/>
        <w:t xml:space="preserve">【解析】 答案从“成立机构”“实现平等”“保障经费”“安居工程”“工资制度”“关爱服务”等六个方面进行了分条撰写。每条要点之间内容上没有交叉。  </w:t>
      </w:r>
      <w:r>
        <w:pict>
          <v:shape type="#_x0000_t75" style="width:350pt; height:156.5pt; margin-left:0pt; margin-top:0pt; mso-position-horizontal:left; mso-position-vertical:top; mso-position-horizontal-relative:char; mso-position-vertical-relative:line;">
            <w10:wrap type="inline"/>
            <v:imagedata r:id="rId7" o:title=""/>
          </v:shape>
        </w:pict>
      </w:r>
    </w:p>
    <w:p>
      <w:pPr>
        <w:pStyle w:val="pStyle"/>
      </w:pPr>
      <w:r>
        <w:rPr/>
        <w:t xml:space="preserve">【来源】 2013年广东公务员考试《申论》真题第1题</w:t>
      </w:r>
    </w:p>
    <w:p/>
    <w:p>
      <w:pPr/>
      <w:r>
        <w:rPr/>
        <w:t xml:space="preserve">第2题</w:t>
      </w:r>
    </w:p>
    <w:p>
      <w:pPr/>
      <w:r>
        <w:rPr/>
        <w:t xml:space="preserve">【知识点】 </w:t>
      </w:r>
    </w:p>
    <w:p>
      <w:pPr>
        <w:pStyle w:val="pStyle"/>
      </w:pPr>
      <w:r>
        <w:rPr/>
        <w:t xml:space="preserve">【答案】          1.将社区细分为多个网格，每个网格配备多名管理人员，由一名格长负责，管理精细化。</w:t>
      </w:r>
    </w:p>
    <w:p>
      <w:pPr>
        <w:pStyle w:val="pStyle"/>
      </w:pPr>
      <w:r>
        <w:rPr/>
        <w:t xml:space="preserve">         2.网格监督员及时发现并收集问题；格长将问题通知相关部门，解决问题速度快。</w:t>
      </w:r>
    </w:p>
    <w:p>
      <w:pPr>
        <w:pStyle w:val="pStyle"/>
      </w:pPr>
      <w:r>
        <w:rPr/>
        <w:t xml:space="preserve">         3.权责明确，密切配合，资源整合，下放事权。 </w:t>
      </w:r>
    </w:p>
    <w:p>
      <w:pPr>
        <w:pStyle w:val="pStyle"/>
      </w:pPr>
      <w:r>
        <w:rPr/>
        <w:t xml:space="preserve">         4.注入大量行政资源，人员分工明确，各司其职。 </w:t>
      </w:r>
    </w:p>
    <w:p>
      <w:pPr>
        <w:pStyle w:val="pStyle"/>
      </w:pPr>
      <w:r>
        <w:rPr/>
        <w:t xml:space="preserve">         5.服务观念创新，主动服务，通过轮班实现全天候服务、定时检查。</w:t>
      </w:r>
    </w:p>
    <w:p>
      <w:pPr>
        <w:pStyle w:val="pStyle"/>
      </w:pPr>
      <w:r>
        <w:rPr/>
        <w:t xml:space="preserve">         6.通过网络和通讯手段倾听群众声音，引入现代化的信息管理技术。</w:t>
      </w:r>
    </w:p>
    <w:p>
      <w:pPr>
        <w:pStyle w:val="pStyle"/>
      </w:pPr>
      <w:r>
        <w:rPr/>
        <w:t xml:space="preserve">      </w:t>
      </w:r>
    </w:p>
    <w:p>
      <w:pPr>
        <w:pStyle w:val="pStyle"/>
      </w:pPr>
      <w:r>
        <w:rPr/>
        <w:t xml:space="preserve">【解析】 从“网格划分”“监督反馈”“权责明确”“注入行政资源”“服务创新”“利用信息技术”这六个方面进行了分条撰写。每条要点之间内容上没有交叉。  </w:t>
      </w:r>
      <w:r>
        <w:pict>
          <v:shape type="#_x0000_t75" style="width:350pt; height:130pt; margin-left:0pt; margin-top:0pt; mso-position-horizontal:left; mso-position-vertical:top; mso-position-horizontal-relative:char; mso-position-vertical-relative:line;">
            <w10:wrap type="inline"/>
            <v:imagedata r:id="rId8" o:title=""/>
          </v:shape>
        </w:pict>
      </w:r>
    </w:p>
    <w:p>
      <w:pPr>
        <w:pStyle w:val="pStyle"/>
      </w:pPr>
      <w:r>
        <w:rPr/>
        <w:t xml:space="preserve">   </w:t>
      </w:r>
    </w:p>
    <w:p>
      <w:pPr>
        <w:pStyle w:val="pStyle"/>
      </w:pPr>
      <w:r>
        <w:rPr/>
        <w:t xml:space="preserve">【来源】 2013年广东公务员考试《申论》真题第2题</w:t>
      </w:r>
    </w:p>
    <w:p/>
    <w:p>
      <w:pPr/>
      <w:r>
        <w:rPr/>
        <w:t xml:space="preserve">第3题</w:t>
      </w:r>
    </w:p>
    <w:p>
      <w:pPr/>
      <w:r>
        <w:rPr/>
        <w:t xml:space="preserve">【知识点】 </w:t>
      </w:r>
    </w:p>
    <w:p>
      <w:pPr>
        <w:pStyle w:val="pStyle"/>
      </w:pPr>
      <w:r>
        <w:rPr/>
        <w:t xml:space="preserve">【答案】 &lt;tcenter&gt;&lt;/tcenter&gt;  </w:t>
      </w:r>
      <w:r>
        <w:rPr>
          <w:rStyle w:val="colorRedText"/>
        </w:rPr>
        <w:t xml:space="preserve">参考范文</w:t>
      </w:r>
      <w:r>
        <w:rPr>
          <w:rStyle w:val="colorRedText"/>
        </w:rPr>
        <w:t xml:space="preserve">一</w:t>
      </w:r>
      <w:r>
        <w:rPr>
          <w:rStyle w:val="colorRedText"/>
        </w:rPr>
        <w:t xml:space="preserve">：</w:t>
      </w:r>
    </w:p>
    <w:p>
      <w:pPr>
        <w:pStyle w:val="pStyle"/>
      </w:pPr>
      <w:r>
        <w:rPr/>
        <w:t xml:space="preserve">&lt;tcenter&gt;</w:t>
      </w:r>
      <w:r>
        <w:rPr>
          <w:rStyle w:val="colorRedText"/>
        </w:rPr>
        <w:t xml:space="preserve">管理和服务</w:t>
      </w:r>
    </w:p>
    <w:p>
      <w:pPr>
        <w:pStyle w:val="pStyle"/>
      </w:pPr>
      <w:r>
        <w:rPr/>
        <w:t xml:space="preserve">&lt;/tcenter&gt;         管理和服务是政府职能的</w:t>
      </w:r>
      <w:r>
        <w:rPr>
          <w:rStyle w:val="colorRedText"/>
        </w:rPr>
        <w:t xml:space="preserve">一体两面，两者相辅相成、辩证统一。服务是管理的目的，管理是服务的手段。</w:t>
      </w:r>
      <w:r>
        <w:rPr/>
        <w:t xml:space="preserve">然而长期重管理轻服务的理念以及管理模式的僵化、落后给我国的管理服务带来极大挑战。为此，新时期下我们要努力</w:t>
      </w:r>
      <w:r>
        <w:rPr>
          <w:rStyle w:val="colorRedText"/>
        </w:rPr>
        <w:t xml:space="preserve">平衡服务与管理二者之间的关系，</w:t>
      </w:r>
      <w:r>
        <w:rPr>
          <w:rStyle w:val="colorRedText"/>
        </w:rPr>
        <w:t xml:space="preserve">把群众满不满意作为管理的出发点和落脚点，</w:t>
      </w:r>
      <w:r>
        <w:rPr>
          <w:rStyle w:val="colorRedText"/>
        </w:rPr>
        <w:t xml:space="preserve">在服务中实施管理，在管理中体现服务，构建社会管理服务新格局。</w:t>
      </w:r>
    </w:p>
    <w:p>
      <w:pPr>
        <w:pStyle w:val="pStyle"/>
      </w:pPr>
      <w:r>
        <w:rPr/>
        <w:t xml:space="preserve">  </w:t>
      </w:r>
      <w:r>
        <w:rPr>
          <w:rStyle w:val="colorRedText"/>
        </w:rPr>
        <w:t xml:space="preserve">       在管理中体现服务。</w:t>
      </w:r>
      <w:r>
        <w:rPr/>
        <w:t xml:space="preserve">社会管理，说到底是对人的管理和服务。当下管理和服务的矛盾，就是因为管理不科学、服务不到位，没能有效维护群众利益所导致的。</w:t>
      </w:r>
      <w:r>
        <w:rPr>
          <w:rStyle w:val="colorRedText"/>
        </w:rPr>
        <w:t xml:space="preserve">一方面，</w:t>
      </w:r>
      <w:r>
        <w:rPr>
          <w:rStyle w:val="colorRedText"/>
        </w:rPr>
        <w:t xml:space="preserve">要把</w:t>
      </w:r>
      <w:r>
        <w:rPr>
          <w:rStyle w:val="colorRedText"/>
        </w:rPr>
        <w:t xml:space="preserve">“以人为本、执政为民”要求贯穿到社会管理全过程</w:t>
      </w:r>
      <w:r>
        <w:rPr/>
        <w:t xml:space="preserve">，从理解人、关心人、体贴人的角度出发，采取</w:t>
      </w:r>
      <w:r>
        <w:rPr>
          <w:rStyle w:val="colorRedText"/>
        </w:rPr>
        <w:t xml:space="preserve">人性化、亲情化的管理模式</w:t>
      </w:r>
      <w:r>
        <w:rPr/>
        <w:t xml:space="preserve">，</w:t>
      </w:r>
      <w:r>
        <w:rPr>
          <w:rStyle w:val="colorRedText"/>
        </w:rPr>
        <w:t xml:space="preserve">实现由</w:t>
      </w:r>
      <w:r>
        <w:rPr>
          <w:rStyle w:val="colorRedText"/>
        </w:rPr>
        <w:t xml:space="preserve">“堵”到“疏”的管理理念的转变</w:t>
      </w:r>
      <w:r>
        <w:rPr/>
        <w:t xml:space="preserve">。如：北京市万寿路的城管执法人员转变管理理念，改变了一刀切的工作方法，为菜农安排了社区定点销售点，不仅方便了市民生活，更兼顾了菜农利益，赢得了群众的赞誉。</w:t>
      </w:r>
      <w:r>
        <w:rPr>
          <w:rStyle w:val="colorRedText"/>
        </w:rPr>
        <w:t xml:space="preserve">另一方面，</w:t>
      </w:r>
      <w:r>
        <w:rPr>
          <w:rStyle w:val="colorRedText"/>
        </w:rPr>
        <w:t xml:space="preserve">减少审批流程，</w:t>
      </w:r>
      <w:r>
        <w:rPr>
          <w:rStyle w:val="colorRedText"/>
        </w:rPr>
        <w:t xml:space="preserve">提高服务效率和质量。</w:t>
      </w:r>
      <w:r>
        <w:rPr/>
        <w:t xml:space="preserve">“跑断腿、说破嘴”，是群众办理审批手续的生动描述，Ｌ区积极探索构建三级政务服务网络，形成了覆盖全区的“15分钟政府服务圈”，创新丰富了政府管理手段，提升了工作效率，改善了政府形象。在管理中体现服务就是要把百姓放在心上，努力</w:t>
      </w:r>
      <w:r>
        <w:rPr>
          <w:rStyle w:val="colorRedText"/>
        </w:rPr>
        <w:t xml:space="preserve">提高服务意识，积极破解</w:t>
      </w:r>
      <w:r>
        <w:rPr>
          <w:rStyle w:val="colorRedText"/>
        </w:rPr>
        <w:t xml:space="preserve">社会管理难题，</w:t>
      </w:r>
      <w:r>
        <w:rPr>
          <w:rStyle w:val="colorRedText"/>
        </w:rPr>
        <w:t xml:space="preserve">从人民群众最期盼的事情做起，从人民群众最不满意最不放心的地方改起，主动为人民群众办实事、做好事，</w:t>
      </w:r>
      <w:r>
        <w:rPr/>
        <w:t xml:space="preserve">以周到的管理服务去满足人民群众新要求、新期待。</w:t>
      </w:r>
    </w:p>
    <w:p>
      <w:pPr>
        <w:pStyle w:val="pStyle"/>
      </w:pPr>
      <w:r>
        <w:rPr/>
        <w:t xml:space="preserve">  </w:t>
      </w:r>
      <w:r>
        <w:rPr>
          <w:rStyle w:val="colorRedText"/>
        </w:rPr>
        <w:t xml:space="preserve">       在服务中实施管理。</w:t>
      </w:r>
      <w:r>
        <w:rPr/>
        <w:t xml:space="preserve">要切实增强创新社会管理的责任感和紧迫感，积极探索、大胆创新。一方面</w:t>
      </w:r>
      <w:r>
        <w:rPr>
          <w:rStyle w:val="colorRedText"/>
        </w:rPr>
        <w:t xml:space="preserve">在手段方法上下功夫，实现方式创新。</w:t>
      </w:r>
      <w:r>
        <w:rPr/>
        <w:t xml:space="preserve">如：沈阳中街设立矛盾纠纷调解站，</w:t>
      </w:r>
      <w:r>
        <w:rPr>
          <w:rStyle w:val="colorRedText"/>
        </w:rPr>
        <w:t xml:space="preserve">创新</w:t>
      </w:r>
      <w:r>
        <w:rPr>
          <w:rStyle w:val="colorRedText"/>
        </w:rPr>
        <w:t xml:space="preserve">民警、律师、调解员共同参与的调解服务模式，</w:t>
      </w:r>
      <w:r>
        <w:rPr/>
        <w:t xml:space="preserve">通过沟通协调的“软”手段，化解矛盾，避免群体性事件的出现，从源头“防火”，解决社会问题，化解社会矛盾。另一方面</w:t>
      </w:r>
      <w:r>
        <w:rPr>
          <w:rStyle w:val="colorRedText"/>
        </w:rPr>
        <w:t xml:space="preserve">在体制机制上出实招，实现制度创新。</w:t>
      </w:r>
      <w:r>
        <w:rPr/>
        <w:t xml:space="preserve">湛江市、汕头市</w:t>
      </w:r>
      <w:r>
        <w:rPr>
          <w:rStyle w:val="colorRedText"/>
        </w:rPr>
        <w:t xml:space="preserve">用现代化信息管理技术，</w:t>
      </w:r>
      <w:r>
        <w:rPr>
          <w:rStyle w:val="colorRedText"/>
        </w:rPr>
        <w:t xml:space="preserve">推行网格化管理，</w:t>
      </w:r>
      <w:r>
        <w:rPr/>
        <w:t xml:space="preserve">不仅畅通了政务信息渠道，克服了政府责权不明的弱点，还有效整合了行政资源，实现了社区群众自治，可以说是</w:t>
      </w:r>
      <w:r>
        <w:rPr>
          <w:rStyle w:val="colorRedText"/>
        </w:rPr>
        <w:t xml:space="preserve">细化社会管理服务的有效尝试。管理虽然依赖于方式、制度的创新，但更离不开社会组织、人民群众的参与。</w:t>
      </w:r>
      <w:r>
        <w:rPr/>
        <w:t xml:space="preserve">社会组织是政府的伙伴和助手</w:t>
      </w:r>
      <w:r>
        <w:rPr>
          <w:rStyle w:val="colorRedText"/>
        </w:rPr>
        <w:t xml:space="preserve">，</w:t>
      </w:r>
      <w:r>
        <w:rPr/>
        <w:t xml:space="preserve">人民群众是社会建设的中坚力量，是做好服务管理工作的有效保障。只有发挥社会组织调节作用，广泛发动群众力量，</w:t>
      </w:r>
      <w:r>
        <w:rPr>
          <w:rStyle w:val="colorRedText"/>
        </w:rPr>
        <w:t xml:space="preserve">实施</w:t>
      </w:r>
      <w:r>
        <w:rPr>
          <w:rStyle w:val="colorRedText"/>
        </w:rPr>
        <w:t xml:space="preserve">“</w:t>
      </w:r>
      <w:r>
        <w:rPr>
          <w:rStyle w:val="colorRedText"/>
        </w:rPr>
        <w:t xml:space="preserve">布衣参事</w:t>
      </w:r>
      <w:r>
        <w:rPr>
          <w:rStyle w:val="colorRedText"/>
        </w:rPr>
        <w:t xml:space="preserve">”，</w:t>
      </w:r>
      <w:r>
        <w:rPr>
          <w:rStyle w:val="colorRedText"/>
        </w:rPr>
        <w:t xml:space="preserve">畅通民意诉求通道，</w:t>
      </w:r>
      <w:r>
        <w:rPr/>
        <w:t xml:space="preserve">问政、问绩、问需，才能激发管理活力和创造力，推动社会共治。</w:t>
      </w:r>
    </w:p>
    <w:p>
      <w:pPr>
        <w:pStyle w:val="pStyle"/>
      </w:pPr>
      <w:r>
        <w:rPr/>
        <w:t xml:space="preserve">         “把社会管理寓于为群众服务之中”。只要我们正确处理管理与服务的关系，在服务中实施管理、在管理中体现服务，不断满足人民群众新需求、新标准、新期待，就一定能够走出一条符合中国国情、体现时代特征、顺应科学发展、激发社会活力、促进社会和谐的社会管理新路子。</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管理和服务</w:t>
      </w:r>
      <w:r>
        <w:rPr/>
        <w:t xml:space="preserve">&lt;/tcenter&gt;         【</w:t>
      </w:r>
      <w:r>
        <w:rPr>
          <w:rStyle w:val="colorRedText"/>
        </w:rPr>
        <w:t xml:space="preserve">标题的优点：</w:t>
      </w:r>
      <w:r>
        <w:rPr/>
        <w:t xml:space="preserve">严格按照题目的要求，以“管理和服务”为标题。】</w:t>
      </w:r>
    </w:p>
    <w:p>
      <w:pPr>
        <w:pStyle w:val="pStyle"/>
      </w:pPr>
      <w:r>
        <w:rPr/>
        <w:t xml:space="preserve">         （1）管理和服务是政府职能的&lt;line&gt;&gt;一体两面&lt;/line&gt;</w:t>
      </w:r>
      <w:r>
        <w:rPr>
          <w:rStyle w:val="colorRedText"/>
        </w:rPr>
        <w:t xml:space="preserve">，</w:t>
      </w:r>
      <w:r>
        <w:rPr/>
        <w:t xml:space="preserve">&lt;line&gt;&gt;两者相辅相成&lt;/line&gt;</w:t>
      </w:r>
      <w:r>
        <w:rPr>
          <w:rStyle w:val="colorRedText"/>
        </w:rPr>
        <w:t xml:space="preserve">、</w:t>
      </w:r>
      <w:r>
        <w:rPr/>
        <w:t xml:space="preserve">&lt;line&gt;&gt;辩证统一&lt;/line&gt;。（2）&lt;line&gt;&gt;服务是管理的目的&lt;/line&gt;，&lt;line&gt;&gt;管理是服务的手段&lt;/line&gt;。（3）然而&lt;line&gt;&gt;长期重管理轻服务的理念&lt;/line&gt;以及&lt;line&gt;&gt;管理模式的僵化&lt;/line&gt;、&lt;line&gt;&gt;落后&lt;/line&gt;&lt;line&gt;&gt;给我国的管理服务带来极大挑战&lt;/line&gt;。为此，新时期下我们要努力（4）&lt;line&gt;&gt;平衡服务与管理二者之间的关系&lt;/line&gt;</w:t>
      </w:r>
      <w:r>
        <w:rPr>
          <w:rStyle w:val="colorRedText"/>
        </w:rPr>
        <w:t xml:space="preserve">，</w:t>
      </w:r>
      <w:r>
        <w:rPr/>
        <w:t xml:space="preserve">&lt;line&gt;&gt;把群众满不满意作为管理的出发点和落脚点&lt;/line&gt;</w:t>
      </w:r>
      <w:r>
        <w:rPr>
          <w:rStyle w:val="colorRedText"/>
        </w:rPr>
        <w:t xml:space="preserve">，</w:t>
      </w:r>
      <w:r>
        <w:rPr/>
        <w:t xml:space="preserve">&lt;line&gt;&gt;在服务中实施管理&lt;/line&gt;</w:t>
      </w:r>
      <w:r>
        <w:rPr>
          <w:rStyle w:val="colorRedText"/>
        </w:rPr>
        <w:t xml:space="preserve">，</w:t>
      </w:r>
      <w:r>
        <w:rPr/>
        <w:t xml:space="preserve">&lt;line&gt;&gt;在管理中体现服务&lt;/line&gt;</w:t>
      </w:r>
      <w:r>
        <w:rPr>
          <w:rStyle w:val="colorRedText"/>
        </w:rPr>
        <w:t xml:space="preserve">，</w:t>
      </w:r>
      <w:r>
        <w:rPr/>
        <w:t xml:space="preserve">&lt;line&gt;&gt;构建社会管理服务新格局&lt;/line&gt;</w:t>
      </w:r>
      <w:r>
        <w:rPr>
          <w:rStyle w:val="colorRedText"/>
        </w:rPr>
        <w:t xml:space="preserve">。</w:t>
      </w:r>
    </w:p>
    <w:p>
      <w:pPr>
        <w:pStyle w:val="pStyle"/>
      </w:pPr>
      <w:r>
        <w:rPr/>
        <w:t xml:space="preserve">         【</w:t>
      </w:r>
      <w:r>
        <w:rPr>
          <w:rStyle w:val="colorRedText"/>
        </w:rPr>
        <w:t xml:space="preserve">开头的优点：</w:t>
      </w:r>
      <w:r>
        <w:rPr/>
        <w:t xml:space="preserve">★内容方面。范文的开头是紧扣题目给定的“管理和服务”这一标题展开的。首先，开头第一句话点出主题，做到了主题明确。其次，对“管理和服务”这一主题进行了分析阐述，指出了（1）“管理和服务”的关系。“管理”和“服务”对彼此的作用。（2）“管理和服务”存在的问题。（3）“平衡管理和服务”应采取的对策。注意以上三个方面的阐述在逻辑上有先后顺序：先写“二者关系”，接着分析只重视其中一方面产生的“问题”，最后写如何平衡两者关系，即“对策”。★文字表达方面：使用了“然而”“为此”等关联词，使语言表达有逻辑性。】</w:t>
      </w:r>
    </w:p>
    <w:p>
      <w:pPr>
        <w:pStyle w:val="pStyle"/>
      </w:pPr>
      <w:r>
        <w:rPr/>
        <w:t xml:space="preserve">  </w:t>
      </w:r>
      <w:r>
        <w:rPr>
          <w:rStyle w:val="colorRedText"/>
        </w:rPr>
        <w:t xml:space="preserve">       在管理中体现服务。</w:t>
      </w:r>
      <w:r>
        <w:rPr/>
        <w:t xml:space="preserve">社会管理，说到底是对人的管理和服务。（1）当下&lt;line&gt;&gt;管理和服务的矛盾&lt;/line&gt;，就是因为&lt;line&gt;&gt;管理不科学&lt;/line&gt;、&lt;line&gt;&gt;服务不到位&lt;/line&gt;，&lt;line&gt;&gt;没能有效维护群众利益所导致的&lt;/line&gt;。（2）一方面，&lt;line&gt;&gt;要把&lt;/line&gt;“&lt;line&gt;&gt;以人为本&lt;/line&gt;、&lt;line&gt;&gt;执政为民&lt;/line&gt;”&lt;line&gt;&gt;要求贯穿到社会管理全过程&lt;/line&gt;，&lt;line&gt;&gt;从理解人&lt;/line&gt;、&lt;line&gt;&gt;关心人&lt;/line&gt;、&lt;line&gt;&gt;体贴人的角度出发&lt;/line&gt;，&lt;line&gt;&gt;采取人性化&lt;/line&gt;、&lt;line&gt;&gt;亲情化的管理模式&lt;/line&gt;，实现由“堵”到“疏”的&lt;line&gt;&gt;管理理念的转变&lt;/line&gt;。如：北京市万寿路的城管执法人员转变管理理念，改变了一刀切的工作方法，为菜农安排了社区定点销售点，不仅方便了市民生活，更兼顾了菜农利益，赢得了群众的赞誉。（3）另一方面，&lt;line&gt;&gt;减少审批流程&lt;/line&gt;，&lt;line&gt;&gt;提高服务效率和质量&lt;/line&gt;。“跑断腿、说破嘴”，&lt;line&gt;&gt;是群众办理审批手续的生动描述&lt;/line&gt;，Ｌ区积极探索构建三级政务服务网络，形成了覆盖全区的“15分钟政府服务圈”，&lt;line&gt;&gt;创&lt;/line&gt;&lt;line&gt;&gt;新&lt;/line&gt;&lt;line&gt;&gt;丰富了政府管理手段&lt;/line&gt;，&lt;line&gt;&gt;提升了工作效率&lt;/line&gt;，&lt;line&gt;&gt;改善了政府形象&lt;/line&gt;。（4）在管理中体现服务就是&lt;line&gt;&gt;要把百姓放在心上&lt;/line&gt;，&lt;line&gt;&gt;努力提高服务意识&lt;/line&gt;，&lt;line&gt;&gt;积极破解&lt;/line&gt;&lt;line&gt;&gt;社会管理难题&lt;/line&gt;，&lt;line&gt;&gt;从人民群众最期盼的事情做起&lt;/line&gt;，&lt;line&gt;&gt;从人民群众最不满意最不放心的地方改起&lt;/line&gt;，&lt;line&gt;&gt;主动为人民群众办实事&lt;/line&gt;、&lt;line&gt;&gt;做好事&lt;/line&gt;，以周到的管理服务去&lt;line&gt;&gt;满足人民群众新要求&lt;/line&gt;、&lt;line&gt;&gt;新期待&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管理和服务”这一文章主题提出的。形式上，它在段首处直接写出，位置突出，容易发现。内容上，关键词突出，内容要点明确，可以明显看出它是从“在管理中体现服务”入手，指出了“管理”的方向。★论述内容：（1）介绍了“管理和服务存在矛盾”的原因；（2）介绍了“人性化管理理念”的对策；（3）介绍了“提高工作效率”的对策；（4）介绍了“使群众满意”这一效果。注意：以上四个方面的内容都是紧扣“在管理中体现服务”这个观点句进行分析论述的，论述的针对性强，内容层次丰富。并且这四个方面的论述是有内在逻辑顺序的，由理念到落实再到效果。最后，在论述方法和论据的选取上做到了讲道理、举例子相结合，做到了丰富多样。】</w:t>
      </w:r>
    </w:p>
    <w:p>
      <w:pPr>
        <w:pStyle w:val="pStyle"/>
      </w:pPr>
      <w:r>
        <w:rPr/>
        <w:t xml:space="preserve">  </w:t>
      </w:r>
      <w:r>
        <w:rPr>
          <w:rStyle w:val="colorRedText"/>
        </w:rPr>
        <w:t xml:space="preserve">       在服务中实施管理。</w:t>
      </w:r>
      <w:r>
        <w:rPr/>
        <w:t xml:space="preserve">（1）要切实增强&lt;line&gt;&gt;创新社会管理的责任感和紧迫感&lt;/line&gt;，&lt;line&gt;&gt;积极探索&lt;/line&gt;、&lt;line&gt;&gt;大胆创新&lt;/line&gt;。（2）一方面&lt;line&gt;&gt;在手段方法上下功夫&lt;/line&gt;，&lt;line&gt;&gt;实现方式创新&lt;/line&gt;。如：沈阳中街设立矛盾纠纷调解站，创新民警、律师、调解员共同参与的调解服务模式，通过沟通协调的“软”手段，化解矛盾，避免群体性事件的出现，从源头“防火”，解决社会问题，化解社会矛盾。（3）另一方面&lt;line&gt;&gt;在体制机制上出实招&lt;/line&gt;，&lt;line&gt;&gt;实现制度创新&lt;/line&gt;。湛江市、汕头市&lt;line&gt;&gt;用现代化信息管理技术&lt;/line&gt;，&lt;line&gt;&gt;推行网格化管理&lt;/line&gt;，不仅畅通了政务信息渠道，克服了政府责权不明的弱点，还有效&lt;line&gt;&gt;整合了行政资源&lt;/line&gt;，&lt;line&gt;&gt;实现了社区群众自治&lt;/line&gt;，可以说是&lt;line&gt;&gt;细化社会管理服务的有效尝试&lt;/line&gt;。（4）管理虽然依赖于方式、制度的创新，但&lt;line&gt;&gt;更离不开社会组织&lt;/line&gt;、&lt;line&gt;&gt;人民群众的参与&lt;/line&gt;。社会组织是政府的伙伴和助手，&lt;line&gt;&gt;人民群众是社会建设的中坚力量&lt;/line&gt;，&lt;line&gt;&gt;是做好服务管理工作的有效保障&lt;/line&gt;。（5）只有&lt;line&gt;&gt;发挥社会组织调节作用&lt;/line&gt;，&lt;line&gt;&gt;广泛发动群众力量&lt;/line&gt;，实施“布衣参事”，畅通民意诉求通道，问政、问绩、问需，（6）才能&lt;line&gt;&gt;激发管理活力和创造力&lt;/line&gt;，&lt;line&gt;&gt;推动社会共治&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管理和服务”这一文章主题提出的。形式上，它在段首处直接写出，位置突出，容易发现。内容上，关键词突出，内容要点明确，可以明显看出它是从“在服务中实施管理”入手，指出了“服务”的方向。★论述内容：（1）介绍了“创新社会管理”的前提；（2）介绍了“创新方式”的对策；（3）介绍了“创新制度”的对策；（4）介绍了“群众参与”的重要性；（5）介绍了“发动群众”的对策；（6）介绍了“群众力量”的作用。注意：以上六个方面的内容都是紧扣“在服务中实施管理”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在逻辑上：范文的论述段之间呈现出递进关系，按照“先说管理中体现服务，再说服务中实施管理”的逻辑展开，“管理”和“服务”的关系得到强调，而且分别有所侧重。★外在衔接上：在首段尾句中同时提到两个观点，而后分别用两段分析论述两个观点，体现了“总分”逻辑。】</w:t>
      </w:r>
    </w:p>
    <w:p>
      <w:pPr>
        <w:pStyle w:val="pStyle"/>
      </w:pPr>
      <w:r>
        <w:rPr/>
        <w:t xml:space="preserve">         “把社会管理寓于为群众服务之中”。（1）只要我们&lt;line&gt;&gt;正确处理管理与服务的关系&lt;/line&gt;，&lt;line&gt;&gt;在服务中实施管理&lt;/line&gt;、&lt;line&gt;&gt;在管理中体现服务&lt;/line&gt;，不断满足人民群众新需求、新标准、新期待，（2）就一定能够&lt;line&gt;&gt;走出一条符合中国国情&lt;/line&gt;、&lt;line&gt;&gt;体现时代特征&lt;/line&gt;、&lt;line&gt;&gt;顺应科学发展&lt;/line&gt;、&lt;line&gt;&gt;激发社会活力&lt;/line&gt;、&lt;line&gt;&gt;促进社会和谐的社会管理新路子&lt;/line&gt;。</w:t>
      </w:r>
    </w:p>
    <w:p>
      <w:pPr>
        <w:pStyle w:val="pStyle"/>
      </w:pPr>
      <w:r>
        <w:rPr/>
        <w:t xml:space="preserve">         【</w:t>
      </w:r>
      <w:r>
        <w:rPr>
          <w:rStyle w:val="colorRedText"/>
        </w:rPr>
        <w:t xml:space="preserve">结尾的优点</w:t>
      </w:r>
      <w:r>
        <w:rPr/>
        <w:t xml:space="preserve">：范文的结尾回扣了“管理和服务”这一主题。（1）再次提到了“管理和服务”这一主题词。（2）提出期待，强调了“管理和服务”的意义。】</w:t>
      </w:r>
    </w:p>
    <w:p>
      <w:pPr>
        <w:pStyle w:val="pStyle"/>
      </w:pPr>
      <w:r>
        <w:rPr/>
        <w:t xml:space="preserve">  </w:t>
      </w:r>
      <w:r>
        <w:pict>
          <v:shape type="#_x0000_t75" style="width:350pt; height:241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参考范文</w:t>
      </w:r>
      <w:r>
        <w:rPr>
          <w:rStyle w:val="colorRedText"/>
        </w:rPr>
        <w:t xml:space="preserve">二</w:t>
      </w:r>
      <w:r>
        <w:rPr>
          <w:rStyle w:val="colorRedText"/>
        </w:rPr>
        <w:t xml:space="preserve">：</w:t>
      </w:r>
    </w:p>
    <w:p>
      <w:pPr>
        <w:pStyle w:val="pStyle"/>
      </w:pPr>
      <w:r>
        <w:rPr/>
        <w:t xml:space="preserve">&lt;tcenter&gt;管理和服务&lt;/tcenter&gt;         长期以来，在政府工作中似乎存在这样一种矛盾：管理与服务。重管理轻服务，可能会引发社会矛盾激化；重服务轻管理，有可能会引发政府不作为的质疑。但实际上，管理与服务是政府职能问题的正反面：</w:t>
      </w:r>
      <w:r>
        <w:rPr>
          <w:rStyle w:val="colorRedText"/>
        </w:rPr>
        <w:t xml:space="preserve">管理是实现服务的有效方式，服务是促进管理的目的和归宿</w:t>
      </w:r>
      <w:r>
        <w:rPr/>
        <w:t xml:space="preserve">。</w:t>
      </w:r>
    </w:p>
    <w:p>
      <w:pPr>
        <w:pStyle w:val="pStyle"/>
      </w:pPr>
      <w:r>
        <w:rPr/>
        <w:t xml:space="preserve">         当下管理和服务的矛盾，是由于社会管理模式的僵化、落后导致的。新的时代背景下，社会管理创新，说到底是对管理和服务的创新，</w:t>
      </w:r>
      <w:r>
        <w:rPr>
          <w:rStyle w:val="colorRedText"/>
        </w:rPr>
        <w:t xml:space="preserve">探究出管理和服务二者兼顾、相互平衡的新路径</w:t>
      </w:r>
      <w:r>
        <w:rPr/>
        <w:t xml:space="preserve">。</w:t>
      </w:r>
    </w:p>
    <w:p>
      <w:pPr>
        <w:pStyle w:val="pStyle"/>
      </w:pPr>
      <w:r>
        <w:rPr/>
        <w:t xml:space="preserve">  </w:t>
      </w:r>
      <w:r>
        <w:rPr>
          <w:rStyle w:val="colorRedText"/>
        </w:rPr>
        <w:t xml:space="preserve">       管理和服务的创新，离不开体制机制的创新。</w:t>
      </w:r>
      <w:r>
        <w:rPr/>
        <w:t xml:space="preserve">在过去，我们的管理和服务经常是处于</w:t>
      </w:r>
      <w:r>
        <w:rPr>
          <w:rStyle w:val="colorRedText"/>
        </w:rPr>
        <w:t xml:space="preserve">无序状态</w:t>
      </w:r>
      <w:r>
        <w:rPr/>
        <w:t xml:space="preserve">，对于群众而言，很多手续需要去多个部门，还要层层审批，“跑断腿、说破嘴”；对于政府而言，各部门权责不清、相互踢皮球现象普遍存在。这不仅降低了工作效率，弱化了政府管理能力，而且给群众带来极大不便。</w:t>
      </w:r>
      <w:r>
        <w:rPr>
          <w:rStyle w:val="colorRedText"/>
        </w:rPr>
        <w:t xml:space="preserve">Ｌ区</w:t>
      </w:r>
      <w:r>
        <w:rPr/>
        <w:t xml:space="preserve">构建三级政务服务网络，形成了覆盖全区的“15分钟政府服务圈”，不仅提升了工作效率，而且有效提高服务质量，武汉市积极探索的“大城管”体制，使得“城管革命”带来巨大效力。</w:t>
      </w:r>
      <w:r>
        <w:rPr>
          <w:rStyle w:val="colorRedText"/>
        </w:rPr>
        <w:t xml:space="preserve">因此</w:t>
      </w:r>
      <w:r>
        <w:rPr/>
        <w:t xml:space="preserve">，政府部门要进一步创新社会管理的体制机制，从做好服务工作的角度，提高服务的效率和质量。</w:t>
      </w:r>
    </w:p>
    <w:p>
      <w:pPr>
        <w:pStyle w:val="pStyle"/>
      </w:pPr>
      <w:r>
        <w:rPr/>
        <w:t xml:space="preserve">  </w:t>
      </w:r>
      <w:r>
        <w:rPr>
          <w:rStyle w:val="colorRedText"/>
        </w:rPr>
        <w:t xml:space="preserve">        体制机制的创新是看得见，可量化的，与之相对应的是观念的创新，它是无形的，不可量化的。</w:t>
      </w:r>
      <w:r>
        <w:rPr/>
        <w:t xml:space="preserve">什么是观念的创新？由“堵”到“疏”是社会管理新观念的重要诠释。当前，政府执法人员不顾民生</w:t>
      </w:r>
      <w:r>
        <w:rPr>
          <w:rStyle w:val="colorRedText"/>
        </w:rPr>
        <w:t xml:space="preserve">野蛮执法</w:t>
      </w:r>
      <w:r>
        <w:rPr/>
        <w:t xml:space="preserve">，群体性对抗冲突屡屡引来社会热议，更导致社会矛盾激化问题突出。</w:t>
      </w:r>
      <w:r>
        <w:rPr>
          <w:rStyle w:val="colorRedText"/>
        </w:rPr>
        <w:t xml:space="preserve">然而</w:t>
      </w:r>
      <w:r>
        <w:rPr/>
        <w:t xml:space="preserve">北京市万寿路的城管执法人员转变管理理念，改变了一刀切的工作方法，为菜农安排了社区定点销售点。这种管理理念的转变，</w:t>
      </w:r>
      <w:r>
        <w:rPr>
          <w:rStyle w:val="colorRedText"/>
        </w:rPr>
        <w:t xml:space="preserve">不仅</w:t>
      </w:r>
      <w:r>
        <w:rPr/>
        <w:t xml:space="preserve">方便了市民生活，</w:t>
      </w:r>
      <w:r>
        <w:rPr>
          <w:rStyle w:val="colorRedText"/>
        </w:rPr>
        <w:t xml:space="preserve">更</w:t>
      </w:r>
      <w:r>
        <w:rPr/>
        <w:t xml:space="preserve">兼顾了菜农利益，“城管革命”取得了明显的效果。我们</w:t>
      </w:r>
      <w:r>
        <w:rPr>
          <w:rStyle w:val="colorRedText"/>
        </w:rPr>
        <w:t xml:space="preserve">要</w:t>
      </w:r>
      <w:r>
        <w:rPr/>
        <w:t xml:space="preserve">转变管理理念，提高服务意识，主动为人民群众办实事、做好事、解难题，实现有效社会管理，保障群众的权益，确保社会稳定。</w:t>
      </w:r>
    </w:p>
    <w:p>
      <w:pPr>
        <w:pStyle w:val="pStyle"/>
      </w:pPr>
      <w:r>
        <w:rPr/>
        <w:t xml:space="preserve">  </w:t>
      </w:r>
      <w:r>
        <w:rPr>
          <w:rStyle w:val="colorRedText"/>
        </w:rPr>
        <w:t xml:space="preserve">       管理和服务的创新，还需要发动群众力量，整合社会管理资源。</w:t>
      </w:r>
      <w:r>
        <w:rPr/>
        <w:t xml:space="preserve">广泛集中民智，实现社会共治是创新社会管理服务的必然要求。</w:t>
      </w:r>
      <w:r>
        <w:rPr>
          <w:rStyle w:val="colorRedText"/>
        </w:rPr>
        <w:t xml:space="preserve">人民群众</w:t>
      </w:r>
      <w:r>
        <w:rPr/>
        <w:t xml:space="preserve">是社会建设的中坚力量，是最富智慧和创造的群体，充分调动群众参与到社会管理中，是创新社会管理、做好服务工作的有益探索。</w:t>
      </w:r>
      <w:r>
        <w:rPr>
          <w:rStyle w:val="colorRedText"/>
        </w:rPr>
        <w:t xml:space="preserve">例如</w:t>
      </w:r>
      <w:r>
        <w:rPr/>
        <w:t xml:space="preserve">，湛江市霞山区通过实现网格精细化管理，实现社区群众自治，彻底克服了责权不明的弱点，有效整合了行政资源，使得市民反映的各种问题都能迅速找到相应的负责人处理。</w:t>
      </w:r>
      <w:r>
        <w:rPr>
          <w:rStyle w:val="colorRedText"/>
        </w:rPr>
        <w:t xml:space="preserve">因此</w:t>
      </w:r>
      <w:r>
        <w:rPr/>
        <w:t xml:space="preserve">，</w:t>
      </w:r>
      <w:r>
        <w:rPr>
          <w:rStyle w:val="colorRedText"/>
        </w:rPr>
        <w:t xml:space="preserve">一方面</w:t>
      </w:r>
      <w:r>
        <w:rPr/>
        <w:t xml:space="preserve">我们要充分发挥基层群众自治组织的力量，下放事权，实现群众自我管理，保证各类民生问题都能迅速解决。</w:t>
      </w:r>
      <w:r>
        <w:rPr>
          <w:rStyle w:val="colorRedText"/>
        </w:rPr>
        <w:t xml:space="preserve">另一方面</w:t>
      </w:r>
      <w:r>
        <w:rPr/>
        <w:t xml:space="preserve">，要充分利用现代化信息管理技术，通过网络和通讯手段，畅通沟通渠道，倾听民意，充分调动群众的智慧和力量参与到社会管理中。</w:t>
      </w:r>
    </w:p>
    <w:p>
      <w:pPr>
        <w:pStyle w:val="pStyle"/>
      </w:pPr>
      <w:r>
        <w:rPr/>
        <w:t xml:space="preserve">         管理与服务是统一的，在探索创新社会管理新模式和新方法的过程中不能将二者割裂开来。创新社会管理服务离不开服务效率的提高、管理理念的转变，群众的积极参与，更离不开政府的管理力量与社会的调节力量的互动、互补、协调。我们期待社会管理新格局的建立，我们期待在社会管理不断创新中锤炼的经验，会在未来释放出更为持久、更为强大的力量！</w:t>
      </w:r>
    </w:p>
    <w:p>
      <w:pPr>
        <w:pStyle w:val="pStyle"/>
      </w:pPr>
      <w:r>
        <w:rPr/>
        <w:t xml:space="preserve">【来源】 2013年广东公务员考试《申论》真题第3题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2023-12-27T17:29:07+08:00</dcterms:created>
  <dcterms:modified xsi:type="dcterms:W3CDTF">2023-12-27T17:29:07+08:00</dcterms:modified>
</cp:coreProperties>
</file>

<file path=docProps/custom.xml><?xml version="1.0" encoding="utf-8"?>
<Properties xmlns="http://schemas.openxmlformats.org/officeDocument/2006/custom-properties" xmlns:vt="http://schemas.openxmlformats.org/officeDocument/2006/docPropsVTypes"/>
</file>