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2013年河南公务员考试《申论》真题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资料显示，我国农业科研投资强度（即农业科研投资占农业GDP的比重）为0.77％，同期全国的科研投资强度为1.7％，农业科研投资强度的国际平均水平是1％，发达国家一般为3％～5％。据调查，我国国家级农业科研院所项目的稳定支持经费仅为20％～30％。由于研究条件差、待遇低，近几年，每年一些农科院所的科研人员流出率约为职工总数的3％～5％，而且大都是副研究员以上的科研骨干和技术后备力量。现在我国每年有7000多项农业科技成果问世，但转化为现实生产力的仅占40％左右，国外一些发达国家农业科技成果的转化率可以达到80％以上。国家部委、科研单位、项目实施组织间分工不明确，经常出现课题重复、经费使用效率不高的情况。由于农业科研周期较长，现有的科研管理体制难以确保农业科研项目的连续性。</w:t>
      </w:r>
    </w:p>
    <w:p>
      <w:pPr>
        <w:pStyle w:val="pStyle"/>
      </w:pPr>
      <w:r>
        <w:rPr/>
        <w:t xml:space="preserve">  自国内种业市场开放以来，跨国种业公司纷纷来华开展种子业务。美国的M公司、X公司等外资企业利用与我国高校和科研院所合作的机会，凭借其农业研发技术和强大的创新能力，对种子进行筛选和改良，迅速占领我国的种子市场。例如，美国X公司的玉米品种“先玉335”，4年时间就占据了吉林较大市场份额，靠的不是别的，正是科技创新和研发投入。国外跨国种子公司的研发投入一般占到销售收入的10％左右，有的高达15％～20％。反观我国，拥有研发创新能力的国内种子企业不到总数的1.5％，绝大部分企业研发投入占其销售额的1％，有的企业还达不到这个数字。</w:t>
      </w:r>
    </w:p>
    <w:p>
      <w:pPr>
        <w:pStyle w:val="pStyle"/>
      </w:pPr>
      <w:r>
        <w:rPr/>
        <w:t xml:space="preserve">  计划经济时期，我国曾经建立起了较为完备的农业技术推广体系，从科研单位到各级农业行政主管部门一直到县、乡、村，曾经对农业技术的迅速推广起到了很大的作用。“原来乡镇的各种机构很健全，俗称‘七站八所’，包括兽医站、农技站等，1992年以后农业生产资料市场放开，这些站所就慢慢都取消了。”农技专家李某对记者说，“一家一户耕作的小农经济，是我国农业的基本国情，需要依靠大量农技人员来指导农民精耕细作，提高农业产量和质量，然而当前基层农技推广的情况却不容乐观。”</w:t>
      </w:r>
    </w:p>
    <w:p>
      <w:pPr>
        <w:pStyle w:val="pStyle"/>
      </w:pPr>
      <w:r>
        <w:rPr/>
        <w:t xml:space="preserve">  “农技站普遍‘三无’，搞农技推广难呐！”翁源县龙仙镇的乡间小道上，刚给农民做完技术指导的镇农技站站长索性停下摩托车，跟记者细谈起来，“我们站有四个人，但是连办公室也没有，只能到镇政府蹭别人的办公桌用；平时下乡镇农技推广也没有车，只能自己掏钱买摩托车走村入户；而所谓的试验示范基地、仪器设备更是想都不要想。虽然现在基层农技推广人员实现了定编保收，但却处于‘有钱养兵，无钱打仗’的困境，我们全县一年的农技站工作经费只有5万元，分配到那么多乡镇，基本可以忽略不计了。平时搞农技推广都要自己掏钱，如果不是对农民有感情，很多人早就偷懒了。”</w:t>
      </w:r>
    </w:p>
    <w:p>
      <w:pPr>
        <w:pStyle w:val="pStyle"/>
      </w:pPr>
      <w:r>
        <w:rPr>
          <w:rStyle w:val="colorRedText"/>
        </w:rPr>
        <w:t xml:space="preserve">材料2</w:t>
      </w:r>
    </w:p>
    <w:p>
      <w:pPr>
        <w:pStyle w:val="pStyle"/>
      </w:pPr>
      <w:r>
        <w:rPr/>
        <w:t xml:space="preserve">    联合国粮农组织和经合组织于今年6月初联合发布的《2013—2022年农业展望》指出：“在经济快速增长和资源有限的制约下，中国的粮食供应是一项艰巨的任务。”依靠全球农业市场是一种方法，但要满足每年超过6亿吨的粮食需求，中国必须维持主要粮食作物的自给率。“中国人的米袋子必须掌握在自己手中。”2013年4月，中国农业部部长韩长赋在博鳌亚洲论坛“粮食安全”圆桌会上表示：“中国主要农产品供应充足，价格总体稳定，水稻、玉米和小麦三大主粮的自给率达到98.1％，应该说13亿中国人的饭碗还是牢牢地端在自己手里。”</w:t>
      </w:r>
    </w:p>
    <w:p>
      <w:pPr>
        <w:pStyle w:val="pStyle"/>
      </w:pPr>
      <w:r>
        <w:rPr/>
        <w:t xml:space="preserve">  1978—2012年，中国的粮食产量增长了93%。过去的9年，粮食生产的弧线始终上扬，如无意外，今年将会出现“十连增”的丰年奇迹。然而，即使是在丰收之年，以及粮食安全状况最好的时期，某社科专家还是忧心忡忡地提醒：“未来农业的任务仍将非常艰难。一方面农业在增长，另一方面供给的增长赶不上消费的增长。”据《中国国土资源报》报道，2003—2011年，粮食生产累计增长33%；同期消费累计增长41%，消费增速是生产增速的1.24倍。</w:t>
      </w:r>
    </w:p>
    <w:p>
      <w:pPr>
        <w:pStyle w:val="pStyle"/>
      </w:pPr>
      <w:r>
        <w:rPr/>
        <w:t xml:space="preserve">  民以食为天，农产品价格高低关系到每一个人的生活，农业对物价稳定具有举足轻重的影响。我国消费品物价指数（CPI）中食品构成权重一直较高。在发生通货膨胀时，食品价格对整个物价的影响在60%～80%。如果农产品价格失控上涨，又会导致工业品等价格上涨、加上运输成本增加等一系列的价格传导效应，会使国家消费进入动荡状态。</w:t>
      </w:r>
    </w:p>
    <w:p>
      <w:pPr>
        <w:pStyle w:val="pStyle"/>
      </w:pPr>
      <w:r>
        <w:rPr>
          <w:rStyle w:val="colorRedText"/>
        </w:rPr>
        <w:t xml:space="preserve">材料3</w:t>
      </w:r>
    </w:p>
    <w:p>
      <w:pPr>
        <w:pStyle w:val="pStyle"/>
      </w:pPr>
      <w:r>
        <w:rPr/>
        <w:t xml:space="preserve">    “土地失控！”某著名杂交水稻研究专家说，“这些年中央以最严格、最严厉的政策来保18亿亩耕地红线。但到了县级再到乡镇和村一级，情况并不那么乐观。这些地方大多根据当地经济发展的需要搞城镇化、工业化，最难控制的是村这一级，尤以经济发达的长三角、珠三角为甚。”如今，从苏南、苏北、浙北，一路高速公路过去，已经看不到连片的1000亩以上的农田了，而这一切就是在最近10年发生的。10年前，那里还是连片的万亩良田。现在，良田都变成了房子。很多人问这位专家：“你们这样种田，一亩田有多少收入呀？”他如实回答：“我们种水稻一亩只有700块利润，种蔬菜、水果一亩利润8000块，种一亩花卉利润是8万块，工业的利润则是百万千万计。”</w:t>
      </w:r>
    </w:p>
    <w:p>
      <w:pPr>
        <w:pStyle w:val="pStyle"/>
      </w:pPr>
      <w:r>
        <w:rPr/>
        <w:t xml:space="preserve">  “GDP增长再快，引进的投资再多，如果百姓的吃饭都成问题，那大家肯定不幸福。”有全国政协委员说。但中国这样一个泱泱农业大国，现在却有越来越多的农民离开了滋养他们的土地。&lt;line&gt;&gt;什么时候，在土地上耕作，成了食之无味、弃之可惜的营生？&lt;/line&gt;</w:t>
      </w:r>
    </w:p>
    <w:p>
      <w:pPr>
        <w:pStyle w:val="pStyle"/>
      </w:pPr>
      <w:r>
        <w:rPr/>
        <w:t xml:space="preserve">  19年前美国学者布朗提出了一个曾经轰动世界的命题：谁来养活中国？时至今日，这一命题仍然时刻警示着我们，国家无粮不稳。如果农民没有生产积极性，宁可远离家乡到城市打工，也不愿在家乡种地、喂猪、养鸡，那么我们的农业将会不稳。农业不稳，其他都将不稳。专家指出：“基本的口粮如果有10%的不足，社会可能会出现动乱；如果有30%的不足，那就完全乱掉了。”</w:t>
      </w:r>
    </w:p>
    <w:p>
      <w:pPr>
        <w:pStyle w:val="pStyle"/>
      </w:pPr>
      <w:r>
        <w:rPr>
          <w:rStyle w:val="colorRedText"/>
        </w:rPr>
        <w:t xml:space="preserve">材料4</w:t>
      </w:r>
    </w:p>
    <w:p>
      <w:pPr>
        <w:pStyle w:val="pStyle"/>
      </w:pPr>
      <w:r>
        <w:rPr/>
        <w:t xml:space="preserve">    据报道，我国每年撂荒的土地有近3000万亩，且土地撂荒现象有蔓延之势。今年全国“两会”期间，一些代表就相关问题讨论如下：</w:t>
      </w:r>
    </w:p>
    <w:p>
      <w:pPr>
        <w:pStyle w:val="pStyle"/>
      </w:pPr>
      <w:r>
        <w:rPr/>
        <w:t xml:space="preserve">  来自广西的吴县长说：“我们这样的边远山区县，现在农村劳动力也不够用了。全县38万多人，但外出务工人员却有10万多人。现在，每年春季采茶时节，只能从贵州、湖南的相邻县引进农民工帮着采茶。尤其是‘80后’‘90后’这些年轻人，离土地越来越远，他们甚至压根不会种地！”</w:t>
      </w:r>
    </w:p>
    <w:p>
      <w:pPr>
        <w:pStyle w:val="pStyle"/>
      </w:pPr>
      <w:r>
        <w:rPr/>
        <w:t xml:space="preserve">  河北省某村王支书说：“现在我们很多地方，在田间地头，农业生产都是由妇女、儿童、老人组成的‘杂牌军’来承担。这些杂牌军哪能和壮劳力相比啊？他们能种多少地啊？家里20亩地，也就能种个5亩地罢了！”</w:t>
      </w:r>
    </w:p>
    <w:p>
      <w:pPr>
        <w:pStyle w:val="pStyle"/>
      </w:pPr>
      <w:r>
        <w:rPr/>
        <w:t xml:space="preserve">  另一位人大代表张某说：“我在调研时发现，农村学生回乡的意愿极低，一方面是父母当初让孩子上大学，就是为了孩子不再像自己一样辛苦；另一方面，很多农村学生从小看着父母风里来雨里去，衣服整天脏兮兮的，出去有时还会遭到别人异样的目光，自己宁愿在外面少挣点，也不愿回乡务农。按照农民的说话，在家种地的人连媳妇都找不到，只有没啥本事的人，才会回家种田。说到底啊，还是别人看不起咱农村人，以至于我们自己都看不起自己了！”</w:t>
      </w:r>
    </w:p>
    <w:p>
      <w:pPr>
        <w:pStyle w:val="pStyle"/>
      </w:pPr>
      <w:r>
        <w:rPr/>
        <w:t xml:space="preserve">  安徽的一位代表说：“我去年去了几个偏远县。一路所见，是大量抛荒的耕地。一个农民朋友给我算了笔账：这个季节只能种小麦和油菜，一亩收1000斤，现在的收购价格是每吨1900元，辛苦5个月，种5亩小麦，扣除生产成本，净收入2000元。现在城市里正闹‘用工荒’，不需要什么特殊技能，找个每个月2000元的建筑工作也不是什么大的‘梦想’，5个月收入万把块钱很轻松啊。女的要能做‘月嫂’，一个月三五千的也不难。没‘钱景’，又面朝黄土背朝天的，还有谁种地啊？”</w:t>
      </w:r>
    </w:p>
    <w:p>
      <w:pPr>
        <w:pStyle w:val="pStyle"/>
      </w:pPr>
      <w:r>
        <w:rPr/>
        <w:t xml:space="preserve">  重庆的一位农民代表说：“我们村耕地约400亩，撂荒约100亩，在撂荒地中，60%为坡瘠地、边远零星地，产量很低。原来，每个乡镇还有个农技站，给我们讲一些科学知识，提供些技术服务，能提高不少收成呢！但现在呢，乡镇农业技术人员80%改行从事经营活动，省里、市里组织的农业科技下乡活动，也起不到多大作用。我们种地时遇到些新问题，弄不懂，也没人给我们服务，可不就逐渐撂荒了嘛！”</w:t>
      </w:r>
    </w:p>
    <w:p>
      <w:pPr>
        <w:pStyle w:val="pStyle"/>
      </w:pPr>
      <w:r>
        <w:rPr>
          <w:rStyle w:val="colorRedText"/>
        </w:rPr>
        <w:t xml:space="preserve">材料5</w:t>
      </w:r>
    </w:p>
    <w:p>
      <w:pPr>
        <w:pStyle w:val="pStyle"/>
      </w:pPr>
      <w:r>
        <w:rPr/>
        <w:t xml:space="preserve">    家庭承包责任制虽然能调动农民的生产积极性，但人均仅为一亩多地，无论怎样精耕细作，整体经济效益都是微乎其微的。2013年中央“一号文件”继续强调：“坚持依法自愿有偿原则，引导农村土地承包经营权有序流转……土地流转不得搞强迫命令，确保不损害农民权益、不改变土地用途、不破坏农业综合生产能力。”</w:t>
      </w:r>
    </w:p>
    <w:p>
      <w:pPr>
        <w:pStyle w:val="pStyle"/>
      </w:pPr>
      <w:r>
        <w:rPr/>
        <w:t xml:space="preserve">  2011年7月，Z市齐陵街道太平村村民与村集体签署了土地流转协议，1611.9亩耕地流转到村集体，交由该村村民王永耕种。根据协议，流转的土地统一种植，人均可分得小麦800斤，如有盈利可参与分红。王永一个人种了一个村子的地，可当说起种粮的体会时，他却满腹苦水，异常激动。而土地流转的分配方案并未得到村民的一致认可，人多地少的农户表示支持，部分人少地多的农户却并不赞成。根据粗略统计，这两年王永种地的投入已有四五百万元。“地是由自己种，可土地承包权是别人的，种地投入了这么多钱，无法到银行进行抵押，换不来银行一分钱的贷款。”2012年一场暴风雨，村里小麦倒伏，致使王永损失了几十万元，可保险公司最终只赔偿了2万元。王永坦言，目前种粮的农民可以获得的资金支持，有每亩125元的粮食直补和每亩230元的种粮大户补贴两种，如果风调雨顺，包地种粮应该是有利润的，但要想收回最初打井、修渠、买农机的数百万元投入，则要10年以上的时间。而且，尽管签署了流转协议，种粮大户仍有可能面临政府征地、村民毁约等风险。</w:t>
      </w:r>
    </w:p>
    <w:p>
      <w:pPr>
        <w:pStyle w:val="pStyle"/>
      </w:pPr>
      <w:r>
        <w:rPr/>
        <w:t xml:space="preserve">  在河南省W县，提到菡香生态农业专业合作社，无人不晓。2006年9月，该县马宣寨村32户农民发起成立了绿色稻米专业合作社。如今合作社有了自己的绿色稻米商标，注册资金达到1000万元，拥有成员226户，流转土地面积也由当初的1700余亩发展到涵盖周边县市的6万余亩。近日，记者来到马宣寨村，一探究竟。接受采访的村民孙某说：“以前村里人种稻都是单打独斗，现在基本上都加入了合作社，比以前好多了。啥时种、咋种、咋管、咋收、咋卖，都不用像以前那样操心，大伙跟着合作社一起干就行了。”</w:t>
      </w:r>
    </w:p>
    <w:p>
      <w:pPr>
        <w:pStyle w:val="pStyle"/>
      </w:pPr>
      <w:r>
        <w:rPr/>
        <w:t xml:space="preserve">  Y乡青山环绕，绿水长流，但是，农业生产落后，农民增收困难。作为工商企业租赁农地经营的试点，2008年起，央企H集团联手当地政府成立了专业合作社。2011年合作社以500亩土地经营权作价入股，与H集团旗下的五丰农业开发公司联合成立希望农庄。土地流转之后，农户既是土地所有者，又是合作社股东，还能成为希望农庄的员工。有人算了一笔账：“现在农户收入有三大块，土地租金、股东分红和劳动工资。土地流转之前，这里平均每户3.8亩土地，能收入3.1万元左右，现在把地交给五丰经营了，如果两个劳动力到农庄工作，三项收入加起来最少能收入4.2万元。”</w:t>
      </w:r>
    </w:p>
    <w:p>
      <w:pPr>
        <w:pStyle w:val="pStyle"/>
      </w:pPr>
      <w:r>
        <w:rPr>
          <w:rStyle w:val="colorRedText"/>
        </w:rPr>
        <w:t xml:space="preserve">材料6</w:t>
      </w:r>
    </w:p>
    <w:p>
      <w:pPr>
        <w:pStyle w:val="pStyle"/>
      </w:pPr>
      <w:r>
        <w:rPr/>
        <w:t xml:space="preserve">    2009年5月，某乡杨村的许多农民发现，自家责任田里所种的小麦和油菜，已被推土机折腾得面目全非，眼瞅着自己家的青苗被铲、宅基地被占，再也沉不住气的村民们拿着土地承包合同或土地使用证找村委会和乡政府，询问青苗补偿费和占用土地补偿费，但均被告知申请补偿没有政策依据。</w:t>
      </w:r>
    </w:p>
    <w:p>
      <w:pPr>
        <w:pStyle w:val="pStyle"/>
      </w:pPr>
      <w:r>
        <w:rPr/>
        <w:t xml:space="preserve">  2008年开始，该乡开展农业综合开发，乡里先在两村实施该项目，效果良好。2009年，该乡杨村等六个村子开始实施这个项目，不想却陷入尴尬境地。接受采访的村民说：“不认识的人为啥铲我的麦苗？事先没有人和我说，事后更没人说，我至今想不通的是，村委会事先为啥不开会给村民介绍清楚呢？”当记者问及村上到底要搞什么项目时，因项目被占耕地的数十户村民均称不知道。记者就此事采访村主任，该村主任说，会是肯定开过的，项目内容会上讲得很清楚，这些村民称毫不知情没有道理。该乡党委石书记一肚子委屈，他说：“乡上通过努力争取，好不容易获得了这个农业综合发展项目，这是一项实实在在的惠农项目，项目建成后，能实现‘田成方、树成行、渠相连、路相通’，提高土地的使用效率。”石书记认为，一些群众不配合主要是项目施工时伤到部分人的利益，没有补偿便心生不悦，开始闹事。还有些村民觉得项目建设用地破坏了他们的风水，由此也不答应。</w:t>
      </w:r>
    </w:p>
    <w:p>
      <w:pPr>
        <w:pStyle w:val="pStyle"/>
      </w:pPr>
      <w:r>
        <w:rPr>
          <w:rStyle w:val="colorRedText"/>
        </w:rPr>
        <w:t xml:space="preserve">材料7</w:t>
      </w:r>
    </w:p>
    <w:p>
      <w:pPr>
        <w:pStyle w:val="pStyle"/>
      </w:pPr>
      <w:r>
        <w:rPr/>
        <w:t xml:space="preserve">    “扁豆姑娘”小王是1986年出生的农家女。2008年，她从复旦大学毕业，进入上海银行工作，但她内心难舍对农民的那份深厚感情。2010年7月，她辞职回家种青扁豆，担任上海红刚青扁豆生产专业合作社理事长。这几年，小王将先进的管理方法引入合作社，开设了规范高效的农资配送、农产品结算中心、农产品检测室等服务窗口；与复旦大学等高校合作，研发青扁豆与高产水稻、优质草莓等轮作、套作技术，培育出了“红刚三代”青扁豆新品种。除生产管理之外，她还注重品牌培育和市场营销，“红刚”青扁豆被评为上海市名牌产品、上海市著名商标。2011年，青扁豆总产值达3.18亿元。合作社被授予“全国农民专业合作社示范社”等荣誉称号。合作社里的种植户们年纯收入超过10万元。</w:t>
      </w:r>
    </w:p>
    <w:p>
      <w:pPr>
        <w:pStyle w:val="pStyle"/>
      </w:pPr>
      <w:r>
        <w:rPr/>
        <w:t xml:space="preserve">  小唐是个自小在城里长大的年轻人，大学毕业后在城里也有一份稳定的工作。小唐这个年轻人敢想敢干，他敏锐地发现农村大有发展，心想：“农民到城里去当工人，城里人咋就不能到农村去做农民呢？”2007年，他辞职到文登村承包了200多亩低效林，创建了“木鱼山生态农业有限公司”。经过多年坚持不懈的努力，现已取得成效：经济林木种植200余亩，成林桉树20000多株，油桐40000多株；修建猪舍3000多平米，一年新出生的猪有3000多头；修建鱼塘8亩，年产鱼上万斤。“猪粪用于发酵生成沼气，部分还可以用于树木施肥、喂鱼，形成了‘猪–沼–林’的绿色生态资源循环利用模式。”小唐说，“我刚来时当地群众也给了我很大的支持，现在想的最多的就是如何回报，教给大家技术，带动大家一起致富，让乡亲们都过上和城里人一样的日子，使农民成为让人羡慕、受人尊重的职业。”</w:t>
      </w:r>
    </w:p>
    <w:p>
      <w:pPr>
        <w:pStyle w:val="pStyle"/>
      </w:pPr>
      <w:r>
        <w:rPr/>
        <w:t xml:space="preserve">  有专家指出，过去，“农民”不仅意味着他的职业是务农，更多的还是一种社会等级、一种身份、一种生存状态、一种社会组织方式、一种文化乃至一种心理状态。现在，“农民”应当回归其本来的职业属性和意义——即长期从事农业生产的人。“农民”更应该是一种职业，就像医生、教师、工程师这些职业一样，被平等对待。现在，理应将农民从社会成员阶层转为经济产业职业，2012年中央“一号文件”中首次提出要大力培育新型的职业农民，同时强调，随着城市化、工业化的快速发展，农村也应是一个繁荣的社区，应该拥有一大批年富力强的种植大户、专业大户、养殖大户、农民经纪人、农业企业家等新型的职业农民。</w:t>
      </w:r>
    </w:p>
    <w:p>
      <w:pPr>
        <w:pStyle w:val="pStyle"/>
      </w:pPr>
      <w:r>
        <w:rPr/>
        <w:t xml:space="preserve">1. (2013河南)  </w:t>
      </w:r>
      <w:r>
        <w:rPr>
          <w:rStyle w:val="colorRedText"/>
        </w:rPr>
        <w:t xml:space="preserve">请结合“给定资料”，概括当前我国在粮食生产方面所面临的挑战。（20分）</w:t>
      </w:r>
    </w:p>
    <w:p>
      <w:pPr>
        <w:pStyle w:val="pStyle"/>
      </w:pPr>
      <w:r>
        <w:rPr/>
        <w:t xml:space="preserve">  要求：全面、准确，有条理，不超过250字。</w:t>
      </w:r>
    </w:p>
    <w:p/>
    <w:p>
      <w:pPr>
        <w:pStyle w:val="pStyle"/>
      </w:pPr>
      <w:r>
        <w:rPr/>
        <w:t xml:space="preserve">2. (2013河南)  </w:t>
      </w:r>
      <w:r>
        <w:rPr>
          <w:rStyle w:val="colorRedText"/>
        </w:rPr>
        <w:t xml:space="preserve">“给定资料</w:t>
      </w:r>
      <w:r>
        <w:rPr/>
        <w:t xml:space="preserve">5</w:t>
      </w:r>
      <w:r>
        <w:rPr>
          <w:rStyle w:val="colorRedText"/>
        </w:rPr>
        <w:t xml:space="preserve">”介绍了我国当前农村土地承包经营权流转的三种模式，请分析这三种模式主要特点和它们的不同之处。（20分）</w:t>
      </w:r>
    </w:p>
    <w:p>
      <w:pPr>
        <w:pStyle w:val="pStyle"/>
      </w:pPr>
      <w:r>
        <w:rPr/>
        <w:t xml:space="preserve">  要求：分条表述，内容准确，逻辑清晰，不超过350字。</w:t>
      </w:r>
    </w:p>
    <w:p/>
    <w:p>
      <w:pPr>
        <w:pStyle w:val="pStyle"/>
      </w:pPr>
      <w:r>
        <w:rPr/>
        <w:t xml:space="preserve">3. (2013河南)  </w:t>
      </w:r>
      <w:r>
        <w:rPr>
          <w:rStyle w:val="colorRedText"/>
        </w:rPr>
        <w:t xml:space="preserve">假如“给定资料</w:t>
      </w:r>
      <w:r>
        <w:rPr/>
        <w:t xml:space="preserve">6</w:t>
      </w:r>
      <w:r>
        <w:rPr>
          <w:rStyle w:val="colorRedText"/>
        </w:rPr>
        <w:t xml:space="preserve">”中的乡党委石书记准备向县委报告杨村发生的事情和乡里的解决措施，请你为他草拟一份汇报提纲。（20分）</w:t>
      </w:r>
    </w:p>
    <w:p>
      <w:pPr>
        <w:pStyle w:val="pStyle"/>
      </w:pPr>
      <w:r>
        <w:rPr/>
        <w:t xml:space="preserve">  要求：</w:t>
      </w:r>
    </w:p>
    <w:p>
      <w:pPr>
        <w:pStyle w:val="pStyle"/>
      </w:pPr>
      <w:r>
        <w:rPr/>
        <w:t xml:space="preserve">  （1）定位准确，有针对性；</w:t>
      </w:r>
    </w:p>
    <w:p>
      <w:pPr>
        <w:pStyle w:val="pStyle"/>
      </w:pPr>
      <w:r>
        <w:rPr/>
        <w:t xml:space="preserve">  （2）内容全面，层次清晰；</w:t>
      </w:r>
    </w:p>
    <w:p>
      <w:pPr>
        <w:pStyle w:val="pStyle"/>
      </w:pPr>
      <w:r>
        <w:rPr/>
        <w:t xml:space="preserve">  （3）对策建议具体有效；</w:t>
      </w:r>
    </w:p>
    <w:p>
      <w:pPr>
        <w:pStyle w:val="pStyle"/>
      </w:pPr>
      <w:r>
        <w:rPr/>
        <w:t xml:space="preserve">  （4）不考虑行文格式，不超过400字。</w:t>
      </w:r>
    </w:p>
    <w:p/>
    <w:p>
      <w:pPr>
        <w:pStyle w:val="pStyle"/>
      </w:pPr>
      <w:r>
        <w:rPr/>
        <w:t xml:space="preserve">4. (2013河南)  </w:t>
      </w:r>
      <w:r>
        <w:rPr>
          <w:rStyle w:val="colorRedText"/>
        </w:rPr>
        <w:t xml:space="preserve">“给定资料</w:t>
      </w:r>
      <w:r>
        <w:rPr/>
        <w:t xml:space="preserve">3</w:t>
      </w:r>
      <w:r>
        <w:rPr>
          <w:rStyle w:val="colorRedText"/>
        </w:rPr>
        <w:t xml:space="preserve">”中提到“什么时候，在土地上耕作，成了食之无味，弃之可惜的营生？”请结合“给定资料”和你对这句话的思考，自拟题目，自选角度，写一篇文章。（40分）</w:t>
      </w:r>
    </w:p>
    <w:p>
      <w:pPr>
        <w:pStyle w:val="pStyle"/>
      </w:pPr>
      <w:r>
        <w:rPr/>
        <w:t xml:space="preserve">  要求：</w:t>
      </w:r>
    </w:p>
    <w:p>
      <w:pPr>
        <w:pStyle w:val="pStyle"/>
      </w:pPr>
      <w:r>
        <w:rPr/>
        <w:t xml:space="preserve">  （1）中心明确，思想深刻；</w:t>
      </w:r>
    </w:p>
    <w:p>
      <w:pPr>
        <w:pStyle w:val="pStyle"/>
      </w:pPr>
      <w:r>
        <w:rPr/>
        <w:t xml:space="preserve">  （2）内容充实，有说服力；</w:t>
      </w:r>
    </w:p>
    <w:p>
      <w:pPr>
        <w:pStyle w:val="pStyle"/>
      </w:pPr>
      <w:r>
        <w:rPr/>
        <w:t xml:space="preserve">  （3）语言流畅，1000-1200字。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一、农业本身增长困境</w:t>
      </w:r>
    </w:p>
    <w:p>
      <w:pPr>
        <w:pStyle w:val="pStyle"/>
      </w:pPr>
      <w:r>
        <w:rPr/>
        <w:t xml:space="preserve">         1.农业科研、农技推广贡献不足。</w:t>
      </w:r>
    </w:p>
    <w:p>
      <w:pPr>
        <w:pStyle w:val="pStyle"/>
      </w:pPr>
      <w:r>
        <w:rPr/>
        <w:t xml:space="preserve">         2.农业比较效益低，利润低，收益少，稳定性不足。</w:t>
      </w:r>
    </w:p>
    <w:p>
      <w:pPr>
        <w:pStyle w:val="pStyle"/>
      </w:pPr>
      <w:r>
        <w:rPr/>
        <w:t xml:space="preserve">         3.粮食供应、自给率，粮食安全不容忽视。</w:t>
      </w:r>
    </w:p>
    <w:p>
      <w:pPr>
        <w:pStyle w:val="pStyle"/>
      </w:pPr>
      <w:r>
        <w:rPr/>
        <w:t xml:space="preserve">         二、国家政策困境</w:t>
      </w:r>
    </w:p>
    <w:p>
      <w:pPr>
        <w:pStyle w:val="pStyle"/>
      </w:pPr>
      <w:r>
        <w:rPr/>
        <w:t xml:space="preserve">         1.保护18亿亩耕地红线的政策到基层难贯彻，土地失控。</w:t>
      </w:r>
    </w:p>
    <w:p>
      <w:pPr>
        <w:pStyle w:val="pStyle"/>
      </w:pPr>
      <w:r>
        <w:rPr/>
        <w:t xml:space="preserve">         2.土地流转存在风险，农业综合开发项目阻碍多。 </w:t>
      </w:r>
    </w:p>
    <w:p>
      <w:pPr>
        <w:pStyle w:val="pStyle"/>
      </w:pPr>
      <w:r>
        <w:rPr/>
        <w:t xml:space="preserve">         三、农民自身困境</w:t>
      </w:r>
    </w:p>
    <w:p>
      <w:pPr>
        <w:pStyle w:val="pStyle"/>
      </w:pPr>
      <w:r>
        <w:rPr/>
        <w:t xml:space="preserve">         1.农村劳动力不足，生产积极性不高，年轻人不愿务农，不会种地，土地撂荒蔓延。</w:t>
      </w:r>
    </w:p>
    <w:p>
      <w:pPr>
        <w:pStyle w:val="pStyle"/>
      </w:pPr>
      <w:r>
        <w:rPr/>
        <w:t xml:space="preserve">         2.农民地位低，无职业认同感和自豪感，缺乏社会尊重，有自卑感。</w:t>
      </w:r>
    </w:p>
    <w:p>
      <w:pPr>
        <w:pStyle w:val="pStyle"/>
      </w:pPr>
      <w:r>
        <w:rPr/>
        <w:t xml:space="preserve">         3.农民科学文化素质和技术水平低，缺乏管理方法以及品牌培育和市场营销意识。</w:t>
      </w:r>
    </w:p>
    <w:p>
      <w:pPr>
        <w:pStyle w:val="pStyle"/>
      </w:pPr>
      <w:r>
        <w:rPr/>
        <w:t xml:space="preserve">【来源】 2013年河南公务员考试《申论》真题第1题</w:t>
      </w:r>
    </w:p>
    <w:p/>
    <w:p>
      <w:pPr/>
      <w:r>
        <w:rPr/>
        <w:t xml:space="preserve">第2题</w:t>
      </w:r>
    </w:p>
    <w:p>
      <w:pPr/>
      <w:r>
        <w:rPr/>
        <w:t xml:space="preserve">【知识点】 其他分析</w:t>
      </w:r>
    </w:p>
    <w:p>
      <w:pPr>
        <w:pStyle w:val="pStyle"/>
      </w:pPr>
      <w:r>
        <w:rPr/>
        <w:t xml:space="preserve">【答案】 一、三种模式及其特点</w:t>
      </w:r>
    </w:p>
    <w:p>
      <w:pPr>
        <w:pStyle w:val="pStyle"/>
      </w:pPr>
      <w:r>
        <w:rPr/>
        <w:t xml:space="preserve">         1.Z市的协议包干（全托）模式：通过与村集体签署协议，农户耕地交由专人统一种植，每年人均分定额粮食，参与盈利分红。</w:t>
      </w:r>
    </w:p>
    <w:p>
      <w:pPr>
        <w:pStyle w:val="pStyle"/>
      </w:pPr>
      <w:r>
        <w:rPr/>
        <w:t xml:space="preserve">         2.W县的专业合作社模式：农民自发成立，自愿参加，有自主经营的商标品牌。</w:t>
      </w:r>
    </w:p>
    <w:p>
      <w:pPr>
        <w:pStyle w:val="pStyle"/>
      </w:pPr>
      <w:r>
        <w:rPr/>
        <w:t xml:space="preserve">         3.Y乡工商企业租赁农地经营模式：成立专业合作社，农户以土地经营权作价入股，既是土地所有者，又是合作社股东，还可成为公司员工。</w:t>
      </w:r>
    </w:p>
    <w:p>
      <w:pPr>
        <w:pStyle w:val="pStyle"/>
      </w:pPr>
      <w:r>
        <w:rPr/>
        <w:t xml:space="preserve">         二、不同之处</w:t>
      </w:r>
    </w:p>
    <w:p>
      <w:pPr>
        <w:pStyle w:val="pStyle"/>
      </w:pPr>
      <w:r>
        <w:rPr/>
        <w:t xml:space="preserve">         1.生产管理水平不同：Z市靠个人，力量有限；W县靠集体协作，专业程度高，品牌统一性强；Y乡与股份公司合作，管理水平高。</w:t>
      </w:r>
    </w:p>
    <w:p>
      <w:pPr>
        <w:pStyle w:val="pStyle"/>
      </w:pPr>
      <w:r>
        <w:rPr/>
        <w:t xml:space="preserve">         2.农民积极性不同：Z市低，W县、Y乡高。</w:t>
      </w:r>
    </w:p>
    <w:p>
      <w:pPr>
        <w:pStyle w:val="pStyle"/>
      </w:pPr>
      <w:r>
        <w:rPr/>
        <w:t xml:space="preserve">         3.实施效果差异大：Z市农户面临投入大、回收周期长、风险大等困扰；W县的合作社成员、流转土地面积、注册资金不断扩大；Y乡农户可获得土地租金、股东分红和劳动工资，收入提高。</w:t>
      </w:r>
    </w:p>
    <w:p>
      <w:pPr>
        <w:pStyle w:val="pStyle"/>
      </w:pPr>
      <w:r>
        <w:rPr/>
        <w:t xml:space="preserve">         三、结论</w:t>
      </w:r>
    </w:p>
    <w:p>
      <w:pPr>
        <w:pStyle w:val="pStyle"/>
      </w:pPr>
      <w:r>
        <w:rPr/>
        <w:t xml:space="preserve">         三种模式需因地制宜，优势互补。</w:t>
      </w:r>
    </w:p>
    <w:p>
      <w:pPr>
        <w:pStyle w:val="pStyle"/>
      </w:pPr>
      <w:r>
        <w:rPr/>
        <w:t xml:space="preserve">【来源】 2013年河南公务员考试《申论》真题第2题</w:t>
      </w:r>
    </w:p>
    <w:p/>
    <w:p>
      <w:pPr/>
      <w:r>
        <w:rPr/>
        <w:t xml:space="preserve">第3题</w:t>
      </w:r>
    </w:p>
    <w:p>
      <w:pPr/>
      <w:r>
        <w:rPr/>
        <w:t xml:space="preserve">【知识点】 一般应用文</w:t>
      </w:r>
    </w:p>
    <w:p>
      <w:pPr>
        <w:pStyle w:val="pStyle"/>
      </w:pPr>
      <w:r>
        <w:rPr/>
        <w:t xml:space="preserve">【答案】 &lt;tcenter&gt;关于杨村农业综合开发项目受阻事件的汇报提纲&lt;/tcenter&gt;         一、事件经过</w:t>
      </w:r>
    </w:p>
    <w:p>
      <w:pPr>
        <w:pStyle w:val="pStyle"/>
      </w:pPr>
      <w:r>
        <w:rPr/>
        <w:t xml:space="preserve">         2008年开始，我乡开展农业综合开发项目，先在两村实施，取得良好效果。但2009年，在杨村等六个村子实施该项目时遇到了争议和阻碍。</w:t>
      </w:r>
    </w:p>
    <w:p>
      <w:pPr>
        <w:pStyle w:val="pStyle"/>
      </w:pPr>
      <w:r>
        <w:rPr/>
        <w:t xml:space="preserve">         二、争议原因</w:t>
      </w:r>
    </w:p>
    <w:p>
      <w:pPr>
        <w:pStyle w:val="pStyle"/>
      </w:pPr>
      <w:r>
        <w:rPr/>
        <w:t xml:space="preserve">         1.村民说村委会事先没有开会，他们不知情；但村主任说肯定开过会，村民知道项目内容。</w:t>
      </w:r>
    </w:p>
    <w:p>
      <w:pPr>
        <w:pStyle w:val="pStyle"/>
      </w:pPr>
      <w:r>
        <w:rPr/>
        <w:t xml:space="preserve">         2.当村民的青苗被铲、宅基地被占，找村委会和乡政府询问青苗补偿费和占用土地补偿费时，均被告知申请补偿没有政策依据。</w:t>
      </w:r>
    </w:p>
    <w:p>
      <w:pPr>
        <w:pStyle w:val="pStyle"/>
      </w:pPr>
      <w:r>
        <w:rPr/>
        <w:t xml:space="preserve">         3.一些村民觉得项目建设用地破坏了风水。</w:t>
      </w:r>
    </w:p>
    <w:p>
      <w:pPr>
        <w:pStyle w:val="pStyle"/>
      </w:pPr>
      <w:r>
        <w:rPr/>
        <w:t xml:space="preserve">         三、乡党委的解决措施</w:t>
      </w:r>
    </w:p>
    <w:p>
      <w:pPr>
        <w:pStyle w:val="pStyle"/>
      </w:pPr>
      <w:r>
        <w:rPr/>
        <w:t xml:space="preserve">         1.加强宣传力度，让村民了解此惠民项目。</w:t>
      </w:r>
    </w:p>
    <w:p>
      <w:pPr>
        <w:pStyle w:val="pStyle"/>
      </w:pPr>
      <w:r>
        <w:rPr/>
        <w:t xml:space="preserve">         2.召开村民大会，具体情况向每位村民说明。</w:t>
      </w:r>
    </w:p>
    <w:p>
      <w:pPr>
        <w:pStyle w:val="pStyle"/>
      </w:pPr>
      <w:r>
        <w:rPr/>
        <w:t xml:space="preserve">         3.在此问题上不继续粗暴执法，不搞一刀切。</w:t>
      </w:r>
    </w:p>
    <w:p>
      <w:pPr>
        <w:pStyle w:val="pStyle"/>
      </w:pPr>
      <w:r>
        <w:rPr/>
        <w:t xml:space="preserve">         4.确定占用土地补偿费等的政策依据，及时补偿。</w:t>
      </w:r>
    </w:p>
    <w:p>
      <w:pPr>
        <w:pStyle w:val="pStyle"/>
      </w:pPr>
      <w:r>
        <w:rPr/>
        <w:t xml:space="preserve">         5.对个别借机闹事的不法分子予以打击，严肃处理。</w:t>
      </w:r>
    </w:p>
    <w:p>
      <w:pPr>
        <w:pStyle w:val="pStyle"/>
      </w:pPr>
      <w:r>
        <w:rPr/>
        <w:t xml:space="preserve">         6.针对“破坏风水”说，加强教育引导和培训。</w:t>
      </w:r>
    </w:p>
    <w:p>
      <w:pPr>
        <w:pStyle w:val="pStyle"/>
      </w:pPr>
      <w:r>
        <w:rPr/>
        <w:t xml:space="preserve">         7.对于此次事件总结经验，避免在以后的工作中出现此类问题。</w:t>
      </w:r>
    </w:p>
    <w:p>
      <w:pPr>
        <w:pStyle w:val="pStyle"/>
      </w:pPr>
      <w:r>
        <w:rPr/>
        <w:t xml:space="preserve">【来源】 2013年河南公务员考试《申论》真题第3题</w:t>
      </w:r>
    </w:p>
    <w:p/>
    <w:p>
      <w:pPr/>
      <w:r>
        <w:rPr/>
        <w:t xml:space="preserve">第4题</w:t>
      </w:r>
    </w:p>
    <w:p>
      <w:pPr/>
      <w:r>
        <w:rPr/>
        <w:t xml:space="preserve">【知识点】 给定限定条件</w:t>
      </w:r>
    </w:p>
    <w:p>
      <w:pPr>
        <w:pStyle w:val="pStyle"/>
      </w:pPr>
      <w:r>
        <w:rPr/>
        <w:t xml:space="preserve">【答案】 分析：材料大部分都在阐述当前农业发展中存在的问题和面临的挑战；也提及到了农业专业合作社；最后一段点到了专家和“一号文件”所论述的“培育职业农民”，充分说明培育职业农民是解决当前问题的出路。基于题目要求“中心明确，思想深刻”，倾向于选择“政论文”，即全文重点围绕为什么要培育新型职业农民展开论述。此外，题干要求围绕对一句话的思考，所以第一段需要引论，引出中心论点。</w:t>
      </w:r>
    </w:p>
    <w:p>
      <w:pPr>
        <w:pStyle w:val="pStyle"/>
      </w:pPr>
      <w:r>
        <w:rPr/>
        <w:t xml:space="preserve">培育新型职业农民 建设美丽和谐新农村</w:t>
      </w:r>
    </w:p>
    <w:p>
      <w:pPr>
        <w:pStyle w:val="pStyle"/>
      </w:pPr>
      <w:r>
        <w:rPr/>
        <w:t xml:space="preserve">   全面建设小康社会的蓝图已经铺陈开，但是农民朋友却发出哀弱慨叹：“什么时候，在土地上耕作，成了食之无味，弃之可惜的营生?”这一问，再一次提醒我们，全面建设小康社会的重点在农村，难点也在农村。“扁豆姑娘”创建全国农民专业合作社示范社，木鱼山生态农业有限公司打造农村绿色生态资源循环利用模式，为突破重点、化解难点带来了曙光。成就的背后，是一群新型职业农民在激荡智慧、倾注心血、胼手胝足、砥砺前行，当他们站在新时代农村舞台高举奖杯时，也在昭示培育新型职业农民，才能止住无奈慨叹，绘就美丽乡村新画卷。（开篇点题）</w:t>
      </w:r>
    </w:p>
    <w:p>
      <w:pPr>
        <w:pStyle w:val="pStyle"/>
      </w:pPr>
      <w:r>
        <w:rPr/>
        <w:t xml:space="preserve">   培育新型职业农民可填农业科技人才不足之“空”。人才是发展的第一战略资源，农业的发展也不例外。但是，因为科研周期长，岗位待遇低等因素，我国专业的农技科研人员缺乏，流失率较高，使得农技水平的提高“欠债严重”，农技成果转化“最后一公里”问题积重难返。培育新型职业农民，增强职业意识，强化专业概念，提升农民社会地位，催生乡村能人，实现人才自给自足，为建设美丽乡村提供源源不断的“活水”。（分析段一）</w:t>
      </w:r>
    </w:p>
    <w:p>
      <w:pPr>
        <w:pStyle w:val="pStyle"/>
      </w:pPr>
      <w:r>
        <w:rPr/>
        <w:t xml:space="preserve">   培育新型职业农民可解农村发展资源紧缺之“渴”。目前，农村发展遭遇瓶颈，一方面土地资源有限，耕地面积紧缩明显，再加上天灾人祸，极大地影响了粮食生产；另一方面农业规模化生产投入大，回报周期长，资金来源有限，进而加剧农业发展水平滞后。没有一批热爱土地，甘于奉献的新兴职业农民千方百计提高土地单产，多渠道筹措资金，争取社会力量支援，就不会有专业合作社的出现，更不会催生出绿色生态资源循环利用的新模式。（分析段二，分析培育新型职业农民必要性）</w:t>
      </w:r>
    </w:p>
    <w:p>
      <w:pPr>
        <w:pStyle w:val="pStyle"/>
      </w:pPr>
      <w:r>
        <w:rPr/>
        <w:t xml:space="preserve">培育新型职业农民可除农民持续增收无望之“困”。俗话说“小康不小康，关键看老乡”。农民的希望很直接，也很实际，只要能够增收，哪怕脸朝黄土背朝天，苦一点累一些无所谓。增收依靠增产，增产依赖效率，效率离不开专业，专业来源于职业，培育一大批适合农村发展的职业农民是增产增收的硬道理。2012年中央“一号文件”中首次提出要大力培育新型的职业农民，可见，要破除“增收之困”，必须迈出“职业”这一步。（分析段三）</w:t>
      </w:r>
    </w:p>
    <w:p>
      <w:pPr>
        <w:pStyle w:val="pStyle"/>
      </w:pPr>
      <w:r>
        <w:rPr/>
        <w:t xml:space="preserve">传统农业派生出传统农民，现代化农业也必将催生出新型职业农民，这是大势所趋，我们必须顺势而为。一来要借力城镇化发展，推动城市生产要素有序流向农村，为培育新型职业农民埋下底桩；二来要借力振兴乡村振兴战略，倒逼农村生产、生活、生态综合化发展，为培育新兴职业农民夯实根基；三借力创新发展战略，以科技创新驱动现代化农业，为培育新型职业农民浇筑钢筋铁骨。未来，在建设美丽新农村的功劳簿上，定会为职业农民记上浓墨重彩的一笔，在建设和谐新农村的颁奖礼中，职业农民也定会踩着红毯，迎着聚光灯，捧走属于自己的奖杯。（对策段，即结尾段，扣题）</w:t>
      </w:r>
    </w:p>
    <w:p>
      <w:pPr>
        <w:pStyle w:val="pStyle"/>
      </w:pPr>
      <w:r>
        <w:rPr/>
        <w:t xml:space="preserve">【来源】 2013年河南公务员考试《申论》真题第4题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2023-12-27T16:19:13+08:00</dcterms:created>
  <dcterms:modified xsi:type="dcterms:W3CDTF">2023-12-27T16:19:13+08:00</dcterms:modified>
</cp:coreProperties>
</file>

<file path=docProps/custom.xml><?xml version="1.0" encoding="utf-8"?>
<Properties xmlns="http://schemas.openxmlformats.org/officeDocument/2006/custom-properties" xmlns:vt="http://schemas.openxmlformats.org/officeDocument/2006/docPropsVTypes"/>
</file>