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2013年湖北公务员考试《申论》真题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光亮的标签。中国工人一直以勤劳、坚韧的姿态出现在历史各个时期。新中国成立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做出了不可磨灭的贡献。工人的内心骄傲是那么强烈，归属感油然而生。</w:t>
      </w:r>
    </w:p>
    <w:p>
      <w:pPr>
        <w:pStyle w:val="pStyle"/>
      </w:pPr>
      <w:r>
        <w:rPr/>
        <w:t xml:space="preserve">  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由外出务工而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“她们太没有责任心了，上班的时候还玩手机，聊天，哪像我们啊。”谢紫头一扭，提高声调对着李婧舒说，李婧舒笑了笑，不做声。</w:t>
      </w:r>
    </w:p>
    <w:p>
      <w:pPr>
        <w:pStyle w:val="pStyle"/>
      </w:pPr>
      <w:r>
        <w:rPr/>
        <w:t xml:space="preserve">  这是条小小的商业街，有可供歇脚的长凳，时近黄昏，“70后”谢紫和“90后”李婧舒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10年前就来到这里的湖南人谢紫是目睹者，就连她自己，也是几进几出，换厂、结婚、生孩子，在生活中，她以家乡为据点，在工作中，她以这里为据点，两边穿梭，沉默又坚韧。</w:t>
      </w:r>
    </w:p>
    <w:p>
      <w:pPr>
        <w:pStyle w:val="pStyle"/>
      </w:pPr>
      <w:r>
        <w:rPr/>
        <w:t xml:space="preserve">  去年刚刚高中毕业的李婧舒是新一批的落脚者，她说她也认同谢紫对她们年轻人的看法，但时代不同了，现在的选择多多啊，年轻人可没有那么好的耐性，绝大部分人的志向并不在那些单调枯燥的生产线上，不愿干了就走呗。像她这样的年轻人，如今已经成为她所在的城区外来务工人员的主流。这个庞大而年轻的外来工群体的归依，正在给中国社会的发展提出越来越现实的挑战。</w:t>
      </w:r>
    </w:p>
    <w:p>
      <w:pPr>
        <w:pStyle w:val="pStyle"/>
      </w:pPr>
      <w:r>
        <w:rPr/>
        <w:t xml:space="preserve">  来自湖北荆州，现在在这个工业区一家外资企业打工的一名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地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达10万人之多。如今它偏居一隅，隐藏在一段年久失修的小路最深处，周围只有几处零散的小作坊。“盛昌曾是横岗地区知名的企业，除了耐克，盛昌也为其他跨国公司代工。”该厂安全负责人沈先生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国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业城市，以制造业为主体，经济发达。近年，A市的制造业一样面临劳动力成本上升的制约因素，过去以代工制造为主导的发展模式越来越受到挑战。如何实现产业结构转型升级，A市探索在产品发展设计、研发和营销向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之中，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还在痛苦的经济增长中挣扎；而相反的是，韩国、新加坡和瑞士等自然资源相对匮乏的国家，经济却表现出异常的稳定性和持续性。现在看来，拥有丰富石油资源的俄罗斯也已陷入“石油诅咒”的陷阱之中。究其原因，就在于这些顺取逆守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早在1999年，学者冯艾盟就指出制造业是未来经济繁荣的关键，他认为，与先进的服务业相比，制造业所能创造的就业岗位组合要好得多——每个人都能从制造业中获得工作，从蓝领工人到工程师、科学家，乃至顶级高管。先进的制造商可以积累大量秘密的生产诀窍，这些诀窍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定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象深入人心，制造业不断得以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世界金融危机中挺立不倒的依靠，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资本为主导的生产。在金融危机期间，美英国家的制造业部门大量裁员，而德国政府通过政府扶持和补贴等手段，尽量维持制造业的就业稳定。因为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6年大学的开销最少4万欧元，毕业后还一贫如洗的时候，他的存折上已经有5位数字的存款了。</w:t>
      </w:r>
    </w:p>
    <w:p>
      <w:pPr>
        <w:pStyle w:val="pStyle"/>
      </w:pPr>
      <w:r>
        <w:rPr/>
        <w:t xml:space="preserve">  德国制造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的生产成本。“作为生产工人，最关心的就是产品的合格率。我这样做，只是坚持了我的工作准则，尽量降低产品的废品率，节约生产成本。”老梁这样理解自己的自主创新，“我是通过这种创造性劳动体会到了更多的价值。我们工人不该只是流水线上的生产工具，我们应该成为一个个充满创造性的个体。&lt;line&gt;&gt;其实只要给我们工人一个杠杆，我们同样能撬动地球&lt;/line&gt;！”</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(2013湖北)  </w:t>
      </w:r>
      <w:r>
        <w:rPr>
          <w:rStyle w:val="colorRedText"/>
        </w:rPr>
        <w:t xml:space="preserve">假如你是政府相关部门的一名工作人员，请你对“给定资料1—2”反映的新时代工人面临的种种问题进行归纳，并对解决这些问题提出对策建议。（30分）</w:t>
      </w:r>
    </w:p>
    <w:p>
      <w:pPr>
        <w:pStyle w:val="pStyle"/>
      </w:pPr>
      <w:r>
        <w:rPr/>
        <w:t xml:space="preserve">  要求：问题全面准确，对策建议具体可行，不超过400字。</w:t>
      </w:r>
    </w:p>
    <w:p/>
    <w:p>
      <w:pPr>
        <w:pStyle w:val="pStyle"/>
      </w:pPr>
      <w:r>
        <w:rPr/>
        <w:t xml:space="preserve">2. (2013湖北)  </w:t>
      </w:r>
      <w:r>
        <w:rPr>
          <w:rStyle w:val="colorRedText"/>
        </w:rPr>
        <w:t xml:space="preserve">“给定资料4”中陈博士表示了对我国陷入“人口诅咒”陷阱的担忧。请结合“给定资料3—4”，试对这里的“人口诅咒”做一全面解释。（20分）</w:t>
      </w:r>
    </w:p>
    <w:p>
      <w:pPr>
        <w:pStyle w:val="pStyle"/>
      </w:pPr>
      <w:r>
        <w:rPr/>
        <w:t xml:space="preserve">  要求：全面、准确、逻辑性强，不超过200字。</w:t>
      </w:r>
    </w:p>
    <w:p/>
    <w:p>
      <w:pPr>
        <w:pStyle w:val="pStyle"/>
      </w:pPr>
      <w:r>
        <w:rPr/>
        <w:t xml:space="preserve">3. (2013湖北)  </w:t>
      </w:r>
      <w:r>
        <w:rPr>
          <w:rStyle w:val="colorRedText"/>
        </w:rPr>
        <w:t xml:space="preserve">给定资料7中“其实只要给我们工人一个杠杆，我们同样能撬动地球!”，根据对这句话的理解，参考给定资料，自拟题目，自选角度，写一篇文章。（50分）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问题如下：1、自身方面：缺少发自内心的骄傲、没有耐心、责任心。2、企业方面：封闭管理，工作时间长、工作强度大，缺少人性化管理；工作环境压抑、单调枯燥；缺乏关心。3、社会方面：缺少尊重和认同；无法回到农村，存在归依问题。</w:t>
      </w:r>
    </w:p>
    <w:p>
      <w:pPr>
        <w:pStyle w:val="pStyle"/>
      </w:pPr>
      <w:r>
        <w:rPr/>
        <w:t xml:space="preserve">  建议采取如下措施：1、加强职业培训，转变观念，提升耐性和责任心，传承工匠精神，不断提升自身的技术水平，增强个体竞争力，使其稳定工作。2、推行人性化管理，降低劳动强度，关心和尊重员工，满足其自由和被尊重感。3、改善工作环境，开展文娱活动，丰富职工业余生活。4、加强宣传，利用媒体宣传工人的重要地位，增加社会对工人的认同感和尊重感。5、缩小城乡差距，完善社会保障制度，使其更好融入农村或城市生活。</w:t>
      </w:r>
    </w:p>
    <w:p>
      <w:pPr>
        <w:pStyle w:val="pStyle"/>
      </w:pPr>
      <w:r>
        <w:rPr/>
        <w:t xml:space="preserve">  </w:t>
      </w:r>
      <w:r>
        <w:rPr>
          <w:rStyle w:val="colorRedText"/>
        </w:rPr>
        <w:t xml:space="preserve">    </w:t>
      </w:r>
      <w:r>
        <w:rPr>
          <w:rStyle w:val="colorRedText"/>
        </w:rPr>
        <w:t xml:space="preserve">参考答案说明</w:t>
      </w:r>
      <w:r>
        <w:rPr/>
        <w:t xml:space="preserve">：本参考答案宏观上先从“问题”和“措施”两个方面进行分段。在问题方面，又从“自身”“企业”“社会”等不同的方面进行了分条撰写。各条要点之间在内容上相互并列，没有交叉。在对策方面，又从“加强职业培训”“推行人性化管理”“改善工作环境”“加强宣传”“缩小城乡差距”等不同的方面进行了分条撰写。各条要点之间在内容上相互并列，没有交叉。</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2013年湖北公务员考试《申论》真题第1题</w:t>
      </w:r>
    </w:p>
    <w:p/>
    <w:p>
      <w:pPr/>
      <w:r>
        <w:rPr/>
        <w:t xml:space="preserve">第2题</w:t>
      </w:r>
    </w:p>
    <w:p>
      <w:pPr/>
      <w:r>
        <w:rPr/>
        <w:t xml:space="preserve">【知识点】 </w:t>
      </w:r>
    </w:p>
    <w:p>
      <w:pPr>
        <w:pStyle w:val="pStyle"/>
      </w:pPr>
      <w:r>
        <w:rPr/>
        <w:t xml:space="preserve">【答案】        “人口诅咒”是指劳动力资源丰富的国家，凭借人力成本低，长期发展劳动密集型、技术含量低的产业，使产业结构单一，阻碍了产业升级和经济发展。如盛昌鞋厂盛极而衰。</w:t>
      </w:r>
    </w:p>
    <w:p>
      <w:pPr>
        <w:pStyle w:val="pStyle"/>
      </w:pPr>
      <w:r>
        <w:rPr/>
        <w:t xml:space="preserve">         面对“人口诅咒”，要抓住人力成本上升的机遇，推动产业转型升级，走专业化、社会化、市场化道路：1.注重产品设计、研发和营销。2.发展现代服务业，剥离主副业，实施二、三产业拓展分离。3.加强市场推广，塑造品牌。4.不断提升企业自主创新能力，推动持续升级。</w:t>
      </w:r>
    </w:p>
    <w:p>
      <w:pPr>
        <w:pStyle w:val="pStyle"/>
      </w:pPr>
      <w:r>
        <w:rPr/>
        <w:t xml:space="preserve">【解析】 思路方面，本参考答案按照词句解释题“释义+分析相关要素+对策”的一般答题思路展开。内容方面，本参考答案先对“人口诅咒”的含义进行了解释；接着提出了面对“人口诅咒”应该采取的措施。词句表达方面，本参考答案添加了“面对‘人口诅咒’，我们要……”等表述来承接上下文。  </w:t>
      </w:r>
      <w:r>
        <w:pict>
          <v:shape type="#_x0000_t75" style="width:350pt; height:114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2013年湖北公务员考试《申论》真题第2题</w:t>
      </w:r>
    </w:p>
    <w:p/>
    <w:p>
      <w:pPr/>
      <w:r>
        <w:rPr/>
        <w:t xml:space="preserve">第3题</w:t>
      </w:r>
    </w:p>
    <w:p>
      <w:pPr/>
      <w:r>
        <w:rPr/>
        <w:t xml:space="preserve">【知识点】 </w:t>
      </w:r>
    </w:p>
    <w:p>
      <w:pPr>
        <w:pStyle w:val="pStyle"/>
      </w:pPr>
      <w:r>
        <w:rPr/>
        <w:t xml:space="preserve">【答案】 &lt;tcenter&gt;论发挥工人创造力的三个杠杆&lt;/tcenter&gt;         中国的工人地位很尴尬：干着最脏最累的活，拿着最低的报酬，屡被拖欠着工资，受着城里人歧视，生活在城市的最底层，经常面临着失业的窘境，这就是新时代工人的写照。但是工人的内心很坚强，不卑不亢，自强不息！正是这个群体发出了铿锵有力的呐喊：只要给我们工人一个杠杆，我们同样能够撬动地球！这种精神令我们惭愧，更令我们汗颜，不禁让我们反思，工人到底需要什么样的杠杆呢？</w:t>
      </w:r>
    </w:p>
    <w:p>
      <w:pPr>
        <w:pStyle w:val="pStyle"/>
      </w:pPr>
      <w:r>
        <w:rPr/>
        <w:t xml:space="preserve">         只有关注工人诉求，突破制约工人创造力发挥的瓶颈，才能破解难题。他们不仅需要人性的工作环境，需要完善的制度设计，更需要社会的尊重和认同。工作环境、技术提升、制度设计是工人创造力发挥的三大杠杆。</w:t>
      </w:r>
    </w:p>
    <w:p>
      <w:pPr>
        <w:pStyle w:val="pStyle"/>
      </w:pPr>
      <w:r>
        <w:rPr/>
        <w:t xml:space="preserve">         改善工作环境，提高工资待遇水平，是新工人创造力发挥的前提。建筑工人、环卫工人、技术人员……他们在最脏最累的工作岗位上埋头苦干，他们用双手清洁了城市，给城市整洁的市容市貌，但是工资水平在国家规定的最低工资标准线上徘徊；同时，更应关注的是工人的工作环境缺乏人性化，例如：吉林的德惠禽业公司大火烧死烧伤近200人，致命原因是车间大门紧锁，大火燃起时很多工人被活活烧死在门口，如此环境是何等的缺乏人性！企业必须转变观念，主动提高工人工资待遇，创造宽松人性化的工作环境。</w:t>
      </w:r>
    </w:p>
    <w:p>
      <w:pPr>
        <w:pStyle w:val="pStyle"/>
      </w:pPr>
      <w:r>
        <w:rPr/>
        <w:t xml:space="preserve">         加强职业技术培训，完善创新激励机制，是发挥工人创造力的保障。依靠廉价劳动力创造城市经济发展奇迹的时代已经过去，自主创新、塑造高端品牌的时代已经到来，如果不能实现自主创新、技术升级、产业结构调整，中国的制造业、中国的经济只能沦为建立在沙子上的王国。企业和政府必须搭建自主创新的平台，完善创新的激励机制。既要完善职业教育政策、体系和内容，又要将制造业和制造工人上升到发展战略的高度予以重视；既要给与创新的工人物质的奖励，又要给与精神的表彰；既要完善创新的体制机制，更要形成工人争先恐后创新的氛围。只有如此，才能够激发工人的工作热情和积极性，视产品质量为企业生命线，主动创新，提升产品质量。</w:t>
      </w:r>
    </w:p>
    <w:p>
      <w:pPr>
        <w:pStyle w:val="pStyle"/>
      </w:pPr>
      <w:r>
        <w:rPr/>
        <w:t xml:space="preserve">         社会尊重，城市包容，时代认同是新工人发挥创造力的关键。当前工人受到的歧视和排斥，主要来自于户籍制度的限制。随着时代的更替，社会条件转变，生产方式的变更，农民工群体的代际变化，新一代农民工户籍在农村但客观上已经无法回到农村，人在城市却难以融入城市。严重的户籍制度障碍，导致工人没有在城市买车买房的权利，他们的孩子享受不到城市高素质的教育，城市的社会保障更是遥不可及。试问，如何让农民工去感觉自己是城市的主人？如何增强群众的归属感？稳定推进户籍制度改革刻不容缓！</w:t>
      </w:r>
    </w:p>
    <w:p>
      <w:pPr>
        <w:pStyle w:val="pStyle"/>
      </w:pPr>
      <w:r>
        <w:rPr/>
        <w:t xml:space="preserve">         尊重工人，尊重劳动，尊重创新不是一句空话一句口号，更要落实到行动！让全社会共同努力，在改善工作条件，创新激励机制、推进户籍制度改革的同时，推动民族的创新和产业结构的调整，进而实现中华民族百年复兴的梦想！</w:t>
      </w:r>
    </w:p>
    <w:p>
      <w:pPr>
        <w:pStyle w:val="pStyle"/>
      </w:pPr>
      <w:r>
        <w:rPr/>
        <w:t xml:space="preserve">【来源】 2013年湖北公务员考试《申论》真题第3题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2023-12-27T15:38:23+08:00</dcterms:created>
  <dcterms:modified xsi:type="dcterms:W3CDTF">2023-12-27T15:38:23+08:00</dcterms:modified>
</cp:coreProperties>
</file>

<file path=docProps/custom.xml><?xml version="1.0" encoding="utf-8"?>
<Properties xmlns="http://schemas.openxmlformats.org/officeDocument/2006/custom-properties" xmlns:vt="http://schemas.openxmlformats.org/officeDocument/2006/docPropsVTypes"/>
</file>