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2014年海南公务员考试《申论》真题</w:t>
      </w:r>
    </w:p>
    <w:p>
      <w:pPr>
        <w:pStyle w:val="titleStyle"/>
      </w:pPr>
      <w:r>
        <w:rPr>
          <w:rStyle w:val="answerTitleStyle"/>
        </w:rPr>
        <w:t xml:space="preserve">第一部分  主观题</w:t>
      </w:r>
    </w:p>
    <w:p>
      <w:pPr/>
      <w:r>
        <w:rPr>
          <w:rStyle w:val="answerTitleStyle"/>
        </w:rPr>
        <w:t xml:space="preserve">一、主观题（本大题共3小题，第1题20分，第2题35分，第3题45分，共计100分）</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生产的大牌制造商。“洋品牌”能为中国企业贴牌生产，这是中国企业品牌发展之路的一个重要的里程碑，标志着中国企业拉开了品牌输出的序幕。</w:t>
      </w:r>
    </w:p>
    <w:p>
      <w:pPr>
        <w:pStyle w:val="pStyle"/>
      </w:pPr>
      <w:r>
        <w:rPr/>
        <w:t xml:space="preserve">  据了解，BL集团是一家多门类经营、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3年的年轻品牌、定位中高端市场的“××”，在与国际知名品牌的同台竞技中，稳居销售榜上游。</w:t>
      </w:r>
    </w:p>
    <w:p>
      <w:pPr>
        <w:pStyle w:val="pStyle"/>
      </w:pPr>
      <w:r>
        <w:rPr/>
        <w:t xml:space="preserve">  BL集团用行动说明，目前，中国鞋业已经由注重使用价值，过渡到追求文化审美价值的不断提高。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盈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大批赴美志愿者汉语教师在美国校园和社区内担当着文化使者的角色，来自四川的高中教师小琼就是其中之一。为期一年的赴美教学经历给她、她的美国学生乃至美国“街坊邻居”都留下珍贵记忆。</w:t>
      </w:r>
    </w:p>
    <w:p>
      <w:pPr>
        <w:pStyle w:val="pStyle"/>
      </w:pPr>
      <w:r>
        <w:rPr/>
        <w:t xml:space="preserve">  小琼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文化交流归根结底是人的交流、感情的交融。小琼说，自己在2008年汶川大地震中不幸失去双亲，很长时间难以从悲伤中走出来，但这对美国老夫妇的悉心照顾、小镇居民的热情让她真切感受到人间真情。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琼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琼想起万里之外家人时充盈的泪水，都让孩子们乃至大人们真切地感知着“中国人”的家庭观念，碰撞后带来的是了解和欣赏。</w:t>
      </w:r>
    </w:p>
    <w:p>
      <w:pPr>
        <w:pStyle w:val="pStyle"/>
      </w:pPr>
      <w:r>
        <w:rPr/>
        <w:t xml:space="preserve">  “我们觉得她是最好的‘中国制造’。”加里对记者幽默道，“如果你们国家要派出中国文化大使，选我们的琼准没错。”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最为火爆的美剧代表，《纸牌屋》一经推出便极度受宠，引起全民热议，连美国总统奥巴马也是《纸牌屋》的忠实粉丝。有观众看完《纸牌屋》后表示对于美国政治产生了浓厚的兴趣，对权利与爱情更有了新的认识，甚至翻出以往讲述美国政治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它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唐教授认为，与中国电视剧传统意义上的播出模式不同，美国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唐教授说，美剧和韩剧都通过简单的日常生活与谈话交流传递价值趋向，剧中对生活中可能遇到的情感问题、生活细节问题的揭示，让人觉得真实可信，贴近生活中的文化输出才容易被外国观众认同。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针对近期在中国内地掀起的一股追韩潮，政协委员G在2014年3月2日接受记者采访时称：“韩剧热潮，已经不仅是韩剧的问题了，这让我们的文化自尊受到伤害，文化自尊的伤害是由于文化自信的缺失。”</w:t>
      </w:r>
    </w:p>
    <w:p>
      <w:pPr>
        <w:pStyle w:val="pStyle"/>
      </w:pPr>
      <w:r>
        <w:rPr/>
        <w:t xml:space="preserve">  韩剧来袭，韩迷们自然是喜不胜收，来者不拒，多多益善。而如同G这样的文化人士则不免有些心存疑虑，担心韩流损害我们的文化自尊。一方是欢迎，一方是反对，究竟谁说得更有道理？有网站发起“我们该如何面对韩剧热潮”的讨论，引发了大量跟帖。有网民把跟帖中的核心观点摘录如下：</w:t>
      </w:r>
    </w:p>
    <w:p>
      <w:pPr>
        <w:pStyle w:val="pStyle"/>
      </w:pPr>
      <w:r>
        <w:rPr/>
        <w:t xml:space="preserve">  观众喜欢韩剧，当然有其理由。比如情感细腻，比如演员养眼，比如制作精良。相比国内电视剧而言，这些都是韩剧的优势所在。在这个文化多元开放的时代，其实不管是韩剧，还是好莱坞的电影，我们都有选择的自由。原因很简单，观众自然是什么好看看什么。从某种程度上说，观众所看中的更多是韩剧的娱乐功能而非文化入侵。有人认为，韩剧逻辑性较差，观看时无须动脑子，单纯是“感情发泄”。换而言之，观众在看韩剧的时候，绝不会去想韩国文化怎么就伤害了中国传统文化这样的宏大命题，在他们看来，只要故事足够精彩就足够了。</w:t>
      </w:r>
    </w:p>
    <w:p>
      <w:pPr>
        <w:pStyle w:val="pStyle"/>
      </w:pPr>
      <w:r>
        <w:rPr/>
        <w:t xml:space="preserve">  任何一种文化的体现都需要一定的载体。韩国的电视剧、美国好莱坞的电影，这些都是外来文化的表现形式，同时也是外来的“文化鲶鱼”。从某种意义上讲，我们的文化自尊受到伤害并非是从韩剧或者好莱坞电影开始。因为自西方人用坚船利炮打开清政府的大门开始，无论是洋务运动，还是新文化运动，我们的传统文化可以说一直在与西方文化的斗争中不断地延续和发展。现在中国传统文化式微，有些好的传统，好的习惯，好的做法都被抛弃了，但中国文化或者说华夏文明依然在一脉相承。</w:t>
      </w:r>
    </w:p>
    <w:p>
      <w:pPr>
        <w:pStyle w:val="pStyle"/>
      </w:pPr>
      <w:r>
        <w:rPr/>
        <w:t xml:space="preserve">  不可否认，韩剧是韩国文化的一种体现，韩剧热无形之中会带来韩国文化的影响，给中国文化带来一定的伤害。但是这种影响究竟有多大，伤害程度究竟有多深？根本没有准确的实证数据。韩剧在大陆风行已经不是一天两天了，我们可以看到人们穿韩版的衣服，说一两句“欧巴”“思密达”，吃几次韩餐，可并没有见到有谁因为喜欢看韩剧就改一个韩国名字或者移民韩国。韩剧的影响当然是客观存在，但说伤害了我们的文化自尊则未免太高估韩国文化的影响。</w:t>
      </w:r>
    </w:p>
    <w:p>
      <w:pPr>
        <w:pStyle w:val="pStyle"/>
      </w:pPr>
      <w:r>
        <w:rPr/>
        <w:t xml:space="preserve">  看看韩剧，天不会塌下来，文化自尊也不一定会受到伤害。换个角度说，我们正视韩流的影响，可更应该思考如何让中华文化走向世界。</w:t>
      </w:r>
    </w:p>
    <w:p>
      <w:pPr>
        <w:pStyle w:val="pStyle"/>
      </w:pPr>
      <w:r>
        <w:rPr>
          <w:rStyle w:val="colorRedText"/>
        </w:rPr>
        <w:t xml:space="preserve">材料5</w:t>
      </w:r>
    </w:p>
    <w:p>
      <w:pPr>
        <w:pStyle w:val="pStyle"/>
      </w:pPr>
      <w:r>
        <w:rPr/>
        <w:t xml:space="preserve">    </w:t>
      </w:r>
      <w:r>
        <w:rPr>
          <w:rStyle w:val="colorRedText"/>
        </w:rPr>
        <w:t xml:space="preserve">打造优势文化产业，增强国家文化软实力</w:t>
      </w:r>
      <w:r>
        <w:rPr>
          <w:rStyle w:val="colorRedText"/>
        </w:rPr>
        <w:t xml:space="preserve">。</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w:t>
      </w:r>
    </w:p>
    <w:p>
      <w:pPr>
        <w:pStyle w:val="pStyle"/>
      </w:pPr>
      <w:r>
        <w:rPr/>
        <w:t xml:space="preserve">  文化输出已被提升至前所未有的高度，并具备了明晰的政策导向。</w:t>
      </w:r>
    </w:p>
    <w:p>
      <w:pPr>
        <w:pStyle w:val="pStyle"/>
      </w:pPr>
      <w:r>
        <w:rPr/>
        <w:t xml:space="preserve">  </w:t>
      </w:r>
      <w:r>
        <w:rPr>
          <w:rStyle w:val="colorRedText"/>
        </w:rPr>
        <w:t xml:space="preserve">搭配国际经贸合作</w:t>
      </w:r>
      <w:r>
        <w:rPr>
          <w:rStyle w:val="colorRedText"/>
        </w:rPr>
        <w:t xml:space="preserve">，输出文化产业</w:t>
      </w:r>
      <w:r>
        <w:rPr>
          <w:rStyle w:val="colorRedText"/>
        </w:rPr>
        <w:t xml:space="preserve">。</w:t>
      </w:r>
    </w:p>
    <w:p>
      <w:pPr>
        <w:pStyle w:val="pStyle"/>
      </w:pPr>
      <w:r>
        <w:rPr/>
        <w:t xml:space="preserve">  回顾2011年，我国文化产业在海外市场“遍地开花”。</w:t>
      </w:r>
    </w:p>
    <w:p>
      <w:pPr>
        <w:pStyle w:val="pStyle"/>
      </w:pPr>
      <w:r>
        <w:rPr/>
        <w:t xml:space="preserve">  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在中国国际图书贸易集团的M看来，近年来，伴随着与世界各国经贸领域的合作日渐深入，我国文化市场的开拓氛围在不断加强。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w:t>
      </w:r>
      <w:r>
        <w:rPr>
          <w:rStyle w:val="colorRedText"/>
        </w:rPr>
        <w:t xml:space="preserve">文化理解片面化</w:t>
      </w:r>
      <w:r>
        <w:rPr>
          <w:rStyle w:val="colorRedText"/>
        </w:rPr>
        <w:t xml:space="preserve">，呼唤文化精髓的输出</w:t>
      </w:r>
      <w:r>
        <w:rPr>
          <w:rStyle w:val="colorRedText"/>
        </w:rPr>
        <w:t xml:space="preserve">。</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真正的中国文化精髓没有畅通的输出渠道，反而一些细枝末节的文化枝丫被广泛认知。比如，伴随着海外华人数量的急剧增长，养生、菜谱等种类书籍因与生活密切相关而广泛传播。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“近年来，中国文化作品、艺术展演在海外亮相，无论从频率、水准和反响看，都是前所未有的。这一方面满足了艺术爱好者的需求，另一方面也纠正了部分人对中国文化的误读。”J说。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w:t>
      </w:r>
      <w:r>
        <w:rPr>
          <w:rStyle w:val="colorRedText"/>
        </w:rPr>
        <w:t xml:space="preserve">创造品牌文化</w:t>
      </w:r>
      <w:r>
        <w:rPr>
          <w:rStyle w:val="colorRedText"/>
        </w:rPr>
        <w:t xml:space="preserve">，实现文化输出目标</w:t>
      </w:r>
      <w:r>
        <w:rPr>
          <w:rStyle w:val="colorRedText"/>
        </w:rPr>
        <w:t xml:space="preserve">。</w:t>
      </w:r>
    </w:p>
    <w:p>
      <w:pPr>
        <w:pStyle w:val="pStyle"/>
      </w:pPr>
      <w:r>
        <w:rPr/>
        <w:t xml:space="preserve">  “我国文化产业仍处于起步阶段，因此市场经验缺乏，优质品牌不多，维权意识不成熟仍是普遍存在的问题，这都属于软件上的缺失。”中国知识产权律师网的许律师说。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“日本动漫、韩国偶像剧等，都是营造良好国家形象的手段和符号。在通往国际市场的文化快车上，我们虽然起步晚了点，但中国文化底蕴深厚，又有很强的创新意识，一定能赶上世界的步伐。”J说。</w:t>
      </w:r>
    </w:p>
    <w:p>
      <w:pPr>
        <w:pStyle w:val="pStyle"/>
      </w:pPr>
      <w:r>
        <w:rPr>
          <w:rStyle w:val="colorRedText"/>
        </w:rPr>
        <w:t xml:space="preserve">材料6</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的水平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所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lt;/line&gt;&lt;line&gt;&gt;，&lt;/line&gt;&lt;line&gt;&gt;是不会成为一个真正&lt;/line&gt;&lt;line&gt;&gt;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该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rStyle w:val="colorRedText"/>
        </w:rPr>
        <w:t xml:space="preserve">材料7</w:t>
      </w:r>
    </w:p>
    <w:p>
      <w:pPr>
        <w:pStyle w:val="pStyle"/>
      </w:pPr>
      <w:r>
        <w:rPr/>
        <w:t xml:space="preserve">    “真的太美了！能把它送给我吗？”</w:t>
      </w:r>
    </w:p>
    <w:p>
      <w:pPr>
        <w:pStyle w:val="pStyle"/>
      </w:pPr>
      <w:r>
        <w:rPr/>
        <w:t xml:space="preserve">  “天哪，这是用剪刀剪出来的吗？太神奇了！”</w:t>
      </w:r>
    </w:p>
    <w:p>
      <w:pPr>
        <w:pStyle w:val="pStyle"/>
      </w:pPr>
      <w:r>
        <w:rPr/>
        <w:t xml:space="preserve">  这样的赞美，几乎不用打草稿，每一个看到高清红剪纸的人，都会不由自主发出这样的惊叹！</w:t>
      </w:r>
    </w:p>
    <w:p>
      <w:pPr>
        <w:pStyle w:val="pStyle"/>
      </w:pPr>
      <w:r>
        <w:rPr/>
        <w:t xml:space="preserve">  人群中的高清红与普通的中年妇女并无二致，但只要给她一张纸、一把剪刀，她仿佛顷刻间就拥有了化腐朽为神奇的魔力。</w:t>
      </w:r>
    </w:p>
    <w:p>
      <w:pPr>
        <w:pStyle w:val="pStyle"/>
      </w:pPr>
      <w:r>
        <w:rPr/>
        <w:t xml:space="preserve">  “我是为剪纸而生的。”因为有了剪纸，高清红的人生道路从此不同。</w:t>
      </w:r>
    </w:p>
    <w:p>
      <w:pPr>
        <w:pStyle w:val="pStyle"/>
      </w:pPr>
      <w:r>
        <w:rPr/>
        <w:t xml:space="preserve">  广灵剪纸作为中国民间剪纸三大流派之一，以彩色剪纸为特色，每件作品经二十余道工序成形，是集绘画、色彩、镂雕于一体的手工艺术品，被誉为“中华民间艺术一绝”。2009年广灵剪纸作为中国剪纸的部分申报项目，被联合国教科文组织列入人类非物质文化遗产代表作名录。</w:t>
      </w:r>
    </w:p>
    <w:p>
      <w:pPr>
        <w:pStyle w:val="pStyle"/>
      </w:pPr>
      <w:r>
        <w:rPr/>
        <w:t xml:space="preserve">  广灵剪纸传到高清红这里，已经是第六代了。也许是广灵的青山绿水赋予了她灵巧的心思，也许是祖祖辈辈的匠心造就了她杰出的基因，4岁起高清红跟着外祖母和母亲学剪窗花，年纪轻轻就已经能独立完成设计巧妙、构思独特的剪纸作品了。</w:t>
      </w:r>
    </w:p>
    <w:p>
      <w:pPr>
        <w:pStyle w:val="pStyle"/>
      </w:pPr>
      <w:r>
        <w:rPr/>
        <w:t xml:space="preserve">  和身边很多同龄人一样，高中毕业后高清红走上了工作岗位，然而1996年她所在的县水泥厂因企业效益滑坡，她只得被迫下岗。回到家一次偶然的机会，她听说上世纪80年代广灵剪纸的主要创作生产基地广灵工艺美术厂倒闭了，她心底埋藏多年的那个儿时的“剪纸梦”突然萌动了，于是，追随梦想的召唤，青红剪纸艺术有限公司应运而生。作为广灵民间剪纸艺术的带头人，高清红开始带领广灵剪纸走上民间文化产业化的道路。</w:t>
      </w:r>
    </w:p>
    <w:p>
      <w:pPr>
        <w:pStyle w:val="pStyle"/>
      </w:pPr>
      <w:r>
        <w:rPr/>
        <w:t xml:space="preserve">  从“一年一枯荣、岁岁上窗棂”的窗花做起，青红公司规模越做越大，层次越做越高，单色的变成了多彩的，民间的变成了民族的。由高清红创新的“剪纸加减法”让构图跃然纸上，出图力透纸背，把传统的广灵剪纸艺术推到了创作新阶段，在众多形式的剪纸中独成一家。据了解，广灵剪纸中难度最大的多层剪纸，高清红目前已经可以剪到八层，这在全世界也是绝无仅有的。而在民间，她的多幅作品的市场价值已达数万元。</w:t>
      </w:r>
    </w:p>
    <w:p>
      <w:pPr>
        <w:pStyle w:val="pStyle"/>
      </w:pPr>
      <w:r>
        <w:rPr/>
        <w:t xml:space="preserve">  不再是传统福禄寿禧和飞禽走兽，高清红的剪纸瞄准了更广的文化经典：历时半年完工的长达数米的《清明上河图》以精湛的刀工艺术将北宋时期的繁荣市井刻画得惟妙惟肖；色彩明艳的《醉迷红楼十二金钗》让曹雪芹笔下的十二位古典美人生动传神。2013年，当联合国秘书长潘基文收到高清红为其创作的剪纸肖像礼品时赞不绝口，连连说：“太神奇了，比我本人还漂亮。”</w:t>
      </w:r>
    </w:p>
    <w:p>
      <w:pPr>
        <w:pStyle w:val="pStyle"/>
      </w:pPr>
      <w:r>
        <w:rPr/>
        <w:t xml:space="preserve">  青红剪纸愈剪愈美，作品也愈传愈远。如今的广灵青红剪纸公司被山西省大同市指定为“民间手工艺术专业公司”和旅游产品定点生产公司，在全国各地开设了10余个展厅和办事处，而青红剪纸不仅走进了北京奥运会、上海世博会，也随着中国的文化开放走向了国际舞台，每年实现产能1500万元，出口创汇100万美元。</w:t>
      </w:r>
    </w:p>
    <w:p>
      <w:pPr>
        <w:pStyle w:val="pStyle"/>
      </w:pPr>
      <w:r>
        <w:rPr/>
        <w:t xml:space="preserve">  产品走出了国门，高清红的心却在广灵。“中国剪纸是中国民间文化的一部分，但发展道路却很艰难，多年来难登大雅之堂。为了保护传统文化，让传统文化焕发出新的活力，我们采用‘公司+基地+农户’的形式，带领全县上万农民从事剪纸产业，还专门建立了广灵县剪纸产业文化园，用市场的力量唤醒传统文化。”高清红告诉记者，前不久，她们与国际生态安全合作组织和联合国青年技术培训组织共同创办了“国际青年就业技能培训基地”，组织培训剪纸人才一万多人；同时还成立了剪纸民间艺术协会，与多个国际组织合作，力图将中国民间艺术推向国际市场。2013年7月，高清红带着剪纸作品《清明上河图》全卷走入联合国，受到联合国秘书长潘基文和联合国教科文组织总干事伊莉娜·博科娃的高度赞赏。</w:t>
      </w:r>
    </w:p>
    <w:p>
      <w:pPr>
        <w:pStyle w:val="pStyle"/>
      </w:pPr>
      <w:r>
        <w:rPr/>
        <w:t xml:space="preserve">  “事实证明，中国传统文化是能在市场上占据一席之地的，但是这条路并不好走，规模也比较小，市场认可度仍有待提升。”高清红呼吁社会更多地关注民间文化，为传统文化与现代市场创造更多的对接平台，只有这样，传统文化才能真正走向市场、发扬光大。</w:t>
      </w:r>
    </w:p>
    <w:p>
      <w:pPr>
        <w:pStyle w:val="pStyle"/>
      </w:pPr>
      <w:r>
        <w:rPr>
          <w:rStyle w:val="colorRedText"/>
        </w:rPr>
        <w:t xml:space="preserve">材料8</w:t>
      </w:r>
    </w:p>
    <w:p>
      <w:pPr>
        <w:pStyle w:val="pStyle"/>
      </w:pPr>
      <w:r>
        <w:rPr/>
        <w:t xml:space="preserve">    2014年2月4日上午，在西安工作的子长人任先生在家里边包饺子边看电视。突然，一阵熟悉的唢呐声传进耳朵，再仔细看，一群身着陕北特色羊皮马甲、头戴羊肚子手巾的男人正在卖力地吹着唢呐。子长唢呐杆长碗大，音色明亮，低音雄厚，高音挺拔，音量大，穿透力强。有“一口气吹十五里地”之称，渗透着雄健的阳刚之气，具有很强的艺术魅力。婚礼上吹奏的《大摆队》，如痴如醉；葬礼上吹奏的《苦伶仃》，如泣如诉。</w:t>
      </w:r>
    </w:p>
    <w:p>
      <w:pPr>
        <w:pStyle w:val="pStyle"/>
      </w:pPr>
      <w:r>
        <w:rPr/>
        <w:t xml:space="preserve">  为了将堪称陕北一绝的子长唢呐发扬光大，早在1984年子长县就成立了唢呐协会。在协会有组织、有计划的带动下，子长唢呐的吹奏及表演艺术有了较大提高。在演奏形式上，由原来的五人一组的“老五班”吹奏，发展到数百人带动作的群体演奏，气势磅礴，热烈欢腾；从街头、院落的自由演奏，发展到按曲照谱的正规舞台演奏；从单纯的两支大唢呐各吹高、低两个八度的传统吹奏，发展到唢呐、海笛、管子、笙、笛子合奏；从鼓、锣比较简单的打击乐，逐渐发展到大鼓、小鼓、手碗、京锣配合敲打的新式打法；从以往的只吹传统的曲牌，发展到根据不同场合有选择地吹奏民歌或流行歌曲。</w:t>
      </w:r>
    </w:p>
    <w:p>
      <w:pPr>
        <w:pStyle w:val="pStyle"/>
      </w:pPr>
      <w:r>
        <w:rPr/>
        <w:t xml:space="preserve">  “子长唢呐可以说早就名声在外了。”子长县唢呐协会主席鲍先生说。2006年6月29日，子长唢呐参加了中俄文化交流年在延安举行的文艺晚会，与俄罗斯国防部红旗歌舞团同台献艺。同年7月22日，子长唢呐在第七届全国民间文艺山花奖比赛中，荣获中国民间文艺最高奖——“山花奖”。2009年8月，子长唢呐应邀远赴英国参加了第60届爱丁堡军乐节的演出，成为延安市走向世界的一大特色文化品牌。同年，子长唢呐被列入省级非物质文化遗产保护名录。2011年，子长唢呐又远赴俄罗斯参加莫斯科国际军乐节的表演。</w:t>
      </w:r>
    </w:p>
    <w:p>
      <w:pPr>
        <w:pStyle w:val="pStyle"/>
      </w:pPr>
      <w:r>
        <w:rPr/>
        <w:t xml:space="preserve">  2013年12月23日，在国家大剧院，中央人民广播电台举办了大型主题交响歌会《歌唱延安》。在歌会上，子长唢呐表演获得现场专家和观众的高度赞扬。2014年1月初，经过两次实地探访，央视决定在春节期间以直播方式将子长唢呐向全国展示，央视最终将直播点锁定在子长县。子长唢呐的直播时间定为2月4日，地点就在县城景点龙虎山上。子长县现有唢呐手约500多人，县文体局从优选择了80人。出于对子长唢呐这门艺术的热爱，更是为了使之弘扬光大，几乎所有艺人一听这个消息立刻就放下手中的生意来了。</w:t>
      </w:r>
    </w:p>
    <w:p>
      <w:pPr>
        <w:pStyle w:val="pStyle"/>
      </w:pPr>
      <w:r>
        <w:rPr/>
        <w:t xml:space="preserve">  鲍先生承担起了创新唢呐表演形式的重任，经过十余天的构思、演练、反复修改，最终鲍先生在传统秧歌基础上融入现代舞蹈元素，为唢呐艺人创出气势磅礴、适合大广场表演的四种舞步。经过反复排练，效果很好。2月4日当天，旱了许久的子长县纷纷扬扬地飘起了雪花，而亢奋激越的子长唢呐也随着瑞雪为全国人民送上了新年的祝福。</w:t>
      </w:r>
    </w:p>
    <w:p>
      <w:pPr>
        <w:pStyle w:val="pStyle"/>
      </w:pPr>
      <w:r>
        <w:rPr/>
        <w:t xml:space="preserve">  虽然央视直播顺利结束，但以焦先生为代表的子长唢呐艺人，却让子长县文广局很多人的心久久不能平静。今年59岁的焦先生是子长唢呐省级非物质文化遗产传承人，2006年在第七届全国民间文艺山花奖比赛中，曾荣获“吹歌大王”称号。这次子长唢呐要在央视给全国人民演出，他身上有义不容辞的责任。1月排练这段时间，曾有人愿意一天掏七八千元人民币请他去表演，但他没去。1月19日，焦先生年迈的母亲突然去世，让焦先生一下子陷入巨大的悲痛之中。但是为了子长唢呐这门艺术，焦先生还是决定继续排练。在这次演出中，他担任总指挥，而他的弟弟、儿子、侄子等5人也在演出队伍之中。“子长唢呐艺人身上有陕北人的那股仗义劲，答应了事情就会有始有终地做到底，绝不会因为遇到困难半途而废。这也是为什么子长唢呐能一直传承到现在并不断发扬光大的原因。”县文广局局长乔先生说。</w:t>
      </w:r>
    </w:p>
    <w:p>
      <w:pPr>
        <w:pStyle w:val="pStyle"/>
      </w:pPr>
      <w:r>
        <w:rPr/>
        <w:t xml:space="preserve">1. (2014海南)  </w:t>
      </w:r>
      <w:r>
        <w:rPr>
          <w:rStyle w:val="colorRedText"/>
        </w:rPr>
        <w:t xml:space="preserve">根据“给定资料</w:t>
      </w:r>
      <w:r>
        <w:rPr/>
        <w:t xml:space="preserve">2</w:t>
      </w:r>
      <w:r>
        <w:rPr>
          <w:rStyle w:val="colorRedText"/>
        </w:rPr>
        <w:t xml:space="preserve">”，谈谈你对“我们觉得她是最好的‘中国制造’”这句话的理解。（20分）</w:t>
      </w:r>
    </w:p>
    <w:p>
      <w:pPr>
        <w:pStyle w:val="pStyle"/>
      </w:pPr>
      <w:r>
        <w:rPr/>
        <w:t xml:space="preserve">  要求：全面、准确、简明，不超过200字。</w:t>
      </w:r>
    </w:p>
    <w:p/>
    <w:p>
      <w:pPr>
        <w:pStyle w:val="pStyle"/>
      </w:pPr>
      <w:r>
        <w:rPr/>
        <w:t xml:space="preserve">2. (2014海南)  </w:t>
      </w:r>
      <w:r>
        <w:rPr>
          <w:rStyle w:val="colorRedText"/>
        </w:rPr>
        <w:t xml:space="preserve">某次辩论赛的辩题是“韩剧在中国的风靡，无损于我们的文化自尊”。假设你是参赛正方的第一辩手，请结合“给定资料</w:t>
      </w:r>
      <w:r>
        <w:rPr/>
        <w:t xml:space="preserve">4</w:t>
      </w:r>
      <w:r>
        <w:rPr>
          <w:rStyle w:val="colorRedText"/>
        </w:rPr>
        <w:t xml:space="preserve">”及“给定资料</w:t>
      </w:r>
      <w:r>
        <w:rPr/>
        <w:t xml:space="preserve">3</w:t>
      </w:r>
      <w:r>
        <w:rPr>
          <w:rStyle w:val="colorRedText"/>
        </w:rPr>
        <w:t xml:space="preserve">”，并联系实际，阐述你方的观点和理由。（35分）</w:t>
      </w:r>
    </w:p>
    <w:p>
      <w:pPr>
        <w:pStyle w:val="pStyle"/>
      </w:pPr>
      <w:r>
        <w:rPr/>
        <w:t xml:space="preserve">  要求：</w:t>
      </w:r>
    </w:p>
    <w:p>
      <w:pPr>
        <w:pStyle w:val="pStyle"/>
      </w:pPr>
      <w:r>
        <w:rPr/>
        <w:t xml:space="preserve">  （1）观点明确，理由充分，含有思辨性和说服力；</w:t>
      </w:r>
    </w:p>
    <w:p>
      <w:pPr>
        <w:pStyle w:val="pStyle"/>
      </w:pPr>
      <w:r>
        <w:rPr/>
        <w:t xml:space="preserve">  （2）思路清晰严密，写成结构完整的论文；</w:t>
      </w:r>
    </w:p>
    <w:p>
      <w:pPr>
        <w:pStyle w:val="pStyle"/>
      </w:pPr>
      <w:r>
        <w:rPr/>
        <w:t xml:space="preserve">  （3）语言简洁有力，控制在450-500字。</w:t>
      </w:r>
    </w:p>
    <w:p/>
    <w:p>
      <w:pPr>
        <w:pStyle w:val="pStyle"/>
      </w:pPr>
      <w:r>
        <w:rPr/>
        <w:t xml:space="preserve">3. (2014海南)  </w:t>
      </w:r>
      <w:r>
        <w:rPr>
          <w:rStyle w:val="colorRedText"/>
        </w:rPr>
        <w:t xml:space="preserve">“给定资料</w:t>
      </w:r>
      <w:r>
        <w:rPr/>
        <w:t xml:space="preserve">6</w:t>
      </w:r>
      <w:r>
        <w:rPr>
          <w:rStyle w:val="colorRedText"/>
        </w:rPr>
        <w:t xml:space="preserve">”画线部分写道：“中国在能够输出价值观之前，是不会成为一个真正的大国的。”请结合你对这句话的思考，联系材料和自己的感受，自拟题目，写一篇文章。（45分）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2014年海南公务员考试《申论》真题第1题</w:t>
      </w:r>
    </w:p>
    <w:p/>
    <w:p>
      <w:pPr/>
      <w:r>
        <w:rPr/>
        <w:t xml:space="preserve">第2题</w:t>
      </w:r>
    </w:p>
    <w:p>
      <w:pPr/>
      <w:r>
        <w:rPr/>
        <w:t xml:space="preserve">【知识点】 观点分析</w:t>
      </w:r>
    </w:p>
    <w:p>
      <w:pPr>
        <w:pStyle w:val="pStyle"/>
      </w:pPr>
      <w:r>
        <w:rPr/>
        <w:t xml:space="preserve">【答案】 站在正方立场，即“韩剧在中国风靡，无损于我们的文化自尊”，理由如下：</w:t>
      </w:r>
    </w:p>
    <w:p>
      <w:pPr>
        <w:pStyle w:val="pStyle"/>
      </w:pPr>
      <w:r>
        <w:rPr/>
        <w:t xml:space="preserve">1.韩剧有其自身优势。(1)韩剧的流行是观众自由选择的结果；(2)韩剧具有感情细腻、演员养眼、贴近实际、制作精良的特点，符合观众的需求；(3)某种程度上，观众所看中的更多是韩剧的娱乐功能而非文化入侵。(3)韩剧也有尊老爱幼优良传统贯穿其中。</w:t>
      </w:r>
    </w:p>
    <w:p>
      <w:pPr>
        <w:pStyle w:val="pStyle"/>
      </w:pPr>
      <w:r>
        <w:rPr/>
        <w:t xml:space="preserve">2.中华文化在斗争中依然一脉相承。(1)得益于外国“文化鲶鱼”效应，中华文化在与外来文化的不断斗争中得到延续和发展；(2)尽管在发展中有些传统、习惯被逐渐抛弃，但中国文化或者说华夏文明并未消亡，依然在传承。</w:t>
      </w:r>
    </w:p>
    <w:p>
      <w:pPr>
        <w:pStyle w:val="pStyle"/>
      </w:pPr>
      <w:r>
        <w:rPr/>
        <w:t xml:space="preserve">3.韩剧对于中国文化影响无科学依据。(1)韩剧给中国文化带来的影响，尚无准确、权威数据可供参考；(2)韩剧的网络收视率很高，并未伤害到所有国家的文化自尊；(3)现实中出现模仿韩剧生活的某些片段，如称呼、饮食等，但没有人因为看剧改名换姓或改变国籍。(4)美剧也影响中国文化，但若都伤害文化自尊，高估了文化产品的影响。</w:t>
      </w:r>
    </w:p>
    <w:p>
      <w:pPr>
        <w:pStyle w:val="pStyle"/>
      </w:pPr>
      <w:r>
        <w:rPr/>
        <w:t xml:space="preserve">4.文化自尊的伤害反映的本质问题是国民缺失文化自信。因而，面对国外文化输出，必须博采众长，制作出承载符合国际主流的文化产品，推动中国文化走向世界。</w:t>
      </w:r>
    </w:p>
    <w:p>
      <w:pPr>
        <w:pStyle w:val="pStyle"/>
      </w:pPr>
      <w:r>
        <w:rPr/>
        <w:t xml:space="preserve">【来源】 2014年海南公务员考试《申论》真题第2题</w:t>
      </w:r>
    </w:p>
    <w:p/>
    <w:p>
      <w:pPr/>
      <w:r>
        <w:rPr/>
        <w:t xml:space="preserve">第3题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2014年海南公务员考试《申论》真题第3题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2023-12-27T16:48:34+08:00</dcterms:created>
  <dcterms:modified xsi:type="dcterms:W3CDTF">2023-12-27T16:48:34+08:00</dcterms:modified>
</cp:coreProperties>
</file>

<file path=docProps/custom.xml><?xml version="1.0" encoding="utf-8"?>
<Properties xmlns="http://schemas.openxmlformats.org/officeDocument/2006/custom-properties" xmlns:vt="http://schemas.openxmlformats.org/officeDocument/2006/docPropsVTypes"/>
</file>