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2016年安徽公务员考试《申论》真题（A卷）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在北京西北部一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支持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人股东，可能我把他们伺候好了，每月就会有一两百万的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一看，这些马克杯上都刻着名字和编号。王海向记者介绍，每一个马克杯代表咖啡馆的一位众筹股东。由于股东数量庞大，不少众筹咖啡馆最后变成了“看上去很美”而实际运营却举步维艰，落得散伙的下场。为了避免这种情况发生，比逗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新增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等环节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小丁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材料8</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了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辞去了剑桥大学讲师职务，第三次来到珠峰的脚下，那一年他已38岁，有幸福祥和的家庭，有深爱着他的美丽妻子，有三个可爱的孩子和稳定的工作。当《纽约时报》的随队记者在追问他“你为什么要攀登珠峰”时，马洛里说，“因为山在那里！”不久，当他和伙伴欧文再次向顶峰冲刺时，他们永远留在了那里……</w:t>
      </w:r>
    </w:p>
    <w:p>
      <w:pPr>
        <w:pStyle w:val="pStyle"/>
      </w:pPr>
      <w:r>
        <w:rPr/>
        <w:t xml:space="preserve">  从某种意义上说，每个真正创业的人在他的生命中都有一座高山，而生命不息，攀登不止，正是绝大多数创业者的常态。</w:t>
      </w:r>
    </w:p>
    <w:p>
      <w:pPr>
        <w:pStyle w:val="pStyle"/>
      </w:pPr>
      <w:r>
        <w:rPr/>
        <w:t xml:space="preserve">1. (2016安徽)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，概括当代社会中“90后”群体开展创业的优势。（15分）</w:t>
      </w:r>
    </w:p>
    <w:p>
      <w:pPr>
        <w:pStyle w:val="pStyle"/>
      </w:pPr>
      <w:r>
        <w:rPr/>
        <w:t xml:space="preserve">  要求：内容全面、分条表述、言简意赅。不超过200字。</w:t>
      </w:r>
    </w:p>
    <w:p/>
    <w:p>
      <w:pPr>
        <w:pStyle w:val="pStyle"/>
      </w:pPr>
      <w:r>
        <w:rPr/>
        <w:t xml:space="preserve">2. (2016安徽)  </w:t>
      </w:r>
      <w:r>
        <w:rPr>
          <w:rStyle w:val="colorRedText"/>
        </w:rPr>
        <w:t xml:space="preserve">给定资料</w:t>
      </w:r>
      <w:r>
        <w:rPr/>
        <w:t xml:space="preserve">4</w:t>
      </w:r>
      <w:r>
        <w:rPr>
          <w:rStyle w:val="colorRedText"/>
        </w:rPr>
        <w:t xml:space="preserve">-</w:t>
      </w:r>
      <w:r>
        <w:rPr/>
        <w:t xml:space="preserve">6</w:t>
      </w:r>
      <w:r>
        <w:rPr>
          <w:rStyle w:val="colorRedText"/>
        </w:rPr>
        <w:t xml:space="preserve">介绍了部分“众筹”创业者的做法和体会，请分若干方面归纳总结他们的主要成功经验。（20分）</w:t>
      </w:r>
    </w:p>
    <w:p>
      <w:pPr>
        <w:pStyle w:val="pStyle"/>
      </w:pPr>
      <w:r>
        <w:rPr/>
        <w:t xml:space="preserve">  要求：</w:t>
      </w:r>
    </w:p>
    <w:p>
      <w:pPr>
        <w:pStyle w:val="pStyle"/>
      </w:pPr>
      <w:r>
        <w:rPr/>
        <w:t xml:space="preserve">  （1）用“……方面：……”的形式分条作答；</w:t>
      </w:r>
    </w:p>
    <w:p>
      <w:pPr>
        <w:pStyle w:val="pStyle"/>
      </w:pPr>
      <w:r>
        <w:rPr/>
        <w:t xml:space="preserve">  （2）归纳准确全面，表达简洁清晰，不超过300字。</w:t>
      </w:r>
    </w:p>
    <w:p/>
    <w:p>
      <w:pPr>
        <w:pStyle w:val="pStyle"/>
      </w:pPr>
      <w:r>
        <w:rPr/>
        <w:t xml:space="preserve">3. (2016安徽)  </w:t>
      </w:r>
      <w:r>
        <w:rPr>
          <w:rStyle w:val="colorRedText"/>
        </w:rPr>
        <w:t xml:space="preserve">XX大学拟为本校应届毕业生举办一次关于“大学生创业”的报告会，邀请X市就业指导中心派员就“大学生如何提高创业成功率”作专题发言，假设该指导中心指派你在会上作发言，请重点结合给定资料</w:t>
      </w:r>
      <w:r>
        <w:rPr/>
        <w:t xml:space="preserve">3</w:t>
      </w:r>
      <w:r>
        <w:rPr>
          <w:rStyle w:val="colorRedText"/>
        </w:rPr>
        <w:t xml:space="preserve">，撰写一份简明扼要的发言稿。（25分）</w:t>
      </w:r>
    </w:p>
    <w:p>
      <w:pPr>
        <w:pStyle w:val="pStyle"/>
      </w:pPr>
      <w:r>
        <w:rPr/>
        <w:t xml:space="preserve">  要求：内容全面，针对性强，条理清楚。表达简洁，不超过500字。</w:t>
      </w:r>
    </w:p>
    <w:p/>
    <w:p>
      <w:pPr>
        <w:pStyle w:val="pStyle"/>
      </w:pPr>
      <w:r>
        <w:rPr/>
        <w:t xml:space="preserve">4. (2016安徽)  </w:t>
      </w:r>
      <w:r>
        <w:rPr>
          <w:rStyle w:val="colorRedText"/>
        </w:rPr>
        <w:t xml:space="preserve">英国探险家乔治·马洛里曾参加了人类前三次攀登珠峰的尝试。当随队记者问及“你为什么要攀登珠峰”时，他说：“因为山在那里！”。请理解这句话的深意，从给定资料出发，联系实际，以“创业者心中的山”为题写一篇1000字左右的文章。（40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（3）参考给定资料，但不拘泥于给定资料；</w:t>
      </w:r>
    </w:p>
    <w:p>
      <w:pPr>
        <w:pStyle w:val="pStyle"/>
      </w:pPr>
      <w:r>
        <w:rPr/>
        <w:t xml:space="preserve">  （4）结构完整，思路清晰，语言顺畅。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1.创业环境好。行业新，成本、门槛低；资本市场发达、投资多；政策好，财税支持多，竞争公平；创业热潮、精神上升，创业生态系统形成。</w:t>
      </w:r>
    </w:p>
    <w:p>
      <w:pPr>
        <w:pStyle w:val="pStyle"/>
      </w:pPr>
      <w:r>
        <w:rPr/>
        <w:t xml:space="preserve">2.自身素质高。学历高，知识丰富；年轻，身体素质好；接受新事物快，学习速度快；洞察力、创造力强。</w:t>
      </w:r>
    </w:p>
    <w:p>
      <w:pPr>
        <w:pStyle w:val="pStyle"/>
      </w:pPr>
      <w:r>
        <w:rPr/>
        <w:t xml:space="preserve">3.家庭负担轻。家庭条件好，养老负担轻；获得父母经济、人脉等支持。</w:t>
      </w:r>
    </w:p>
    <w:p>
      <w:pPr>
        <w:pStyle w:val="pStyle"/>
      </w:pPr>
      <w:r>
        <w:rPr/>
        <w:t xml:space="preserve">4.心态更平和。对成功的渴望不强烈，注重体验，关注长远。</w:t>
      </w:r>
    </w:p>
    <w:p>
      <w:pPr>
        <w:pStyle w:val="pStyle"/>
      </w:pPr>
      <w:r>
        <w:rPr/>
        <w:t xml:space="preserve">5.比较优势强。互联网原住民，学习技术；能从中获取经验、机遇。</w:t>
      </w:r>
    </w:p>
    <w:p>
      <w:pPr>
        <w:pStyle w:val="pStyle"/>
      </w:pPr>
      <w:r>
        <w:rPr/>
        <w:t xml:space="preserve">【来源】 2016年安徽公务员考试《申论》真题（A卷）第1题</w:t>
      </w:r>
    </w:p>
    <w:p/>
    <w:p>
      <w:pPr/>
      <w:r>
        <w:rPr/>
        <w:t xml:space="preserve">第2题</w:t>
      </w:r>
    </w:p>
    <w:p>
      <w:pPr/>
      <w:r>
        <w:rPr/>
        <w:t xml:space="preserve">【知识点】 单一概括</w:t>
      </w:r>
    </w:p>
    <w:p>
      <w:pPr>
        <w:pStyle w:val="pStyle"/>
      </w:pPr>
      <w:r>
        <w:rPr/>
        <w:t xml:space="preserve">【答案】 一、股权筹集方面：利用网络，发布股权众筹商业计划书，出让股份；吸引投资，整合资源，吸引创业合伙人。</w:t>
      </w:r>
    </w:p>
    <w:p>
      <w:pPr>
        <w:pStyle w:val="pStyle"/>
      </w:pPr>
      <w:r>
        <w:rPr/>
        <w:t xml:space="preserve">         二、合作模式方面：将外部交易变成内部合作。融合投资者与传播者、消费者身份；聚集跨界又组合的投资者和资源，解决生存问题，促使项目裂变，带来合作机会。</w:t>
      </w:r>
    </w:p>
    <w:p>
      <w:pPr>
        <w:pStyle w:val="pStyle"/>
      </w:pPr>
      <w:r>
        <w:rPr/>
        <w:t xml:space="preserve">         三、项目开展方面：考察项目可行性，明确众筹目标群体，考察后再选址、宣传；明确定位创业项目主题，利用优势承接活动，获得更多创业资源。</w:t>
      </w:r>
    </w:p>
    <w:p>
      <w:pPr>
        <w:pStyle w:val="pStyle"/>
      </w:pPr>
      <w:r>
        <w:rPr/>
        <w:t xml:space="preserve">         四、管理决策方面：众筹团队建立董事会。股东拥有建议权，专业的核心运营团队拥有最终决策权。</w:t>
      </w:r>
    </w:p>
    <w:p>
      <w:pPr>
        <w:pStyle w:val="pStyle"/>
      </w:pPr>
      <w:r>
        <w:rPr/>
        <w:t xml:space="preserve">         五、股东建设方面：解决股东流动问题，设计股东股权流转计划；研发面对股东的APP，加强股东交流，提高活跃度和创新力，确定分红及股权流转依据。</w:t>
      </w:r>
    </w:p>
    <w:p>
      <w:pPr>
        <w:pStyle w:val="pStyle"/>
      </w:pPr>
      <w:r>
        <w:rPr/>
        <w:t xml:space="preserve">【来源】 2016年安徽公务员考试《申论》真题（A卷）第2题</w:t>
      </w:r>
    </w:p>
    <w:p/>
    <w:p>
      <w:pPr/>
      <w:r>
        <w:rPr/>
        <w:t xml:space="preserve">第3题</w:t>
      </w:r>
    </w:p>
    <w:p>
      <w:pPr/>
      <w:r>
        <w:rPr/>
        <w:t xml:space="preserve">【知识点】 一般应用文</w:t>
      </w:r>
    </w:p>
    <w:p>
      <w:pPr>
        <w:pStyle w:val="pStyle"/>
      </w:pPr>
      <w:r>
        <w:rPr/>
        <w:t xml:space="preserve">【答案】 创业维艰 勇敢前行</w:t>
      </w:r>
    </w:p>
    <w:p>
      <w:pPr>
        <w:pStyle w:val="pStyle"/>
      </w:pPr>
      <w:r>
        <w:rPr/>
        <w:t xml:space="preserve">各位毕业生朋友：</w:t>
      </w:r>
    </w:p>
    <w:p>
      <w:pPr>
        <w:pStyle w:val="pStyle"/>
      </w:pPr>
      <w:r>
        <w:rPr/>
        <w:t xml:space="preserve">当下，创业成为时尚，在座各位都是创业的生力军。然而，新时代的创业并不简单，它是用商业手段解决社会问题的社会创业新形式。如果准备不足、知难而退、急功近利、盲目跟风、脱离实际、抄袭成风、缺乏经验，就会让我们走弯路，甚至走歪路。</w:t>
      </w:r>
    </w:p>
    <w:p>
      <w:pPr>
        <w:pStyle w:val="pStyle"/>
      </w:pPr>
      <w:r>
        <w:rPr/>
        <w:t xml:space="preserve">新时代的创业是商业价值和社会效益的结合，新时代的创业目标是追求公平和效率的统一；新时代的创业者是“发明者”和“追梦者”的化身，具有责任感和使命感，追求颠覆性的产品和思路，更能创造出新型价值体系。</w:t>
      </w:r>
    </w:p>
    <w:p>
      <w:pPr>
        <w:pStyle w:val="pStyle"/>
      </w:pPr>
      <w:r>
        <w:rPr/>
        <w:t xml:space="preserve">同学们，创业没有失败者。承担社会责任，关注自然环境，拥有人文情怀，追求远景理想，创造社会财富，回应社会挑战，贡献社会进步，以创新的商业模式拓展可持续增长的路径。这是迎接创新，勇于创造的精神体现，希望大家抵抗诱惑，不惧风险，勇敢朝着梦想前行。</w:t>
      </w:r>
    </w:p>
    <w:p>
      <w:pPr>
        <w:pStyle w:val="pStyle"/>
      </w:pPr>
      <w:r>
        <w:rPr/>
        <w:t xml:space="preserve">【来源】 2016年安徽公务员考试《申论》真题（A卷）第3题</w:t>
      </w:r>
    </w:p>
    <w:p/>
    <w:p>
      <w:pPr/>
      <w:r>
        <w:rPr/>
        <w:t xml:space="preserve">第4题</w:t>
      </w:r>
    </w:p>
    <w:p>
      <w:pPr/>
      <w:r>
        <w:rPr/>
        <w:t xml:space="preserve">【知识点】 给定限定条件</w:t>
      </w:r>
    </w:p>
    <w:p>
      <w:pPr>
        <w:pStyle w:val="pStyle"/>
      </w:pPr>
      <w:r>
        <w:rPr/>
        <w:t xml:space="preserve">【答案】 &lt;tcenter&gt;创业者心中的山&lt;/tcenter&gt;         像王石先生一样登顶喜马拉雅山也许是众多创业者的梦想。</w:t>
      </w:r>
      <w:r>
        <w:rPr>
          <w:rStyle w:val="colorRedText"/>
        </w:rPr>
        <w:t xml:space="preserve">对于创业者来说，</w:t>
      </w:r>
      <w:r>
        <w:rPr>
          <w:rStyle w:val="colorRedText"/>
        </w:rPr>
        <w:t xml:space="preserve">“山”意寓着高远的目标、梦想、对自身价值的体认、对社会使命和责任的自觉。</w:t>
      </w:r>
      <w:r>
        <w:rPr/>
        <w:t xml:space="preserve">今天，在“大众创业，万众创新”的政策激励下，群众创业热情高涨，创业潜能喷涌而出。又赶上智能科技、互联网技术带来的计算革命、传播革命，使创业产品的广告效率、获客效率都指数级跃升，创业成本大幅下降，创业门槛降低，创业更加大众化。但创业成功仍然还是小概率事件，成功者少，失败者众。乔治·马洛里三次登山的故事，或许给了一些启示：但行好事，莫问前程。</w:t>
      </w:r>
      <w:r>
        <w:rPr>
          <w:rStyle w:val="colorRedText"/>
        </w:rPr>
        <w:t xml:space="preserve">坚持梦想、咬定目标，及时总结经验教训，越挫越勇，不达目标不罢休。</w:t>
      </w:r>
      <w:r>
        <w:rPr/>
        <w:t xml:space="preserve">因为，山在那里。</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社会群众、国家民族的利益融为一体，做“社会创业家”。创业当然首先为挣钱、营收和利润，要活下去，但也必须考虑践行社会使命、社会责任，为公共利益行事。创业者要能够在商业效率与社会公平之间架起桥梁，通过有效经营，为顾客提供优质产品，优良服务，行为商之德。另一方面，创业者要为自己制定清晰的目标，做好详细的规划，做到步步为营，稳扎稳打。联想集团，正是在柳传志循序渐进的市场扩展策略下，由一个区域间小有名气的产品，逐步扩张到全国、全世界，成为首屈一指的计算机品牌厂商的。</w:t>
      </w:r>
    </w:p>
    <w:p>
      <w:pPr>
        <w:pStyle w:val="pStyle"/>
      </w:pPr>
      <w:r>
        <w:rPr/>
        <w:t xml:space="preserve">  </w:t>
      </w:r>
      <w:r>
        <w:rPr>
          <w:rStyle w:val="colorRedText"/>
        </w:rPr>
        <w:t xml:space="preserve">       登</w:t>
      </w:r>
      <w:r>
        <w:rPr>
          <w:rStyle w:val="colorRedText"/>
        </w:rPr>
        <w:t xml:space="preserve">“山”之路凶险艰辛，创业之旅充满荆棘。作为登“山”者，创业者必须具备创业者素质，要充分准备，善于学习，总结创业的经验教训。</w:t>
      </w:r>
      <w:r>
        <w:rPr/>
        <w:t xml:space="preserve">创业不可盲目，不能冒进。马洛里首次登山之所以失败，正是因为前期对珠穆朗玛峰的地形一无所知。因此，创业前期的准备必须做好、做足，这包括项目知识、专业技术、融资渠道、人才资源等。只有万事俱备才可如鱼得水。即便如此，创业之路也很少一帆风顺的。倘若遇到困苦与挫折，我们应该迎难而上还是裹足不前？坚持到底还是草草放弃？只有坚持能终将证明，谁是创业的主人，谁是匆匆过客。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“山”还需要好天气。谋事在人成事在天，个人努力之外，创业者还要学会研判创业的社会氛围、国家政策等大环境。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总理的态度，以及中央层面、各地方政府出台政策，简政放权，从财税、金融、保障服务、政策激励等方面支持，给创业者们吃下了定心丸。社会各界创办的众多创客空间、创业工厂、企业孵化园等，更是为个体创业者们提供了技术支持、资金支持，直接指导、帮扶他们创业成功。可以说，只要有创意，又能埋头苦干，坚韧不拔的创业者都有机会成功。</w:t>
      </w:r>
    </w:p>
    <w:p>
      <w:pPr>
        <w:pStyle w:val="pStyle"/>
      </w:pPr>
      <w:r>
        <w:rPr/>
        <w:t xml:space="preserve">         习近平总书记说，有梦想，有机会，有奋斗，一切美好的东西都能够创造出来。海阔凭鱼跃，天高任鸟飞。创业之山巍峨、雄浑、壮丽，只有想要追梦、善于追梦、敢于追梦的勇者，才能在经历挫折、成功、悲伤、喜悦之后，体会到“会当凌绝顶，一览众山小”的激昂与兴奋。创业之路就在脚下，让我们无畏风险，砥砺前行！</w:t>
      </w:r>
    </w:p>
    <w:p>
      <w:pPr>
        <w:pStyle w:val="pStyle"/>
      </w:pPr>
      <w:r>
        <w:rPr/>
        <w:t xml:space="preserve">【来源】 2016年安徽公务员考试《申论》真题（A卷）第4题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2023-12-28T11:58:27+08:00</dcterms:created>
  <dcterms:modified xsi:type="dcterms:W3CDTF">2023-12-28T11:58:27+08:00</dcterms:modified>
</cp:coreProperties>
</file>

<file path=docProps/custom.xml><?xml version="1.0" encoding="utf-8"?>
<Properties xmlns="http://schemas.openxmlformats.org/officeDocument/2006/custom-properties" xmlns:vt="http://schemas.openxmlformats.org/officeDocument/2006/docPropsVTypes"/>
</file>