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2016年海南公务员考试《申论》真题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北京西北部—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要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lt;line&gt;&gt;为钱创业是肤浅的，应为梦想所驱动。&lt;/line&gt;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ZUK联合创始人陈先生同样表达了对年轻人创业的观点。陈先生说：“创业是―件很复杂的事情，其实做好每―件事情就是创业。”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等环节就有据可依。</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斯辞去了剑桥大学讲师职务，第三次来到珠峰的脚下，那一年他已38岁，有幸福祥和的家庭，有深爱着他的美丽妻子，有三个可爱的孩子。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从某种意义上说，每个真正创业的人在他的生命中都有一座高山，而生命不息，创业不止，正是绝大多数创业者的常态。</w:t>
      </w:r>
    </w:p>
    <w:p>
      <w:pPr>
        <w:pStyle w:val="pStyle"/>
      </w:pPr>
      <w:r>
        <w:rPr/>
        <w:t xml:space="preserve">1. (2016海南)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，概括当代社会中“90后”群体开展创业的优势。（20分）</w:t>
      </w:r>
    </w:p>
    <w:p>
      <w:pPr>
        <w:pStyle w:val="pStyle"/>
      </w:pPr>
      <w:r>
        <w:rPr/>
        <w:t xml:space="preserve">  要求：内容全面、观点明确、语言简洁。不超过300字。</w:t>
      </w:r>
    </w:p>
    <w:p/>
    <w:p>
      <w:pPr>
        <w:pStyle w:val="pStyle"/>
      </w:pPr>
      <w:r>
        <w:rPr/>
        <w:t xml:space="preserve">2. (2016海南)  </w:t>
      </w:r>
      <w:r>
        <w:rPr>
          <w:rStyle w:val="colorRedText"/>
        </w:rPr>
        <w:t xml:space="preserve">假定你是有关部门的一名工作人员，准备将“比逗咖啡馆”的经验向广大学生进行推介。请根据给定资料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，归纳总结“比逗咖啡馆”的主要成功经验。(30分)</w:t>
      </w:r>
    </w:p>
    <w:p>
      <w:pPr>
        <w:pStyle w:val="pStyle"/>
      </w:pPr>
      <w:r>
        <w:rPr/>
        <w:t xml:space="preserve">  要求：</w:t>
      </w:r>
    </w:p>
    <w:p>
      <w:pPr>
        <w:pStyle w:val="pStyle"/>
      </w:pPr>
      <w:r>
        <w:rPr/>
        <w:t xml:space="preserve">  （1）内容准确全面；</w:t>
      </w:r>
    </w:p>
    <w:p>
      <w:pPr>
        <w:pStyle w:val="pStyle"/>
      </w:pPr>
      <w:r>
        <w:rPr/>
        <w:t xml:space="preserve">  （2）总结有深度、有条理；</w:t>
      </w:r>
    </w:p>
    <w:p>
      <w:pPr>
        <w:pStyle w:val="pStyle"/>
      </w:pPr>
      <w:r>
        <w:rPr/>
        <w:t xml:space="preserve">  （3）字数不超过300字。</w:t>
      </w:r>
    </w:p>
    <w:p/>
    <w:p>
      <w:pPr>
        <w:pStyle w:val="pStyle"/>
      </w:pPr>
      <w:r>
        <w:rPr/>
        <w:t xml:space="preserve">3. (2016海南)  </w:t>
      </w:r>
      <w:r>
        <w:rPr>
          <w:rStyle w:val="colorRedText"/>
        </w:rPr>
        <w:t xml:space="preserve">给定资料</w:t>
      </w:r>
      <w:r>
        <w:rPr/>
        <w:t xml:space="preserve">3</w:t>
      </w:r>
      <w:r>
        <w:rPr>
          <w:rStyle w:val="colorRedText"/>
        </w:rPr>
        <w:t xml:space="preserve">中提到“为钱创业是肤浅的，应为梦想所驱动。”请你根据对这句话的理解，自选角度，自拟题目，写一篇文章。(50分)</w:t>
      </w:r>
    </w:p>
    <w:p>
      <w:pPr>
        <w:pStyle w:val="pStyle"/>
      </w:pPr>
      <w:r>
        <w:rPr/>
        <w:t xml:space="preserve">  要求：</w:t>
      </w:r>
    </w:p>
    <w:p>
      <w:pPr>
        <w:pStyle w:val="pStyle"/>
      </w:pPr>
      <w:r>
        <w:rPr/>
        <w:t xml:space="preserve">  （1）观点明确，认识深刻；</w:t>
      </w:r>
    </w:p>
    <w:p>
      <w:pPr>
        <w:pStyle w:val="pStyle"/>
      </w:pPr>
      <w:r>
        <w:rPr/>
        <w:t xml:space="preserve">  （2）内容充实，结构完整，逻辑清晰，语言流畅；</w:t>
      </w:r>
    </w:p>
    <w:p>
      <w:pPr>
        <w:pStyle w:val="pStyle"/>
      </w:pPr>
      <w:r>
        <w:rPr/>
        <w:t xml:space="preserve">  （3）字数1000~1200字。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1.创业环境好。行业新，创业成本、门槛降低；资本市场发达、投资多；政策环境好，财税支持多，竞争公平；创业热潮高涨，创业精神上升，创业生态系统形成。 </w:t>
      </w:r>
    </w:p>
    <w:p>
      <w:pPr>
        <w:pStyle w:val="pStyle"/>
      </w:pPr>
      <w:r>
        <w:rPr/>
        <w:t xml:space="preserve">         2. 自身素质高。学历高，知识丰富；年轻，身体素质好；接受新事物快，学习速度快；洞察力强（善于发现市场需求），创造力强（善用新技术）。</w:t>
      </w:r>
    </w:p>
    <w:p>
      <w:pPr>
        <w:pStyle w:val="pStyle"/>
      </w:pPr>
      <w:r>
        <w:rPr/>
        <w:t xml:space="preserve">         3.家庭负担轻。家庭条件好，养老负担轻；获得父母经济、社会人脉等资源支持。</w:t>
      </w:r>
    </w:p>
    <w:p>
      <w:pPr>
        <w:pStyle w:val="pStyle"/>
      </w:pPr>
      <w:r>
        <w:rPr/>
        <w:t xml:space="preserve">         4.心态更平和。对成功的渴望不强烈，注重体验，关注长远，更理性。</w:t>
      </w:r>
    </w:p>
    <w:p>
      <w:pPr>
        <w:pStyle w:val="pStyle"/>
      </w:pPr>
      <w:r>
        <w:rPr/>
        <w:t xml:space="preserve">         5.比较优势强。互联网原住民，学习技术，积极创新；能从互联网获取经验、寻找机遇。</w:t>
      </w:r>
    </w:p>
    <w:p>
      <w:pPr>
        <w:pStyle w:val="pStyle"/>
      </w:pPr>
      <w:r>
        <w:rPr/>
        <w:t xml:space="preserve">【来源】 2016年海南公务员考试《申论》真题第1题</w:t>
      </w:r>
    </w:p>
    <w:p/>
    <w:p>
      <w:pPr/>
      <w:r>
        <w:rPr/>
        <w:t xml:space="preserve">第2题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2016年海南公务员考试《申论》真题第2题</w:t>
      </w:r>
    </w:p>
    <w:p/>
    <w:p>
      <w:pPr/>
      <w:r>
        <w:rPr/>
        <w:t xml:space="preserve">第3题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的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长远的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2016年海南公务员考试《申论》真题第3题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2023-12-27T16:49:59+08:00</dcterms:created>
  <dcterms:modified xsi:type="dcterms:W3CDTF">2023-12-27T16:49:59+08:00</dcterms:modified>
</cp:coreProperties>
</file>

<file path=docProps/custom.xml><?xml version="1.0" encoding="utf-8"?>
<Properties xmlns="http://schemas.openxmlformats.org/officeDocument/2006/custom-properties" xmlns:vt="http://schemas.openxmlformats.org/officeDocument/2006/docPropsVTypes"/>
</file>