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2017年安徽公务员考试《申论》真题（A卷）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随着经济社会发展，越来越多的人在度假方式上，开始追求一种闲适的节奏：或是在家陪陪家人、或在田园放松心灵、或做点自己感兴趣的事……而这种观念也正是社会更加成熟自信、文明进步的一种表现。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是必须做的，只需随心住下，随性闲游！”等旅游消费主张来吸引游客，受到游客们的青睐。</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尽管只钓到七八条小鱼，但一家人在一起的亲近感让我觉得幸福不过如此，这种生活正是我向往的。”28岁的胡女士则在黄金周期间选择宅在家里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rStyle w:val="colorRedText"/>
        </w:rPr>
        <w:t xml:space="preserve">材料2</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一方面，街区内骑自行车的人、步行的人、摆地摊的人，悠然自得；另一方面，在范围更广的周边路段，平常就不顺畅，再加上很多出行的私家车分流至此，拥堵状况可想而知。本来周末出门，很多时候就是不得已的，有的是要加班，有的是趁休息去超市采购或带孩子短途旅游……开车出来就是为了图个快、图个方便。现在速度确实降下来了，但人们的心里恐怕只有更多的焦躁，还何谈享受生活呢？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尊重公众的选择权，尤其要避免给公众“添堵”。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材料3</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安居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t xml:space="preserve">  我们还是发展中国家，很多方面不能跟发达国家比，确实需要加快发展、早日富强，而且在中国推进市场化的进程中，人民群众有改善生活的强烈需求，这是中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材料4</w:t>
      </w:r>
    </w:p>
    <w:p>
      <w:pPr>
        <w:pStyle w:val="pStyle"/>
      </w:pPr>
      <w:r>
        <w:rPr/>
        <w:t xml:space="preserve">    近年来，泰山景区注重泰山主体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了营造最具中国特色的国际慢城，打造闲适从容的理想栖居，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带动消费、促进经济腾飞。</w:t>
      </w:r>
    </w:p>
    <w:p>
      <w:pPr>
        <w:pStyle w:val="pStyle"/>
      </w:pPr>
      <w:r>
        <w:rPr/>
        <w:t xml:space="preserve">  泰山景区无论是区位条件，还是自然资源、文化资源，都有利于建设国际慢城。根据初步规划，泰山慢谷总面积为62.37平方公里，包括大津口乡下辖的9个行政村和天烛峰、玉泉寺两个景区，区位条件得天独厚。天烛峰和玉泉寺两个景区的开发已经成熟，能迅速融入泰山慢谷的建设中。大津口乡位于泰山东部，交通便利，乡政府驻地距高铁站12公里。乡内有两条主要道路，连接全乡大部分村落。乡内河流大多为自然河流，村落建设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慢服务、慢协作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泰山慢谷力推自身独有的特色，包括全时旅游、标志产品等。结合四季特色，推出四季慢运动、四季慢生活，春赏花采茶、夏耕读研学、秋登高采摘、冬养生滑雪，同时开发系列标志土特产、吉祥物、工艺品等。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t xml:space="preserve">  泰山慢谷通过科学的规划和论证，将建有一路、两心、两环、四区、四带。其中“一路”指的是生态旅游之路；“两心”指的是作为文化休闲旅游核心的慢谷小镇、作为原住民公共服务中心的慢村集镇；“两环”指的是山地河谷风情环、乡村田园风情环；“四区”指的是南部文化旅游服务区、中部运动休闲体验区、东部养生研学体验区、北部原乡风情体验区；“四带”指的是汉御道七彩田园风情带、天烛峰古松石坞风情带、周御道幽谷瀑布风情带、玉泉寺古木禅意风情带。</w:t>
      </w:r>
    </w:p>
    <w:p>
      <w:pPr>
        <w:pStyle w:val="pStyle"/>
      </w:pPr>
      <w:r>
        <w:rPr>
          <w:rStyle w:val="colorRedText"/>
        </w:rPr>
        <w:t xml:space="preserve">材料5</w:t>
      </w:r>
    </w:p>
    <w:p>
      <w:pPr>
        <w:pStyle w:val="pStyle"/>
      </w:pPr>
      <w:r>
        <w:rPr/>
        <w:t xml:space="preserve">    H集团张总在一次中层干部会议上问到：什么让石头漂在水面上？答：速度，速度能使沉甸甸的石头漂起来。H集团对“速度”的执著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20年的时间里，在强势洋品牌的夹缝中发展壮大，成为了行业的标杆企业。一个服务商对H集团的速度感触颇深，有次下午，他刚在H集团总部确定营销方案，第二天飞回北京，吃惊地看到北京的卖场里这套方案的活动物料就已经全部布置完毕。</w:t>
      </w:r>
    </w:p>
    <w:p>
      <w:pPr>
        <w:pStyle w:val="pStyle"/>
      </w:pPr>
      <w:r>
        <w:rPr/>
        <w:t xml:space="preserve">  F公司曾作为餐饮行业的一匹黑马，在短时间内扩张到700多家店，可是标准化缺失的扩张使其产品质量和口碑迅速下滑，不得不壮士断腕，将门店数缩减了一大半，又回到了起点。无独有偶，J集团看到房地产市场前景广阔，迅猛扩张，销售金额、营业收入同比大幅增长，可是净利润却较上年明显减少。由于J集团无暇顾及细节管理与体制更新，风险控制机制也没有及时完善，成长节奏被破坏，本该大步向前的公司步履艰难了起来。</w:t>
      </w:r>
    </w:p>
    <w:p>
      <w:pPr>
        <w:pStyle w:val="pStyle"/>
      </w:pPr>
      <w:r>
        <w:rPr>
          <w:rStyle w:val="colorRedText"/>
        </w:rPr>
        <w:t xml:space="preserve">材料6</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哪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材料7</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网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材料8</w:t>
      </w:r>
    </w:p>
    <w:p>
      <w:pPr>
        <w:pStyle w:val="pStyle"/>
      </w:pPr>
      <w:r>
        <w:rPr/>
        <w:t xml:space="preserve">    近年，B市经济的飞速发展，带动了超前教育市场的快速生长，引起了B市政府的重视。市政府要求市教育部门组织人员开展相关调研工作，下面是此次调研所收集的部分材料：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早教班、才艺班、素质拓展班等各种培训班填满。幼儿园孩子的学习压力堪比小学生，学前教育成了“超前教育”。新任妈妈李某将全部心思放在孩子的学习上，孩子从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生长发育阶段决定了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为满足市民们接受继续教育的强烈要求，各种速成班、速成法如雨后春笋般涌现。“欲速则不达，但现在很多人，太心浮气躁了！”一位老师说，现在市面上充斥着各种“速成法”，让人眼花缭乱。就像现在到处流传的各种减肥速成教程一样，很多人非常迷恋，见一个试一个，总抱怨没什么效果，却还是乐此不疲地去尝试。</w:t>
      </w:r>
    </w:p>
    <w:p>
      <w:pPr>
        <w:pStyle w:val="pStyle"/>
      </w:pPr>
      <w:r>
        <w:rPr/>
        <w:t xml:space="preserve">  （6）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会计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容易搞混。</w:t>
      </w:r>
    </w:p>
    <w:p>
      <w:pPr>
        <w:pStyle w:val="pStyle"/>
      </w:pPr>
      <w:r>
        <w:rPr/>
        <w:t xml:space="preserve">  （7）调查显示，40%的人担心速成教育盛行加剧了急功近利的社会风气；34%的人认为这会浪费大家的时间和金钱；18%的人觉得会加大人们的竞争压力和焦虑。“速成教育并不靠谱”，曾参加过某种速成班的李先生反思说。现在很多人形成了一种“速成习惯”，凡是遇到什么难题，首先总是去想有没有捷径。不能说这完全是个坏习惯，但这种思维方式如果走向极端，就会让人变得急功近利，逐渐丢掉静下来钻研问题的耐心和能力。“还是应该脚踏实地学习真本事，不迷信速成法。”</w:t>
      </w:r>
    </w:p>
    <w:p>
      <w:pPr>
        <w:pStyle w:val="pStyle"/>
      </w:pPr>
      <w:r>
        <w:rPr/>
        <w:t xml:space="preserve">1. (2017安徽)  </w:t>
      </w:r>
      <w:r>
        <w:rPr>
          <w:rStyle w:val="colorRedText"/>
        </w:rPr>
        <w:t xml:space="preserve">根据资料</w:t>
      </w:r>
      <w:r>
        <w:rPr/>
        <w:t xml:space="preserve">3</w:t>
      </w:r>
      <w:r>
        <w:rPr>
          <w:rStyle w:val="colorRedText"/>
        </w:rPr>
        <w:t xml:space="preserve">，用简洁的语言概括当前社会上“求快”风气产生的原因。（15分）</w:t>
      </w:r>
    </w:p>
    <w:p>
      <w:pPr>
        <w:pStyle w:val="pStyle"/>
      </w:pPr>
      <w:r>
        <w:rPr/>
        <w:t xml:space="preserve">  要求：全面、准确、简明、有条理，不超过200字。</w:t>
      </w:r>
    </w:p>
    <w:p/>
    <w:p>
      <w:pPr>
        <w:pStyle w:val="pStyle"/>
      </w:pPr>
      <w:r>
        <w:rPr/>
        <w:t xml:space="preserve">2. (2017安徽)  </w:t>
      </w:r>
      <w:r>
        <w:rPr>
          <w:rStyle w:val="colorRedText"/>
        </w:rPr>
        <w:t xml:space="preserve">给定资料</w:t>
      </w:r>
      <w:r>
        <w:rPr/>
        <w:t xml:space="preserve">7</w:t>
      </w:r>
      <w:r>
        <w:rPr>
          <w:rStyle w:val="colorRedText"/>
        </w:rPr>
        <w:t xml:space="preserve">介绍了D公司应对车市“发展新趋势”取得成功的一些做法，请从中归纳出若干条经验，以供其他企业借鉴。（20分）</w:t>
      </w:r>
    </w:p>
    <w:p>
      <w:pPr>
        <w:pStyle w:val="pStyle"/>
      </w:pPr>
      <w:r>
        <w:rPr/>
        <w:t xml:space="preserve">  要求：</w:t>
      </w:r>
    </w:p>
    <w:p>
      <w:pPr>
        <w:pStyle w:val="pStyle"/>
      </w:pPr>
      <w:r>
        <w:rPr/>
        <w:t xml:space="preserve">  （1）分成几个方面，以“在……方面，……。主要体现为……”的表达形式，分条列出；</w:t>
      </w:r>
    </w:p>
    <w:p>
      <w:pPr>
        <w:pStyle w:val="pStyle"/>
      </w:pPr>
      <w:r>
        <w:rPr/>
        <w:t xml:space="preserve">  （2）准确全面，简洁明了；</w:t>
      </w:r>
    </w:p>
    <w:p>
      <w:pPr>
        <w:pStyle w:val="pStyle"/>
      </w:pPr>
      <w:r>
        <w:rPr/>
        <w:t xml:space="preserve">  （3）不超过300字。</w:t>
      </w:r>
    </w:p>
    <w:p/>
    <w:p>
      <w:pPr>
        <w:pStyle w:val="pStyle"/>
      </w:pPr>
      <w:r>
        <w:rPr/>
        <w:t xml:space="preserve">3. (2017安徽)  </w:t>
      </w:r>
      <w:r>
        <w:rPr>
          <w:rStyle w:val="colorRedText"/>
        </w:rPr>
        <w:t xml:space="preserve">为推进休闲生活旅游城市建设，A市政府准备召开市民代表、专家学者参加的座谈会，市长将在会上作开篇讲话，请你结合资料</w:t>
      </w:r>
      <w:r>
        <w:rPr/>
        <w:t xml:space="preserve">1</w:t>
      </w:r>
      <w:r>
        <w:rPr>
          <w:rStyle w:val="colorRedText"/>
        </w:rPr>
        <w:t xml:space="preserve">和</w:t>
      </w:r>
      <w:r>
        <w:rPr/>
        <w:t xml:space="preserve">2</w:t>
      </w:r>
      <w:r>
        <w:rPr>
          <w:rStyle w:val="colorRedText"/>
        </w:rPr>
        <w:t xml:space="preserve">，为市长草拟一份会议讲话提纲。（25分）</w:t>
      </w:r>
    </w:p>
    <w:p>
      <w:pPr>
        <w:pStyle w:val="pStyle"/>
      </w:pPr>
      <w:r>
        <w:rPr/>
        <w:t xml:space="preserve">  要求：切合主题，内容具体；条理清楚，层次分明；不超过450字。</w:t>
      </w:r>
    </w:p>
    <w:p/>
    <w:p>
      <w:pPr>
        <w:pStyle w:val="pStyle"/>
      </w:pPr>
      <w:r>
        <w:rPr/>
        <w:t xml:space="preserve">4. (2017安徽)  </w:t>
      </w:r>
      <w:r>
        <w:rPr>
          <w:rStyle w:val="colorRedText"/>
        </w:rPr>
        <w:t xml:space="preserve">参考给定资料，以“平衡”为话题，自拟标题，自选角度，写一篇议论文章。（40分）</w:t>
      </w:r>
    </w:p>
    <w:p>
      <w:pPr>
        <w:pStyle w:val="pStyle"/>
      </w:pPr>
      <w:r>
        <w:rPr/>
        <w:t xml:space="preserve">  要求：立意明确、思路清晰、语言流畅；联系实际，不拘泥于“给定材料”；字数为1000—1200字。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转型期阵痛，社会变革加快，利益结构调整，前景不定，人们心浮气躁。</w:t>
      </w:r>
    </w:p>
    <w:p>
      <w:pPr>
        <w:pStyle w:val="pStyle"/>
      </w:pPr>
      <w:r>
        <w:rPr/>
        <w:t xml:space="preserve">         1.城市化进程不平衡。大城市人口拥挤，就业竞争激烈。</w:t>
      </w:r>
    </w:p>
    <w:p>
      <w:pPr>
        <w:pStyle w:val="pStyle"/>
      </w:pPr>
      <w:r>
        <w:rPr/>
        <w:t xml:space="preserve">         2.环境变化。互联网时代信息量大、诱惑多，身处比较中，担心被落下；工作环境压力大。</w:t>
      </w:r>
    </w:p>
    <w:p>
      <w:pPr>
        <w:pStyle w:val="pStyle"/>
      </w:pPr>
      <w:r>
        <w:rPr/>
        <w:t xml:space="preserve">         3.生活成本高。收入少，房价、教育、医疗等费用高。</w:t>
      </w:r>
    </w:p>
    <w:p>
      <w:pPr>
        <w:pStyle w:val="pStyle"/>
      </w:pPr>
      <w:r>
        <w:rPr/>
        <w:t xml:space="preserve">         4.观念变化。物质条件和互联网进步，快速高效观念深入人心。</w:t>
      </w:r>
    </w:p>
    <w:p>
      <w:pPr>
        <w:pStyle w:val="pStyle"/>
      </w:pPr>
      <w:r>
        <w:rPr/>
        <w:t xml:space="preserve">         5.国情难改变。发展中国家，人民群众有改善生活的强烈需求。</w:t>
      </w:r>
    </w:p>
    <w:p>
      <w:pPr>
        <w:pStyle w:val="pStyle"/>
      </w:pPr>
      <w:r>
        <w:rPr/>
        <w:t xml:space="preserve">【解析】 本参考答案宏观上先从“总体原因”和“具体原因”两个方面进行分段。在具体原因方面，又从“城市化进程不平衡”“环境变化”“生活成本高”“观念变化”“国情难改变”等五个方面进行了分条撰写。各条要点之间在内容上相互并列，没有交叉。  </w:t>
      </w:r>
      <w:r>
        <w:pict>
          <v:shape type="#_x0000_t75" style="width:350pt; height:17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2017年安徽公务员考试《申论》真题（A卷）第1题</w:t>
      </w:r>
    </w:p>
    <w:p/>
    <w:p>
      <w:pPr/>
      <w:r>
        <w:rPr/>
        <w:t xml:space="preserve">第2题</w:t>
      </w:r>
    </w:p>
    <w:p>
      <w:pPr/>
      <w:r>
        <w:rPr/>
        <w:t xml:space="preserve">【知识点】 </w:t>
      </w:r>
    </w:p>
    <w:p>
      <w:pPr>
        <w:pStyle w:val="pStyle"/>
      </w:pPr>
      <w:r>
        <w:rPr/>
        <w:t xml:space="preserve">【答案】          1.在营销方面，把握用户需求。主要体现为基于大数据分析，成立营销部门，打造线下线上一体化开放式平台，制定符合用户兴趣点的营销计划。</w:t>
      </w:r>
    </w:p>
    <w:p>
      <w:pPr>
        <w:pStyle w:val="pStyle"/>
      </w:pPr>
      <w:r>
        <w:rPr/>
        <w:t xml:space="preserve">         2.在产品方面，注重创新。主要体现为保持产品年轻化、更新快的节奏，推出高颜值产品。</w:t>
      </w:r>
    </w:p>
    <w:p>
      <w:pPr>
        <w:pStyle w:val="pStyle"/>
      </w:pPr>
      <w:r>
        <w:rPr/>
        <w:t xml:space="preserve">         3.在竞争方面，打造全价值链体系。主要体现为打造高效务实具有凝聚力、执行力的经营团队，整合资源，充分挖潜，增强协同效应。</w:t>
      </w:r>
    </w:p>
    <w:p>
      <w:pPr>
        <w:pStyle w:val="pStyle"/>
      </w:pPr>
      <w:r>
        <w:rPr/>
        <w:t xml:space="preserve">         4.在品牌建设方面，积极创新。主要体现为坚持品牌向上战略，升级创新自主品牌；引进外国技术，突出品牌时代感、互联气质；抓住市场新动向，拓展新领域。</w:t>
      </w:r>
    </w:p>
    <w:p>
      <w:pPr>
        <w:pStyle w:val="pStyle"/>
      </w:pPr>
      <w:r>
        <w:rPr/>
        <w:t xml:space="preserve">         5.在人才队伍建设方面，有针对性培养。主要体现为启动人才培养计划，针对性设计培训项目，打造核心团队，挖掘年轻人才，发挥创新活力。</w:t>
      </w:r>
    </w:p>
    <w:p>
      <w:pPr>
        <w:pStyle w:val="pStyle"/>
      </w:pPr>
      <w:r>
        <w:rPr/>
        <w:t xml:space="preserve">      </w:t>
      </w:r>
    </w:p>
    <w:p>
      <w:pPr>
        <w:pStyle w:val="pStyle"/>
      </w:pPr>
      <w:r>
        <w:rPr/>
        <w:t xml:space="preserve">【解析】 本参考答案从“营销”“产品”“竞争”“品牌建设”“人才队伍建设”五个方面进行了分条撰写。各条要点之间在内容上相互并列，没有交叉。并且撰写每条要点时，都提炼出了概括性强的总括词并前置，满足了题目中规定的“归纳”这一要求。同时每条答案要点的表述形式也均符合题目中规定的“分成几个方面，以‘在……方面，……。主要体现为……’的表达形式，分条列出”这一要求。  </w:t>
      </w:r>
      <w:r>
        <w:pict>
          <v:shape type="#_x0000_t75" style="width:350pt; height:128.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2017年安徽公务员考试《申论》真题（A卷）第2题</w:t>
      </w:r>
    </w:p>
    <w:p/>
    <w:p>
      <w:pPr/>
      <w:r>
        <w:rPr/>
        <w:t xml:space="preserve">第3题</w:t>
      </w:r>
    </w:p>
    <w:p>
      <w:pPr/>
      <w:r>
        <w:rPr/>
        <w:t xml:space="preserve">【知识点】 </w:t>
      </w:r>
    </w:p>
    <w:p>
      <w:pPr>
        <w:pStyle w:val="pStyle"/>
      </w:pPr>
      <w:r>
        <w:rPr/>
        <w:t xml:space="preserve">【答案】 &lt;tcenter&gt;关于推进休闲生活旅游城市建设的讲话提纲&lt;/tcenter&gt;         随着社会经济的发展，人们休闲时间增多，开始追求闲适的节奏。本市具有丰富的旅游文化资源，以休闲生活为旅游新卖点，受到游客青睐。</w:t>
      </w:r>
    </w:p>
    <w:p>
      <w:pPr>
        <w:pStyle w:val="pStyle"/>
      </w:pPr>
      <w:r>
        <w:rPr/>
        <w:t xml:space="preserve">         建休闲生活旅游城市有利于：让人从紧张的节奏中解脱出来，享受现代化带来的便利，过健康闲适的幸福生活；促进经济发展，丰富人们的选择，推动社会文明。但建设中也有诸多问题，需要重视，如：假期人数多，体验差；城区规划不合理，市内打造休闲区挤占公共道路空间，导致拥堵；社会发展落后，收入少，缺少旅游条件和保障。</w:t>
      </w:r>
    </w:p>
    <w:p>
      <w:pPr>
        <w:pStyle w:val="pStyle"/>
      </w:pPr>
      <w:r>
        <w:rPr/>
        <w:t xml:space="preserve">         为此，我市已提出“打造休闲生活旅游城市，提高居民生活幸福感”的构想，围绕本地旅游资源，加强规划建设，优化布局，合理开辟休闲生活街区；将现代化理念与传统生活方式相结合，打造“四季如春、休闲养生”的旅游生活城市；以现实为基础，尊重市民选择，保障交通顺畅，满足日常工作生活需要；职能部门工作要做得更精细，考虑要更全面；发展经济，提高市民收入，让休闲成为民众自然而然的选择。</w:t>
      </w:r>
    </w:p>
    <w:p>
      <w:pPr>
        <w:pStyle w:val="pStyle"/>
      </w:pPr>
      <w:r>
        <w:rPr/>
        <w:t xml:space="preserve">【解析】 （1）本题不需要考虑格式，只写正文即可，但为了保险起见，建议加上标题。（2）正文部分，一方面，从内容上来看，围绕“休闲旅游城市建设”这一主题，本参考答案的开头写到了旅游城市建设的背景；主体部分从“作用”“问题”“措施”三个方面进行了阐述。另一方面，形式上，本参考答案做到了分段、分条撰写，整体上条理较为清晰。本参考答案，在语言表达上做到了简洁、流畅。  </w:t>
      </w:r>
      <w:r>
        <w:pict>
          <v:shape type="#_x0000_t75" style="width:350pt; height:157.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2017年安徽公务员考试《申论》真题（A卷）第3题</w:t>
      </w:r>
    </w:p>
    <w:p/>
    <w:p>
      <w:pPr/>
      <w:r>
        <w:rPr/>
        <w:t xml:space="preserve">第4题</w:t>
      </w:r>
    </w:p>
    <w:p>
      <w:pPr/>
      <w:r>
        <w:rPr/>
        <w:t xml:space="preserve">【知识点】 </w:t>
      </w:r>
    </w:p>
    <w:p>
      <w:pPr>
        <w:pStyle w:val="pStyle"/>
      </w:pPr>
      <w:r>
        <w:rPr/>
        <w:t xml:space="preserve">【答案】 &lt;tcenter&gt;平衡&lt;/tcenter&gt;&lt;tcenter&gt;——幸福生活需处理好“快”与“慢”的关系&lt;/tcenter&gt;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枉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lt;/line&gt;&lt;line&gt;&gt;“&lt;/line&gt;&lt;line&gt;&gt;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枉顾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2023-12-28T12:00:38+08:00</dcterms:created>
  <dcterms:modified xsi:type="dcterms:W3CDTF">2023-12-28T12:00:38+08:00</dcterms:modified>
</cp:coreProperties>
</file>

<file path=docProps/custom.xml><?xml version="1.0" encoding="utf-8"?>
<Properties xmlns="http://schemas.openxmlformats.org/officeDocument/2006/custom-properties" xmlns:vt="http://schemas.openxmlformats.org/officeDocument/2006/docPropsVTypes"/>
</file>