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2019年青海法检系统招录考试《申论》真题</w:t>
      </w:r>
    </w:p>
    <w:p>
      <w:pPr>
        <w:pStyle w:val="titleStyle"/>
      </w:pPr>
      <w:r>
        <w:rPr>
          <w:rStyle w:val="answerTitleStyle"/>
        </w:rPr>
        <w:t xml:space="preserve">第一部分  主观题</w:t>
      </w:r>
    </w:p>
    <w:p>
      <w:pPr/>
      <w:r>
        <w:rPr>
          <w:rStyle w:val="answerTitleStyle"/>
        </w:rPr>
        <w:t xml:space="preserve">一、主观题（本大题共4小题，第1题15分，第2题25分，第3题30分，第4题50分，共计120分）</w:t>
      </w:r>
    </w:p>
    <w:p>
      <w:pPr>
        <w:pStyle w:val="pStyle"/>
      </w:pPr>
      <w:r>
        <w:rPr>
          <w:rStyle w:val="colorRedText"/>
        </w:rPr>
        <w:t xml:space="preserve">材料1</w:t>
      </w:r>
    </w:p>
    <w:p>
      <w:pPr>
        <w:pStyle w:val="pStyle"/>
      </w:pPr>
      <w:r>
        <w:rPr/>
        <w:t xml:space="preserve">    小思卫校毕业后，恰巧家乡西部某省元阳县招乡村医生，“家里人觉得乡村医生可以干到老、有保障，就让我报名了”。但工作后，小思发现家人的想象和现实相距甚远：“你不干这个行业，怎么会知道其中的苦？”</w:t>
      </w:r>
    </w:p>
    <w:p>
      <w:pPr>
        <w:pStyle w:val="pStyle"/>
      </w:pPr>
      <w:r>
        <w:rPr/>
        <w:t xml:space="preserve">  “一个输液，9元诊疗费，肌注7元，卖药6元。公共卫生服务要跋山涉水到村民家里服务，不知道要付出多少辛劳。然后，什么保障都没有，以后养老都是一个大问题。”小思说，“付出和收入不成比例，如果能考上乡下的编制或者二级以上医院的合同制，自然是不愿意干乡村医生的。”</w:t>
      </w:r>
    </w:p>
    <w:p>
      <w:pPr>
        <w:pStyle w:val="pStyle"/>
      </w:pPr>
      <w:r>
        <w:rPr/>
        <w:t xml:space="preserve">  1985年出生的李玉也觉得做乡村医生“没多大干头儿”。初中毕业后，李玉在外打了十几年工，“也没混出什么名堂”。“2014年，我们省搞了个乡村医生本土化培养的项目，想培养一些本地年轻人去当乡村医生。第二年，我就去了。”</w:t>
      </w:r>
    </w:p>
    <w:p>
      <w:pPr>
        <w:pStyle w:val="pStyle"/>
      </w:pPr>
      <w:r>
        <w:rPr/>
        <w:t xml:space="preserve">  在省中医药高等专科学校读了两年书，在县医院实习一年之后，2018年1月1日，李玉正式跟镇卫生院签订了《政府购买村卫生室基本公共卫生服务项目协议书（试行）》。</w:t>
      </w:r>
    </w:p>
    <w:p>
      <w:pPr>
        <w:pStyle w:val="pStyle"/>
      </w:pPr>
      <w:r>
        <w:rPr/>
        <w:t xml:space="preserve">  经过村里的同意，镇卫生院把李玉分配到了如今工作的某村，负责公共卫生服务（除去妇幼保健工作外）等14项工作内容。“精准扶贫里的健康扶贫也由我们乡村医生负责，我一个人负责两个村2200人。”</w:t>
      </w:r>
    </w:p>
    <w:p>
      <w:pPr>
        <w:pStyle w:val="pStyle"/>
      </w:pPr>
      <w:r>
        <w:rPr/>
        <w:t xml:space="preserve">  李玉说他每天骑着摩托车、带着血压计，挨家挨户地往扶贫对象家里跑。“说实话，我自己感觉没做什么事情，但就是很忙”，而且“重复的工作特别多，建档立卡户的表格反反复复改”。</w:t>
      </w:r>
    </w:p>
    <w:p>
      <w:pPr>
        <w:pStyle w:val="pStyle"/>
      </w:pPr>
      <w:r>
        <w:rPr>
          <w:rStyle w:val="colorRedText"/>
        </w:rPr>
        <w:t xml:space="preserve">材料2</w:t>
      </w:r>
    </w:p>
    <w:p>
      <w:pPr>
        <w:pStyle w:val="pStyle"/>
      </w:pPr>
      <w:r>
        <w:rPr/>
        <w:t xml:space="preserve">    41岁的李长发是某自治县小宝塔乡山城村一名乡村医生。他学过中西医，常见病都能看，最怕的是病人用药后出现不良反应。</w:t>
      </w:r>
    </w:p>
    <w:p>
      <w:pPr>
        <w:pStyle w:val="pStyle"/>
      </w:pPr>
      <w:r>
        <w:rPr/>
        <w:t xml:space="preserve">  一位姓陈的村民来看病，青霉素皮试表现正常。用了青霉素后，患者感到不舒服，接着出现昏迷。李长发估计他属于皮试假阳性，这是头一次碰上麻烦，当时心里很紧张。他努力让自己镇定下来，赶紧给病人用急救针。20多分钟后，病人苏醒了。李长发长出一口气，感觉浑身瘫软无力，因为刚才抢救时太紧张了。他说，情况紧急，病人不能随便转移，只能就地抢救。万一不行，就请乡卫生院医生来抢救，再不行就打120，到县里抢救。</w:t>
      </w:r>
    </w:p>
    <w:p>
      <w:pPr>
        <w:pStyle w:val="pStyle"/>
      </w:pPr>
      <w:r>
        <w:rPr/>
        <w:t xml:space="preserve">  邻县高场镇65岁的村医陈家新也遇到这样类似的情况。村里一位阿婆身体不舒服，体温正常，血压偏高。她感觉吃药不顶事，想挂点水。陈家新只是加了点糖盐水、VC、VB6等，也没加什么药物。结果输了一半，老太太就说不清话了，赶紧送到区人民医院抢救。当天抢救就没事了，阿婆回到家中，第二天竟然去世了。让陈家新不爽的是，患者家属来卫生所闹，经过村民委员会调解，陈家新赔了6000元。在陈家新的记忆中，还有一次，几乎让他难以忘怀。那是一个雨夜，一位张姓村民的妻子不明原因昏迷不醒，陈家新冒着大雨和村民走田坎路，几乎是一路走一路摔跤来到村民家中，在出诊回家的路上还被蛇咬了，幸好穿的是高筒胶鞋，才避免了受伤。想起这些往事，陈家新一脸的无可奈何。</w:t>
      </w:r>
    </w:p>
    <w:p>
      <w:pPr>
        <w:pStyle w:val="pStyle"/>
      </w:pPr>
      <w:r>
        <w:rPr>
          <w:rStyle w:val="colorRedText"/>
        </w:rPr>
        <w:t xml:space="preserve">材料3</w:t>
      </w:r>
    </w:p>
    <w:p>
      <w:pPr>
        <w:pStyle w:val="pStyle"/>
      </w:pPr>
      <w:r>
        <w:rPr/>
        <w:t xml:space="preserve">    3月20日下午，记者在某乡镇卫生院遇到了村民李大龙，因妻子胃部不适，他骑电动车带妻子来看病。“村里倒是有卫生室，但医生年纪太大了，不敢找他看！”李大龙坦言，村民们现在有什么不适，基本都不去村卫生室了。“老医生自己走路都有点摇晃，怎么放心叫他看病呢？”</w:t>
      </w:r>
    </w:p>
    <w:p>
      <w:pPr>
        <w:pStyle w:val="pStyle"/>
      </w:pPr>
      <w:r>
        <w:rPr/>
        <w:t xml:space="preserve">  在李大龙所在村的村卫生室，68岁的村医李民告诉记者，他从医已经48年了，经验还算丰富。本来看些小病没问题，但随着年龄增大，身体每况愈下，很多时候觉得力不从心。“现在眼睛不太好，也没法给患者打针，每天只能坐在屋里给人开点口服药。”李民叹着气说，“我提了很多次要退休，可我要是退了，就没人补上了。去年，邻村儿就有个干了30多年的老村医因为心脏病住院，村卫生室只能关门。”</w:t>
      </w:r>
    </w:p>
    <w:p>
      <w:pPr>
        <w:pStyle w:val="pStyle"/>
      </w:pPr>
      <w:r>
        <w:rPr/>
        <w:t xml:space="preserve">  “乡村医生资格相对较为容易取得，大部分村医都有；但要获得国家承认的执业（助理）医师资格证就需要相当的专业水平和学习能力了。”李民说，特别是像我一样年纪大一点的村医，就更寥寥无几，附近一带其他的村医，拿到这个资格证的并不多。</w:t>
      </w:r>
    </w:p>
    <w:p>
      <w:pPr>
        <w:pStyle w:val="pStyle"/>
      </w:pPr>
      <w:r>
        <w:rPr>
          <w:rStyle w:val="colorRedText"/>
        </w:rPr>
        <w:t xml:space="preserve">材料4</w:t>
      </w:r>
    </w:p>
    <w:p>
      <w:pPr>
        <w:pStyle w:val="pStyle"/>
      </w:pPr>
      <w:r>
        <w:rPr/>
        <w:t xml:space="preserve">    2018年毕业求职时，省内某医科大学应届毕业生小孙一度想报名参加某市事业编制社区医生的考试。可一听说要捧上这个“事业编”的“饭碗”，必须先到设在农村的卫生服务站工作满5年时，这个兴冲冲而来的小伙子连报名表都没填，扭头就走了。</w:t>
      </w:r>
    </w:p>
    <w:p>
      <w:pPr>
        <w:pStyle w:val="pStyle"/>
      </w:pPr>
      <w:r>
        <w:rPr/>
        <w:t xml:space="preserve">  “当村医？想都没想过。”来自农村家庭的小孙表示，村里诊疗条件差，晋升和发展潜力都很小。“试想一下，当和我站在同一起跑线上的同学们在正规医院获得锻炼机会的时候，我作为村医，却只能每天把时间用在给村民看常见病和做健康档案上——5年后专业水平肯定是天壤之别。”</w:t>
      </w:r>
    </w:p>
    <w:p>
      <w:pPr>
        <w:pStyle w:val="pStyle"/>
      </w:pPr>
      <w:r>
        <w:rPr/>
        <w:t xml:space="preserve">  招聘单位刘主任说：“目前医学毕业生不愿意选择到农村当村医，是出于多种因素综合考虑的结果”，“一个学医的大学毕业生肯定会考虑自己的职业前景问题，他也要成长、要进步，还有成家、甚至以后子女受教育等等，这都是很现实的问题。”</w:t>
      </w:r>
    </w:p>
    <w:p>
      <w:pPr>
        <w:pStyle w:val="pStyle"/>
      </w:pPr>
      <w:r>
        <w:rPr/>
        <w:t xml:space="preserve">  刘主任单位所在县目前共有300个村卫生室，2017年，30个偏远村村医外出打工后，这三个村就成了“村医空白村”。相关部门一直在为这3个村卫生室招聘村医，但由于村卫生室位置偏僻、人口少、收入不高，几年来仍无人应聘。</w:t>
      </w:r>
    </w:p>
    <w:p>
      <w:pPr>
        <w:pStyle w:val="pStyle"/>
      </w:pPr>
      <w:r>
        <w:rPr/>
        <w:t xml:space="preserve">  “最近3年来，全县才招到了5名村医，绝大部分不到一年就走了。”说起缺人遭遇的尴尬，该县卫生计生局一位副局长无奈地表示，县里每年都在招村医，但鲜有人问津。</w:t>
      </w:r>
    </w:p>
    <w:p>
      <w:pPr>
        <w:pStyle w:val="pStyle"/>
      </w:pPr>
      <w:r>
        <w:rPr>
          <w:rStyle w:val="colorRedText"/>
        </w:rPr>
        <w:t xml:space="preserve">材料5</w:t>
      </w:r>
    </w:p>
    <w:p>
      <w:pPr>
        <w:pStyle w:val="pStyle"/>
      </w:pPr>
      <w:r>
        <w:rPr/>
        <w:t xml:space="preserve">    “我到底是农民还是医生？”71岁的村医路政文带着疑问至今还在村卫生室坚守着。这个初中毕业后就到村里当卫生员的老人，已经超期服役了6年。</w:t>
      </w:r>
    </w:p>
    <w:p>
      <w:pPr>
        <w:pStyle w:val="pStyle"/>
      </w:pPr>
      <w:r>
        <w:rPr/>
        <w:t xml:space="preserve">  “一旦退休，就只能和普通农民一样每月领六七十块钱的养老补助。”在牛飞村卫生室，路政文正在给两名和自己差不多年纪的老人量血压。或许是长期从医的缘故，老村医身体硬朗。和45年前穿着粗布衣裳行医不同，他如今更喜欢穿着白大褂给村民看病，衣服洗得干干净净，高大的身材把白大褂撑得有棱有角。</w:t>
      </w:r>
    </w:p>
    <w:p>
      <w:pPr>
        <w:pStyle w:val="pStyle"/>
      </w:pPr>
      <w:r>
        <w:rPr/>
        <w:t xml:space="preserve">  上世纪70年代，初中毕业的路政文成了村里的“最高学历”，在县卫校接受短期培训后，他成为了一名“赤脚医生”。当时，正处“赤脚医生”的鼎盛时期，能够背起药箱行走乡间，几乎和参军当兵一样光荣。“那个年代，只有根正苗红的贫下中农才能当‘赤脚医生’。”1970年的国庆节，挎着医药包的“赤脚医生”方队走过天安门接受了国家领导人检阅。</w:t>
      </w:r>
    </w:p>
    <w:p>
      <w:pPr>
        <w:pStyle w:val="pStyle"/>
      </w:pPr>
      <w:r>
        <w:rPr/>
        <w:t xml:space="preserve">  “地位不比村干部低，靠行医挣工分，每月还有几元钱的补助。”说起最风光的那段经历，老人眉梢带笑。</w:t>
      </w:r>
    </w:p>
    <w:p>
      <w:pPr>
        <w:pStyle w:val="pStyle"/>
      </w:pPr>
      <w:r>
        <w:rPr/>
        <w:t xml:space="preserve">  对于路政文的情况，今年年初，一个医疗公号这么写道，“说他们是医生，人事编制还不认可；说他们不是医生，还穿着白大褂，背着出诊箱，从事着卫生主管部门安排的基本医疗和公共卫生服务；说是农民呢，又有自己的土地，但他们走村串户为农民健康服务；说是个体户，却又在使用国家基本药物，不以盈利为目的。”</w:t>
      </w:r>
    </w:p>
    <w:p>
      <w:pPr>
        <w:pStyle w:val="pStyle"/>
      </w:pPr>
      <w:r>
        <w:rPr>
          <w:rStyle w:val="colorRedText"/>
        </w:rPr>
        <w:t xml:space="preserve">材料6</w:t>
      </w:r>
    </w:p>
    <w:p>
      <w:pPr>
        <w:pStyle w:val="pStyle"/>
      </w:pPr>
      <w:r>
        <w:rPr/>
        <w:t xml:space="preserve">    2017年，A医院启动了“未来医院”建设，一期建设项目就直面医疗难点——“挂号难、看病烦”，通过改造就医流程，来提升患者的满意度，其中包括建设微信公众平台，开发掌上A医App，以及支付宝钱包“医院服务窗”在内的第一期项目上线。</w:t>
      </w:r>
    </w:p>
    <w:p>
      <w:pPr>
        <w:pStyle w:val="pStyle"/>
      </w:pPr>
      <w:r>
        <w:rPr/>
        <w:t xml:space="preserve">  目前，在A医院，患者可实现在全流程信息提醒和引导下就医，通过线上挂号、缴费，免去排队烦恼，相比以往，至少可节省一半时间。</w:t>
      </w:r>
    </w:p>
    <w:p>
      <w:pPr>
        <w:pStyle w:val="pStyle"/>
      </w:pPr>
      <w:r>
        <w:rPr/>
        <w:t xml:space="preserve">  患者通过“掌上A医”预约挂专家号后，系统会提示一个就诊时间，而这个就诊时间的获取，正是基于这名专家在过去3年平均就诊时间的大数据统计。比如，一名专家平均每看一个患者需要10分钟左右，如果患者挂的是上午第4号，那么系统就会提醒在8点30分左右到达门诊就可以了，不用一直在医院等着。</w:t>
      </w:r>
    </w:p>
    <w:p>
      <w:pPr>
        <w:pStyle w:val="pStyle"/>
      </w:pPr>
      <w:r>
        <w:rPr/>
        <w:t xml:space="preserve">  另外，就诊结束时，患者也会收到相应提醒，如医生开了哪些检查项目、用药情况，患者可以在离开诊室的同时，用手机完成诊疗和药费的支付，并根据系统提醒的文字或地图引导，完成相应的检查与取药。检查结果在手机上也能显示。如果没有疑问，那就不必再跑医院了；如果看不懂或有疑问，还可以通过短信咨询医生，当然，也可重返诊室询问医生。最后，患者还可以在手机上对医生的服务态度、质量、就医环境等进行评价。</w:t>
      </w:r>
    </w:p>
    <w:p>
      <w:pPr>
        <w:pStyle w:val="pStyle"/>
      </w:pPr>
      <w:r>
        <w:rPr/>
        <w:t xml:space="preserve">  “中国目前有260万执业医生，平均每1000人拥有2名医生，但优质医疗资源主要集中在省城，基层百姓涌到城里看病，更加凸显了看病难、看病贵。”A医院蔡院长说，“针对基层民众的就医现状，‘未来医院’建设第二期项目——‘A医健康云’平台于今年4月启动，已经运行快半年了。</w:t>
      </w:r>
    </w:p>
    <w:p>
      <w:pPr>
        <w:pStyle w:val="pStyle"/>
      </w:pPr>
      <w:r>
        <w:rPr/>
        <w:t xml:space="preserve">  云平台上线不到半年，已接入A医院、B省中医院两家大型综合性三甲医院，C市江干区人民医院等八家社区医院、两家民营医院及D县第一人民医院等52家地县级医院。服务居民三万多人次，完成基层医院向三甲医院转诊一万多人次，三甲医院向基层医院提供会诊咨询两万多人次。此外，通过该平台，基层医院医生还能链接邵逸夫医院作为大学附属医院的优质教学资源，进行理论学习和手术观摩。</w:t>
      </w:r>
    </w:p>
    <w:p>
      <w:pPr>
        <w:pStyle w:val="pStyle"/>
      </w:pPr>
      <w:r>
        <w:rPr/>
        <w:t xml:space="preserve">  作为国内肝胆胰微创外科著名专家，蔡院长每天都会收到基层医院发起的疑难病例会诊申请，通过查看详细的患者信息，蔡院长在手机上就能给出相应的会诊建议意见。</w:t>
      </w:r>
    </w:p>
    <w:p>
      <w:pPr>
        <w:pStyle w:val="pStyle"/>
      </w:pPr>
      <w:r>
        <w:rPr/>
        <w:t xml:space="preserve">  与蔡院长一样，手机端的“会诊”已成为邵逸夫医院许多医生工作常态化的一部分。“云平台”减少了基层患者的舟车劳顿，同时，让山区、海岛等交通不便地区的患者也能享受到省级医院的医疗服务。并且，患者还可以向医生进行健康咨询，医生则利用碎片时间回答他们提出的问题，引导患者有序就医。</w:t>
      </w:r>
    </w:p>
    <w:p>
      <w:pPr>
        <w:pStyle w:val="pStyle"/>
      </w:pPr>
      <w:r>
        <w:rPr/>
        <w:t xml:space="preserve">  去年11月，“A医健康云”平台上的“云诊室”开诊，E市三院和江干区的凯旋社区成为系统率先启用的两个试点，试点的患者完成预约挂号后，在当地医院医生的陪同下，与邵逸夫医院的全科医生进行视频连线，完成就诊。“云诊室”有效实现“首诊在社区、大病去医院、康复回社区”的分诊闭环。为此，邵逸夫医院专门安排了10名全科专家，每周三轮流坐诊云诊室，解决基层的看病需求。</w:t>
      </w:r>
    </w:p>
    <w:p>
      <w:pPr>
        <w:pStyle w:val="pStyle"/>
      </w:pPr>
      <w:r>
        <w:rPr/>
        <w:t xml:space="preserve">  事实上A医院创新的例子还有不少，比如创新实施了更衣室‘刷卡取衣’制度，今年手术室启用了带RFID芯片的手术衣，在医生进入更衣室刷卡、根据自己体型选择衣服的同时，机器自动记录医生到达手术室的时间，弥补人工考勤的不足。</w:t>
      </w:r>
    </w:p>
    <w:p>
      <w:pPr>
        <w:pStyle w:val="pStyle"/>
      </w:pPr>
      <w:r>
        <w:rPr/>
        <w:t xml:space="preserve">  医院在新员工岗前培训中，增设了“我来体验当病人”活动，每位新员工要花一天时间，陪同初诊病人看病、提供帮助，并获取病人的评价与反馈。三年来，1000余名新员工参加了此项体验，每位新员工针对医院设计、发展的意见与建议都被整理成文，提交医院办公会讨论，被采纳的建议用于医院的流程改进，新员工在这一体验活动中，对医院的文化也有了更多的融入与认同。</w:t>
      </w:r>
    </w:p>
    <w:p>
      <w:pPr>
        <w:pStyle w:val="pStyle"/>
      </w:pPr>
      <w:r>
        <w:rPr/>
        <w:t xml:space="preserve">  “这一次，在‘互联网+医疗’领域，我们也希望，作为全面实现医疗服务的实体医院，为进一步深化医改，提供我们的实践经验。”蔡院长说。</w:t>
      </w:r>
    </w:p>
    <w:p>
      <w:pPr>
        <w:pStyle w:val="pStyle"/>
      </w:pPr>
      <w:r>
        <w:rPr>
          <w:rStyle w:val="colorRedText"/>
        </w:rPr>
        <w:t xml:space="preserve">材料7</w:t>
      </w:r>
    </w:p>
    <w:p>
      <w:pPr>
        <w:pStyle w:val="pStyle"/>
      </w:pPr>
      <w:r>
        <w:rPr/>
        <w:t xml:space="preserve">    4月的M镇，田间地头满眼绿色，到处一片春意盎然。</w:t>
      </w:r>
    </w:p>
    <w:p>
      <w:pPr>
        <w:pStyle w:val="pStyle"/>
      </w:pPr>
      <w:r>
        <w:rPr/>
        <w:t xml:space="preserve">  24日一大早，M镇月台村的村民就三三两两来到村委会，等待着H市第二医院医疗扶贫队的到来。</w:t>
      </w:r>
    </w:p>
    <w:p>
      <w:pPr>
        <w:pStyle w:val="pStyle"/>
      </w:pPr>
      <w:r>
        <w:rPr/>
        <w:t xml:space="preserve">  部分村民怀着忐忑的心，眼中流露出别样的期待。毕竟，健康是任何人都想要得到的东西。在以前，对他们来说，大城市的医生专家，他们几年、甚至一辈子也难得见到。平时小痛小病就在村卫生所和镇卫生院解决，大点的病最多也只到县城看。遥远的路途，加上昂贵的医疗费，许多人就算病了，能拖就拖，能熬则熬，实在熬不住了，才会去看医生。</w:t>
      </w:r>
    </w:p>
    <w:p>
      <w:pPr>
        <w:pStyle w:val="pStyle"/>
      </w:pPr>
      <w:r>
        <w:rPr/>
        <w:t xml:space="preserve">  M镇是N县一个较大的镇，全镇辖区面积255平方公里，辖38个行政村（居委会），总人口10.68万人。M镇是一片红色的土地，这里的人民曾为共和国的建立作出了巨大贡献。今天，M镇仍有11个贫困村，因病致贫、因病返贫是该镇农村人口贫困的一个主因。</w:t>
      </w:r>
    </w:p>
    <w:p>
      <w:pPr>
        <w:pStyle w:val="pStyle"/>
      </w:pPr>
      <w:r>
        <w:rPr/>
        <w:t xml:space="preserve">  24日上午，M镇月台村村委会前热闹非凡，H市第二医院的医疗扶贫队抵达后，等待的村民们便开始忙碌起来，帮着搬桌子、抬凳子……十里八乡的村民们也络绎不绝地前来，等着医疗扶贫队的专家们为他们体检、义诊。</w:t>
      </w:r>
    </w:p>
    <w:p>
      <w:pPr>
        <w:pStyle w:val="pStyle"/>
      </w:pPr>
      <w:r>
        <w:rPr/>
        <w:t xml:space="preserve">  在现场，刚抵达义诊点的专家们顾不上喘口气、歇歇脚，便迅速进入工作状态。量血压、听心率、查身体、手把手诊脉，医院各科专家就村民们的常见病、多发病及疑难疾病进行诊疗及会诊。</w:t>
      </w:r>
    </w:p>
    <w:p>
      <w:pPr>
        <w:pStyle w:val="pStyle"/>
      </w:pPr>
      <w:r>
        <w:rPr/>
        <w:t xml:space="preserve">  “以前看病，到县里要花大半天时间，现在在家门口就可以看专家！”义诊现场，村民们格外高兴，对扶贫医疗团队的到来表示感谢。</w:t>
      </w:r>
    </w:p>
    <w:p>
      <w:pPr>
        <w:pStyle w:val="pStyle"/>
      </w:pPr>
      <w:r>
        <w:rPr/>
        <w:t xml:space="preserve">  “我原计划这两天去县城医院检查的，没想到你们来了，省了我好多事。”61岁的村民陈月红，看到H市第二医院的医生、专家，如同看到亲人一般。她长期头晕、睡眠不好，还有颈椎、腰椎、脑伤、消化道等疾病，需要定期到医院就诊和长期服药治疗。经专家们检查和对症治疗后，她的病症相对缓解。</w:t>
      </w:r>
    </w:p>
    <w:p>
      <w:pPr>
        <w:pStyle w:val="pStyle"/>
      </w:pPr>
      <w:r>
        <w:rPr/>
        <w:t xml:space="preserve">  自从2017年开展医疗扶贫活动以来，H市第二医院特地成立了17人的健康扶贫体检小组，先后赴M镇车桥村、南山村、高黄村、辛田村、渡口村、狄湖村、界首村、钟山村、大桥铺村、河东村等贫困村开展医疗精准扶贫工作。</w:t>
      </w:r>
    </w:p>
    <w:p>
      <w:pPr>
        <w:pStyle w:val="pStyle"/>
      </w:pPr>
      <w:r>
        <w:rPr/>
        <w:t xml:space="preserve">  据统计，2017年，H市第二医院医疗扶贫小组共开展健康体检13次，义诊活动9次，开展健康宣讲4次，累计服务群众733人，健康扶贫工作支出共计近五十万余元。2018年至今，共开展健康体检9次，共完成贫困户体检380人次，为基层卫生室捐赠设备、药品6万余元。</w:t>
      </w:r>
    </w:p>
    <w:p>
      <w:pPr>
        <w:pStyle w:val="pStyle"/>
      </w:pPr>
      <w:r>
        <w:rPr/>
        <w:t xml:space="preserve">  “我们给你们带来了好东西，有专门的医用推车、电子血压计、专用药品柜、医用检查床，还有几百包医用棉签等必备医疗用品，目的就是把你们村卫生室‘全副武装’起来!”……</w:t>
      </w:r>
    </w:p>
    <w:p>
      <w:pPr>
        <w:pStyle w:val="pStyle"/>
      </w:pPr>
      <w:r>
        <w:rPr/>
        <w:t xml:space="preserve">  24日义诊结束后，随医疗扶贫小组前去M镇月台村的H市第二医院党委副书记、总经理陈苗大声对村民说。</w:t>
      </w:r>
    </w:p>
    <w:p>
      <w:pPr>
        <w:pStyle w:val="pStyle"/>
      </w:pPr>
      <w:r>
        <w:rPr/>
        <w:t xml:space="preserve">  当天，在村卫生室，H市第二医院扶贫队的专家们现场指导村卫生所的李医生，将医疗器械设备和用品，按功能布局规范地摆放在卫生室内，并耐心细致地向他介绍每一样东西的功能，以及如何正确使用。</w:t>
      </w:r>
    </w:p>
    <w:p>
      <w:pPr>
        <w:pStyle w:val="pStyle"/>
      </w:pPr>
      <w:r>
        <w:rPr/>
        <w:t xml:space="preserve">  为了实实在在地为当地百姓服务，扶贫队的工作人员积极与贫困户沟通，为他们填写健康扶贫手册，针对扶贫对象的病情进行跟踪，并与村“两委”就扶贫帮困工作进行座谈，制定详实的帮扶计划和措施。</w:t>
      </w:r>
    </w:p>
    <w:p>
      <w:pPr>
        <w:pStyle w:val="pStyle"/>
      </w:pPr>
      <w:r>
        <w:rPr/>
        <w:t xml:space="preserve">  自结对M镇扶贫以来，H市第二医院把帮助乡镇卫生院、村卫生室建设、提高基层医务人员技术水平视为义不容辞的责任，医院除定期组织专家医生到基层传授技术经验、指导解决技术难题外，还将有计划、分批次接收基层医护人员到院培训，丰富基层医务人员的临床经验，提高其业务技能。目前，H市第二医院正在协调对口帮扶的11个贫困村村医到医院进行全科医师培训。</w:t>
      </w:r>
    </w:p>
    <w:p>
      <w:pPr>
        <w:pStyle w:val="pStyle"/>
      </w:pPr>
      <w:r>
        <w:rPr/>
        <w:t xml:space="preserve">  H市第二医院罗波、陈苗等领导还多次带队，为基层卫生室捐赠医疗设备和用品等。据统计，截止目前，H市第二医院捐赠的医疗设备及药品价值超过五十万元，极大地改善了当地医疗条件，真正为当地百姓造福。</w:t>
      </w:r>
    </w:p>
    <w:p>
      <w:pPr>
        <w:pStyle w:val="pStyle"/>
      </w:pPr>
      <w:r>
        <w:rPr/>
        <w:t xml:space="preserve">  4个月后，H市第二医院健康扶贫工作人员携医院精神科专家甘全喜、呼吸内科专家张卓然一行七人到M镇高黄村、车桥村患病贫困家庭进行巡诊。</w:t>
      </w:r>
    </w:p>
    <w:p>
      <w:pPr>
        <w:pStyle w:val="pStyle"/>
      </w:pPr>
      <w:r>
        <w:rPr/>
        <w:t xml:space="preserve">  当巡诊队伍到达高黄村患者陈秋菊的家里时，所有人都震惊了，烈日下一座土房子与旁边的小洋房是那么地格格不入，陈旧的竹椅，没有任何大家电，只有一台电扇供全家使用，家境十分困难。陈秋菊65岁，肺癌晚期，丈夫去世多年，儿子又患重性精神病，无疑为这个困难的家庭雪上加霜。</w:t>
      </w:r>
    </w:p>
    <w:p>
      <w:pPr>
        <w:pStyle w:val="pStyle"/>
      </w:pPr>
      <w:r>
        <w:rPr/>
        <w:t xml:space="preserve">  呼吸内科专家张卓然首先对患者进行了问诊及体格检查，并翻阅了患者之前相关的检查结果，就患者现在的病情状况与村卫生室成医生交换了治疗意见，就如何控制症状、提高患者的生活质量制定了治疗方案。</w:t>
      </w:r>
    </w:p>
    <w:p>
      <w:pPr>
        <w:pStyle w:val="pStyle"/>
      </w:pPr>
      <w:r>
        <w:rPr/>
        <w:t xml:space="preserve">  医疗精准扶贫的到来极大缓解了陈秋菊家的医疗支出压力，很大程度上减轻了其经济负担。</w:t>
      </w:r>
    </w:p>
    <w:p>
      <w:pPr>
        <w:pStyle w:val="pStyle"/>
      </w:pPr>
      <w:r>
        <w:rPr/>
        <w:t xml:space="preserve">  “多亏政策好，我们才看得起病。”陈秋菊说，“不仅为我减免了医疗费用，而且儿子的病情也相继好转，感谢医疗扶贫队对我们的帮助。”</w:t>
      </w:r>
    </w:p>
    <w:p>
      <w:pPr>
        <w:pStyle w:val="pStyle"/>
      </w:pPr>
      <w:r>
        <w:rPr/>
        <w:t xml:space="preserve">  随后一行人前往车桥村，为该村64岁的精神病患者肖水芹问诊。肖水芹和老伴、孙子一起居住，孙子在9岁时被查出精神发育迟滞，一个家庭里有两个精神病患者，对这个家庭的打击是不言而喻的。精神科专家甘全喜对肖水芹和其孙子进行了详细的问诊，了解既往病史及用药情况，并根据此次巡诊情况对其治疗进行调整，并告知家属需要按时服药，定期医院随诊。如今，肖水芹的病情已然稳固，其孙子的病情也渐趋好转。</w:t>
      </w:r>
    </w:p>
    <w:p>
      <w:pPr>
        <w:pStyle w:val="pStyle"/>
      </w:pPr>
      <w:r>
        <w:rPr/>
        <w:t xml:space="preserve">  医疗扶贫队在下乡巡诊的过程中，收到了许多因病致贫，因残致贫的贫困户的请求：</w:t>
      </w:r>
    </w:p>
    <w:p>
      <w:pPr>
        <w:pStyle w:val="pStyle"/>
      </w:pPr>
      <w:r>
        <w:rPr/>
        <w:t xml:space="preserve">  郑会安于2016年4月3日驾驶摩托车行至阳新县富水镇车桥村六组路段时因交通事故致伤，现失去劳动能力，妻子无工作，有两女一子，两女已出嫁，儿子患有精神病，媳妇2014年宫外孕后一直未怀孕，希望医院能够为媳妇做个不孕不育的检查；</w:t>
      </w:r>
    </w:p>
    <w:p>
      <w:pPr>
        <w:pStyle w:val="pStyle"/>
      </w:pPr>
      <w:r>
        <w:rPr/>
        <w:t xml:space="preserve">  64岁的郑自黄自身患有全身红斑丘疹，在武汉同济医院多次住院，病情稍有好转，但妻子又患有心脏病，希望医院能够免费让妻子做一次心脏检查；</w:t>
      </w:r>
    </w:p>
    <w:p>
      <w:pPr>
        <w:pStyle w:val="pStyle"/>
      </w:pPr>
      <w:r>
        <w:rPr/>
        <w:t xml:space="preserve">  郑善和患有先天性心脏病，妻子柯英患有慢性肺心病，胸膜炎，因为家庭贫困，郑善和希望医院能够让两人免费到医院再进行一次全身检查；</w:t>
      </w:r>
    </w:p>
    <w:p>
      <w:pPr>
        <w:pStyle w:val="pStyle"/>
      </w:pPr>
      <w:r>
        <w:rPr/>
        <w:t xml:space="preserve">  70岁的老人郑金英因“脑梗死”后遗症，至右侧肢体偏瘫1年，还伴有房颤，希望能得到中药治疗。</w:t>
      </w:r>
    </w:p>
    <w:p>
      <w:pPr>
        <w:pStyle w:val="pStyle"/>
      </w:pPr>
      <w:r>
        <w:rPr/>
        <w:t xml:space="preserve">  针对这些贫困户的情况，H市第二医院扶贫队都一一作了处理，现场能治疗的当即进行了治疗，能送药的就免费送药到家，想到院诊疗的约定好了治疗时间。仅2017年下半年，就接诊3位贫困户到院治疗，减免住院费用6000多元。</w:t>
      </w:r>
    </w:p>
    <w:p>
      <w:pPr>
        <w:pStyle w:val="pStyle"/>
      </w:pPr>
      <w:r>
        <w:rPr/>
        <w:t xml:space="preserve">  “习近平总书记指出：‘&lt;line&gt;&gt;没有全民健康，就没有全面小康&lt;/line&gt;’，医疗精准扶贫不仅是一项任务，更是一种责任，依托相关医疗救助政策，从根本上解决贫困群众看病难、看病贵和因病致贫、因病返贫问题，从而提高困难群众的幸福感。”H市第二医院董事长、党委书记罗波表示。在过去一年里，H市第二医院积极响应国家医疗精准扶贫政策，完善相关服务流程，针对贫困群众看病就医，优先办理住院、减免医疗费用，规范医疗服务和医保报销行为，为贫困家庭提供基本健康救助，切实解决了他们因病致贫、因病返贫的一些实际困难。</w:t>
      </w:r>
    </w:p>
    <w:p>
      <w:pPr>
        <w:pStyle w:val="pStyle"/>
      </w:pPr>
      <w:r>
        <w:rPr/>
        <w:t xml:space="preserve">  在顺利成为省协和医院技术协作医院、与省人民医院建立战略合作伙伴关系后，H市第二医院又高分通过二级甲等综合医院的复评，为惠及更多人民群众，H市第二医院领导层表示，结对M镇，帮助这里的贫困家庭走出贫困、提高他们的健康水平，是医疗精准扶贫工作的重要任务。以后，H市第二医院将竭尽全力，认真开展好精准医疗扶贫活动。</w:t>
      </w:r>
    </w:p>
    <w:p>
      <w:pPr>
        <w:pStyle w:val="pStyle"/>
      </w:pPr>
      <w:r>
        <w:rPr/>
        <w:t xml:space="preserve">1. (2019青海)  根据给定资料1—5，概括当前农村医疗发展中，乡村医生面临的痛点及其表现。（15分）</w:t>
      </w:r>
    </w:p>
    <w:p>
      <w:pPr>
        <w:pStyle w:val="pStyle"/>
      </w:pPr>
      <w:r>
        <w:rPr/>
        <w:t xml:space="preserve">  </w:t>
      </w:r>
      <w:r>
        <w:rPr>
          <w:rStyle w:val="colorRedText"/>
        </w:rPr>
        <w:t xml:space="preserve">要求：（</w:t>
      </w:r>
      <w:r>
        <w:rPr>
          <w:rStyle w:val="colorRedText"/>
        </w:rPr>
        <w:t xml:space="preserve">1）全面、清晰、有条理；</w:t>
      </w:r>
    </w:p>
    <w:p>
      <w:pPr>
        <w:pStyle w:val="pStyle"/>
      </w:pPr>
      <w:r>
        <w:rPr/>
        <w:t xml:space="preserve">  </w:t>
      </w:r>
      <w:r>
        <w:rPr>
          <w:rStyle w:val="colorRedText"/>
        </w:rPr>
        <w:t xml:space="preserve">（</w:t>
      </w:r>
      <w:r>
        <w:rPr>
          <w:rStyle w:val="colorRedText"/>
        </w:rPr>
        <w:t xml:space="preserve">2）不超过250字。</w:t>
      </w:r>
    </w:p>
    <w:p/>
    <w:p>
      <w:pPr>
        <w:pStyle w:val="pStyle"/>
      </w:pPr>
      <w:r>
        <w:rPr/>
        <w:t xml:space="preserve">2. (2019青海)  根据给定资料6，分析“未来医院”建设给A医院带来的变化及其产生的影响。(25分) </w:t>
      </w:r>
    </w:p>
    <w:p>
      <w:pPr>
        <w:pStyle w:val="pStyle"/>
      </w:pPr>
      <w:r>
        <w:rPr/>
        <w:t xml:space="preserve">  </w:t>
      </w:r>
      <w:r>
        <w:rPr>
          <w:rStyle w:val="colorRedText"/>
        </w:rPr>
        <w:t xml:space="preserve">要求：</w:t>
      </w:r>
    </w:p>
    <w:p>
      <w:pPr>
        <w:pStyle w:val="pStyle"/>
      </w:pPr>
      <w:r>
        <w:rPr/>
        <w:t xml:space="preserve">  </w:t>
      </w:r>
      <w:r>
        <w:rPr>
          <w:rStyle w:val="colorRedText"/>
        </w:rPr>
        <w:t xml:space="preserve">（</w:t>
      </w:r>
      <w:r>
        <w:rPr>
          <w:rStyle w:val="colorRedText"/>
        </w:rPr>
        <w:t xml:space="preserve">1）内容全面；</w:t>
      </w:r>
    </w:p>
    <w:p>
      <w:pPr>
        <w:pStyle w:val="pStyle"/>
      </w:pPr>
      <w:r>
        <w:rPr/>
        <w:t xml:space="preserve">  </w:t>
      </w:r>
      <w:r>
        <w:rPr>
          <w:rStyle w:val="colorRedText"/>
        </w:rPr>
        <w:t xml:space="preserve">（</w:t>
      </w:r>
      <w:r>
        <w:rPr>
          <w:rStyle w:val="colorRedText"/>
        </w:rPr>
        <w:t xml:space="preserve">2）分析透彻；</w:t>
      </w:r>
    </w:p>
    <w:p>
      <w:pPr>
        <w:pStyle w:val="pStyle"/>
      </w:pPr>
      <w:r>
        <w:rPr/>
        <w:t xml:space="preserve">  </w:t>
      </w:r>
      <w:r>
        <w:rPr>
          <w:rStyle w:val="colorRedText"/>
        </w:rPr>
        <w:t xml:space="preserve">（</w:t>
      </w:r>
      <w:r>
        <w:rPr>
          <w:rStyle w:val="colorRedText"/>
        </w:rPr>
        <w:t xml:space="preserve">3）条理清晰；</w:t>
      </w:r>
    </w:p>
    <w:p>
      <w:pPr>
        <w:pStyle w:val="pStyle"/>
      </w:pPr>
      <w:r>
        <w:rPr/>
        <w:t xml:space="preserve">  </w:t>
      </w:r>
      <w:r>
        <w:rPr>
          <w:rStyle w:val="colorRedText"/>
        </w:rPr>
        <w:t xml:space="preserve">（</w:t>
      </w:r>
      <w:r>
        <w:rPr>
          <w:rStyle w:val="colorRedText"/>
        </w:rPr>
        <w:t xml:space="preserve">4）不超过300字。</w:t>
      </w:r>
    </w:p>
    <w:p/>
    <w:p>
      <w:pPr>
        <w:pStyle w:val="pStyle"/>
      </w:pPr>
      <w:r>
        <w:rPr/>
        <w:t xml:space="preserve">3. (2019青海)  上级部门来H市考察，请你根据给定资料7，就H市第二医院在开展医疗扶贫过程中的实际情况，写一份汇报提纲。（30分）</w:t>
      </w:r>
    </w:p>
    <w:p>
      <w:pPr>
        <w:pStyle w:val="pStyle"/>
      </w:pPr>
      <w:r>
        <w:rPr/>
        <w:t xml:space="preserve">  </w:t>
      </w:r>
      <w:r>
        <w:rPr>
          <w:rStyle w:val="colorRedText"/>
        </w:rPr>
        <w:t xml:space="preserve">要求：</w:t>
      </w:r>
    </w:p>
    <w:p>
      <w:pPr>
        <w:pStyle w:val="pStyle"/>
      </w:pPr>
      <w:r>
        <w:rPr/>
        <w:t xml:space="preserve">  </w:t>
      </w:r>
      <w:r>
        <w:rPr>
          <w:rStyle w:val="colorRedText"/>
        </w:rPr>
        <w:t xml:space="preserve">（</w:t>
      </w:r>
      <w:r>
        <w:rPr>
          <w:rStyle w:val="colorRedText"/>
        </w:rPr>
        <w:t xml:space="preserve">1）紧扣资料，内容具体；</w:t>
      </w:r>
    </w:p>
    <w:p>
      <w:pPr>
        <w:pStyle w:val="pStyle"/>
      </w:pPr>
      <w:r>
        <w:rPr/>
        <w:t xml:space="preserve">  </w:t>
      </w:r>
      <w:r>
        <w:rPr>
          <w:rStyle w:val="colorRedText"/>
        </w:rPr>
        <w:t xml:space="preserve">（</w:t>
      </w:r>
      <w:r>
        <w:rPr>
          <w:rStyle w:val="colorRedText"/>
        </w:rPr>
        <w:t xml:space="preserve">2）语言流畅，有逻辑性；</w:t>
      </w:r>
    </w:p>
    <w:p>
      <w:pPr>
        <w:pStyle w:val="pStyle"/>
      </w:pPr>
      <w:r>
        <w:rPr/>
        <w:t xml:space="preserve">  </w:t>
      </w:r>
      <w:r>
        <w:rPr>
          <w:rStyle w:val="colorRedText"/>
        </w:rPr>
        <w:t xml:space="preserve">（</w:t>
      </w:r>
      <w:r>
        <w:rPr>
          <w:rStyle w:val="colorRedText"/>
        </w:rPr>
        <w:t xml:space="preserve">3）不超过450字。</w:t>
      </w:r>
    </w:p>
    <w:p/>
    <w:p>
      <w:pPr>
        <w:pStyle w:val="pStyle"/>
      </w:pPr>
      <w:r>
        <w:rPr/>
        <w:t xml:space="preserve">4. (2019青海)  请深入思考给定资料7划线句子“没有全民健康，就没有全面小康”，自拟题目，自选角度，联系实际，写一篇文章。（50分）</w:t>
      </w:r>
    </w:p>
    <w:p>
      <w:pPr>
        <w:pStyle w:val="pStyle"/>
      </w:pPr>
      <w:r>
        <w:rPr/>
        <w:t xml:space="preserve">  </w:t>
      </w:r>
      <w:r>
        <w:rPr>
          <w:rStyle w:val="colorRedText"/>
        </w:rPr>
        <w:t xml:space="preserve">要求：</w:t>
      </w:r>
    </w:p>
    <w:p>
      <w:pPr>
        <w:pStyle w:val="pStyle"/>
      </w:pPr>
      <w:r>
        <w:rPr/>
        <w:t xml:space="preserve">  </w:t>
      </w:r>
      <w:r>
        <w:rPr>
          <w:rStyle w:val="colorRedText"/>
        </w:rPr>
        <w:t xml:space="preserve">（</w:t>
      </w:r>
      <w:r>
        <w:rPr>
          <w:rStyle w:val="colorRedText"/>
        </w:rPr>
        <w:t xml:space="preserve">1）观点明确，见解深刻；</w:t>
      </w:r>
    </w:p>
    <w:p>
      <w:pPr>
        <w:pStyle w:val="pStyle"/>
      </w:pPr>
      <w:r>
        <w:rPr/>
        <w:t xml:space="preserve">  </w:t>
      </w:r>
      <w:r>
        <w:rPr>
          <w:rStyle w:val="colorRedText"/>
        </w:rPr>
        <w:t xml:space="preserve">（</w:t>
      </w:r>
      <w:r>
        <w:rPr>
          <w:rStyle w:val="colorRedText"/>
        </w:rPr>
        <w:t xml:space="preserve">2）参考给定资料，但不拘泥于给定资料；</w:t>
      </w:r>
    </w:p>
    <w:p>
      <w:pPr>
        <w:pStyle w:val="pStyle"/>
      </w:pPr>
      <w:r>
        <w:rPr/>
        <w:t xml:space="preserve">  </w:t>
      </w:r>
      <w:r>
        <w:rPr>
          <w:rStyle w:val="colorRedText"/>
        </w:rPr>
        <w:t xml:space="preserve">（</w:t>
      </w:r>
      <w:r>
        <w:rPr>
          <w:rStyle w:val="colorRedText"/>
        </w:rPr>
        <w:t xml:space="preserve">3）思路清晰，语言流畅；</w:t>
      </w:r>
    </w:p>
    <w:p>
      <w:pPr>
        <w:pStyle w:val="pStyle"/>
      </w:pPr>
      <w:r>
        <w:rPr/>
        <w:t xml:space="preserve">  </w:t>
      </w:r>
      <w:r>
        <w:rPr>
          <w:rStyle w:val="colorRedText"/>
        </w:rPr>
        <w:t xml:space="preserve">（</w:t>
      </w:r>
      <w:r>
        <w:rPr>
          <w:rStyle w:val="colorRedText"/>
        </w:rPr>
        <w:t xml:space="preserve">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1.收入不高：诊疗费用低，保障不足，养老成难题。2.工作压力大：负责较多的公共卫生服务工作，到村民家中服务，工作量繁重，且重复性工作较多。3.资格认可度不高：乡村医生虽容易取得资格，但要获得国家承认的执业（助理）医师证需要专业水平和学习能力。4.就业前景不明：诊疗条件差、晋升和发展潜力小，农村医疗保健设施落后，专业发展受限。5.村医空缺严重：招聘村医困难，很多村卫生室长期处于缺人状态，乡村医生供给不足。6.缺乏职业定位：既身为农民，又身为医生，继续从事基本医疗和公共卫生服务，但不能获得医生的地位和编制认可。</w:t>
      </w:r>
    </w:p>
    <w:p>
      <w:pPr>
        <w:pStyle w:val="pStyle"/>
      </w:pPr>
      <w:r>
        <w:rPr/>
        <w:t xml:space="preserve">【来源】 2019年青海法检系统招录考试《申论》真题第1题</w:t>
      </w:r>
    </w:p>
    <w:p/>
    <w:p>
      <w:pPr/>
      <w:r>
        <w:rPr/>
        <w:t xml:space="preserve">第2题</w:t>
      </w:r>
    </w:p>
    <w:p>
      <w:pPr/>
      <w:r>
        <w:rPr/>
        <w:t xml:space="preserve">【知识点】 其他分析</w:t>
      </w:r>
    </w:p>
    <w:p>
      <w:pPr>
        <w:pStyle w:val="pStyle"/>
      </w:pPr>
      <w:r>
        <w:rPr/>
        <w:t xml:space="preserve">【答案】 变化：1.就医流程。微信公众平台、掌上A医App和支付宝钱包“医院服务窗”上线，线上挂号、缴费。2.线上平台。“A医健康云”平台，连接基层医院和三甲医院，均衡医疗资源，提供咨询，满足群众就医需求。3.创新措施。更衣室“刷卡取衣”制度和带RFID芯片的手术衣使用，新员工岗前培训中的“我来体验当病人”活动，增强了新员工对医院文化的融入与认同。</w:t>
      </w:r>
    </w:p>
    <w:p>
      <w:pPr>
        <w:pStyle w:val="pStyle"/>
      </w:pPr>
      <w:r>
        <w:rPr/>
        <w:t xml:space="preserve">影响：提升了患者的就医便利性和满意度；减少等待和排队时间，提高了患者的就医效率；使基层患者能够享受到三甲医院的优质医疗资源，解决了看病难问题。提升了医院的效率和服务质量；改善了就医体验，提高了医院的声誉和竞争力。</w:t>
      </w:r>
    </w:p>
    <w:p>
      <w:pPr>
        <w:pStyle w:val="pStyle"/>
      </w:pPr>
      <w:r>
        <w:rPr/>
        <w:t xml:space="preserve">【来源】 2019年青海法检系统招录考试《申论》真题第2题</w:t>
      </w:r>
    </w:p>
    <w:p/>
    <w:p>
      <w:pPr/>
      <w:r>
        <w:rPr/>
        <w:t xml:space="preserve">第3题</w:t>
      </w:r>
    </w:p>
    <w:p>
      <w:pPr/>
      <w:r>
        <w:rPr/>
        <w:t xml:space="preserve">【知识点】 一般应用文</w:t>
      </w:r>
    </w:p>
    <w:p>
      <w:pPr>
        <w:pStyle w:val="pStyle"/>
      </w:pPr>
      <w:r>
        <w:rPr/>
        <w:t xml:space="preserve">【答案】 关于H市第二医院开展医疗扶贫情况汇报提纲</w:t>
      </w:r>
    </w:p>
    <w:p>
      <w:pPr>
        <w:pStyle w:val="pStyle"/>
      </w:pPr>
      <w:r>
        <w:rPr/>
        <w:t xml:space="preserve">       背景：为改善农村贫困地区的医疗条件和群众健康水平，减轻贫困家庭的医疗支出压力。弥补农村地区医疗资源不足的问题，促进贫困地区的健康扶贫工作，为当地百姓提供高质量的医疗服务，H市第二医院开展医疗扶贫。</w:t>
      </w:r>
    </w:p>
    <w:p>
      <w:pPr>
        <w:pStyle w:val="pStyle"/>
      </w:pPr>
      <w:r>
        <w:rPr/>
        <w:t xml:space="preserve">       具体措施和成果：1.卫生宣讲和健康体检：开展健康宣讲活动，提升群众的健康知识和意识；举办健康体检活动，对常见病和多发病进行筛查和治疗。2.义诊活动：定期组织医疗扶贫团队前往贫困村开展义诊，提供免费的医疗服务和咨询。3.培训和设备援助：对基层医务人员进行培训，提高其临床技术水平；向基层医疗机构捐赠医疗设备和药品，改善医疗条件。4.精准治疗和后续跟踪：根据贫困户的病情制定详实的治疗方案，并对患者进行跟踪随访，确保治疗效果。5.填写健康扶贫手册和制定帮扶计划：与贫困户沟通，了解其病情及需求，为他们填写健康扶贫手册，并制定具体帮扶计划和措施。</w:t>
      </w:r>
    </w:p>
    <w:p>
      <w:pPr>
        <w:pStyle w:val="pStyle"/>
      </w:pPr>
      <w:r>
        <w:rPr/>
        <w:t xml:space="preserve">【来源】 2019年青海法检系统招录考试《申论》真题第3题</w:t>
      </w:r>
    </w:p>
    <w:p/>
    <w:p>
      <w:pPr/>
      <w:r>
        <w:rPr/>
        <w:t xml:space="preserve">第4题</w:t>
      </w:r>
    </w:p>
    <w:p>
      <w:pPr/>
      <w:r>
        <w:rPr/>
        <w:t xml:space="preserve">【知识点】 给定限定条件</w:t>
      </w:r>
    </w:p>
    <w:p>
      <w:pPr>
        <w:pStyle w:val="pStyle"/>
      </w:pPr>
      <w:r>
        <w:rPr/>
        <w:t xml:space="preserve">【答案】 关注全民健康 成就全民小康</w:t>
      </w:r>
    </w:p>
    <w:p>
      <w:pPr>
        <w:pStyle w:val="pStyle"/>
      </w:pPr>
      <w:r>
        <w:rPr/>
        <w:t xml:space="preserve">       随着中国经济的持续发展和人民生活水平的不断提高，全民健康成为了我们社会中不可或缺的一部分。关注全民健康已经成为了实现全民小康的重要举措之一。在这个快节奏的社会中，我们不能忽视每个人的身体健康与心理健康，因为只有拥有一个强健的体魄和积极的心态，我们才能够充满活力地投入到工作和生活中。因此，建设健康中国已经成为了我们国家长远发展的战略目标之一。</w:t>
      </w:r>
    </w:p>
    <w:p>
      <w:pPr>
        <w:pStyle w:val="pStyle"/>
      </w:pPr>
      <w:r>
        <w:rPr/>
        <w:t xml:space="preserve">       人民至上，成就全民小康。随着社会的不断发展，全民健康已成为我们国家的重要议题。在我国，人民至上的理念被奉为最高准则，成为我们共同追求的目标。这一理念的核心是将人民放在首位，关注每个人民的福祉和利益。只有当全体人民都能享受到小康生活，社会才能实现稳定繁荣的发展。关注全民健康，既是对每个人基本权利的保障，也是实现全民小康的重要途径。在今天的社会中，我们应当坚持人民至上的原则，以确保每个人都能享有良好的健康状况。</w:t>
      </w:r>
    </w:p>
    <w:p>
      <w:pPr>
        <w:pStyle w:val="pStyle"/>
      </w:pPr>
      <w:r>
        <w:rPr/>
        <w:t xml:space="preserve">       保障基本权利，成就全民小康。保障基本权利是实现全民小康的基础。在中国，实现全民小康已经成为一项重要的发展目标。保障基本权利是实现全民小康的基石和前提。基本权利涉及到人民的各个方面的需求，包括教育、医疗、住房、就业、社会保障等。每个人都有享受最基本的医疗卫生服务的权利。我们应该加强对基本医疗卫生服务的投入，提高基层医疗机构的服务水平，让更多的人可以享受到优质的医疗服务。同时，我们还应该加大对医保制度的改革力度，确保每个人都能够得到医疗费用的合理报销。只有通过保障每个人的基本权利，才能真正实现全民小康的目标。</w:t>
      </w:r>
    </w:p>
    <w:p>
      <w:pPr>
        <w:pStyle w:val="pStyle"/>
      </w:pPr>
      <w:r>
        <w:rPr/>
        <w:t xml:space="preserve">       改革医疗体制，成就全民小康。医疗体制的改革是实现全民小康的关键。在我们国家，医疗体制改革一直是一个重要的议题。随着人口老龄化和就医需求的增加，如何让每个人都能享受到高质量的医疗服务，成为了我们共同的关注点。因此，改革医疗体制成为了实现全民小康的重要路径之一。我们应该加强对医疗资源的合理配置，推动医药卫生体制的综合改革，提高医疗服务的质量和效率。同时，我们还需要注重加强预防保健工作，推动健康教育的普及，增强人们的健康意识和自我保健能力。只有通过深化医疗体制改革，才能为全民提供更好的医疗保障，实现全民小康的目标。</w:t>
      </w:r>
    </w:p>
    <w:p>
      <w:pPr>
        <w:pStyle w:val="pStyle"/>
      </w:pPr>
      <w:r>
        <w:rPr/>
        <w:t xml:space="preserve">       在关注全民健康的道路上，我们不能忽视人民至上的原则，也不能忽视基本权利的保障和医疗体制的改革。只有坚持人民至上，保障每个人的基本权利，深化医疗体制改革，才能真正成就全民小康。让我们齐心协力，共同努力，为实现全民健康、全民小康而奋斗！</w:t>
      </w:r>
    </w:p>
    <w:p>
      <w:pPr>
        <w:pStyle w:val="pStyle"/>
      </w:pPr>
      <w:r>
        <w:rPr/>
        <w:t xml:space="preserve">【来源】 2019年青海法检系统招录考试《申论》真题第4题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2023-12-28T13:40:23+08:00</dcterms:created>
  <dcterms:modified xsi:type="dcterms:W3CDTF">2023-12-28T13:40:23+08:00</dcterms:modified>
</cp:coreProperties>
</file>

<file path=docProps/custom.xml><?xml version="1.0" encoding="utf-8"?>
<Properties xmlns="http://schemas.openxmlformats.org/officeDocument/2006/custom-properties" xmlns:vt="http://schemas.openxmlformats.org/officeDocument/2006/docPropsVTypes"/>
</file>