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2020年国家公考《申论》题（地市级）</w:t>
      </w:r>
    </w:p>
    <w:p>
      <w:pPr>
        <w:pStyle w:val="titleStyle"/>
      </w:pPr>
      <w:r>
        <w:rPr>
          <w:rStyle w:val="answerTitleStyle"/>
        </w:rPr>
        <w:t xml:space="preserve">第一部分  主观题</w:t>
      </w:r>
    </w:p>
    <w:p>
      <w:pPr/>
      <w:r>
        <w:rPr>
          <w:rStyle w:val="answerTitleStyle"/>
        </w:rPr>
        <w:t xml:space="preserve">一、主观题（本大题共5小题，第1题10分，第2题15分，第3题20分，第4题25分，第5题30分，共计100分）</w:t>
      </w:r>
    </w:p>
    <w:p>
      <w:pPr>
        <w:pStyle w:val="pStyle"/>
      </w:pPr>
      <w:r>
        <w:rPr>
          <w:rStyle w:val="colorRedText"/>
        </w:rPr>
        <w:t xml:space="preserve">材料1</w:t>
      </w:r>
    </w:p>
    <w:p>
      <w:pPr>
        <w:pStyle w:val="pStyle"/>
      </w:pPr>
      <w:r>
        <w:rPr/>
        <w:t xml:space="preserve">    上午9点不到，“老马工作室”的门口已经排起了长队。“我们小区消防栓不出水、电梯天天出故障，您可得给评评理。”“啥情况？你们先说，我记一下。”老马笑着掏出随身带着的笔和本，开始了一天的工作。</w:t>
      </w:r>
    </w:p>
    <w:p>
      <w:pPr>
        <w:pStyle w:val="pStyle"/>
      </w:pPr>
      <w:r>
        <w:rPr/>
        <w:t xml:space="preserve">  老马是街道首席调解员，也是全国人大代表，做了30年的调解工作。“老老少少都叫我‘老马’。去年两会上，习近平总书记也亲切地喊我‘老马’，让我又惊又喜！总书记握着我的手说，老马讲得好，接地气，很结合实际。”老马乐道，“总书记还说，基层工作就是上面千条线、下面一根针，必须夯实基层。我们需要千千万万像老马同志这样的基层干部。”</w:t>
      </w:r>
    </w:p>
    <w:p>
      <w:pPr>
        <w:pStyle w:val="pStyle"/>
      </w:pPr>
      <w:r>
        <w:rPr/>
        <w:t xml:space="preserve">  去年，老马接待群众600多人次，有家长里短，有邻里矛盾，也有基层治理中的一些问题。接待群众是门“技术活”，不仅要真诚待人，还得对政策烂熟于心。“当好基层这根‘绣花针’，状态要投入，本领得过硬，我一天都不敢怠慢。”虽已年过花甲，老马仍每天坚持学习3个小时。30年来，老马成功调解矛盾纠纷2000多起，写了160多本、520多万字的工作笔记。</w:t>
      </w:r>
    </w:p>
    <w:p>
      <w:pPr>
        <w:pStyle w:val="pStyle"/>
      </w:pPr>
      <w:r>
        <w:rPr/>
        <w:t xml:space="preserve">  一天下午，老马接待了一对夫妻，女的一说话就哭起来：“老马，我和他是没法过了。”原来，两人从农村进城打拼多年，生活富裕了，但矛盾也多了。老马一边安抚一边分析：“为什么穷的时候没有什么矛盾，富了反而矛盾多？说明精神贫穷，有短板。”一个小时的交流后，两人带着笑容离开，与来时相互指责的样子截然不同。“时代不一样了，老百姓生活越来越好，大的矛盾冲突越来越少。基层调解，更多的是要做好思想政治工作，做好情绪疏导和心灵抚慰工作。”老马总结道，“我不一定能帮助所有人解决问题，但我要尽最大努力帮大家都解开心结。所有的矛盾，只要用心去调就有解。调解常常不是说服了群众，而是感动了群众。”</w:t>
      </w:r>
    </w:p>
    <w:p>
      <w:pPr>
        <w:pStyle w:val="pStyle"/>
      </w:pPr>
      <w:r>
        <w:rPr/>
        <w:t xml:space="preserve">  老马这根与时俱进的“针”连得巧、织得密、缝得牢。多年来，老马给自己立下了接待群众的24字规矩：起立迎接，请坐倒水，倾听记录，交流引导，解决问题，出门相送。“工作室要成为一个温馨的驿站，群众只要来了，就要努力让大家愁脸进来笑脸出去。”有事没事找老马聊聊的人越来越多，老马总是笑脸相迎。有时，一些群众会问老马：“你是什么职务、什么级别？”“职务和级别都不重要，重要的是——我是你需要的人。”这就是老马的回答。</w:t>
      </w:r>
    </w:p>
    <w:p>
      <w:pPr>
        <w:pStyle w:val="pStyle"/>
      </w:pPr>
      <w:r>
        <w:rPr/>
        <w:t xml:space="preserve">  “我就是想来跟着学、跟着做。”22岁的小温大学毕业后到社区工作，听完老马的一次宣讲后，坚持来“老马工作室”实习。来老马这学习的可不仅仅只有小温，街道的社区综治干部每年都要来“老马工作室”学习一个月以上。老马培养了不少善做调解工作的“小马”。73岁的老党员老齐也经常来工作室找老马，他对老马说：“我年纪比你大，但我也是‘小马’，按照你的方法，我成功劝阻了小区里很多不文明行为呢！”在众多“老马”和“小马”的共同努力下，当地的各种矛盾纠纷逐年减少。</w:t>
      </w:r>
    </w:p>
    <w:p>
      <w:pPr>
        <w:pStyle w:val="pStyle"/>
      </w:pPr>
      <w:r>
        <w:rPr/>
        <w:t xml:space="preserve">  “基层干部就是一根绣花针，要把为群众服务视为终生事业。”老马说，“只要群众遇到困难，问谁是老马的时候，我都会毫不犹豫地站出来告诉他：我，就是老马！”</w:t>
      </w:r>
    </w:p>
    <w:p>
      <w:pPr>
        <w:pStyle w:val="pStyle"/>
      </w:pPr>
      <w:r>
        <w:rPr>
          <w:rStyle w:val="colorRedText"/>
        </w:rPr>
        <w:t xml:space="preserve">材料2</w:t>
      </w:r>
    </w:p>
    <w:p>
      <w:pPr>
        <w:pStyle w:val="pStyle"/>
      </w:pPr>
      <w:r>
        <w:rPr/>
        <w:t xml:space="preserve">    午后的阳光洒在脸上，桌上的茶壶里冒着热气。乡干部小雷正坐在村民老窦家里，笑谈两人之前在村子搬迁问题上的那段“不打不相识”的趣事。</w:t>
      </w:r>
    </w:p>
    <w:p>
      <w:pPr>
        <w:pStyle w:val="pStyle"/>
      </w:pPr>
      <w:r>
        <w:rPr/>
        <w:t xml:space="preserve">  这事得从2016年下半年说起。窦家梁这个大山里的村子，土地贫瘠，生存环境恶劣。这里的村民祖祖辈辈守着自己的一亩三分地，种着经年不变的杂粮和谷子，收成常没有保证。村民们看着山下的蔡村靠着红色旅游把日子过得越来越红火，只有眼馋的份。既然一方水土养不了一方人，县里启动了窦家梁村易地扶贫搬迁工程，每户交一万元，搬到山下与蔡村相邻的统一规划的新村。这时，村里突然流传开一个小道消息：村子地底下发现了铝矿，政府要来开采，所以才让大家搬迁，补偿低不说，新村还没个影，有可能连住的地方都没了。在这个闭塞的传统村落里，这样的“消息”很有市场。</w:t>
      </w:r>
    </w:p>
    <w:p>
      <w:pPr>
        <w:pStyle w:val="pStyle"/>
      </w:pPr>
      <w:r>
        <w:rPr/>
        <w:t xml:space="preserve">  假消息的来源，就是老窦。老窦在外打工几年，不但没挣到钱，身体还落下好些个病，回村后不能再干重活，家里还有三个孩子上学。生活压力的叠加，让他脑子不由得“活泛”起来。在听说村子成为当地第一个整村搬迁试点后，他就想：“为什么是我们村？”联想到此前听说附近有铝矿，就发散了自己的思维。</w:t>
      </w:r>
    </w:p>
    <w:p>
      <w:pPr>
        <w:pStyle w:val="pStyle"/>
      </w:pPr>
      <w:r>
        <w:rPr/>
        <w:t xml:space="preserve">  这让包村干部小雷有些猝不及防。此前，大家意见就一个字：“搬！”可这个“消息”，让搬迁工作还没开始，就遇到了下马威。</w:t>
      </w:r>
    </w:p>
    <w:p>
      <w:pPr>
        <w:pStyle w:val="pStyle"/>
      </w:pPr>
      <w:r>
        <w:rPr/>
        <w:t xml:space="preserve">  “白天入户走访，晚上连着开会，村两委一起讨论办法。”小雷那年只有33岁，但这个年轻的乡镇干部脸上却比同龄人多了好几道皱纹，“我也很奇怪，本来说得好好的，怎么大伙突然就变卦了。”多方询问，小雷才知道铝矿的说法出自于老窦。“那天晚上正在开会，他就不请自来了，我也正在火头上。”两人吵了一架。</w:t>
      </w:r>
    </w:p>
    <w:p>
      <w:pPr>
        <w:pStyle w:val="pStyle"/>
      </w:pPr>
      <w:r>
        <w:rPr/>
        <w:t xml:space="preserve">  “那天最后还是没说拢，老窦吵着要我保证能住进新房，还让我写保证书，盖‘红戳戳’，可那会儿搬迁政策还不明朗，我也不敢啊！后来想想，说到底是信任问题。”小雷说，“怎么解决？只有让事实说话。那时几乎天天催跑各种建房手续。”真正让老窦和村民们吃下定心丸的，是山下的挖掘机开始“轰隆隆”地平整土地，这意味着新村已经开建。伴随着机器声，这个山里的汉子红着脸在小雷面前搓着手：“前面的话就当我瞎说。”</w:t>
      </w:r>
    </w:p>
    <w:p>
      <w:pPr>
        <w:pStyle w:val="pStyle"/>
      </w:pPr>
      <w:r>
        <w:rPr/>
        <w:t xml:space="preserve">  但问题还没结束。2017年下半年，山下的新村就快建成了，好事将近，可村里人又犯起了嘀咕，搬进什么样的新居成了焦点。</w:t>
      </w:r>
    </w:p>
    <w:p>
      <w:pPr>
        <w:pStyle w:val="pStyle"/>
      </w:pPr>
      <w:r>
        <w:rPr/>
        <w:t xml:space="preserve">  “有的家里四口人，我家是五口人，可住的一般大，这不公平。”老窦说。这回小雷没跟他吵，事实上，通过上回合交锋，两人关系还有点升温。可在这问题上，老窦半点不含糊。小雷把当初的规划、各家人口数和老屋面积都拿出来：“你看，咱们就是这么块地，建再大的条件也不允许。再说，新村是按村里的实际情况统一规划和设计的，房子面积主要和老屋相应，人口数不是决定因素。这些事先也都公示过了。”在事实面前，老窦算是无话可说，可他又提出另外一个问题：“大家都养着牛、羊，现在要搬迁，可还不到每年牲口集市的时间，卖又卖不出去，你让这些牲口去哪？”小雷又被问个措手不及。当晚，他仔细翻阅了县里的易地扶贫搬迁条文，“人、钱、地、房、树、村”，都有明确办法，但没有一条跟牲口有关。第二天一早，他就去县里反映情况，县长很重视，特意召集人员开会，商讨出了一个解决办法：牲口也给补偿费。</w:t>
      </w:r>
    </w:p>
    <w:p>
      <w:pPr>
        <w:pStyle w:val="pStyle"/>
      </w:pPr>
      <w:r>
        <w:rPr/>
        <w:t xml:space="preserve">  2018年12月，村民们陆续搬进新房。小雷长舒一口气，有一种胜利的喜悦。可这种喜悦还没持续几天，他就被十几个村民堵在了办公室门口。大伙七嘴八舌地说起来：“马桶不好用”“电视没法看”……习惯了山上生活的人们，搬入现代化设施齐全的新居后，不适应的状况五花八门，小雷都耐心地一一解答。</w:t>
      </w:r>
    </w:p>
    <w:p>
      <w:pPr>
        <w:pStyle w:val="pStyle"/>
      </w:pPr>
      <w:r>
        <w:rPr/>
        <w:t xml:space="preserve">  送走了这些人，楼道里闪出那个熟悉的人影。老窦冲着他嘿嘿一笑：“他们来可不是我的主意，咱俩这交情，我会因为这些找你吗？”小雷知道他想什么：“你不就是担心不能种地以后怎么办吗？前段时间村里申请了3个护林员指标，你是贫困户，又干不了重活，村里已经推荐你担任护林员了。不光是你，县里开展的护工培训和扶贫车间招工，咱村人都能沾上光。咱村离蔡村近，蔡村的旅游还可以带动咱村的发展。”</w:t>
      </w:r>
    </w:p>
    <w:p>
      <w:pPr>
        <w:pStyle w:val="pStyle"/>
      </w:pPr>
      <w:r>
        <w:rPr/>
        <w:t xml:space="preserve">  老窦笑了。几次接触，他发现，小雷是个值得交的朋友。过年时，小雷来老窦家拜年，两人搂着肩膀有说有笑，哈哈一乐，往事都付笑谈中。</w:t>
      </w:r>
    </w:p>
    <w:p>
      <w:pPr>
        <w:pStyle w:val="pStyle"/>
      </w:pPr>
      <w:r>
        <w:rPr>
          <w:rStyle w:val="colorRedText"/>
        </w:rPr>
        <w:t xml:space="preserve">材料3</w:t>
      </w:r>
    </w:p>
    <w:p>
      <w:pPr>
        <w:pStyle w:val="pStyle"/>
      </w:pPr>
      <w:r>
        <w:rPr/>
        <w:t xml:space="preserve">    在锦林区社会治理综合指挥中心，一块巨大的显示屏实时显示着交通、餐饮、环境等领域的几十个监控场景，每个场景的运行都配有详细的数据和指标。这个集管理、执法、服务为一体的“智慧锦林”综合平台，是锦林区社会治理的中枢神经。它可以通过网格巡查、视频监控、无人机巡防、移动终端接受举报等多种手段，对公共秩序、公共环境、公共安全等相关问题进行巡查，“触角”延伸至辖区的每一个角落。</w:t>
      </w:r>
    </w:p>
    <w:p>
      <w:pPr>
        <w:pStyle w:val="pStyle"/>
      </w:pPr>
      <w:r>
        <w:rPr/>
        <w:t xml:space="preserve">  “触角”的末端，除了智能设备，既有各部门下沉到基层的工作人员，也有街道社区干部、网格管理员，还有使用专门APP的每一位市民。区委李书记介绍，通过“智慧锦林”综合平台，锦林区打造了部门联动、街道配合、群众参与的机制，实现了以指挥中心为圆心，以网格责任体系为基础，以全方位快速响应队伍为力量的社会治理共建、共治、共享新格局。</w:t>
      </w:r>
    </w:p>
    <w:p>
      <w:pPr>
        <w:pStyle w:val="pStyle"/>
      </w:pPr>
      <w:r>
        <w:rPr/>
        <w:t xml:space="preserve">  专门的APP里面，设置有水、电、气、物业等多种生活缴费功能，并提供养老金、老年证、低保申请等常用便民服务咨询与网上办理服务。在“锦林群众”栏，设有“你是我的眼”平台，提供违法、违规及扰民行为的举报渠道及奖励方式；而在“政民互动”栏，则有市民关于入学、物业、环境卫生等各方面的诉求，以及相关单位的具体答复和联系人等内容。指挥中心王助理介绍，在平台上，大到环境整治、食品安全、治安防控、物业纠纷，小到车辆违停、占道经营等各类杂事烦事，群众都可以上来反映，通过APP实现信息源头全覆盖。</w:t>
      </w:r>
    </w:p>
    <w:p>
      <w:pPr>
        <w:pStyle w:val="pStyle"/>
      </w:pPr>
      <w:r>
        <w:rPr/>
        <w:t xml:space="preserve">  网格员童大姐每天都会巡察自己负责的网格，并上报各种情况。通常情况下，这些事由网格员自己发现并处理。“在我们这儿，小事不出网格，大事不出社区。”童大姐自豪地说，“网格员就像社区客服，有求必应。我处置过群租扰民、违规占道等好多事情，也举报过安全隐患、河道污染等问题。”像童大姐这样的网格员，在锦林区共有五百多名。这是一支充分发动各社区党员、志愿者，按照“一格一员”原则组建的专兼职队伍。“主动发现的问题多了，市民的投诉也就少了。”王助理说，“平台上70%的问题信息是由网格员上报的，问题隐患可以在第一时间发现、处置、解决，提高了源头发现和前端处置能力。”</w:t>
      </w:r>
    </w:p>
    <w:p>
      <w:pPr>
        <w:pStyle w:val="pStyle"/>
      </w:pPr>
      <w:r>
        <w:rPr/>
        <w:t xml:space="preserve">  初夏，新开业的德嘉酒店将空调外挂机组安在锦绣小区绿地，噪音扰民严重。居民举报当日，酒店经理满口答应整改，却迟迟未见实际行动。举报的第四天，指挥中心启动共治机制，通过平台通报，区综合执法局、园林局、派出所和街道办事处等组成联合执法队，进行联合执法。在处理现场，联合执法队查看了酒店规划设计图，指出“空调外挂机组占用绿地并不在规划之中，属非法占用绿地”，责成其立即整改。经过一个月的施工，原本想拖过夏季再做改造的酒店方将机组搬到了酒店楼顶。</w:t>
      </w:r>
    </w:p>
    <w:p>
      <w:pPr>
        <w:pStyle w:val="pStyle"/>
      </w:pPr>
      <w:r>
        <w:rPr/>
        <w:t xml:space="preserve">  “办案中，3天内属于社区端自治机制，尽力将问题在社区、网格员、居委会、物业、业主委员会协同自治层面处置。对于自治无效的，4天后启动‘大联动’执法共治机制，打破了社区工作人员单打独斗处理问题的困难局面。”社区马书记说，“过去解决这些难题时，协调过程复杂、耗时长，现在通过综合平台的应用，实现了‘平台一吹哨，大家来报到’的智能化联合管理。”执法中队队员小方同样也感受到了变化：“现在和‘大联动’小分队一起处理案件，执法过程顺利多了，也能实实在在帮老百姓解决问题。”</w:t>
      </w:r>
    </w:p>
    <w:p>
      <w:pPr>
        <w:pStyle w:val="pStyle"/>
      </w:pPr>
      <w:r>
        <w:rPr/>
        <w:t xml:space="preserve">  “2018年，我们经过对举报数据的长期观察，发现餐饮行业的油烟污染是市民反映的热点、难点问题。”王助理说。研判数据提交后，区政府多次召开专题会议研究部署，在餐饮行业集中的街道，开展绿色餐饮示范街区建设。“在综合平台，大数据的运用无处不在。针对居民诉求较多的问题，指挥中心工作人员定期分析研判，为政府提供决策依据。”区综合执法局吴局长说。平台借助视频天眼系统，利用1000多个摄像头对重点区域进行不间断监控，抓拍采集油烟污染线索，及时取证，第一时间将数据下派执法队员查处。此外，还利用无人机反应迅速、覆盖范围广、无死角监控等特点，对餐厨油烟、焚烧垃圾、锅炉黑烟等问题进行空中取证，形成了平台化、科学化、效能化的管理与执法常态，有效解决了空气污染环境违法难管、难罚的问题。</w:t>
      </w:r>
    </w:p>
    <w:p>
      <w:pPr>
        <w:pStyle w:val="pStyle"/>
      </w:pPr>
      <w:r>
        <w:rPr>
          <w:rStyle w:val="colorRedText"/>
        </w:rPr>
        <w:t xml:space="preserve">材料4</w:t>
      </w:r>
    </w:p>
    <w:p>
      <w:pPr>
        <w:pStyle w:val="pStyle"/>
      </w:pPr>
      <w:r>
        <w:rPr/>
        <w:t xml:space="preserve">    2019年年初，沙洲市启动城区农贸市场的改造升级工作。针对不同的市场现状，改造升级怎么进行更切合实际？为此，沙洲市市场服务中心调研走访了几个市场。</w:t>
      </w:r>
    </w:p>
    <w:p>
      <w:pPr>
        <w:pStyle w:val="pStyle"/>
      </w:pPr>
      <w:r>
        <w:rPr/>
        <w:t xml:space="preserve">  先把镜头对准莲池农贸市场，这个市场有40年的历史了，附近的社区从一个发展到七八个，居民从千把人变成四五万人。随着周边居民的大量增加，市场脏乱得不成样子。“过道没两尺宽，并排都站不下两个人，买菜要侧着走。有时大夏天实在受不了，宁可走老远到一家超市买菜”。居民刘阿姨说。市场管理员最怕春夏之交：“下大雨，水一下子能积二三十厘米深。还有，消防设施配备也不全，存在安全隐患。”摊主王女士也愁，菜摊旁有条水沟散发着异味，市场内空气流通又不畅，顾客经常一边挑菜一边捂着鼻子，她不得不找木板盖着。</w:t>
      </w:r>
    </w:p>
    <w:p>
      <w:pPr>
        <w:pStyle w:val="pStyle"/>
      </w:pPr>
      <w:r>
        <w:rPr/>
        <w:t xml:space="preserve">  莲池街道办事处廖主任认为，老市场虽然问题多，但是居民有需求，搬不走，拆除重建代价又太大，最合理的办法就是对准问题改造。他说：“改造期间，老市场得关门施工，几万人的‘菜篮子’不管不顾可不行。改造之前有准备，改造当中才好应对。”市场管理员提议：“要不先找个地方过渡一下。”居民刘阿姨对“过渡”有点担心：“那下雨天买菜方便不方便？卫生还有没有人管？”摊主王女士考虑的是：“在这里做了几十年生意，就在一个位置上没动过，老顾客都熟悉，如果进行改造，工程完工后，还能不能重新回到老地方？”</w:t>
      </w:r>
    </w:p>
    <w:p>
      <w:pPr>
        <w:pStyle w:val="pStyle"/>
      </w:pPr>
      <w:r>
        <w:rPr/>
        <w:t xml:space="preserve">  镜头摇到豹岭农贸早市。摊贩周大姐一早就来到处于小巷子的早市卖菜，5点半开始，8点就得收摊。她打比喻说：“我就是个‘流浪’的摊贩。”“早市起先只有周边的菜农卖自产蔬菜，后来逐步有一些外来摊贩加入。考虑到确实能解决居民的买菜难题，社区一开始默许了其存在，只对开市闭市时间稍加限制。”豹岭社区党支部范书记介绍。几位居民代表也一致抱怨：“每天早上，摊贩们将小巷堵个严严实实，出行极不方便。”“大清早就吵吵闹闹，觉也睡不好。”</w:t>
      </w:r>
    </w:p>
    <w:p>
      <w:pPr>
        <w:pStyle w:val="pStyle"/>
      </w:pPr>
      <w:r>
        <w:rPr/>
        <w:t xml:space="preserve">  社区深感为难。直接禁止，太粗暴；开了口子，管理力量又跟不上。“有时候八点已过，摊贩还不愿意走。”城市管理大队副大队长说，“我们和社区工作人员去管，摊贩们就一哄而散，人一撤，他们又继续贩卖。”“过去几年，社区周边的楼盘如雨后春笋般建起，人口激增，买菜的需求越来越多，之所以流动摊贩多、临时市场乱，恰恰是因为缺少规范稳定的农副产品交易场所。”范书记建议，“这附近有一片闲置老厂房，是不是可以盘活起来做点文章？”</w:t>
      </w:r>
    </w:p>
    <w:p>
      <w:pPr>
        <w:pStyle w:val="pStyle"/>
      </w:pPr>
      <w:r>
        <w:rPr/>
        <w:t xml:space="preserve">  镜头转到沙洲市中心最大的农贸市场——月湖市场。这个市场各个道口没有设置栏杆，加上停车坪被货物堆满，更显得拥挤不堪。“经营户的手推车、三轮车，居民的电动车、自行车，通通往市场里扎。”居民张大妈说，“占道经营也很普遍，经营户的纸箱、塑料筐，全扔在过道上。”沙洲人喜好买活禽，但活禽是月湖市场环境污染的主要来源。如果直接取消活禽供应摊位，居民大多不同意，经营户也很难接受。参加调研走访的丁工程师在实地考察后指出：“目前活禽摊位的存放、宰杀和售卖三位一体不够科学，通风也不顺畅，这些都是造成污染的重要原因。”</w:t>
      </w:r>
    </w:p>
    <w:p>
      <w:pPr>
        <w:pStyle w:val="pStyle"/>
      </w:pPr>
      <w:r>
        <w:rPr/>
        <w:t xml:space="preserve">  “月湖市场本身建筑设施比较齐全，硬件上施工不需要伤筋动骨，只要预先做好安排特别是安全防范，完全可以就地边营业边整改。”月湖街道办事处李主任说。他认为，市场改造为的是利民、便民，相比于“一刀切”，还应该寻找更好的办法。“即使是改造提升后，管理也不只是政府部门和市场管理方的事，消费者和经营户，都是参与主体。要走出‘治理一变乱一再治理’的循环，还得在制度层面上下功夫。”</w:t>
      </w:r>
    </w:p>
    <w:p>
      <w:pPr>
        <w:pStyle w:val="pStyle"/>
      </w:pPr>
      <w:r>
        <w:rPr>
          <w:rStyle w:val="colorRedText"/>
        </w:rPr>
        <w:t xml:space="preserve">材料5</w:t>
      </w:r>
    </w:p>
    <w:p>
      <w:pPr>
        <w:pStyle w:val="pStyle"/>
      </w:pPr>
      <w:r>
        <w:rPr/>
        <w:t xml:space="preserve">    莱康村所在的M市位于沿海地区的S省，各项改革都走在前面。“伴随着率先发展，新问题、新矛盾更加突出、更加集中。如果老是跟在后面，像消防队一样到处救火，难免疲于应付、效果不佳。”M市市委孙书记说，“面对这些难题，亟待探索既能解决短期现实问题，又能兼顾长效公平的乡村治理新模式。要想建设更加富有活力的乡村，就得聚焦如何减少矛盾、化解矛盾，乡村治理也不能再‘单兵作战’，而应‘联合出击’，从以行政管理为主要手段向行政、法律、道德等手段的综合运用转变。”</w:t>
      </w:r>
    </w:p>
    <w:p>
      <w:pPr>
        <w:pStyle w:val="pStyle"/>
      </w:pPr>
      <w:r>
        <w:rPr/>
        <w:t xml:space="preserve">  走进莱康村，绿树成荫，鸟语花香，街道平坦干净，草地绿林中矗立着一幢幢红瓦白墙的乡间别墅，到处呈现出一派欣欣向荣的景象。“要知道，莱康村过去可是个有名的问题村，基层组织软弱涣散，人心也是出了名的不齐，打架斗殴事件特别多。特别是早些年，由于征地补偿问题，小吵小闹天天有，大吵大闹三六九，几乎每天都有村民挤在村委会里争吵。村里吵不出结果，不少村民还去省里讨说法。”村党支部陈书记感叹，“更让我记忆犹新的是，7年前我刚当书记时，由于以前村集体资产严重流失，村里的账上只有2.4元。”</w:t>
      </w:r>
    </w:p>
    <w:p>
      <w:pPr>
        <w:pStyle w:val="pStyle"/>
      </w:pPr>
      <w:r>
        <w:rPr/>
        <w:t xml:space="preserve">  给钱给物，不如建个好支部。在镇里的支持下，莱康村狠抓村党支部班子自身建设和党员队伍建设，配备了一批有能力、有威望的村民担任村两委委员。新班子把中心工作放在村民最关注的问题上，重新核查低保、危房改造、临时救助等惠民项目，全力解决影响团结和谐的问题；积极争取补助资金，整治村容村貌，完善水、电、路等基础设施；开展绿化亮化、厕所革命、清理违章建筑等项目。这一系列举措，使莱康村逐步树立起崭新的形象。</w:t>
      </w:r>
    </w:p>
    <w:p>
      <w:pPr>
        <w:pStyle w:val="pStyle"/>
      </w:pPr>
      <w:r>
        <w:rPr/>
        <w:t xml:space="preserve">  “我们通过各种办法努力做到让村民满意，让组织放心。”陈书记说，“但要建设美丽乡村，光靠我们干不行。村里的事还是得村民说了算。”在村党支部的引导下，莱康村成立了村民理事会，让村民主动参与到村庄事务的管理与决策中来。今年年初，为落实村企攻坚项目的规划建设，村民理事会一直积极跟进，到每家每户积极宣传农村集体产权制度改革政策，就如何成立合作社、如何分红、土地流转定价等细节广泛征求意见，得到了全体村民的支持。</w:t>
      </w:r>
    </w:p>
    <w:p>
      <w:pPr>
        <w:pStyle w:val="pStyle"/>
      </w:pPr>
      <w:r>
        <w:rPr/>
        <w:t xml:space="preserve">  如今，村民理事会又充实了部分企业代表、下乡市民代表到理事会中来，共同参与、协调村级事务，重大事项均通过村民理事会与村民广泛沟通，取得良好效果。</w:t>
      </w:r>
    </w:p>
    <w:p>
      <w:pPr>
        <w:pStyle w:val="pStyle"/>
      </w:pPr>
      <w:r>
        <w:rPr/>
        <w:t xml:space="preserve">  莱康村今年还从村组干部、老党员、致富能手、退伍军人、法律工作者、法律志愿者中选取一批政治素质好、宣讲水平高的村民，进行重点培训，引导他们主动担任“法律明白人”的带头人，充分发挥他们在宣传政策法规、化解矛盾纠纷中的示范引领作用，推动莱康村形成了遇到问题找法、解决问题用法、化解矛盾靠法的良好氛围。</w:t>
      </w:r>
    </w:p>
    <w:p>
      <w:pPr>
        <w:pStyle w:val="pStyle"/>
      </w:pPr>
      <w:r>
        <w:rPr/>
        <w:t xml:space="preserve">  由村里老党员、老干部和村民小组长等组成的文明评判团，深入发掘“老莱康风骨”的村民道德规范，通过修订村规民约，规范村民行事规则。文明评判团挖掘祠堂、故居、牌坊、族谱中的家风家训资源，搜集整理了全村20多个姓氏的家规家训，并把这些做成门牌，用以打造“家风家训示范街”。用陈书记的话说，“在村里，随便走走都能受到熏陶”。在文明评判团的主持下，莱康村年年评选“最美家庭”“孝德人家”，为模范树榜，助家风传扬。村里还陆续组建了篮球队、腰鼓队，每年举办农民文化体育节。通过这些活动，村民的生活充实了、心拉近了，很多积怨矛盾在无形中得到了化解。</w:t>
      </w:r>
    </w:p>
    <w:p>
      <w:pPr>
        <w:pStyle w:val="pStyle"/>
      </w:pPr>
      <w:r>
        <w:rPr/>
        <w:t xml:space="preserve">  这些年，在村两委的带动下，莱康村盘活土地资源，引进优势企业，成立养殖合作社、种植合作社、林业合作社等，逐步滚动壮大村集体经济的“雪球”。2018年，莱康村集体经济收入达到1000多万元。收入多了，村民的生活过得越来越好。“经过大家这么多年的努力，我们有信心奔向更加美好的生活。”陈书记对莱康村的未来充满自信。</w:t>
      </w:r>
    </w:p>
    <w:p>
      <w:pPr>
        <w:pStyle w:val="pStyle"/>
      </w:pPr>
      <w:r>
        <w:rPr/>
        <w:t xml:space="preserve">  从曾经的问题村，到如今的和谐村，莱康村这些年的发展实践，为新时代的新农村建设写下了生动注脚。</w:t>
      </w:r>
    </w:p>
    <w:p>
      <w:pPr>
        <w:pStyle w:val="pStyle"/>
      </w:pPr>
      <w:r>
        <w:rPr/>
        <w:t xml:space="preserve">1. (2020全国)  </w:t>
      </w:r>
      <w:r>
        <w:rPr>
          <w:rStyle w:val="colorRedText"/>
        </w:rPr>
        <w:t xml:space="preserve">根据</w:t>
      </w:r>
      <w:r>
        <w:rPr>
          <w:rStyle w:val="colorRedText"/>
        </w:rPr>
        <w:t xml:space="preserve">“给定资料</w:t>
      </w:r>
      <w:r>
        <w:rPr/>
        <w:t xml:space="preserve">1</w:t>
      </w:r>
      <w:r>
        <w:rPr>
          <w:rStyle w:val="colorRedText"/>
        </w:rPr>
        <w:t xml:space="preserve">”，请你谈谈老马是怎样“当好基层这根‘绣</w:t>
      </w:r>
      <w:r>
        <w:rPr>
          <w:rStyle w:val="colorRedText"/>
        </w:rPr>
        <w:t xml:space="preserve">花针</w:t>
      </w:r>
      <w:r>
        <w:rPr>
          <w:rStyle w:val="colorRedText"/>
        </w:rPr>
        <w:t xml:space="preserve">’”的。（</w:t>
      </w:r>
      <w:r>
        <w:rPr>
          <w:rStyle w:val="colorRedText"/>
        </w:rPr>
        <w:t xml:space="preserve">10分）</w:t>
      </w:r>
    </w:p>
    <w:p>
      <w:pPr>
        <w:pStyle w:val="pStyle"/>
      </w:pPr>
      <w:r>
        <w:rPr/>
        <w:t xml:space="preserve">  要求：全面、准确、有条理。不超过200字。</w:t>
      </w:r>
    </w:p>
    <w:p/>
    <w:p>
      <w:pPr>
        <w:pStyle w:val="pStyle"/>
      </w:pPr>
      <w:r>
        <w:rPr/>
        <w:t xml:space="preserve">2. (2020全国)  </w:t>
      </w:r>
      <w:r>
        <w:rPr>
          <w:rStyle w:val="colorRedText"/>
        </w:rPr>
        <w:t xml:space="preserve">“给定资料</w:t>
      </w:r>
      <w:r>
        <w:rPr/>
        <w:t xml:space="preserve">2</w:t>
      </w:r>
      <w:r>
        <w:rPr>
          <w:rStyle w:val="colorRedText"/>
        </w:rPr>
        <w:t xml:space="preserve">”反映了乡干部小雷在窦家梁村易地扶贫搬迁过程</w:t>
      </w:r>
      <w:r>
        <w:rPr>
          <w:rStyle w:val="colorRedText"/>
        </w:rPr>
        <w:t xml:space="preserve">中遇到的一些问题，请你谈谈他是如何解决这些问题的。（</w:t>
      </w:r>
      <w:r>
        <w:rPr>
          <w:rStyle w:val="colorRedText"/>
        </w:rPr>
        <w:t xml:space="preserve">15分）</w:t>
      </w:r>
    </w:p>
    <w:p>
      <w:pPr>
        <w:pStyle w:val="pStyle"/>
      </w:pPr>
      <w:r>
        <w:rPr/>
        <w:t xml:space="preserve">  要求：内容全面，条理清晰。不超过300字。</w:t>
      </w:r>
    </w:p>
    <w:p/>
    <w:p>
      <w:pPr>
        <w:pStyle w:val="pStyle"/>
      </w:pPr>
      <w:r>
        <w:rPr/>
        <w:t xml:space="preserve">3. (2020全国)  </w:t>
      </w:r>
      <w:r>
        <w:rPr>
          <w:rStyle w:val="colorRedText"/>
        </w:rPr>
        <w:t xml:space="preserve">邻区有关部门准备到锦林区学习考察，了解</w:t>
      </w:r>
      <w:r>
        <w:rPr>
          <w:rStyle w:val="colorRedText"/>
        </w:rPr>
        <w:t xml:space="preserve">“智慧锦林”综合平台在社区治理方面的特点和运行情况。如果你是锦林区负责接待的工作人员，请根据“给定资料</w:t>
      </w:r>
      <w:r>
        <w:rPr/>
        <w:t xml:space="preserve">3</w:t>
      </w:r>
      <w:r>
        <w:rPr>
          <w:rStyle w:val="colorRedText"/>
        </w:rPr>
        <w:t xml:space="preserve">”，写一份情况介绍提纲。（20分）</w:t>
      </w:r>
    </w:p>
    <w:p>
      <w:pPr>
        <w:pStyle w:val="pStyle"/>
      </w:pPr>
      <w:r>
        <w:rPr/>
        <w:t xml:space="preserve">  要求：要点完整，内容具体，条理清晰。不超过500字。</w:t>
      </w:r>
    </w:p>
    <w:p/>
    <w:p>
      <w:pPr>
        <w:pStyle w:val="pStyle"/>
      </w:pPr>
      <w:r>
        <w:rPr/>
        <w:t xml:space="preserve">4. (2020全国)  </w:t>
      </w:r>
      <w:r>
        <w:rPr>
          <w:rStyle w:val="colorRedText"/>
        </w:rPr>
        <w:t xml:space="preserve">如果你是沙洲市市场服务中心工作人员，请根据</w:t>
      </w:r>
      <w:r>
        <w:rPr>
          <w:rStyle w:val="colorRedText"/>
        </w:rPr>
        <w:t xml:space="preserve">“给定资料</w:t>
      </w:r>
      <w:r>
        <w:rPr/>
        <w:t xml:space="preserve">4</w:t>
      </w:r>
      <w:r>
        <w:rPr>
          <w:rStyle w:val="colorRedText"/>
        </w:rPr>
        <w:t xml:space="preserve">”</w:t>
      </w:r>
      <w:r>
        <w:rPr>
          <w:rStyle w:val="colorRedText"/>
        </w:rPr>
        <w:t xml:space="preserve">分别梳理三个市场存在的问题，并提出相应的解决措施。（</w:t>
      </w:r>
      <w:r>
        <w:rPr>
          <w:rStyle w:val="colorRedText"/>
        </w:rPr>
        <w:t xml:space="preserve">25分）</w:t>
      </w:r>
    </w:p>
    <w:p>
      <w:pPr>
        <w:pStyle w:val="pStyle"/>
      </w:pPr>
      <w:r>
        <w:rPr/>
        <w:t xml:space="preserve">  要求：</w:t>
      </w:r>
    </w:p>
    <w:p>
      <w:pPr>
        <w:pStyle w:val="pStyle"/>
      </w:pPr>
      <w:r>
        <w:rPr/>
        <w:t xml:space="preserve">  （1）问题梳理全面、准确；</w:t>
      </w:r>
    </w:p>
    <w:p>
      <w:pPr>
        <w:pStyle w:val="pStyle"/>
      </w:pPr>
      <w:r>
        <w:rPr/>
        <w:t xml:space="preserve">  （2）所提措施有针对性、切实可行；</w:t>
      </w:r>
    </w:p>
    <w:p>
      <w:pPr>
        <w:pStyle w:val="pStyle"/>
      </w:pPr>
      <w:r>
        <w:rPr/>
        <w:t xml:space="preserve">  （3）不超过500字。</w:t>
      </w:r>
    </w:p>
    <w:p/>
    <w:p>
      <w:pPr>
        <w:pStyle w:val="pStyle"/>
      </w:pPr>
      <w:r>
        <w:rPr/>
        <w:t xml:space="preserve">5. (2020全国)  </w:t>
      </w:r>
      <w:r>
        <w:rPr>
          <w:rStyle w:val="colorRedText"/>
        </w:rPr>
        <w:t xml:space="preserve">近期，</w:t>
      </w:r>
      <w:r>
        <w:rPr>
          <w:rStyle w:val="colorRedText"/>
        </w:rPr>
        <w:t xml:space="preserve">S省开展乡村治理先进典型评选工作。M市打算推荐莱康</w:t>
      </w:r>
      <w:r>
        <w:rPr>
          <w:rStyle w:val="colorRedText"/>
        </w:rPr>
        <w:t xml:space="preserve">村参加评选，如果你是该市有关部门的工作人员，请根据</w:t>
      </w:r>
      <w:r>
        <w:rPr>
          <w:rStyle w:val="colorRedText"/>
        </w:rPr>
        <w:t xml:space="preserve">“给定资料</w:t>
      </w:r>
      <w:r>
        <w:rPr/>
        <w:t xml:space="preserve">5</w:t>
      </w:r>
      <w:r>
        <w:rPr>
          <w:rStyle w:val="colorRedText"/>
        </w:rPr>
        <w:t xml:space="preserve">”</w:t>
      </w:r>
      <w:r>
        <w:rPr>
          <w:rStyle w:val="colorRedText"/>
        </w:rPr>
        <w:t xml:space="preserve">写一份莱康村参评的推荐材料。（</w:t>
      </w:r>
      <w:r>
        <w:rPr>
          <w:rStyle w:val="colorRedText"/>
        </w:rPr>
        <w:t xml:space="preserve">30分）</w:t>
      </w:r>
    </w:p>
    <w:p>
      <w:pPr>
        <w:pStyle w:val="pStyle"/>
      </w:pPr>
      <w:r>
        <w:rPr/>
        <w:t xml:space="preserve">  要求：</w:t>
      </w:r>
    </w:p>
    <w:p>
      <w:pPr>
        <w:pStyle w:val="pStyle"/>
      </w:pPr>
      <w:r>
        <w:rPr/>
        <w:t xml:space="preserve">  （1）紧扣资料，内容全面；</w:t>
      </w:r>
    </w:p>
    <w:p>
      <w:pPr>
        <w:pStyle w:val="pStyle"/>
      </w:pPr>
      <w:r>
        <w:rPr/>
        <w:t xml:space="preserve">  （2）逻辑清晰，语言准确；</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当好基层绣花针是比喻老马在街道首席调解员的工作岗位上把接待群众当做绣花儿一样的“技术活”，连得巧、织得密、缝得牢。具体表现：1.状态投入：(1)态度和蔼，平易近人，耐心认真，用心记录。(2)待人真诚，态度端正，服务热情；(3)爱岗敬业，责任感强。2.本领过硬：(1)通晓政策，热爱学习，持之以恒；(2)方法得当，符合实际；(3)贴近群众，针对性强；(4)与时俱进，善于总结；(5)乐于分享经验，善于培养人才。</w:t>
      </w:r>
    </w:p>
    <w:p>
      <w:pPr>
        <w:pStyle w:val="pStyle"/>
      </w:pPr>
      <w:r>
        <w:rPr/>
        <w:t xml:space="preserve">【来源】 2020年国家公考《申论》题（地市级）第1题</w:t>
      </w:r>
    </w:p>
    <w:p/>
    <w:p>
      <w:pPr/>
      <w:r>
        <w:rPr/>
        <w:t xml:space="preserve">第2题</w:t>
      </w:r>
    </w:p>
    <w:p>
      <w:pPr/>
      <w:r>
        <w:rPr/>
        <w:t xml:space="preserve">【知识点】 单一概括</w:t>
      </w:r>
    </w:p>
    <w:p>
      <w:pPr>
        <w:pStyle w:val="pStyle"/>
      </w:pPr>
      <w:r>
        <w:rPr/>
        <w:t xml:space="preserve">【答案】 1.面对搬迁谣言：(1)入户走访，联合村两委开会讨论办法；(2)多方询问，确定谣言源头；(3)明确群众诉求，平复负面情绪，坚持工作原则，建立信任；(4)催跑建房手续，推进新居建设。2.面对新居分配不公质疑和养殖户利益受损问题：(1)直面群众诉求，解释说明新村规划和设计标准，再次公布政策信息；(2)翻阅政策条文，发现并反映搬迁养殖户困难，推动县里召集开会，商讨解决办法，帮助民众获得牲口补偿费。3.面对村民不适应新居问题：耐心解答村民入住新居后的疑问，帮助民众适应新居生活。4.面对特殊困难群众：(1)心系困难群众，帮助特殊困难群众推荐工作；充分利用护工培训和扶贫车间招工机遇，帮助村民就业，带动乡村发展；(2)主动深入群众，拉近干群关系。</w:t>
      </w:r>
    </w:p>
    <w:p>
      <w:pPr>
        <w:pStyle w:val="pStyle"/>
      </w:pPr>
      <w:r>
        <w:rPr/>
        <w:t xml:space="preserve">【来源】 2020年国家公考《申论》题（地市级）第2题</w:t>
      </w:r>
    </w:p>
    <w:p/>
    <w:p>
      <w:pPr/>
      <w:r>
        <w:rPr/>
        <w:t xml:space="preserve">第3题</w:t>
      </w:r>
    </w:p>
    <w:p>
      <w:pPr/>
      <w:r>
        <w:rPr/>
        <w:t xml:space="preserve">【知识点】 其他应用文</w:t>
      </w:r>
    </w:p>
    <w:p>
      <w:pPr>
        <w:pStyle w:val="pStyle"/>
      </w:pPr>
      <w:r>
        <w:rPr/>
        <w:t xml:space="preserve">【答案】 “智慧锦林”综合平台情况介绍提纲</w:t>
      </w:r>
    </w:p>
    <w:p>
      <w:pPr>
        <w:pStyle w:val="pStyle"/>
      </w:pPr>
      <w:r>
        <w:rPr/>
        <w:t xml:space="preserve">“智慧锦林”综合平台集管理、执法、服务为一体，是锦林区社会治理综合指挥中心的智能管理系统。通过该平台，打造了部门联动、街道配合、群众参与的机制，实现了以指挥中心为圆心，以网格责任体系为基础，以全方位快速响应队伍为力量的共建、共治、共享新格局。</w:t>
      </w:r>
    </w:p>
    <w:p>
      <w:pPr>
        <w:pStyle w:val="pStyle"/>
      </w:pPr>
      <w:r>
        <w:rPr/>
        <w:t xml:space="preserve">1.特点：(1)手段多元，包括网格巡查、视频监控、无人机巡防、移动终端接受举报等；(2)覆盖广泛，触角连接能设备，基层工作人员，使用专门APP的市民。(3)功能多样，包括生活缴费、常用便民咨询和网上办理服务。(4)信息全面，大到环境整治，小到车辆违停等。</w:t>
      </w:r>
    </w:p>
    <w:p>
      <w:pPr>
        <w:pStyle w:val="pStyle"/>
      </w:pPr>
      <w:r>
        <w:rPr/>
        <w:t xml:space="preserve">2.运行情况：(1)网格化管理，社区端自治。发动各社区党员、志愿者，按照“一格一员”组建专兼职网格员队伍，主动发现并上报信息，3天内在社区、网格员、居委会、物业、业主委员会协同自治层面处置；(2)智能化管理，大联动执法共治。自治无效，4天后指挥中心通过平台通报，各部门组成联合执法队，启动大联动执法共治机制；(3)大数据管理，解决难管、难罚问题。定期分析研判平台数据；借助视频天眼系统监控重点区域，抓拍采集线索；利用无人机进行空中取证，将数据下派执法队员查处。</w:t>
      </w:r>
    </w:p>
    <w:p>
      <w:pPr>
        <w:pStyle w:val="pStyle"/>
      </w:pPr>
      <w:r>
        <w:rPr/>
        <w:t xml:space="preserve">【来源】 2020年国家公考《申论》题（地市级）第3题</w:t>
      </w:r>
    </w:p>
    <w:p/>
    <w:p>
      <w:pPr/>
      <w:r>
        <w:rPr/>
        <w:t xml:space="preserve">第4题</w:t>
      </w:r>
    </w:p>
    <w:p>
      <w:pPr/>
      <w:r>
        <w:rPr/>
        <w:t xml:space="preserve">【知识点】 问题加对策</w:t>
      </w:r>
    </w:p>
    <w:p>
      <w:pPr>
        <w:pStyle w:val="pStyle"/>
      </w:pPr>
      <w:r>
        <w:rPr/>
        <w:t xml:space="preserve">【答案】 莲花池农贸市场。1.问题：过道狭窄；排水不畅，消防设施不足；环境脏乱，空气流通不畅，内部管理缺位；改造过渡引发各方顾虑。2.措施：(1)召开市场改造座谈会，开通网上意见箱，听取专家建议，征集改造方案；(2)重点规划整修排水管网，增加消防、排气设施设备，拓宽过道；(3)成立市场环境督导小组，督促落实摊位“三包”制度。(4)联合附近超市、便利店等，增设临时菜摊。</w:t>
      </w:r>
    </w:p>
    <w:p>
      <w:pPr>
        <w:pStyle w:val="pStyle"/>
      </w:pPr>
      <w:r>
        <w:rPr/>
        <w:t xml:space="preserve">豹岭农贸早市。1.问题：周边缺少规范稳定的农副产品交易场所，摊贩不断涌入社区，经营时间受限，缺少归属感和安全感，影响居民出行和正常休息。2.措施：(1)社区党支部牵头，请示上级部门改造闲置老厂房，修建农贸市场；(2)调整经营时间，避开上下班社区出行高峰；(3)以小区为单位，划定临时固定摊点；(4)鼓励摊贩加入社区网络群组，促进推出线上经营，送菜上门服务。</w:t>
      </w:r>
    </w:p>
    <w:p>
      <w:pPr>
        <w:pStyle w:val="pStyle"/>
      </w:pPr>
      <w:r>
        <w:rPr/>
        <w:t xml:space="preserve">月湖市场。1.问题：道口缺乏栏杆，各种车辆扎堆入场，货物占用停车坪；占道经营普遍；活禽摊位设置不科学，通风不畅，污染环境；管理机制不完善。2.措施：(1)成立市场爱心服务小组，招募热心群众和经营户参与其中；(2)增设电子闸口和道口栏杆；(3)增添智能手推车，扫码有偿使用；(4)按存放、宰杀、售卖分开的原则，分区设置活禽摊位，增添排污设施；(5)开展市场环境综合整治活动，重点治理占道经营、污染环境等问题。</w:t>
      </w:r>
    </w:p>
    <w:p>
      <w:pPr>
        <w:pStyle w:val="pStyle"/>
      </w:pPr>
      <w:r>
        <w:rPr/>
        <w:t xml:space="preserve">【来源】 2020年国家公考《申论》题（地市级）第4题</w:t>
      </w:r>
    </w:p>
    <w:p/>
    <w:p>
      <w:pPr/>
      <w:r>
        <w:rPr/>
        <w:t xml:space="preserve">第5题</w:t>
      </w:r>
    </w:p>
    <w:p>
      <w:pPr/>
      <w:r>
        <w:rPr/>
        <w:t xml:space="preserve">【知识点】 一般应用文</w:t>
      </w:r>
    </w:p>
    <w:p>
      <w:pPr>
        <w:pStyle w:val="pStyle"/>
      </w:pPr>
      <w:r>
        <w:rPr/>
        <w:t xml:space="preserve">【答案】 莱康村“乡村治理先进典型”参评材料</w:t>
      </w:r>
    </w:p>
    <w:p>
      <w:pPr>
        <w:pStyle w:val="pStyle"/>
      </w:pPr>
      <w:r>
        <w:rPr/>
        <w:t xml:space="preserve">一、基本情况</w:t>
      </w:r>
    </w:p>
    <w:p>
      <w:pPr>
        <w:pStyle w:val="pStyle"/>
      </w:pPr>
      <w:r>
        <w:rPr/>
        <w:t xml:space="preserve">莱康村属于M市下辖村，近年来积极推进乡村治理，取得良好成效，从“问题村”转变为“和谐村”。该村坚决贯彻落实市委领导要求，通过探索短期效益与长期效益相结合的治理模式，逐步形成了行政法律道德等多手段并用的治理格局。其治理措施与治理效果均有突出代表性，故推荐参评。</w:t>
      </w:r>
    </w:p>
    <w:p>
      <w:pPr>
        <w:pStyle w:val="pStyle"/>
      </w:pPr>
      <w:r>
        <w:rPr/>
        <w:t xml:space="preserve">二、治理措施</w:t>
      </w:r>
    </w:p>
    <w:p>
      <w:pPr>
        <w:pStyle w:val="pStyle"/>
      </w:pPr>
      <w:r>
        <w:rPr/>
        <w:t xml:space="preserve">（一）改善基层组织建设与领导。1.加强党支部建设。2.优化组织队伍建设，以有能力、有威望的村民充实党政班子。3.围绕突出问题开展工作，展现村两委班子的服务意识与工作能力。</w:t>
      </w:r>
    </w:p>
    <w:p>
      <w:pPr>
        <w:pStyle w:val="pStyle"/>
      </w:pPr>
      <w:r>
        <w:rPr/>
        <w:t xml:space="preserve">（二）构建共享共建共治格局。1.成立村民理事会，积极引导村民参与村务管理与决策。2.丰富代表类别，将企业代表、下乡市民等纳入其中。3.强化沟通交流，维护民众知情权与发言权；优化协调统筹，确保科学决策与工作推进。</w:t>
      </w:r>
    </w:p>
    <w:p>
      <w:pPr>
        <w:pStyle w:val="pStyle"/>
      </w:pPr>
      <w:r>
        <w:rPr/>
        <w:t xml:space="preserve">（三）重视法治德治建设工作。1.成立“法律明白人”团队，引导政治素养和宣传水平兼备的人员参与。以此广泛推进政策法规宣传，强化示范引领作用。2.成立“文明评判团”，在挖掘本地资源基础上，通过修订村规民约制定村民道德规范，设置“示范街”“门牌”等标示，举办“最美家庭”“孝德人家”等活动。</w:t>
      </w:r>
    </w:p>
    <w:p>
      <w:pPr>
        <w:pStyle w:val="pStyle"/>
      </w:pPr>
      <w:r>
        <w:rPr/>
        <w:t xml:space="preserve">（四）提高本村经济文化水平。1.大力推进集体经济建设，盘活土地资源、引进优势企业，成立各类合作社。2.组建各类文体团队，每年举办农民文化体育节。</w:t>
      </w:r>
    </w:p>
    <w:p>
      <w:pPr>
        <w:pStyle w:val="pStyle"/>
      </w:pPr>
      <w:r>
        <w:rPr/>
        <w:t xml:space="preserve">三、治理成效</w:t>
      </w:r>
    </w:p>
    <w:p>
      <w:pPr>
        <w:pStyle w:val="pStyle"/>
      </w:pPr>
      <w:r>
        <w:rPr/>
        <w:t xml:space="preserve">（一）经济发展。村集体经济壮大，村民收入提升，生活水平提高。</w:t>
      </w:r>
    </w:p>
    <w:p>
      <w:pPr>
        <w:pStyle w:val="pStyle"/>
      </w:pPr>
      <w:r>
        <w:rPr/>
        <w:t xml:space="preserve">（二）关系和谐。村民关系改善，心理距离拉近，法治意识加强，道德氛围浓厚，矛盾化于无形。</w:t>
      </w:r>
    </w:p>
    <w:p>
      <w:pPr>
        <w:pStyle w:val="pStyle"/>
      </w:pPr>
      <w:r>
        <w:rPr/>
        <w:t xml:space="preserve">（三）村容整洁。居住环境舒适，基础设施得到完善、违章建筑被清理、绿化亮化与厕所革命得到落实。</w:t>
      </w:r>
    </w:p>
    <w:p>
      <w:pPr>
        <w:pStyle w:val="pStyle"/>
      </w:pPr>
      <w:r>
        <w:rPr/>
        <w:t xml:space="preserve">【来源】 2020年国家公考《申论》题（地市级）第5题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2023-12-28T14:06:50+08:00</dcterms:created>
  <dcterms:modified xsi:type="dcterms:W3CDTF">2023-12-28T14:06:50+08:00</dcterms:modified>
</cp:coreProperties>
</file>

<file path=docProps/custom.xml><?xml version="1.0" encoding="utf-8"?>
<Properties xmlns="http://schemas.openxmlformats.org/officeDocument/2006/custom-properties" xmlns:vt="http://schemas.openxmlformats.org/officeDocument/2006/docPropsVTypes"/>
</file>