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2020年浙江选调生考试《申论》真题</w:t>
      </w:r>
    </w:p>
    <w:p>
      <w:pPr>
        <w:pStyle w:val="titleStyle"/>
      </w:pPr>
      <w:r>
        <w:rPr>
          <w:rStyle w:val="answerTitleStyle"/>
        </w:rPr>
        <w:t xml:space="preserve">第一部分  主观题</w:t>
      </w:r>
    </w:p>
    <w:p>
      <w:pPr/>
      <w:r>
        <w:rPr>
          <w:rStyle w:val="answerTitleStyle"/>
        </w:rPr>
        <w:t xml:space="preserve">一、主观题（本大题共2小题，第1题30分，第2题60分，共计90分）</w:t>
      </w:r>
    </w:p>
    <w:p>
      <w:pPr>
        <w:pStyle w:val="pStyle"/>
      </w:pPr>
      <w:r>
        <w:rPr>
          <w:rStyle w:val="colorRedText"/>
        </w:rPr>
        <w:t xml:space="preserve">材料1</w:t>
      </w:r>
    </w:p>
    <w:p>
      <w:pPr>
        <w:pStyle w:val="pStyle"/>
      </w:pPr>
      <w:r>
        <w:rPr/>
        <w:t xml:space="preserve">    2019年8月27日，美国最大的仓储零售超市Costco（开市客）中国大陆的首家门店在上海开业引发热议，消费者排队数小时才得以入店，甚至引发了商场周边严重的交通堵塞。而此前不久的6月7日，德国连锁超市ALDI（奥乐齐）亚洲首批2家门店在上海开业，也吸引消费者排起了长队。除了都选择在上海首开门店，这两个国际零售巨头还有一个共同之处——线下消费的火爆都基于线上的积累。事实上，早在2014年，“开市客”就已在天猫国际开启了海外旗舰店，而“奥乐齐”的天猫国际海外旗舰店则是2017年上线的。</w:t>
      </w:r>
    </w:p>
    <w:p>
      <w:pPr>
        <w:pStyle w:val="pStyle"/>
      </w:pPr>
      <w:r>
        <w:rPr/>
        <w:t xml:space="preserve">  据阿里巴巴平台在2019年9月披露的数据显示，过去半年，超过1500个海外品牌通过天猫首次进入中国市场。而过去5年，天猫国际共引进80个国家和地区超23000个海外品牌进入中国市场，其中8成以上是首次来华经营——这意味着，这5年中平均每天就有10个海外品牌通过天猫国际首次进入中国市场。</w:t>
      </w:r>
    </w:p>
    <w:p>
      <w:pPr>
        <w:pStyle w:val="pStyle"/>
      </w:pPr>
      <w:r>
        <w:rPr/>
        <w:t xml:space="preserve">  不独国际品牌从线上走到线下开“首店”，不少本土企业也纷纷迎来了自己的“首店之春”。在跨界推出的润唇膏、香氛系列产品大受欢迎之后，国民奶糖大白兔近日在上海新开设了一家“快闪店”，联手巧克力品牌歌蒂梵主推冰淇淋产品，一时间成为社交媒体上的“新网红”。“大白兔”方面表示，下一步还将把“快闪店”模式向杭州、北京、成都、西安等城市复制推广。而自杭州起步的新零售企业“盒马鲜生”今年7月在昆明开出了云南首店，除了进口海鲜、新鲜蔬果等主打商品，还积极向本地口味靠拢，开发出干巴菌韭菜花蒸、剁椒蒸等海鲜烹饪方式，把海鲜原料和滇味结合起来，“烹制”出丰富的味觉感受。</w:t>
      </w:r>
    </w:p>
    <w:p>
      <w:pPr>
        <w:pStyle w:val="pStyle"/>
      </w:pPr>
      <w:r>
        <w:rPr/>
        <w:t xml:space="preserve">  无论是国际品牌的下沉，还是本土品牌的崛起，都显示了“首店经济”正在成为中国消费市场的新亮点。所谓“首店经济”，是指一个区域利用特有的资源优势，吸引国内外品牌在区域首次开设门店，如全球首店、亚洲首店、中国首店、区域首店等；或者是，已入驻的品牌采取先进经营模式创新发展形成的新店，如新物种店、概念店、体验店等。一方面，知名品牌“首店”凭借区域唯一、跨界融合的优势，创造出新颖的商业模式，引领新潮的消费趋势，吸引了大量消费者；另一方面，中国超大规模的市场拥有无限成长潜力，不断优化的营商环境创造着前所未有的机遇，也为“首店经济”发展提供充足的空间。</w:t>
      </w:r>
    </w:p>
    <w:p>
      <w:pPr>
        <w:pStyle w:val="pStyle"/>
      </w:pPr>
      <w:r>
        <w:rPr>
          <w:rStyle w:val="colorRedText"/>
        </w:rPr>
        <w:t xml:space="preserve">材料2</w:t>
      </w:r>
    </w:p>
    <w:p>
      <w:pPr>
        <w:pStyle w:val="pStyle"/>
      </w:pPr>
      <w:r>
        <w:rPr/>
        <w:t xml:space="preserve">    有媒体分析认为，“首店经济”的蓬勃发展折射出中国新时代消费市场的一些新潮流、新密码，归纳起来至少有以下几点：</w:t>
      </w:r>
    </w:p>
    <w:p>
      <w:pPr>
        <w:pStyle w:val="pStyle"/>
      </w:pPr>
      <w:r>
        <w:rPr/>
        <w:t xml:space="preserve">  ——创新商业模式，能打开发展新空间。中国的消费者并不缺乏购买力，只要能提供更具性价比的商品、更优质的服务、更独特的体验，消费者就会乐意为之买单。</w:t>
      </w:r>
    </w:p>
    <w:p>
      <w:pPr>
        <w:pStyle w:val="pStyle"/>
      </w:pPr>
      <w:r>
        <w:rPr/>
        <w:t xml:space="preserve">  ——中国市场魅力不减，国内外零售业看好中国。城市在筛选品牌，“首店”也在挑选城市。一个品牌选择在哪里落地，反映着一个城市消费市场的敏锐度和成熟度，折射出营商环境的舒适度和开放度。</w:t>
      </w:r>
    </w:p>
    <w:p>
      <w:pPr>
        <w:pStyle w:val="pStyle"/>
      </w:pPr>
      <w:r>
        <w:rPr/>
        <w:t xml:space="preserve">  ——市场下沉与多点开花为消费增长提供新动能。首店并不是一线城市和沿海地区的专利，中国内需市场大，可以多点开花、梯次跟进，为消费增长提供源源不断的动能。</w:t>
      </w:r>
    </w:p>
    <w:p>
      <w:pPr>
        <w:pStyle w:val="pStyle"/>
      </w:pPr>
      <w:r>
        <w:rPr>
          <w:rStyle w:val="colorRedText"/>
        </w:rPr>
        <w:t xml:space="preserve">材料3</w:t>
      </w:r>
    </w:p>
    <w:p>
      <w:pPr>
        <w:pStyle w:val="pStyle"/>
      </w:pPr>
      <w:r>
        <w:rPr/>
        <w:t xml:space="preserve">    习近平总书记指出：“历史和现实都表明，一个抛弃了或者背叛了自己历史文化的民族，不仅不可能发展起来，而且很可能上演一幕幕历史悲剧。”“文化自信，是更基础、更广泛、更深厚的自信，是更基本、更深沉、更持久的力量。”文化事关国运兴衰、事关国家安全、事关民族精神的独立。一个国家、一个民族只有对自身文化理想、文化价值充满信心，对自身文化生命力、创造力充满信心，才会有坚守的定力、奋发的勇气、创新的活力。</w:t>
      </w:r>
    </w:p>
    <w:p>
      <w:pPr>
        <w:pStyle w:val="pStyle"/>
      </w:pPr>
      <w:r>
        <w:rPr>
          <w:rStyle w:val="colorRedText"/>
        </w:rPr>
        <w:t xml:space="preserve">材料4</w:t>
      </w:r>
    </w:p>
    <w:p>
      <w:pPr>
        <w:pStyle w:val="pStyle"/>
      </w:pPr>
      <w:r>
        <w:rPr/>
        <w:t xml:space="preserve">    城市是文化的容器，是洋溢着生命力的有机体。城市的生命活力往往来自于独特文化的传承。我们一说到“水巷小桥多”，往往会想到江南的小镇；一提及“江南佳丽地，金陵帝王州”，就会想到石头城南京；而“万里山峦舞巨龙”，让世人领略到北京的沉雄大气。每座城市都有其独特之处，但这种独特性不是凭空出现的，正是历史的积淀、文化的传承，构成了这座城市独特的气质和品格。可以说，文化既是一座城市的独特印记，更是一座城市的根与魂。享誉全球的“浪漫之城”法国巴黎、“音乐之城”奥地利维也纳、“文学之城”瑞典斯德哥尔摩等城市，都是因为有了深厚、独特的文化底蕴，才能在众多城市中脱颖而出，令世人向往。</w:t>
      </w:r>
    </w:p>
    <w:p>
      <w:pPr>
        <w:pStyle w:val="pStyle"/>
      </w:pPr>
      <w:r>
        <w:rPr>
          <w:rStyle w:val="colorRedText"/>
        </w:rPr>
        <w:t xml:space="preserve">材料5</w:t>
      </w:r>
    </w:p>
    <w:p>
      <w:pPr>
        <w:pStyle w:val="pStyle"/>
      </w:pPr>
      <w:r>
        <w:rPr/>
        <w:t xml:space="preserve">    不断加快的城市化进程，大大改变了城市模样。拔地而起的高楼大厦鳞次栉比，宽广平坦的马路四通八达，各种各样的基础设施一应俱全，让人们切实感受到高效、便捷的现代化都市生活。但是在这种由钢筋水泥铸成的现代化都市生活的背后，由于没有文化作为内核支撑，呈现出来更多的是“千城一面”的单调的城市风格和压抑、冷漠的城市情感。</w:t>
      </w:r>
    </w:p>
    <w:p>
      <w:pPr>
        <w:pStyle w:val="pStyle"/>
      </w:pPr>
      <w:r>
        <w:rPr/>
        <w:t xml:space="preserve">  某大学建筑系张教授认为，人们对城市的“知”与“觉”正深刻影响城市的风貌特色。正是对城市历史文化的“不知不觉”，才会一哄而上地“造城”，留下“千城一面”的尴尬；正是对城市建设规律的“无知无畏”，才敢对传统肆意破坏，做出割断历史文脉的糗事；正是对城市文化保护价值的“后知后觉”，才有众多旧城先被拆掉、若干年后复建的反转。只有自觉守住城市的风貌特色，让传统与现代笔断意连，才能留住“城市记忆”，才能让城市文化与精神延续下去。</w:t>
      </w:r>
    </w:p>
    <w:p>
      <w:pPr>
        <w:pStyle w:val="pStyle"/>
      </w:pPr>
      <w:r>
        <w:rPr/>
        <w:t xml:space="preserve">1. (2020浙江)  </w:t>
      </w:r>
      <w:r>
        <w:rPr>
          <w:rStyle w:val="colorRedText"/>
        </w:rPr>
        <w:t xml:space="preserve">结合给定材料</w:t>
      </w:r>
      <w:r>
        <w:rPr>
          <w:rStyle w:val="colorRedText"/>
        </w:rPr>
        <w:t xml:space="preserve">1-2</w:t>
      </w:r>
      <w:r>
        <w:rPr>
          <w:rStyle w:val="colorRedText"/>
        </w:rPr>
        <w:t xml:space="preserve">，以</w:t>
      </w:r>
      <w:r>
        <w:rPr>
          <w:rStyle w:val="colorRedText"/>
        </w:rPr>
        <w:t xml:space="preserve">“来自‘首店经济’的启示”为副标题，自拟正标题，为某晚报撰写一篇评论。</w:t>
      </w:r>
      <w:r>
        <w:rPr/>
        <w:t xml:space="preserve">（30分）</w:t>
      </w:r>
    </w:p>
    <w:p>
      <w:pPr>
        <w:pStyle w:val="pStyle"/>
      </w:pPr>
      <w:r>
        <w:rPr/>
        <w:t xml:space="preserve">  要求：观点鲜明，结构完整，论述深刻；字数600字左右。</w:t>
      </w:r>
    </w:p>
    <w:p/>
    <w:p>
      <w:pPr>
        <w:pStyle w:val="pStyle"/>
      </w:pPr>
      <w:r>
        <w:rPr/>
        <w:t xml:space="preserve">2. (2020浙江)  </w:t>
      </w:r>
      <w:r>
        <w:rPr>
          <w:rStyle w:val="colorRedText"/>
        </w:rPr>
        <w:t xml:space="preserve">参考材料</w:t>
      </w:r>
      <w:r>
        <w:rPr>
          <w:rStyle w:val="colorRedText"/>
        </w:rPr>
        <w:t xml:space="preserve">3-5</w:t>
      </w:r>
      <w:r>
        <w:rPr>
          <w:rStyle w:val="colorRedText"/>
        </w:rPr>
        <w:t xml:space="preserve">，以</w:t>
      </w:r>
      <w:r>
        <w:rPr>
          <w:rStyle w:val="colorRedText"/>
        </w:rPr>
        <w:t xml:space="preserve">“守护城市记忆，保持城市个性”为主题，联系实际，自选角度，自拟标题，写一篇议论性文章。</w:t>
      </w:r>
      <w:r>
        <w:rPr/>
        <w:t xml:space="preserve">(60分）</w:t>
      </w:r>
    </w:p>
    <w:p>
      <w:pPr>
        <w:pStyle w:val="pStyle"/>
      </w:pPr>
      <w:r>
        <w:rPr/>
        <w:t xml:space="preserve">  要求：</w:t>
      </w:r>
    </w:p>
    <w:p>
      <w:pPr>
        <w:pStyle w:val="pStyle"/>
      </w:pPr>
      <w:r>
        <w:rPr/>
        <w:t xml:space="preserve">  （1）紧扣主题，结构完整，思路清晰；</w:t>
      </w:r>
    </w:p>
    <w:p>
      <w:pPr>
        <w:pStyle w:val="pStyle"/>
      </w:pPr>
      <w:r>
        <w:rPr/>
        <w:t xml:space="preserve">  （2）内容充实，论述深刻，语言流畅；</w:t>
      </w:r>
    </w:p>
    <w:p>
      <w:pPr>
        <w:pStyle w:val="pStyle"/>
      </w:pPr>
      <w:r>
        <w:rPr/>
        <w:t xml:space="preserve">  （3）字数1000-1200字。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其他应用文</w:t>
      </w:r>
    </w:p>
    <w:p>
      <w:pPr>
        <w:pStyle w:val="pStyle"/>
      </w:pPr>
      <w:r>
        <w:rPr/>
        <w:t xml:space="preserve">【答案】 “首店经济”：中国消费市场的新亮点</w:t>
      </w:r>
    </w:p>
    <w:p>
      <w:pPr>
        <w:pStyle w:val="pStyle"/>
      </w:pPr>
      <w:r>
        <w:rPr/>
        <w:t xml:space="preserve">——来自“首店经济”的启示</w:t>
      </w:r>
    </w:p>
    <w:p>
      <w:pPr>
        <w:pStyle w:val="pStyle"/>
      </w:pPr>
      <w:r>
        <w:rPr/>
        <w:t xml:space="preserve">       当下，“首店经济”在中国消费市场蓬勃发展，成为了各大品牌竞相追逐的新亮点。不仅国际品牌争相进入中国市场，本土企业也纷纷迎来了自己的“首店之春”。这一现象折射出了新时代中国消费市场的几个新潮流、新密码。</w:t>
      </w:r>
    </w:p>
    <w:p>
      <w:pPr>
        <w:pStyle w:val="pStyle"/>
      </w:pPr>
      <w:r>
        <w:rPr/>
        <w:t xml:space="preserve">       “首店经济”能够创造出新颖的商业模式，打开发展新空间。中国消费者并不缺乏购买力，只要能提供更具性价比的商品、更优质的服务、更独特的体验，消费者便会乐意为之买单。因此，在选择首店落地的过程中，品牌需要深入了解当地消费者的需求和消费习惯，为他们量身定制符合期待的产品线并提供独特的购物体验。通过这样的创新，首店能够吸引大量消费者，从而在市场中取得更大的份额。</w:t>
      </w:r>
    </w:p>
    <w:p>
      <w:pPr>
        <w:pStyle w:val="pStyle"/>
      </w:pPr>
      <w:r>
        <w:rPr/>
        <w:t xml:space="preserve">       中国市场魅力不减，无论是国内外零售业都对中国充满看好。在选择首店落地的同时，品牌也会精挑细选城市。这一选择反映了一个城市消费市场的敏锐度和成熟度，折射出了营商环境的舒适度和开放度。</w:t>
      </w:r>
    </w:p>
    <w:p>
      <w:pPr>
        <w:pStyle w:val="pStyle"/>
      </w:pPr>
      <w:r>
        <w:rPr/>
        <w:t xml:space="preserve">       市场下沉与多点开花为消费增长提供了新动能。首店并不仅仅是一线城市和沿海地区的专利，中国内需市场庞大且多元，在各个层次市场开设首店，能够为消费增长提供源源不断的动力。无论是国际品牌还是本土企业，通过多点开花的策略，能够满足不同地域消费者的需求，提供更多元化的产品和服务。</w:t>
      </w:r>
    </w:p>
    <w:p>
      <w:pPr>
        <w:pStyle w:val="pStyle"/>
      </w:pPr>
      <w:r>
        <w:rPr/>
        <w:t xml:space="preserve">       中国消费市场的“首店经济”正在迅速崛起，并为消费者提供了更多元、更优质的选择。通过创新商业模式、选择适宜的城市和深入了解消费者需求，在市场中取得成功变得更加可能。</w:t>
      </w:r>
    </w:p>
    <w:p>
      <w:pPr>
        <w:pStyle w:val="pStyle"/>
      </w:pPr>
      <w:r>
        <w:rPr/>
        <w:t xml:space="preserve">【来源】 2020年浙江选调生考试《申论》真题第1题</w:t>
      </w:r>
    </w:p>
    <w:p/>
    <w:p>
      <w:pPr/>
      <w:r>
        <w:rPr/>
        <w:t xml:space="preserve">第2题</w:t>
      </w:r>
    </w:p>
    <w:p>
      <w:pPr/>
      <w:r>
        <w:rPr/>
        <w:t xml:space="preserve">【知识点】 给定限定条件</w:t>
      </w:r>
    </w:p>
    <w:p>
      <w:pPr>
        <w:pStyle w:val="pStyle"/>
      </w:pPr>
      <w:r>
        <w:rPr/>
        <w:t xml:space="preserve">【答案】 守护城市记忆，保持城市个性</w:t>
      </w:r>
    </w:p>
    <w:p>
      <w:pPr>
        <w:pStyle w:val="pStyle"/>
      </w:pPr>
      <w:r>
        <w:rPr/>
        <w:t xml:space="preserve">       随着时代的发展和城市化进程的加速，许多城市面临着同质化和失去独特性的问题。在这种情况下，守护城市的记忆和保持城市的个性成为当今城市发展中至关重要的议题。守护城市的记忆，就像守护着一个城市的灵魂。它是城市历史、文化和社会传承的重要组成部分。而保持城市的个性，则是塑造城市独特氛围和形象的关键所在。守护城市记忆和保持城市个性相辅相成，共同推动城市的可持续发展。</w:t>
      </w:r>
    </w:p>
    <w:p>
      <w:pPr>
        <w:pStyle w:val="pStyle"/>
      </w:pPr>
      <w:r>
        <w:rPr/>
        <w:t xml:space="preserve">       城市的发展需要守护城市的记忆。城市的记忆是城市身份和文化传承的重要组成部分。守护城市记忆有助于维护城市的历史、文化和社会连续性。守护城市记忆有助于传承历史和文化遗产。城市记忆是城市历史和文化遗产的载体，通过保护历史建筑、文物和传统习俗，我们能够传承城市的独特魅力，并向后代传递城市的发展历程。守护城市记忆有助于增强社会认同感和凝聚力。通过让居民了解和参与城市的历史和文化，他们能够与城市产生情感联系，积极参与城市发展的过程。这种社会认同感和凝聚力有助于增强城市居民的归属感，并促进城市的稳定和社会和谐。</w:t>
      </w:r>
    </w:p>
    <w:p>
      <w:pPr>
        <w:pStyle w:val="pStyle"/>
      </w:pPr>
      <w:r>
        <w:rPr/>
        <w:t xml:space="preserve">       城市的发展需要保持城市的个性。城市个性是城市独特的氛围、特色和价值观。保持城市的个性有助于塑造城市的品牌形象，提升城市的吸引力与竞争力。保持城市个性有助于培养本土文化和产业。每个城市都有自己独特的本土文化和产业，保持城市的个性意味着保护和弘扬本土文化和支持本土产业的发展。这不仅有助于增加城市的知名度和吸引力，也为城市经济的发展提供了机会。保持城市个性有助于提供多样化的生活体验。城市个性的体现可以是建筑风格、文化活动、美食与艺术等方面。通过保留和强调城市的独特特色，我们能够创造多样化的生活体验，吸引不同背景的人们来到城市，并为居民提供多样化的选择与享受。</w:t>
      </w:r>
    </w:p>
    <w:p>
      <w:pPr>
        <w:pStyle w:val="pStyle"/>
      </w:pPr>
      <w:r>
        <w:rPr/>
        <w:t xml:space="preserve">       守护城市记忆和保持城市个性缺一不可。守护城市记忆和保持城市个性是城市发展相辅相成的两个方面，两者互为依存，相互促进。历史教训与可持续发展。通过守护城市记忆，我们能够汲取历史教训，避免重复错误，推动城市发展的可持续性。而保持城市个性则在发展中保留城市的独特魅力，确保其不同于其他城市，这有助于增加城市的吸引力和竞争力。社会认同感与城市合作共享。守护城市记忆和保持城市个性能够加强居民对城市的认同感，促进社会凝聚力的提升。这不仅有利于城市居民的幸福感，也为城市的合作共享奠定了基础。</w:t>
      </w:r>
    </w:p>
    <w:p>
      <w:pPr>
        <w:pStyle w:val="pStyle"/>
      </w:pPr>
      <w:r>
        <w:rPr/>
        <w:t xml:space="preserve">       守护城市记忆与保持城市个性是城市发展的关键要素。通过保护城市记忆和弘扬城市个性，我们能够传承城市的历史与文化，提升居民的幸福感，并增强城市的竞争力和可持续发展能力。因此，政府、居民和社会各界应共同努力，重视和保护城市记忆与个性，为城市创造独特魅力与前景。只有在守护城市记忆与保持城市个性的双重支撑下，我们才能塑造独特的城市，为人们提供更美好的生活环境。</w:t>
      </w:r>
    </w:p>
    <w:p>
      <w:pPr>
        <w:pStyle w:val="pStyle"/>
      </w:pPr>
      <w:r>
        <w:rPr/>
        <w:t xml:space="preserve">【来源】 2020年浙江选调生考试《申论》真题第2题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2023-12-28T11:00:20+08:00</dcterms:created>
  <dcterms:modified xsi:type="dcterms:W3CDTF">2023-12-28T11:00:20+08:00</dcterms:modified>
</cp:coreProperties>
</file>

<file path=docProps/custom.xml><?xml version="1.0" encoding="utf-8"?>
<Properties xmlns="http://schemas.openxmlformats.org/officeDocument/2006/custom-properties" xmlns:vt="http://schemas.openxmlformats.org/officeDocument/2006/docPropsVTypes"/>
</file>