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2020年甘肃公务员考试《申论》真题（省级）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一、主观题（本大题共4小题，第1题10分，第2-3题20分，第4题50分，共计100分）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“我们都在努力奔跑，我们都是追梦人。”是的，我们都是追梦人。追梦，我们收获满满；追梦，我们希望满满。</w:t>
      </w:r>
    </w:p>
    <w:p>
      <w:pPr>
        <w:pStyle w:val="pStyle"/>
      </w:pPr>
      <w:r>
        <w:rPr/>
        <w:t xml:space="preserve">  正如习近平总书记所说，中国人民具有伟大梦想精神。改革开放40多年的征程，就是一个追梦之旅。改革开放之初，我们党以非凡的胆略、坚定的自信设计了用70多年、分三步走，基本实现社会主义现代化的宏伟蓝图。改革开放40多年的追梦路上，我们咬定青山不放松，风雨无阻朝着这个伟大目标前进。</w:t>
      </w:r>
    </w:p>
    <w:p>
      <w:pPr>
        <w:pStyle w:val="pStyle"/>
      </w:pPr>
      <w:r>
        <w:rPr/>
        <w:t xml:space="preserve">  从站起来、富起来到强起来，这是奋斗的力量，也是梦想的力量。</w:t>
      </w:r>
    </w:p>
    <w:p>
      <w:pPr>
        <w:pStyle w:val="pStyle"/>
      </w:pPr>
      <w:r>
        <w:rPr/>
        <w:t xml:space="preserve">  党的十九大对我国发展提出了更高的奋斗目标，形成了从全面建成小康社会到基本实现现代化、再到全面建成社会主义现代化强国的战略安排，发出了实现中华民族伟大复兴中国梦的最强音。</w:t>
      </w:r>
    </w:p>
    <w:p>
      <w:pPr>
        <w:pStyle w:val="pStyle"/>
      </w:pPr>
      <w:r>
        <w:rPr/>
        <w:t xml:space="preserve">  但是，船到中流浪更急，人到半山路更陡，并且“愈进愈难、愈进愈险而又不进则退、非进不可”。在这样的关键时刻，我们要心怀梦想、奋勇拼搏，一步一个脚印，一棒接着一棒，在新时代创造中华民族新的更大奇迹!</w:t>
      </w:r>
    </w:p>
    <w:p>
      <w:pPr>
        <w:pStyle w:val="pStyle"/>
      </w:pPr>
      <w:r>
        <w:rPr/>
        <w:t xml:space="preserve">  梦想是拼出来的，奇迹是干出来的。改革开放的辉煌成就背后，是40多年的不懈努力。未来中国梦的实现，同样需要汗水的浇灌。没有人能随随便便成功。改革开放40多年的历程告诉我们：伟大事业都始于梦想，基于创新，成于实干。梦想是激发活力的源泉，只要有梦想，就会有力量。只要有梦想，则时光不弃，未来可期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T市新城，环湖公园已全景亮相，湖畔绿道成为健身爱好者的乐园，文化艺术中心正紧锣密鼓建设之中，国际秀场首秀在即……人居环境不断改善，城市功能不断优化，用高品质筑就生态宜居之城，这个新城规划时的梦想正在变成现实。</w:t>
      </w:r>
    </w:p>
    <w:p>
      <w:pPr>
        <w:pStyle w:val="pStyle"/>
      </w:pPr>
      <w:r>
        <w:rPr/>
        <w:t xml:space="preserve">  “今年六月份到年底，国家级和国际级的大型秀场活动都排满了。”国际秀场招商负责人的言语中透着自信与骄傲。国际秀场位于T市新城的时尚小镇内，是时尚小镇中的地标建筑，建设目标是成为中国时尚文化新窗口。目前，国际秀场已竣工，即将迎来“首秀”。</w:t>
      </w:r>
    </w:p>
    <w:p>
      <w:pPr>
        <w:pStyle w:val="pStyle"/>
      </w:pPr>
      <w:r>
        <w:rPr/>
        <w:t xml:space="preserve">  与国际秀场毗邻的是T市新城的文化艺术中心。这个拥有几何立面和斜面屋顶的建筑矗立在湖畔，自成姿态。T市人从此又多了一个看话剧、歌剧的好去处。“家门口就可以看戏、看话剧，梦寐以求的事情实现了。”小吴家住新城，以前看戏，他都要去主城区。“听说文化艺术中心的硬件设施是世界顶级的，”他充满了期待，“希望引进的剧种能多样化、多层次，既有经典又有流行。”</w:t>
      </w:r>
    </w:p>
    <w:p>
      <w:pPr>
        <w:pStyle w:val="pStyle"/>
      </w:pPr>
      <w:r>
        <w:rPr/>
        <w:t xml:space="preserve">  近两年，T市新城加速打造品质之城。人文是这座新城的“心”，沉淀着这个城市的故事，孕育出这个城市的灵气。</w:t>
      </w:r>
    </w:p>
    <w:p>
      <w:pPr>
        <w:pStyle w:val="pStyle"/>
      </w:pPr>
      <w:r>
        <w:rPr/>
        <w:t xml:space="preserve">  城心湖占地面积大，风景优美，历代文人墨客在此题咏。T市新城围绕城心湖而建，这座湖是新城的“肺”。如今，一条环湖的绿道已经建成。环湖绿道是T市新城打造的自然景观之一，全线滨水，视野开阔。从早上六点半到晚上八点半，环湖绿道上随处可见晨练、夜跑的人。中午时分，周边写字楼里的白领们也常常在绿道边漫步休闲，“听着鸟鸣，闻着花香，很舒服。”</w:t>
      </w:r>
    </w:p>
    <w:p>
      <w:pPr>
        <w:pStyle w:val="pStyle"/>
      </w:pPr>
      <w:r>
        <w:rPr/>
        <w:t xml:space="preserve">  未来，这条绿道将向整个新城延伸，设计有骑行道和步行道，还有VR体验馆，满足人们多样的需求。绿道不仅连接新城所有的公园和景点，还将城市与乡村紧密相连，走在绿道中，仿佛走在画中。绿道就像是新城的“脉”，通过绿道串起来的是一个大写的“融”字。绿道建设负责人说，“我们希望这条路连起所有新城人的梦想和记忆。”</w:t>
      </w:r>
    </w:p>
    <w:p>
      <w:pPr>
        <w:pStyle w:val="pStyle"/>
      </w:pPr>
      <w:r>
        <w:rPr/>
        <w:t xml:space="preserve">  城市如人，也要健康、好看。有心灵的跃动，脉搏的畅通，还要有肌肤的美丽。公园就是新城的肌肤。</w:t>
      </w:r>
    </w:p>
    <w:p>
      <w:pPr>
        <w:pStyle w:val="pStyle"/>
      </w:pPr>
      <w:r>
        <w:rPr/>
        <w:t xml:space="preserve">  藕花再现，湖泊复兴。新城将在环湖公园实现全域亮灯，呈现全线夜景灯光秀，一个“越夜越美丽”的环湖公园就要来到市民的生活中。环湖公园之美，靠的是技术和规划。环湖公园水生态养护的负责人说:“我们已经在湖中建成了一套成熟的水下生态系统。”水生态技术让这里的夏天再现“藕花满汀洲”的盛景。陆地上也有一套完整、科学的植被规划，以自然景观为基调形态，突出四季变化。春季赏花，夏季绿荫，秋季观叶，冬季葱郁，营造出充满活力的自然生态树林景观。</w:t>
      </w:r>
    </w:p>
    <w:p>
      <w:pPr>
        <w:pStyle w:val="pStyle"/>
      </w:pPr>
      <w:r>
        <w:rPr/>
        <w:t xml:space="preserve">  相较于环湖公园的自然与人文，体育公园的针对性更强。全民体育，乐跑体育，以运动促健康，是这里的主题。动与静、开放与私密、艺术与自然相结合的运动环境，满足了各年龄段人群健康、休闲、品质的运动需求。距离体育公园不远的花海公园则以“新城潮生活”为主题，怒放的花海让这里变得浪漫温馨。</w:t>
      </w:r>
    </w:p>
    <w:p>
      <w:pPr>
        <w:pStyle w:val="pStyle"/>
      </w:pPr>
      <w:r>
        <w:rPr/>
        <w:t xml:space="preserve">  公园让城市变得美丽光鲜，它为我们建造了一个“桃花源”，安放新城人生态宜居的梦想。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真希望自己是‘三头六臂’就好了!”M乡王乡长快人快语。王乡长正在负责完善贫困户档案，要了解家庭人员构成、住房改造前后照片对比、种植养殖种类及数量、扶持项目公示、会议记录、入户追访、满意度调查等内容。一方面，因为建档的需要，要填写大量的表格等资料。另一方面，“表格的内容很细致，不到贫困户家中实地调查那是不行的。看似简单的事情其实很繁琐，有时候要来回跑很多趟。”</w:t>
      </w:r>
    </w:p>
    <w:p>
      <w:pPr>
        <w:pStyle w:val="pStyle"/>
      </w:pPr>
      <w:r>
        <w:rPr/>
        <w:t xml:space="preserve">  基层工作千头万绪，事务繁多，而且某件事成为舆情热点，不仅会极大增加基层工作量，而且让基层干部倍感压力。经历过几次舆情热点事件，M乡宣传干事小陈已经略有心得：尽快披露事实，优先回应网友质疑......然而，小陈却坦言工作不易:“国家强调依法治国，事情处理起来都有程序，需要时间。但新媒体时代信息传播越来越快，造成舆论影响迅速放大。”一次该地出现旅游纠纷，消息在网上飞快传开，网友一边倒地批评景区，可是通过调查却发现，其实是游客挑衅。“虽然最后真相大白，可还是给我们造成了很大的压力。”小陈说。</w:t>
      </w:r>
    </w:p>
    <w:p>
      <w:pPr>
        <w:pStyle w:val="pStyle"/>
      </w:pPr>
      <w:r>
        <w:rPr/>
        <w:t xml:space="preserve">  基层，是整个社会的“地基”，这个“地基”是社会的主体，也是时代的主流。基层干部，是党和国家工作的“基石”，他们奋战在改革发展的主战场、服务群众的最前沿。目前绝大多数政策落地都在县乡，从脱贫攻坚到民生保障，再到招商引资、产业发展、入户做群众工作，都离不开基层干部。基层干部忙得脚打后脑勺，加班是常态，但干部们几乎都没有加班费。有关科研机构的调查显示，乡镇干部平均每天工作10到11个小时，不少乡镇干部五六年没休过假。</w:t>
      </w:r>
    </w:p>
    <w:p>
      <w:pPr>
        <w:pStyle w:val="pStyle"/>
      </w:pPr>
      <w:r>
        <w:rPr/>
        <w:t xml:space="preserve">  王乡长说：&lt;line&gt;&gt;“乡镇工作虽然忙、累、压力大，但也是我们无悔的选择。”&lt;/line&gt;</w:t>
      </w:r>
    </w:p>
    <w:p>
      <w:pPr>
        <w:pStyle w:val="pStyle"/>
      </w:pPr>
      <w:r>
        <w:rPr/>
        <w:t xml:space="preserve">  C乡党委李书记至今已在5个乡镇工作过，乡镇的每个岗位几乎都干过。“乡镇是最基层的行政机构，但麻雀虽小五脏俱全。产业发展、土地问题、安全生产……能最深刻地了解中国农村，最全面地锻炼干部能力。”李书记说。基层工作经历让乡镇干部的综合能力得到迅速提升，工作方式也更接地气，他们也很感谢这样的历练。</w:t>
      </w:r>
    </w:p>
    <w:p>
      <w:pPr>
        <w:pStyle w:val="pStyle"/>
      </w:pPr>
      <w:r>
        <w:rPr/>
        <w:t xml:space="preserve">  2017年，中共中央办公厅发文，强调要加强乡镇干部队伍建设，实行县以下机关公务员职务与职级并行制度，落实乡镇工作补贴和艰苦边远地区津贴政策。“而且现在干部的选拔任用更加注重基层工作经历，相关政策也更多向基层干部倾斜。干部想更长远发展，基层工作其实也是一个重要的经历。”李书记说。</w:t>
      </w:r>
    </w:p>
    <w:p>
      <w:pPr>
        <w:pStyle w:val="pStyle"/>
      </w:pPr>
      <w:r>
        <w:rPr/>
        <w:t xml:space="preserve">  不过，在李书记看来，最重要的还是乡镇工作独特的成就感。“我们很多人都是农村出身，很多亲戚朋友都在农村。改变家乡面貌，帮助农民做点事，这是我们肩负的使命。”C乡地处贫困地区，李书记带领群众克服海拔高、交通条件差、缺工人缺材料等困难，在三个月内改造了71栋房子，“看着很多贫困户欢欢喜喜搬进新房，我忍不住流下眼泪。想到靠自己的努力能够改造一方水土，有一种梦想正在一点点地实现的感觉，那个时候，你就会觉得所有的付出都值得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因为早就敏锐地发现了农村创业的机遇，2010年小张在大学一毕业就果断选择了返乡创业，投身农村电商业务。如今小张已成为村里的“创业榜样 ”，家里的奖状堆满了一箱。</w:t>
      </w:r>
    </w:p>
    <w:p>
      <w:pPr>
        <w:pStyle w:val="pStyle"/>
      </w:pPr>
      <w:r>
        <w:rPr/>
        <w:t xml:space="preserve">  小张的父亲做了30多年的乡村医生，希望他能接班，所以把他送进了一所医学院。但对自己的未来 ，小张有不一样的梦想，他觉得自己不适合做医生，应该做点和父亲不一样的事情，才能更好地实现自己的价值。他就想学电子商务专业，但被父亲阻止了。毕业后，没人能再反对他干自己想干的事儿，他决定开网店。</w:t>
      </w:r>
    </w:p>
    <w:p>
      <w:pPr>
        <w:pStyle w:val="pStyle"/>
      </w:pPr>
      <w:r>
        <w:rPr/>
        <w:t xml:space="preserve">  当时电子商务还没有那么火。小张的家乡是N县的楼家村，这是个传统意义上的农业村。当时整个村子接入宽带的都没有几户人家，也没有工业基础。90年代后期，村子里有人开始做起影楼服饰的生意，以家庭作坊居多，并未规模化。销售方式也都是在村里做好后，送到城里去卖，这种上门推销的手工作坊模式发展非常缓慢。</w:t>
      </w:r>
    </w:p>
    <w:p>
      <w:pPr>
        <w:pStyle w:val="pStyle"/>
      </w:pPr>
      <w:r>
        <w:rPr/>
        <w:t xml:space="preserve">  村子里有传统，小张最初想把这种影楼服饰搬到网上去卖。于是，他购买了几台缝纫机和一台电脑，租赁了门面进行服装加工，并在电商平台上注册了网店。刚开始，由于缺乏经验，生意并没有做起来。“我原来是学医的，专业离这个比较远。而且在学校也没学过如何创业，我对此非常陌生，完全是凭着一股热情闯进来的。”小张说，自己一开始并没有对影楼服饰的市场进行过调查，后来才发现影楼服饰市场很小，3个月下来，小张并没有赚到钱，还一度到了交不起房租的窘境。</w:t>
      </w:r>
    </w:p>
    <w:p>
      <w:pPr>
        <w:pStyle w:val="pStyle"/>
      </w:pPr>
      <w:r>
        <w:rPr/>
        <w:t xml:space="preserve">  不过，这个年轻人不服输，他决定去南方看看，了解不同地区的服装制造市场。经过考察，他发现相比于原先狭窄的影楼服饰市场，演出服装要好做得多，类型比较多样，市场能拓展开。就这样，小张调整思路，铆着一股劲，开始转做演出服装的生意。4年过去了，小张成立了自己的公司，建起了2000余平方米的车间，光各类服装设备就有106台。</w:t>
      </w:r>
    </w:p>
    <w:p>
      <w:pPr>
        <w:pStyle w:val="pStyle"/>
      </w:pPr>
      <w:r>
        <w:rPr/>
        <w:t xml:space="preserve">  小张带起的星星之火逐渐发展成了燎原之势。眼看着小张生意越做越好，同村的很多年轻人也陆续仿照着开起了网店。目前，全村300户家庭全都开有网店，年销售收入100万元的服饰加工户30多家，青年回乡创业，除了带来新想法，还有年轻人的生机和活力，留守儿童，空巢老人的问题不复存在。与电子商务相关的周边产业，配套设施也被带动起来，最大的改变是快递物流的出现。一家大型物流公司在村里设点，每天定时收发快件。这也给村里人生活带来了极大的便利。回首过去，小张觉得当初返乡创业是一个非常恰当的选择，顺应了农村产业结构调整和电子商务蓬勃发展的时代潮流。他认为农村为大学生提供了追逐梦想的广阔天地，大学生返乡创业不仅经济收入可观，还能和家人团聚，同时也为农村带来了活力和人才。</w:t>
      </w:r>
    </w:p>
    <w:p>
      <w:pPr>
        <w:pStyle w:val="pStyle"/>
      </w:pPr>
      <w:r>
        <w:rPr/>
        <w:t xml:space="preserve">  不过，返乡创业的大学生们享受着家乡电子商务“野蛮发展”带来的红利时，也有了新的烦恼。小张明显感觉生意没以前好做了。“前两年一件演出服装能赚20至30块钱，现在10块钱吧。”与其他村依山靠山卖土特产不同，楼家村的演出服装似乎没有那么接地气，而开服装网店成本低，一台电脑，再找到一家可靠的代加工厂商就可以“创业”了，很容易造成同质化竞争。小张认为目前保持竞争力的唯一方法就是不停地开发新品，让别人赶不上。“演出服装想创新难，你得自己设计、打板，抄袭成本却很低。”凑巧的是，小张的妻子是服装学院毕业的，妻子便成为家里创新的主力，但小张说：“这显然是不够的，我现在迫切需要专业的设计师过来帮助做创新。”</w:t>
      </w:r>
    </w:p>
    <w:p>
      <w:pPr>
        <w:pStyle w:val="pStyle"/>
      </w:pPr>
      <w:r>
        <w:rPr/>
        <w:t xml:space="preserve">  N县也在类似楼家村这样的村子带动下，发展出了很多“网店村”。这种飞快的发展速度也引起了县委县政府的关注，县委县政府明确提出把引导“网店村”健康发展作为政府服务增效的重要工作内容。“我们正在联系一家大型电商平台，争取双方在跨境电子商务、人才培训、云计算和大数据应用等方面早日开展深入合作。”县委负责人说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只因看了一眼岩山，从此她就与岩山结缘。她就是D市岩山驻村帮扶工作队队长、驻村第一书记小孙。几年前，小孙从一所名牌大学硕士研究生毕业，来到D市商务局工作，有一次，市委市政府组织机关干部下基层开展调查研究，她随着调研小组来到了岩山。</w:t>
      </w:r>
    </w:p>
    <w:p>
      <w:pPr>
        <w:pStyle w:val="pStyle"/>
      </w:pPr>
      <w:r>
        <w:rPr/>
        <w:t xml:space="preserve">  “太美了!”小孙被岩山美丽的风景深深震撼，花红柳绿，山清水秀，真是如诗如画。当地淳朴的民风，热情好客的村民更令她印象深刻。不过，令她同样印象深刻的还有岩山的贫困。岩山村共有1345户、4130口人，其中贫困户占60%，人均耕地不足0.8亩,村民收入主要依靠传统农业和外出务工，是国家级贫困村。脱贫是这里的村民一代又一代的梦想。如果能帮助岩山村这样长期贫困的地方摆脱贫困，人生该是多么有价值啊!小孙的心里涌起一个强烈的念头。</w:t>
      </w:r>
    </w:p>
    <w:p>
      <w:pPr>
        <w:pStyle w:val="pStyle"/>
      </w:pPr>
      <w:r>
        <w:rPr/>
        <w:t xml:space="preserve">  此时，D市正深入开展脱贫攻坚行动。巧合的是，岩山村正是商务局的对口扶贫村。小孙主动请缨，担任岩山驻村帮扶工作队队长。“作为名校研究生，有更好的机会，为什么选择到偏远乡村？”面对不解的目光，小孙没有回答，只是报以微笑。</w:t>
      </w:r>
    </w:p>
    <w:p>
      <w:pPr>
        <w:pStyle w:val="pStyle"/>
      </w:pPr>
      <w:r>
        <w:rPr/>
        <w:t xml:space="preserve">  从驻村工作开始的第一天起，帮助岩山这个贫困村脱贫致富的沉甸甸责任，便落在了小孙的肩上。刚入村时，小孙准备先找村民了解情况，但却听到了这样的风凉话:“咋还派个女干部？一个城里女人能干啥？”</w:t>
      </w:r>
    </w:p>
    <w:p>
      <w:pPr>
        <w:pStyle w:val="pStyle"/>
      </w:pPr>
      <w:r>
        <w:rPr/>
        <w:t xml:space="preserve">  为了开好头，获取村民的信任，她和工作队同事，到田间地头了解情况，走家串户查找穷根，入村不到两个月，就完成了对全村所有贫困户的走访，做到村里的“大事小情、家长里短”都了然于心。</w:t>
      </w:r>
    </w:p>
    <w:p>
      <w:pPr>
        <w:pStyle w:val="pStyle"/>
      </w:pPr>
      <w:r>
        <w:rPr/>
        <w:t xml:space="preserve">  随后，小孙与工作队同事组织村民参加手工纺织、月嫂服务等培训班。与此同时，他们筹集资金，在全村开工建设引水上山工程，彻底改变了村里几十年来山上缺水的落后状况。春节前，贫困户饲养的年猪还在愁销路，工作队全程参与推销，终于换来了80多万元沉甸甸的“过年钱”……一连串雪中送炭的实质性帮扶拉近了村民和工作队的距离，村民们被小孙这位“女干部”的真情付出深深打动。</w:t>
      </w:r>
    </w:p>
    <w:p>
      <w:pPr>
        <w:pStyle w:val="pStyle"/>
      </w:pPr>
      <w:r>
        <w:rPr/>
        <w:t xml:space="preserve">  “农村富不富，关键在支部。如何发挥基层党组织的战斗堡垒作用是驻村帮扶的首要工作。”小孙深有感触地说。为此，她和工作队同事带着村里的党员积极开展学习教育活动，提升党员的先锋模范意识。为了提高村干部、村民代表引领产业发展、带领群众致富的能力，小孙多次带领他们到县内外先进地区学习考察，“明显感觉到岩山的民心齐了，村干部的干劲足了、水平高了。”小孙帮助村民脱贫致富的信心更强了。</w:t>
      </w:r>
    </w:p>
    <w:p>
      <w:pPr>
        <w:pStyle w:val="pStyle"/>
      </w:pPr>
      <w:r>
        <w:rPr/>
        <w:t xml:space="preserve">  如何用工业化理念改变村民传统的生产生活方式，尽快引进增收产业项目，为村民创造具有长期稳定收益的就业岗位,实现更多人致富奔小康，是驻村帮扶工作队和村“两委”班子每天都要琢磨的“大事情”。工作队得知外省一家大型现代纺织企业老总是D市人，有回乡投资的想法，便第一时间与他取得联系，进行对接和项目考察。小孙在充分了解到该纺织项目是非常适合岩山村的好项目后，便积极与企业老总沟通招商想法。针对企业提出的十几个落实投资的实际问题，工作队到市、县、乡咨询政策、寻求支持。仅仅5个多月的时间，工作队就协助企业完成了项目选址、各项手续办理、厂房建设、员工培训等一系列重要工作。目前，一个依托“村集体+公司+农户”模式建立起的纺织产业园区，正在岩山渐渐成型。不久的将来，这里的村民不仅可以在家门口就业，而且可以实现既拿薪金又领股金还得租金的长效增收，岩山村的脱贫梦正在逐步实现。</w:t>
      </w:r>
    </w:p>
    <w:p>
      <w:pPr>
        <w:pStyle w:val="pStyle"/>
      </w:pPr>
      <w:r>
        <w:rPr/>
        <w:t xml:space="preserve">  “咱们岩山再也不是那个靠天吃饭的穷地方了，现在不少在外打工的年轻人都回来了。”村民喜滋滋地指着驻村工作队的办公室说，“变化就是从孙书记和她的队员到咱村来的那一天开始的。”</w:t>
      </w:r>
    </w:p>
    <w:p>
      <w:pPr>
        <w:pStyle w:val="pStyle"/>
      </w:pPr>
      <w:r>
        <w:rPr/>
        <w:t xml:space="preserve">  “我们的目标是成为北方最大的坯布集散地。”一个更大的梦想在小孙心中一点点描绘。环境越来越好，梦想越来越大，“但是，作为一名共产党员，我的信念和情怀不会变。”</w:t>
      </w:r>
    </w:p>
    <w:p>
      <w:pPr>
        <w:pStyle w:val="pStyle"/>
      </w:pPr>
      <w:r>
        <w:rPr/>
        <w:t xml:space="preserve">1. (2020甘肃)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，总结T市新城生态宜居建设的主要理念和做法。（15分）</w:t>
      </w:r>
    </w:p>
    <w:p>
      <w:pPr>
        <w:pStyle w:val="pStyle"/>
      </w:pPr>
      <w:r>
        <w:rPr/>
        <w:t xml:space="preserve">  要求：准确，全面，有条理，不超过200字。</w:t>
      </w:r>
    </w:p>
    <w:p/>
    <w:p>
      <w:pPr>
        <w:pStyle w:val="pStyle"/>
      </w:pPr>
      <w:r>
        <w:rPr/>
        <w:t xml:space="preserve">2. (2020甘肃)  </w:t>
      </w:r>
      <w:r>
        <w:rPr>
          <w:rStyle w:val="colorRedText"/>
        </w:rPr>
        <w:t xml:space="preserve">请根据给定资料</w:t>
      </w:r>
      <w:r>
        <w:rPr/>
        <w:t xml:space="preserve">3</w:t>
      </w:r>
      <w:r>
        <w:rPr>
          <w:rStyle w:val="colorRedText"/>
        </w:rPr>
        <w:t xml:space="preserve">，谈谈你对划线句子“乡镇工作虽然忙、累、压力大，但也是我们无悔的选择”的理解。（25分）</w:t>
      </w:r>
    </w:p>
    <w:p>
      <w:pPr>
        <w:pStyle w:val="pStyle"/>
      </w:pPr>
      <w:r>
        <w:rPr/>
        <w:t xml:space="preserve">  要求：全面准确，条理清晰，分析透彻，不超过350字。</w:t>
      </w:r>
    </w:p>
    <w:p/>
    <w:p>
      <w:pPr>
        <w:pStyle w:val="pStyle"/>
      </w:pPr>
      <w:r>
        <w:rPr/>
        <w:t xml:space="preserve">3. (2020甘肃)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，假如小张的母校拟举办一场大学生返乡创业座谈会，邀请小张出席，请你为小张写一篇发言提纲。（20分）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（1）紧扣材料，内容具体；</w:t>
      </w:r>
    </w:p>
    <w:p>
      <w:pPr>
        <w:pStyle w:val="pStyle"/>
      </w:pPr>
      <w:r>
        <w:rPr/>
        <w:t xml:space="preserve">  （2）语言准确，有逻辑性；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4. (2020甘肃)  </w:t>
      </w:r>
      <w:r>
        <w:rPr>
          <w:rStyle w:val="colorRedText"/>
        </w:rPr>
        <w:t xml:space="preserve">给定资料</w:t>
      </w:r>
      <w:r>
        <w:rPr/>
        <w:t xml:space="preserve">5</w:t>
      </w:r>
      <w:r>
        <w:rPr>
          <w:rStyle w:val="colorRedText"/>
        </w:rPr>
        <w:t xml:space="preserve">中提到村民眼中的变和小孙心中的不变，根据你对此的理解，围绕“变与不变”，联系实际，自拟题目，写一篇文章。（40分）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（1）自选角度，立意明确；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（3）参考给定资料，但不拘泥于给定资料；</w:t>
      </w:r>
    </w:p>
    <w:p>
      <w:pPr>
        <w:pStyle w:val="pStyle"/>
      </w:pPr>
      <w:r>
        <w:rPr/>
        <w:t xml:space="preserve">  （4）总字数1000～1200字。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理念：以人文为心，城心湖为肺，绿道为脉，公园为肌，改善人居环境，优化城市功能，用高品质筑就生态宜居之城。</w:t>
      </w:r>
    </w:p>
    <w:p>
      <w:pPr>
        <w:pStyle w:val="pStyle"/>
      </w:pPr>
      <w:r>
        <w:rPr/>
        <w:t xml:space="preserve">做法：一、注重文化建设。建设国际秀场、文化艺术中心，举办时尚活动，演出话剧、歌剧。二、建设环湖绿道。设计骑行道、步行道和VR体验馆，串联城乡、公园景点，满足多样化需求。三、建设美丽公园。环湖公园靠技术和规划，营造美景；体育公园提供运动环境，满足运动需求；花海公园浪漫温馨，打造潮生活。</w:t>
      </w:r>
    </w:p>
    <w:p>
      <w:pPr>
        <w:pStyle w:val="pStyle"/>
      </w:pPr>
      <w:r>
        <w:rPr/>
        <w:t xml:space="preserve">【来源】 2020年甘肃公务员考试《申论》真题（省级）第1题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这句话意在说明基层工作困难重重，但乡镇干部无悔选择、甘于奉献。</w:t>
      </w:r>
    </w:p>
    <w:p>
      <w:pPr>
        <w:pStyle w:val="pStyle"/>
      </w:pPr>
      <w:r>
        <w:rPr/>
        <w:t xml:space="preserve">       “忙、累、压力大”：1、乡镇干部深入服务群众一线，事务繁多琐碎，工作时间长、加班多，没有加班费、没时间休假。2、新媒体时代舆情发酵快、影响范围广、处理困难多，干部压力大。</w:t>
      </w:r>
    </w:p>
    <w:p>
      <w:pPr>
        <w:pStyle w:val="pStyle"/>
      </w:pPr>
      <w:r>
        <w:rPr/>
        <w:t xml:space="preserve">       “无悔的选择”：1、能深入了解基层。基层能密切联系群众，是党和国家工作开展的基础，利于改革发展、政策落地。2、锻炼个人能力。基层工作繁重复杂，让工作方式更加接地气。3、是为民做事使命的选择。作为干部，为民办事，促进乡村发展，获得值得付出的成就感。</w:t>
      </w:r>
    </w:p>
    <w:p>
      <w:pPr>
        <w:pStyle w:val="pStyle"/>
      </w:pPr>
      <w:r>
        <w:rPr/>
        <w:t xml:space="preserve">       正是因为有无数基层干部敢于担当、甘于奉献，人民才能更幸福，所以政策要向基层干部倾斜，加强乡镇干部队伍建设。</w:t>
      </w:r>
    </w:p>
    <w:p>
      <w:pPr>
        <w:pStyle w:val="pStyle"/>
      </w:pPr>
      <w:r>
        <w:rPr/>
        <w:t xml:space="preserve">【来源】 2020年甘肃公务员考试《申论》真题（省级）第2题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在大学生返乡创业座谈会上的发言提纲</w:t>
      </w:r>
    </w:p>
    <w:p>
      <w:pPr>
        <w:pStyle w:val="pStyle"/>
      </w:pPr>
      <w:r>
        <w:rPr/>
        <w:t xml:space="preserve">       农村提供了追逐梦想的广阔天地。返乡创业经济收入可观，能和家人团聚，实现梦想和个人价值，是非常恰当的选择。</w:t>
      </w:r>
    </w:p>
    <w:p>
      <w:pPr>
        <w:pStyle w:val="pStyle"/>
      </w:pPr>
      <w:r>
        <w:rPr/>
        <w:t xml:space="preserve">       主要经验：1.做好调研。依托本地发展现状和产业优势，调查市场情况，找准发展方向；准备营业相关资质、店面、设备，学习创业知识。2.积极心态。有创业热情，铆足干劲，遇到挫折时不服输，调整思路。3.积极求变。开发新品，聘请专业人员，提高产品竞争力。</w:t>
      </w:r>
    </w:p>
    <w:p>
      <w:pPr>
        <w:pStyle w:val="pStyle"/>
      </w:pPr>
      <w:r>
        <w:rPr/>
        <w:t xml:space="preserve">       政府高度关注返乡创业，将提供更大的发展平台。青年回乡创业带来新想法，解决留守问题，带动产业发展和配套设施完善，为农村带来了便利、活力和人才。</w:t>
      </w:r>
    </w:p>
    <w:p>
      <w:pPr>
        <w:pStyle w:val="pStyle"/>
      </w:pPr>
      <w:r>
        <w:rPr/>
        <w:t xml:space="preserve">【来源】 2020年甘肃公务员考试《申论》真题（省级）第3题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以不变为民之心，利百姓生活之变</w:t>
      </w:r>
    </w:p>
    <w:p>
      <w:pPr>
        <w:pStyle w:val="pStyle"/>
      </w:pPr>
      <w:r>
        <w:rPr/>
        <w:t xml:space="preserve">       作为一个有远见卓识的领导者，必须紧密团结群众，倾心服务人民，与不变的为民之心，带来人民生活的实实在在的改善和提升。这个“为民之心”包括听民声、听民意、解民忧、纾民困等方面的内容。政府必须以群众需求为出发点，真正做到心中有民、心系群众。只有这样，政府的决策才能真正体现民意，落实为民惠、为民利的工作目标。</w:t>
      </w:r>
    </w:p>
    <w:p>
      <w:pPr>
        <w:pStyle w:val="pStyle"/>
      </w:pPr>
      <w:r>
        <w:rPr/>
        <w:t xml:space="preserve">       以不变为民之心，优化社会治理，利百姓生活。社会治理是一个国家和社会组织协同推进、共同协作、保障人民群众根本利益的系统工程。在实现不变民之心的同时，我们需要优化社会治理，完善社会管理和公共服务体系，为人民群众提供更优质、更高效、更便捷的公共服务，推动社会治理向更高水平迈进。优化社会治理需要加强政府、社会、市场三方面的协同治理，发挥各方面的积极作用，使得社会治理更加科学、精准、有序，让广大人民群众得到更加公平、公正的治理和服务。同时，我们还需要建立健全多元化的社会治理机制，通过不断创新和完善社会治理模式，更好地解决人民群众的实际需要，推动社会治理各项事业跨越式发展。只有这样，才能实现更好地为人民群众谋利益、促进社会和谐、提升民生福祉的目标，为共建共享、共同发展的美好社会奠定坚实的基础。</w:t>
      </w:r>
    </w:p>
    <w:p>
      <w:pPr>
        <w:pStyle w:val="pStyle"/>
      </w:pPr>
      <w:r>
        <w:rPr/>
        <w:t xml:space="preserve">       以不变为民之心，关注平衡发展，利百姓生活。为了实现可持续发展，我们必须坚持“以人为本”、“绿水青山就是金山银山”的理念，积极推进生态文明建设。生态与发展并不是对立的关系，在经济发展的同时，我们必须切实保护好生态环境，让生态文明成为经济发展的重要支撑和动力。只有如此，才能实现生态和经济的良性互动，保障人民群众的生命健康和幸福感，营造更加宜居、宜业、宜游的美好社会生活，让人们共同分享发展带来的红利。因此，我们必须高度重视生态建设，坚持生态优先、绿色发展，积极进行科技创新、政策创新和模式创新，促进大规模的生态保护和恢复。只有这样，才能实现人与自然的和谐共处，实现经济和社会的可持续发展。</w:t>
      </w:r>
    </w:p>
    <w:p>
      <w:pPr>
        <w:pStyle w:val="pStyle"/>
      </w:pPr>
      <w:r>
        <w:rPr/>
        <w:t xml:space="preserve">       以不变为民之心，积极扎根基层，利百姓生活。青年是国家的未来和希望，也是基层工作、社区服务的中坚力量。作为新时代的一代青年，扎根基层是我们应尽的责任和义务。在实现不变民之心的同时，我们需要积极支持和鼓励青年扎根基层，融入基层服务、文化、教育等各个领域的工作，通过实践与经验，提高自身的素质和能力，为基层的建设和发展做出积极的贡献。青年人要坚持解决问题、服务人民的目标，把握历史机遇、培育创新思维、把握社会需求，把握来之不易的发展机遇，积极探索前行的道路，融入到经济社会发展的大局之中，不断推动着中国现代化建设的进程。只有这样，我们才能真正体会扎根基层的使命所在，实现自己的人生价值，也为实现中华民族伟大复兴的中国梦做出更大的贡献。</w:t>
      </w:r>
    </w:p>
    <w:p>
      <w:pPr>
        <w:pStyle w:val="pStyle"/>
      </w:pPr>
      <w:r>
        <w:rPr/>
        <w:t xml:space="preserve">       变与不变，一直是永恒的论题。历史上，人们不断寻求未来趋势和变化的方式，却总是忽略变化背后的一些不变的因素。如果我们想在新时代创造出更大的华丽篇章，党和人民需要坚守不变的梦想，不断创新和实干，突破瓶颈，加快转型并抓住机遇。这样，我们才能以“不变”驱动“变化”，推动经济高质量发展，创造中国梦的新起点！</w:t>
      </w:r>
    </w:p>
    <w:p>
      <w:pPr>
        <w:pStyle w:val="pStyle"/>
      </w:pPr>
      <w:r>
        <w:rPr/>
        <w:t xml:space="preserve">【来源】 2020年甘肃公务员考试《申论》真题（省级）第4题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2023-12-27T17:48:01+08:00</dcterms:created>
  <dcterms:modified xsi:type="dcterms:W3CDTF">2023-12-27T17:48:01+08:00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