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2021年辽宁公务员考试《申论》真题（B卷）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新春伊始，《新农村》记者小梁到基层调研，以下是他在南北两个乡村采访的片段。</w:t>
      </w:r>
    </w:p>
    <w:p>
      <w:pPr>
        <w:pStyle w:val="pStyle"/>
      </w:pPr>
      <w:r>
        <w:rPr/>
        <w:t xml:space="preserve">  “村子真干净”，这是外来人对东各村的第一印象。村道上见不到一点儿垃圾，家家院里院外清清爽爽，79岁的高大妈笑着把小梁往屋里迎。冬季取暖煤改电以后，高大妈家装了地热，外面再冷，屋里也温暖。高大妈自己收拾得利索，家里拾掇得干净，言语间也透着喜悦，“儿子孝顺，春节前辞了城里的工作回来，专门照顾我们老两口。”“爸妈上了年纪，身体都不大好，有个头疼脑热，身边没个人照顾那肯定不成。”高大妈的儿子小曾买完菜刚一进门就接过了话头。</w:t>
      </w:r>
    </w:p>
    <w:p>
      <w:pPr>
        <w:pStyle w:val="pStyle"/>
      </w:pPr>
      <w:r>
        <w:rPr/>
        <w:t xml:space="preserve">  东各村是太行山脉的一个小山村。村子不大，一共250多口人，但老龄化程度较高，60岁以上的老人就有70多位。平时，村里就是这些老人“守着”，村委会一周放两次公益电影，捧场的也都是这些老人。“村里的大爷大妈都是居家养老，儿女负责赡养。子女外出打工的，只能是老两口互相照顾。村里打算建个‘托老所’，解决老人的日间吃饭和活动、照料问题。”村党支部委员李大姐介绍说。听说要建“托老所”，高大妈觉得不错，“老姊妹能时常见上一面，唠唠嗑。”但小曾觉得，老父亲腿脚不好，出不了门，还是儿女在眼前伺候着放心。村里买东西不太方便，买点油盐酱醋、买点菜得去镇上，单程4公里，走到公交站就得一刻钟，这对老年人是个“大挑战”。儿子能在身边尽孝，高大妈心里高兴，可也着急。她跟李大姐商量：“咱村里能不能办个产业，让我儿子也能有点收入，不然他光照顾我们了，以后咋办？”</w:t>
      </w:r>
    </w:p>
    <w:p>
      <w:pPr>
        <w:pStyle w:val="pStyle"/>
      </w:pPr>
      <w:r>
        <w:rPr/>
        <w:t xml:space="preserve">  东各村边有条远近闻名的宋代古道，村内还保留着古道上唯一的一座三孔拱桥，来的游客不少。李大姐对高大妈说：“村里已经有10多户拿到了农家乐的经营执照，要是乡村旅游搞起来，不愁您儿子没事儿干！”</w:t>
      </w:r>
    </w:p>
    <w:p>
      <w:pPr>
        <w:pStyle w:val="pStyle"/>
      </w:pPr>
      <w:r>
        <w:rPr/>
        <w:t xml:space="preserve">  坐落在太湖之滨的水乡小村开弓村，则是另外一种景象。弯弯的小清河穿村而过，如箭在弦，村名由此而来。上世纪30年代，费孝通先生来此调研，写下了著名的经济调研报告。岁月变迁，费老留下的精神财富，成了开弓村重要的文化资源和发展动力。</w:t>
      </w:r>
    </w:p>
    <w:p>
      <w:pPr>
        <w:pStyle w:val="pStyle"/>
      </w:pPr>
      <w:r>
        <w:rPr/>
        <w:t xml:space="preserve">  甜茶、昆曲、桥文化……在开弓村文化纪念馆，或图文、或影像、或模型，地方风土人情跃然眼前。陈列厅里，一件件旧物什，散发着浓浓的年代感，有不少是村民自己捐赠的。被村里人称为“农民教授”的老姚感叹，这里存放的是村民共同的乡村文化记忆。开弓村越来越富，村民的生活和城里无异，但老姚喜中有忧，开弓村曾经是“处处倚蚕箔，家家下鱼筌”，而如今农耕文化、蚕桑文化却有淡化之势，“这是我们的根啊！”老姚颇有感慨。</w:t>
      </w:r>
    </w:p>
    <w:p>
      <w:pPr>
        <w:pStyle w:val="pStyle"/>
      </w:pPr>
      <w:r>
        <w:rPr/>
        <w:t xml:space="preserve">  如何传承乡风民俗？老姚说：“首先要发挥好乡贤的力量。大家都有共识，要有个‘乡贤议事会’。”在乡贤议事会成立后的一次会议上，大家一致认为，要以有形的形式展现开弓村文化，如熏豆制作工艺，婚嫁习俗，摇三橹船，桑、蚕、丝到蚕丝被的一条龙产业……老姚的期盼是：让来到开弓村的人，从亲身参与民俗活动中体味到农耕文化和蚕桑文化的韵味。村民的文化活动要有载体，开弓村发展较早，能用的土地已经不多，怎么解决？经过商议，村里准备把老仓库改造成文化礼堂。按照规划，礼堂能容纳100人左右，今后村民的党员活动、小型培训、会议、文艺演出都可以使用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去趟镇上就靠一双脚板子，都是山路，车子进不来呀！”说起自己的老家大姜山脉的双河村，小冯满是感慨。双河村地势陡峭，四面环山，人都住在半山腰上，道路不畅，外面的建材也很难运进来，村民只好就地取材，筑起了木房子。“木房时间长了就容易变形，腐烂的也有。”小冯说。遇到刮风下雨，就神经紧绷，生怕房子漏雨、塌了，觉都睡不安稳。一家守着不足3亩的陡坡地过活，靠天吃饭。成家后，虽然小冯也曾拖家带口地出去闯过，却没有攒下多少积蓄。后来，小冯有了第二个孩子，加之老母亲身体不好，常年吃药，夫妻俩只能辞职回家，没撑几年就成了贫困户。</w:t>
      </w:r>
    </w:p>
    <w:p>
      <w:pPr>
        <w:pStyle w:val="pStyle"/>
      </w:pPr>
      <w:r>
        <w:rPr/>
        <w:t xml:space="preserve">  接到易地扶贫搬迁的消息时，小冯还有点不敢相信：“一家子5口人还能搬出大山，做梦都没想到。”2018年7月，小冯全家从大山深处搬到了县城。挪了穷窝，小冯一家成了新市民。房子面积100平方米，宽敞的卧室、独立的厨房、干净的卫生间……下雨天终于能睡个安稳觉了。但没住几天，小冯却有点不自在，地面都铺了亮堂的瓷砖，稍微落点灰或者踩个脚印都看得清清楚楚。从村里人成为新市民，有很多新的不适应：垃圾得倒进楼下的垃圾桶，要开始交物业费了……让小冯尤其困惑的就是物业费：“住的是自己的房子，为啥每月还得交钱？”不只是他，许多搬迁户刚开始都想不通。针对居民们的新困惑，社区干部采取“两步走”：一方面挨家挨户走访，了解需求和想法；另一方面“一对一”讲政策、做工作，不让困惑“发酵”。经过一段时间的沟通和适应，搬迁户们慢慢习惯了社区生活。小冯有点不好意思：“啥事儿都有个过程嘛，懂了就习惯了。”</w:t>
      </w:r>
    </w:p>
    <w:p>
      <w:pPr>
        <w:pStyle w:val="pStyle"/>
      </w:pPr>
      <w:r>
        <w:rPr/>
        <w:t xml:space="preserve">  进了城，刚安顿好，小冯就开始找工作。一天，他突然有了一个想法：“谁都得吃饭，周围餐馆又不多，这是个机会。”但转头又犯难了：干惯了体力活，炒菜的水平也不高怎么办？妻子也发愁：店面租金是笔不小的数目，一时半会也难凑出来。2018年底，随着最后一批搬迁户入住，社区开始开展不同类型的就业技能培训。一看到有厨师培训班，早有想法的小冯和妻子立刻报了名。两个多月后，在社区的帮助下，小冯用凑齐的5万元租下了一间门面，期盼许久的小餐馆就这样开张了。小馆子环境卫生、口味地道，再加上两口子手脚勤快又热情，赢得了不少回头客。看着生意一天比一天好，一个月能挣七八千块，早已脱贫，小冯终于能缓口气了。</w:t>
      </w:r>
    </w:p>
    <w:p>
      <w:pPr>
        <w:pStyle w:val="pStyle"/>
      </w:pPr>
      <w:r>
        <w:rPr/>
        <w:t xml:space="preserve">  搬出大山，工作也有了着落，还能照顾家里人，小冯觉得很满足，但另一件心事也随之而来。以前村里没学校，孩子只能到镇上念书，一大早就得摸着黑出门，沿着山路要走两个多小时。时间长了，大人都受不了，更何况孩子。后来外出打工，孩子就跟了一路。“因为经常换工作，孩子几乎没有在固定的地方上完一年学。”一说到这儿，小冯满是愧疚。</w:t>
      </w:r>
    </w:p>
    <w:p>
      <w:pPr>
        <w:pStyle w:val="pStyle"/>
      </w:pPr>
      <w:r>
        <w:rPr/>
        <w:t xml:space="preserve">  搬到县城后，小冯家距学校只有十几分钟路程，上学不愁了。原以为在家门口上学是件高兴事儿，但出乎意料的是，开学第一周，小冯明显感觉孩子情绪不太高。几番询问，他才弄清楚：“之前我们外出打工，孩子常年跟着在外地念书。现在回到家乡的学校上学，反而有些不习惯。”老师也发现了这个问题，还专门来家里了解情况，跟小冯认真谈了一次心，临走时，提醒小冯夫妇也要多帮助孩子融入新生活。小冯说：“还是观念有问题，过去老觉得教育孩子就靠学校，不靠家长，以后我们对孩子的教育要更上心才行。”如今，孩子慢慢认识了不少新朋友，成绩也提高了不少。这一切，小冯看在眼里，乐在心里。</w:t>
      </w:r>
    </w:p>
    <w:p>
      <w:pPr>
        <w:pStyle w:val="pStyle"/>
      </w:pPr>
      <w:r>
        <w:rPr/>
        <w:t xml:space="preserve">  脱贫摘帽不是终点，而是新生活、新奋斗的起点。从搬出大山到在县城成家扎根，&lt;line&gt;&gt;尽管有些磕磕绊绊，但日子越过越有奔头&lt;/line&gt;。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位于Z市东湖镇新泉村的新泉中学，因优化农村学校布局，多年前已不再办学，老教学楼被列入闲置农房。虽然楼梯拐角墙上，还完整保留着当年捐资兴学的石刻铭文，但人去楼空。由于闲置，村里很多人提议拆掉学校建住宅，但村两委最终统一意见：拆掉“太可惜”，还是应该盘活利用，壮大村集体经济。但是留着开发什么项目呢？一时拿不定主意。</w:t>
      </w:r>
    </w:p>
    <w:p>
      <w:pPr>
        <w:pStyle w:val="pStyle"/>
      </w:pPr>
      <w:r>
        <w:rPr/>
        <w:t xml:space="preserve">  东湖镇产茶历史悠久，周边茶农集中，产出的茶叶主要由泉江茶业有限公司收购。随着市场的拓展，公司认为仅靠买卖茶叶项目单一，不利于长远发展。在实地考察了新泉中学情况后，董事长老郑脑中闪出一个念头：通过竞拍把学校租下来，改造成茶文化专题博物馆，让更多的人到这里感受越红工夫茶的历史文化传统。但是，要把设想付诸实施，需要得到房屋使用权，还要与市里的相关部门、村委会达成共识，并得到支持。</w:t>
      </w:r>
    </w:p>
    <w:p>
      <w:pPr>
        <w:pStyle w:val="pStyle"/>
      </w:pPr>
      <w:r>
        <w:rPr/>
        <w:t xml:space="preserve">  一座占地500多平方米、长期闲置的私塾老建筑，曾是唐仁村唐书记的一块心病。多年无人问津，只好用于村民堆货，成了村容村貌整治中的一处“死角”。唐仁村有酿酒的传统，许多村民都是酿酒的好把式，特别是乡贤老孙，不仅有酿酒的手艺，还有满肚子当地乡土文化的故事。老孙打算把这座老宅盘下来，改造成融生产销售、非遗传承和文化体验于一体的“越庄酒坊”。既能开门迎客，又能带动村集体经济实现增收，可谓一举两得。一年过去了，白墙黛瓦、青砖铺地、木格花窗，越庄酒坊修旧如旧，成为乡村风貌的一抹亮色。过去做仓库堆货，年租金不过4000多元，如今已涨到6万多元。唐书记感慨地说：“这座老建筑之所以能成功激活，关键是跟镇里的酿酒特色产业发展与美丽乡村建设挂上了钩，盘活利用要找对路子，因地制宜，才能真正激发活力，持续产生效益。”</w:t>
      </w:r>
    </w:p>
    <w:p>
      <w:pPr>
        <w:pStyle w:val="pStyle"/>
      </w:pPr>
      <w:r>
        <w:rPr/>
        <w:t xml:space="preserve">  然而，唐书记的心病仍然没有完全消除：唐仁村里的唐仁老街历史悠久，沿街百余间传统民宅，还有不少处于闲置状态，这些闲置房屋怎么办？来唐仁村考察的农村问题专家王教授感叹道：“虽然有的闲置房屋开发利用了，但是闲置农房利用改造要遵循‘规划——设计——建设’规范，与村落布点规划、村庄建设规划、土地利用规划相匹配，如何找准方向、善加利用，至关重要。”</w:t>
      </w:r>
    </w:p>
    <w:p>
      <w:pPr>
        <w:pStyle w:val="pStyle"/>
      </w:pPr>
      <w:r>
        <w:rPr/>
        <w:t xml:space="preserve">  岭北镇孚家村老于同儿子住在外地，老宅空置多年。老宅是个三间正房、有东西厢房的大院套，过去使用的石磨、农具等静静躺在那里。老于说这些东西留着用不上，扔了又舍不得。老于的儿子曾听说，外省某地有“闲置农房银行”，这个特殊的“银行”就是在镇里建立一个闲置农房储备平台，农户和村集体可供利用的闲置农房，都可登记申报，存进“银行”。正式“激活”前，房子归自己管，等有用户看中了闲置房屋激活利用了，再按租赁合同获得收益。但是，这毕竟是人家的做法。</w:t>
      </w:r>
    </w:p>
    <w:p>
      <w:pPr>
        <w:pStyle w:val="pStyle"/>
      </w:pPr>
      <w:r>
        <w:rPr/>
        <w:t xml:space="preserve">  如何唤醒“沉睡”的农房资源，既能给农民增加财产性收入，又能为下乡创业人员提供创业场所？如果将闲置农房激活同古村落的新规划有机结合起来，就能盘活出更多像“越庄酒坊”这样有特色的“点”，串联带动起美丽乡村建设、特色产业发展的“面”。</w:t>
      </w:r>
    </w:p>
    <w:p>
      <w:pPr>
        <w:pStyle w:val="pStyle"/>
      </w:pPr>
      <w:r>
        <w:rPr/>
        <w:t xml:space="preserve">  企业家黄某认为，Z市政府应该出台有关办法，明确规定农村范围内在集体土地上建造的、产权合法明晰的、处于闲置状态且能够安全使用的房屋及其配套设施（主要包括农户闲置住宅房、村集体闲置用房和原卫生院、学校、站所等闲置房屋），实施加固、修缮后可进行旅游、休闲等三产开发利用。</w:t>
      </w:r>
    </w:p>
    <w:p>
      <w:pPr>
        <w:pStyle w:val="pStyle"/>
      </w:pPr>
      <w:r>
        <w:rPr/>
        <w:t xml:space="preserve">  截至2020年底，Z市有激活意愿、尚待开发利用的闲置农房近50万平方米。由于缺少统一规划，大都是扎堆搞农家乐、经营民宿。如何避免“一窝蜂”开发、突破同质化竞争的局限？这是一个难题，直接关系到激活行动的质量和实效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走进李石村村民李姐的超市，她指着里面几个书柜说：“这就是微光书苑。现在有10多平方米、4000册书，既是阅读室，也是给孩子们上课的地方。”</w:t>
      </w:r>
    </w:p>
    <w:p>
      <w:pPr>
        <w:pStyle w:val="pStyle"/>
      </w:pPr>
      <w:r>
        <w:rPr/>
        <w:t xml:space="preserve">  2005年，李姐在村里开了个小超市，很多村民经常来买东西，并建议李姐“在超市支个麻将桌吧，俺们打牌，你挣钱。”李姐却有自己的想法。她自己爱书，也想让更多人能读书。2008年春天，李姐买来300本旧书，又拿出自己收藏的200本书，把它们摆在了店里，在超市里辟出一片阅读空间，在书边的墙上写了“微光书苑”4个大字。“为什么起名微光？就是一个农村小超市的货架上，摆了几本书，本身就非常非常微小。”李姐说，“微光虽微，但可以不断点燃火种。”</w:t>
      </w:r>
    </w:p>
    <w:p>
      <w:pPr>
        <w:pStyle w:val="pStyle"/>
      </w:pPr>
      <w:r>
        <w:rPr/>
        <w:t xml:space="preserve">  不要证件、不办手续、不收钱，零门槛借阅，书苑就这样办了起来。刚开始时，前来借阅的人寥寥无几，只有几个孩子来借书，有些人甚至根本没有注意到货架上还有书。于是，李姐采取措施鼓励阅读。借书的孩子来还书的时候，她就会问一些问题，回答上来的孩子可以领到铅笔、橡皮，写了读后感的还能得到笔记本……来的孩子越来越多，村里大人也开始感兴趣了，于是李姐准备了小毛巾、牙膏等作为阅读礼物，虽然不贵，但却很有效。李姐说，小手拉大手，大手拉小手，大人、孩子相互带动，村里阅读氛围越来越浓了。</w:t>
      </w:r>
    </w:p>
    <w:p>
      <w:pPr>
        <w:pStyle w:val="pStyle"/>
      </w:pPr>
      <w:r>
        <w:rPr/>
        <w:t xml:space="preserve">  借阅的人多起来，书渐渐不够用了。李姐把自己的藏书、亲戚朋友家的书，能找的全都找来了。除了家庭必需的开支，李姐把余下的钱都拿来买书，县城的旧书摊、大小书店，李姐跑了个遍。任何能想到的法子，她都试了个遍。这期间，村民们的支持也给了她很大鼓励，有的村民还把自己买来或找来的书送到书苑。这个小小的书苑，在悄悄地改变着村里的人。大家发现，平时打麻将的少了，茶余饭后串门唠家常的也少了，而聚在书苑里看书、交流的人多了……村民们平时在家里也时常拿起书来，科学养殖、农业科技等成为村民们交流的话题，读书逐渐成为他们的一种习惯。外村的人都说，李石村的村民变了，精气神都大不一样了。</w:t>
      </w:r>
    </w:p>
    <w:p>
      <w:pPr>
        <w:pStyle w:val="pStyle"/>
      </w:pPr>
      <w:r>
        <w:rPr/>
        <w:t xml:space="preserve">  李姐一家自费创办微光书苑、在乡间推广阅读的事迹，逐渐开始受到外界的关注。越来越多的机构、公益组织和爱心人士与她联系捐赠书籍。随着微光书苑名气增大，不断有其他人想要加入，李姐开始发展合作伙伴，由微光书苑免费配书，进一步扩大乡村阅读的推广范围。最多的时候，微光书苑零门槛借阅模式有27个合作伙伴，书苑走进了超市、旅店、诊所、幼儿园，还组建起百余人的基层阅读推广志愿服务团队，累计受众30多万人次。</w:t>
      </w:r>
    </w:p>
    <w:p>
      <w:pPr>
        <w:pStyle w:val="pStyle"/>
      </w:pPr>
      <w:r>
        <w:rPr/>
        <w:t xml:space="preserve">  “‘种下满地金黄的庄稼，才是为旷野除草的最好办法’，要驱赶心灵的荒芜，最好的办法就是推广阅读。也许乡村图书馆做成什么样，没有标准答案，我只想让这束在田野间聚起的光，照到更多乡亲。”李姐说。</w:t>
      </w:r>
    </w:p>
    <w:p>
      <w:pPr>
        <w:pStyle w:val="pStyle"/>
      </w:pPr>
      <w:r>
        <w:rPr/>
        <w:t xml:space="preserve">  习近平总书记曾说：“读书可以让人保持思想活力，让人得到智慧启发，让人滋养浩然之气。”一个人读书，能让心灵丰富；一群人读书，能激荡出思想火花；一个民族读书，必将使这个民族的文化焕发出更绚丽、更持久的风采。</w:t>
      </w:r>
    </w:p>
    <w:p>
      <w:pPr>
        <w:pStyle w:val="pStyle"/>
      </w:pPr>
      <w:r>
        <w:rPr/>
        <w:t xml:space="preserve">1. (2021辽宁)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给定资料</w:t>
      </w:r>
      <w:r>
        <w:rPr/>
        <w:t xml:space="preserve">1</w:t>
      </w:r>
      <w:r>
        <w:rPr>
          <w:rStyle w:val="colorRedText"/>
        </w:rPr>
        <w:t xml:space="preserve">”，请分别谈谈</w:t>
      </w:r>
      <w:r>
        <w:rPr>
          <w:rStyle w:val="colorRedText"/>
        </w:rPr>
        <w:t xml:space="preserve">高大妈和老姚</w:t>
      </w:r>
      <w:r>
        <w:rPr>
          <w:rStyle w:val="colorRedText"/>
        </w:rPr>
        <w:t xml:space="preserve">的</w:t>
      </w:r>
      <w:r>
        <w:rPr>
          <w:rStyle w:val="colorRedText"/>
        </w:rPr>
        <w:t xml:space="preserve">“喜”和“盼”。（15分）</w:t>
      </w:r>
    </w:p>
    <w:p>
      <w:pPr>
        <w:pStyle w:val="pStyle"/>
      </w:pPr>
      <w:r>
        <w:rPr/>
        <w:t xml:space="preserve">  要求：准确、全面、有条理，不超过200字。</w:t>
      </w:r>
    </w:p>
    <w:p/>
    <w:p>
      <w:pPr>
        <w:pStyle w:val="pStyle"/>
      </w:pPr>
      <w:r>
        <w:rPr/>
        <w:t xml:space="preserve">2. (2021辽宁)  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”中提到，“尽管有些磕磕绊绊，但日子越过越有奔头”，请根据给定资料，谈谈对这句话的理解。（20分）</w:t>
      </w:r>
    </w:p>
    <w:p>
      <w:pPr>
        <w:pStyle w:val="pStyle"/>
      </w:pPr>
      <w:r>
        <w:rPr/>
        <w:t xml:space="preserve">  要求：准确、全面、有逻辑性；不超过300字。</w:t>
      </w:r>
    </w:p>
    <w:p/>
    <w:p>
      <w:pPr>
        <w:pStyle w:val="pStyle"/>
      </w:pPr>
      <w:r>
        <w:rPr/>
        <w:t xml:space="preserve">3. (2021辽宁)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”，提出有效激活Z市闲置农房的措施。（25分）</w:t>
      </w:r>
    </w:p>
    <w:p>
      <w:pPr>
        <w:pStyle w:val="pStyle"/>
      </w:pPr>
      <w:r>
        <w:rPr/>
        <w:t xml:space="preserve">  要求：紧扣资料，内容完整；条理清晰，措施可行；不超过400字。</w:t>
      </w:r>
    </w:p>
    <w:p/>
    <w:p>
      <w:pPr>
        <w:pStyle w:val="pStyle"/>
      </w:pPr>
      <w:r>
        <w:rPr/>
        <w:t xml:space="preserve">4. (2021辽宁)  </w:t>
      </w:r>
      <w:r>
        <w:rPr>
          <w:rStyle w:val="colorRedText"/>
        </w:rPr>
        <w:t xml:space="preserve">请深入理解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”中“种下满地金黄的庄稼，才是为旷野除草的最好办法”这句话，联系实际，自拟题目，自选角度，写一篇文章。（40分）</w:t>
      </w:r>
    </w:p>
    <w:p>
      <w:pPr>
        <w:pStyle w:val="pStyle"/>
      </w:pPr>
      <w:r>
        <w:rPr/>
        <w:t xml:space="preserve">  要求：观点明确，见解深刻；思路清晰，语言流畅；不准照抄照搬给定资料；总字数800-1000字。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喜：1. 村庄的面貌得到改善，设施得到完善，居家环境变得更整洁。2. 老年人有更好的生活保障，不仅定期放映公益电影，而且子女们也更孝顺，回到家乡照顾父母。3. 建立文化纪念馆，保留当地的风土人情，存放文化记忆。4. 经济得到提升，村民的生活变得更加富裕，城乡生活水平也得到提高。</w:t>
      </w:r>
    </w:p>
    <w:p>
      <w:pPr>
        <w:pStyle w:val="pStyle"/>
      </w:pPr>
      <w:r>
        <w:rPr/>
        <w:t xml:space="preserve">盼：1. 开办养老机构，为老年人提供日常服务，满足交流需求。2. 发展旅游业，开发当地的产业，提高收入。3. 完善基础设施，增设售货点，优化公交站点，方便村民出行。4. 传承乡风民俗，发挥乡贤的作用，复兴农耕文化，让游客体验，改造文化礼堂，开展各种文化活动。</w:t>
      </w:r>
    </w:p>
    <w:p>
      <w:pPr>
        <w:pStyle w:val="pStyle"/>
      </w:pPr>
      <w:r>
        <w:rPr/>
        <w:t xml:space="preserve">【来源】 2021年辽宁公务员考试《申论》真题（B卷）第1题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出了村民易地搬迁后的真切感受。他们从村里人变成新市民，生活方式、生活环境改变，难以适应社区生活；创业面临技能不足、资金匮乏的问题；同时，随迁子女频繁更换学校，回乡上学不习惯，情绪低落。但是，新生活充满了希望，包括居住条件改善，安全性、舒适度提高；社区提供服务和帮助，帮助习惯社区生活，如耐心细致答疑解惑、提供就业技能培训、帮忙租赁店面等，加上个人用心经营，生意红火，收入增加，实现脱贫。同时，学校和家长共同努力，帮助孩子融入新生活，结识新朋友，成绩稳定。</w:t>
      </w:r>
    </w:p>
    <w:p>
      <w:pPr>
        <w:pStyle w:val="pStyle"/>
      </w:pPr>
      <w:r>
        <w:rPr/>
        <w:t xml:space="preserve">可见，贫困户要积极主动适应并融入新生活，社区、学校等要联合起来提供服务和帮助，巩固脱贫摘帽成果。</w:t>
      </w:r>
    </w:p>
    <w:p>
      <w:pPr>
        <w:pStyle w:val="pStyle"/>
      </w:pPr>
      <w:r>
        <w:rPr/>
        <w:t xml:space="preserve">【来源】 2021年辽宁公务员考试《申论》真题（B卷）第2题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措施：1.根据当地的资源优势，结合村落布局、村庄建设和土地利用规划，制定适合当地的发展方向。采用“规划——设计——建设”规范，统一规划，避免同质化竞争，提升行动的质量和实效。2.建立农村产权交易平台，与市里的相关部门和村委会沟通协调，公开竞拍闲置农房的使用权，吸引社会资本参与。3.探索市场化运作模式，鼓励经营主体自发探索，发展文化、旅游等特色产业，传承历史文化传统，开发综合性项目，实现村集体和村民的增收，改善乡村风貌，带动美丽乡村建设。4.打造闲置农房储备平台，鼓励农户和村集体登记申报可供利用的闲置农房，并对外统一租赁。5.出台办法，明确开发范围。规定只有在集体土地上建造的、产权合法清晰的、处于闲置状态且能够安全使用的房屋及其配套设施，经过加固、修缮后才能进行三产开发利用。</w:t>
      </w:r>
    </w:p>
    <w:p>
      <w:pPr>
        <w:pStyle w:val="pStyle"/>
      </w:pPr>
      <w:r>
        <w:rPr/>
        <w:t xml:space="preserve">【来源】 2021年辽宁公务员考试《申论》真题（B卷）第3题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种下读书的种子 开出智慧的花朵</w:t>
      </w:r>
    </w:p>
    <w:p>
      <w:pPr>
        <w:pStyle w:val="pStyle"/>
      </w:pPr>
      <w:r>
        <w:rPr/>
        <w:t xml:space="preserve">       “鸟欲高飞先振翅，人求上进先读书”“读一本好书，如同像交了一个益友”“书到用时方恨少，事非经过不知难”……关于读书，有很多名言，无不在强调阅读的重要性。阅读是人类文明进步的重要基石，读书能让心灵丰富、激荡思想火花，并焕发文化风采。</w:t>
      </w:r>
    </w:p>
    <w:p>
      <w:pPr>
        <w:pStyle w:val="pStyle"/>
      </w:pPr>
      <w:r>
        <w:rPr/>
        <w:t xml:space="preserve">       读书能让心灵丰富。随着技术的进步和信息的爆炸，人们呈现出对于快速获取知识的追求。然而，真正深入的思考和理解知识需要时间和耐心。阅读提供了一个反思自己的机会，帮助人们放慢脚步，静下心来，感受文字背后的情感和智慧。通过读书，我们可以体验到不同的人生经历、情感和思考方式，从而拓宽自己的眼界，培养同理心和包容心。</w:t>
      </w:r>
    </w:p>
    <w:p>
      <w:pPr>
        <w:pStyle w:val="pStyle"/>
      </w:pPr>
      <w:r>
        <w:rPr/>
        <w:t xml:space="preserve">       读书激荡思想火花。伟大的思想家们往往是优秀的读者，他们通过广泛的阅读和思考，形成了独立、富有创造力的观点。阅读启迪思维，引导我们与作者进行对话、争辩和思考。通过不同观点的碰撞，我们的思维能力得到训练，并进一步发展出独特的见解和解决问题的能力。读书还可以激发我们的创造力，开拓思路，培养批判性思维和分析能力。</w:t>
      </w:r>
    </w:p>
    <w:p>
      <w:pPr>
        <w:pStyle w:val="pStyle"/>
      </w:pPr>
      <w:r>
        <w:rPr/>
        <w:t xml:space="preserve">       读书焕发文化风采。文化是一个民族的精神标识和传承。阅读是了解和沉浸在自己文化中的途径。通过读书，我们可以更好地了解和欣赏我们的传统文化和古代智慧，感受到自己的文化根基。同时，阅读也是获取世界各地文化宝藏的窗口，帮助我们拓宽视野，增长知识。读书不仅让我们变得更加博学多才，还能够给我们的人生增添更多的乐趣和满足感。</w:t>
      </w:r>
    </w:p>
    <w:p>
      <w:pPr>
        <w:pStyle w:val="pStyle"/>
      </w:pPr>
      <w:r>
        <w:rPr/>
        <w:t xml:space="preserve">       书籍是人类进步的阶梯，立即读书，让读书成为一种生活态度，走进图书馆，走进书店，拿起书本开始读书；热爱读书，让读书成为一种精神追求，静心读书，乐于读书，用书籍丰富精神思想；一起读书，让读书成为一种社会氛围，通过朗读比赛，读书会，图书馆展销等系列活动，营造一起读书的社会氛围。</w:t>
      </w:r>
    </w:p>
    <w:p>
      <w:pPr>
        <w:pStyle w:val="pStyle"/>
      </w:pPr>
      <w:r>
        <w:rPr/>
        <w:t xml:space="preserve">       读书对个人和社会的意义不可忽视。读书能够让心灵丰盈，带来思想的碰撞，还能够焕发我们的文化风采。因此，我们应该种下读书的种子，让它长成智慧的花朵，为我们的人生增添色彩，并为社会进步贡献力量。无论是在学校还是在家庭中，我们都应该推动阅读的氛围，培养读书的习惯。只有不断地阅读，我们才能够不断地成长和进步。让我们一起走上读书的征途，开启智慧的花朵！</w:t>
      </w:r>
    </w:p>
    <w:p>
      <w:pPr>
        <w:pStyle w:val="pStyle"/>
      </w:pPr>
      <w:r>
        <w:rPr/>
        <w:t xml:space="preserve">【来源】 2021年辽宁公务员考试《申论》真题（B卷）第4题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2023-12-27T11:29:58+08:00</dcterms:created>
  <dcterms:modified xsi:type="dcterms:W3CDTF">2023-12-27T11:29:58+08:00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