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2021年黑龙江公务员考试《申论》真题（乡镇）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新春伊始，《新农村》记者小梁到基层调研，以下是他在两个村庄采访的片段。</w:t>
      </w:r>
    </w:p>
    <w:p>
      <w:pPr>
        <w:pStyle w:val="pStyle"/>
      </w:pPr>
      <w:r>
        <w:rPr/>
        <w:t xml:space="preserve">  “村子真干净”，这是外来人对东各村的第一印象。村道上见不到一张纸片，家家院里院外也清清爽爽。79岁的高大妈笑着把小梁往屋里迎。冬季取暖煤改电以后，高大妈家装了地暖，外面再冷屋里也舒服。高大妈自己收拾得利索，家里拾掇得干净，屋里屋外的花儿都修剪得齐齐整整。她言语间透着喜悦，“儿子孝顺，春节前辞了城里的工作回来，专门照顾我们老两口。”“爸妈上了年纪，身体都不大好，有个头疼脑热，身边没个人照顾那肯定不成。”高大妈的儿子小曾买完菜刚一进门就接过了话头。</w:t>
      </w:r>
    </w:p>
    <w:p>
      <w:pPr>
        <w:pStyle w:val="pStyle"/>
      </w:pPr>
      <w:r>
        <w:rPr/>
        <w:t xml:space="preserve">  东各村是太行山脉的一个小山村。村子不大，一共250多口人，但老龄化程度不低，60岁以上的老人就有70多位。平时，村里就是这些老人“守着”。村委会一周放两次公益电影，捧场的也都是这些老人。“村里的大爷大妈都是居家养老，儿女负责赡养。子女外出打工的，只能是老两口互相照顾。村里打算建个‘托老所’，解决老人的日间吃饭和活动、照料问题。”村党支部委员李大姐介绍说，她时常会到高大妈家来看看，帮衬帮衬。听说要建“托老所”，高大妈觉得不错，“老姊妹能时常见上一面，唠唠嗑。”“老爸腿脚不好，出不了门，我们在跟前伺候着才放心。”小曾说。儿子能在身边尽孝，高大妈心里满意，可也着急。她跟李大姐商量，“咱村里能不能办个产业，让我儿子也能有点收入，不然他光照顾我们了，以后咋办？”</w:t>
      </w:r>
    </w:p>
    <w:p>
      <w:pPr>
        <w:pStyle w:val="pStyle"/>
      </w:pPr>
      <w:r>
        <w:rPr/>
        <w:t xml:space="preserve">  李大姐说，东各村边有条远近闻名的宋代古道，村内还保留着古道上唯一的一座三孔拱桥，来的游客不少。村里已经有10多户拿到了农家乐的经营执照，她说：“要是乡村旅游搞起来，不愁您儿子没事儿干！”</w:t>
      </w:r>
    </w:p>
    <w:p>
      <w:pPr>
        <w:pStyle w:val="pStyle"/>
      </w:pPr>
      <w:r>
        <w:rPr/>
        <w:t xml:space="preserve">  坐落在太湖之滨的水乡小村开弓村，则是另外一种景象。弯弯的小清河穿村而过，如箭在弦，村名由此而来。而在上世纪30年代，费孝通先生来此调研，写下著名的经济调研报告。岁月变迁，费老留下的精神财富，成了开弓村重要的文化资源和发展动力。</w:t>
      </w:r>
    </w:p>
    <w:p>
      <w:pPr>
        <w:pStyle w:val="pStyle"/>
      </w:pPr>
      <w:r>
        <w:rPr/>
        <w:t xml:space="preserve">  甜茶、昆曲、桥文化……在开弓村文化纪念馆，或图文，或影像，或模型，地方风土人情跃然眼前。陈列厅里，一件件旧物什，散发着浓浓的年代感。“有不少是村民自己捐赠的，像这样的老式碗橱，还有那套八仙桌椅，现在已经很难看到了。”被村里人称为“农民教授”的老姚感叹，这里存放的是村民共同的乡村文化记忆。</w:t>
      </w:r>
    </w:p>
    <w:p>
      <w:pPr>
        <w:pStyle w:val="pStyle"/>
      </w:pPr>
      <w:r>
        <w:rPr/>
        <w:t xml:space="preserve">  开弓村越来越富，村民的生活和城里无异，但老姚喜中有忧，开弓村曾经是“处处倚蚕箔，家家下鱼筌”；如今，农耕文化、蚕桑文化却有淡化之势，“这是我们的根啊”，老姚颇有感慨。</w:t>
      </w:r>
    </w:p>
    <w:p>
      <w:pPr>
        <w:pStyle w:val="pStyle"/>
      </w:pPr>
      <w:r>
        <w:rPr/>
        <w:t xml:space="preserve">  如何传承乡风民俗？“首先要发挥好乡贤的力量。大家都有共识，要有个乡贤议事会。”老姚说。在成立后的乡贤议事会上，大家一致认为，要以“有形的形式”展现开弓村文化，如熏豆制作工艺，婚嫁习俗，摇三橹船，桑、蚕、丝到蚕丝被的一条龙产业……为什么要以“有形的形式”？老姚期盼是“让来到开弓村的人，从亲身参与民俗活动中体味到农耕文化和蚕桑文化的韵味”。</w:t>
      </w:r>
    </w:p>
    <w:p>
      <w:pPr>
        <w:pStyle w:val="pStyle"/>
      </w:pPr>
      <w:r>
        <w:rPr/>
        <w:t xml:space="preserve">  村里要定期举办各类民俗文化活动，在活动中传承乡风民俗。村民的文化活动要有载体，开弓村发展较早，能用的土地已经不多，怎么解决？经过商议，村里准备把老仓库改造成文化礼堂。“脚手架已经搭起来了，估计5月份就能使用。”老姚高兴地说。按照规划，礼堂能容纳100人左右，今后村里的党员活动、小型培训、会议、文艺演出都可以使用。</w:t>
      </w:r>
    </w:p>
    <w:p>
      <w:pPr>
        <w:pStyle w:val="pStyle"/>
      </w:pPr>
      <w:r>
        <w:rPr/>
        <w:t xml:space="preserve">  未来，开弓村的文化回味必定更悠长。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“去趟镇上就靠一双脚板子，都是山路，车子进不来呀！”说起自己的老家大娄山脉的双河村，小冯满是感慨。双河村地势陡峭，四面环山，人都住在半山腰上，道路不畅，外面的建材也很难运进来，村民只好就地取材，筑起了木房子。“木房时间长了就容易变形，腐烂的都有。”小冯说。遇到刮风下雨，就神经紧绷，生怕房子漏雨、塌了，觉都睡不安稳。一家守着不足3亩的陡坡地过活，靠天吃饭。成家后，虽然小冯也曾拖家带口地出去闯过，却没有攒下多少积蓄。后来，小冯有了第二个孩子，加之老母亲身体不好，常年吃药，夫妻俩只能辞职回家，没撑几年就成了贫困户。</w:t>
      </w:r>
    </w:p>
    <w:p>
      <w:pPr>
        <w:pStyle w:val="pStyle"/>
      </w:pPr>
      <w:r>
        <w:rPr/>
        <w:t xml:space="preserve">  接到易地扶贫搬迁的消息时，小冯还有点不敢相信：“一家子5口人还能搬出大山，做梦都没想到。”2018年7月，小冯全家从大山深处搬到了县城。挪了穷窝，小冯一家成了新市民。房子面积100平方米，宽敞的卧室、独立的厨房、干净的卫生间……“下雨天终于能睡个安稳觉了。”但没住几天小冯却有点不自在：“地面都铺了亮堂的瓷砖，稍微落点灰或者踩个脚印都看得清清楚楚。”从村里人成为新市民，有很多新的不适应：垃圾得倒进楼下的垃圾桶，要开始交物业费了……让小冯尤其困惑的就是物业费：“住的是自己的房子，为啥每月还得交钱？”不只是他，许多搬迁户刚开始都想不通。“他们毕竟过惯了山里的日子，能理解。”针对居民们的新困惑，社区干部们采取“两步走”：一方面挨家挨户走访了解需求和想法；另一方面一对一讲政策、做工作，不让困惑“发酵”。经过一段时间的沟通和适应，搬迁户们慢慢习惯了社区的生活。小冯有点不好意思，“啥事儿都有个过程嘛，懂了就习惯了。”</w:t>
      </w:r>
    </w:p>
    <w:p>
      <w:pPr>
        <w:pStyle w:val="pStyle"/>
      </w:pPr>
      <w:r>
        <w:rPr/>
        <w:t xml:space="preserve">  进了城，刚安顿好，小冯就开始找工作。转累了的他想找个地方垫垫肚子，周边就几家餐馆，还坐满了人。正要离开时，他突然有了一个想法：“谁都得吃饭，周边餐馆又不多，这是个机会。”但转头，小冯又犯难了：干惯了体力活儿，炒菜的技术不高怎么办？妻子也发愁：店面租金是笔不小的数目，一时半会儿也难凑出来。2018年底，随着最后一批搬迁户入住，社区开始开展不同类型的就业技能培训。一看到有厨师培训班，早有想法的小冯跟妻子立刻报了名。两个多月后，在社区的帮助下，小冯用凑齐的5万元租下了一间门面，期盼许久的小餐馆就这样“上线”了。小馆子环境干净，口味地道，加上两口子手脚勤快又热情，赢得了不少回头客。看到生意一天比一天好，小冯终于能缓口气：“现在一个月能挣七八千块，早就脱贫啦。”</w:t>
      </w:r>
    </w:p>
    <w:p>
      <w:pPr>
        <w:pStyle w:val="pStyle"/>
      </w:pPr>
      <w:r>
        <w:rPr/>
        <w:t xml:space="preserve">  搬出大山，工作也有了着落，还能照顾家里人，小冯觉得很满足，但另一件心事也随之而来——孩子的学习有了新状况。以前外出打工，孩子就跟了一路。“因为经常换工作，孩子几乎没有在固定的地方上完一年学。”说到这儿，小冯满是愧疚。</w:t>
      </w:r>
    </w:p>
    <w:p>
      <w:pPr>
        <w:pStyle w:val="pStyle"/>
      </w:pPr>
      <w:r>
        <w:rPr/>
        <w:t xml:space="preserve">  搬到县城后，小冯家距学校只有十几分钟路程，上学不愁了。原以为在家门口上学是件高兴事儿，但出乎意料的是，开学第一周，小冯明显感觉孩子的情绪不太高。几番询问，他才弄清楚：“之前我们外出打工，孩子常年跟着在外地念书。现在回到家乡的学校上学，反而有些不习惯。”更意外的是，老师还专门来家里了解情况，跟小冯和孩子认真谈了一次心，临走时提醒，小冯夫妻也要多帮助孩子融入新生活。“还是观念有问题，过去老觉得教育孩子就靠学校，不靠家长。”小冯说，“以后我们对孩子的教育要更上心才行。”如今，孩子慢慢认识了不少新朋友，成绩也稳定了不少。这一切，小冯看在眼里，乐在心里。</w:t>
      </w:r>
    </w:p>
    <w:p>
      <w:pPr>
        <w:pStyle w:val="pStyle"/>
      </w:pPr>
      <w:r>
        <w:rPr/>
        <w:t xml:space="preserve">  脱贫摘帽不是终点，而是新生活、新奋斗的起点。小冯觉得，&lt;line&gt;&gt;尽管有些磕磕绊绊，但日子越过越有奔头。&lt;/line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年近四十、做小生意的杨华，还不知道自己竟有这般能耐：当上香江小区业主委员会主任，重新选聘了小区物业，让小区面貌焕然一新……</w:t>
      </w:r>
    </w:p>
    <w:p>
      <w:pPr>
        <w:pStyle w:val="pStyle"/>
      </w:pPr>
      <w:r>
        <w:rPr/>
        <w:t xml:space="preserve">  在杨华的手机中还保留着以前的小区照片：臭水沟、废水池、乱石裸露、垃圾成堆。比环境更糟糕的，是小区的治安，一年至少发生20多起偷盗案。“小区居民对之前的物业‘只收钱不做事’怨言很大。”业主魏大哥说。眼瞅着生活家园日益脏乱，业主和物业的矛盾不可调和，爱管闲事、在小区里有些声望的杨华建立了一个业主微信群，时常在群里与大家商讨如何能让小区好起来。大家逐渐达成了共识：成立业主委员会，重新选聘物业公司。前年3月，在街道、社区党组织和居委会的支持下，500多户业主投票选举，小区产生了业主委员会，大家选了杨华当主任。一个月后，业主委员会从6家竞标公司中选聘了W物业公司。</w:t>
      </w:r>
    </w:p>
    <w:p>
      <w:pPr>
        <w:pStyle w:val="pStyle"/>
      </w:pPr>
      <w:r>
        <w:rPr/>
        <w:t xml:space="preserve">  “我们在6家竞标公司中，不是实力最强的。”W物业公司罗经理说，“但是，杨华说他们更愿意娶一个实在的小媳妇儿，而不愿意娶一个公主。”“罗经理来我们小区考察次数最多，时间最长，是他‘先投入、后回报’的理念打动了业主委员会。”杨华说。进驻小区以来，W物业先后投入44万元安装监控设备、举办百家宴、改造地下停车场等。“在不损害业主利益的前提下，业主委员会和物业公司相互依托，加强沟通，互相理解，最后受益的还是业主。”杨华认为。罗经理还邀请了20多名热心业主，成立了联合监督会，物业公司每季度须向他们汇报工作。“将群众工作的方法，引入到企业管理中。”一位业主这样评价。</w:t>
      </w:r>
    </w:p>
    <w:p>
      <w:pPr>
        <w:pStyle w:val="pStyle"/>
      </w:pPr>
      <w:r>
        <w:rPr/>
        <w:t xml:space="preserve">  杨华认为，小区的治理需要各方面的大力支持。去年1月，因为公交线路调整，原本附近唯一的公交站点香江小区站被取消，给居民出行造成一定影响。杨华和业主委员会的委员们多次到有关部门反映情况，经过多方努力终于恢复了香江小区站，收获了大多数业主的点赞。去年3月，小区内部的景观改造计划也得以顺利完成，杨华号召业主参与，业主们集资5000多元，引入山泉水，买来金鱼苗，业主志愿者义务出工，将原来人人捂鼻的臭水沟变成了亲子乐园的金鱼池。如今，眼前的小区林木繁盛、道路整洁，景观处流水潺潺、鱼翔浅底。</w:t>
      </w:r>
    </w:p>
    <w:p>
      <w:pPr>
        <w:pStyle w:val="pStyle"/>
      </w:pPr>
      <w:r>
        <w:rPr/>
        <w:t xml:space="preserve">  香江小区的成功实践，既给决策者们以启发，也给他们以信心。“近年来，随着交通改善、城市提质，城市外来人口流入大幅增加，加上一些老旧小区管理问题较多，城市基层社区治理尤其是小区治理，成为摆在我们面前的一项紧迫任务。”市委刘书记说，“怎么办？我们总结了香江小区的经验，提出了‘五进小区’的工作重点，即推进党建进小区、‘微改造’进小区、网格化管理进小区、物业管理进小区、文明创建进小区。”</w:t>
      </w:r>
    </w:p>
    <w:p>
      <w:pPr>
        <w:pStyle w:val="pStyle"/>
      </w:pPr>
      <w:r>
        <w:rPr/>
        <w:t xml:space="preserve">  杨华说，“自从市里推进‘五进小区’后，小区居民真正参与小区管理，感觉到自己是小区的主人，业主委员会工作也更加理直气壮。”在街道党工委的支持下，香江小区建立了党建工作站，杨华兼任了党建工作站站长。“目前已有36名党员主动报到”，杨华说。现在，他工作更忙了，也更有劲头了，因为与他并肩为业主们服务的人越来越多。现在，小区楼栋的每个单元，都有1名网格员、1名楼栋长和1名物业联络员。网格员由社区派驻，随时将在小区发现的各种问题上传街道网格办，最终到达市网格中心；楼栋长由居民选举产生，负责解决家长里短；物业联络员是物业公司员工，负责日常公共部分的维护。他们的照片和电话，都醒目地贴在了每个单元门口。</w:t>
      </w:r>
    </w:p>
    <w:p>
      <w:pPr>
        <w:pStyle w:val="pStyle"/>
      </w:pPr>
      <w:r>
        <w:rPr/>
        <w:t xml:space="preserve">  “不忘初心，方得始终。就算是一只蚂蚁，也有它的力量！”杨华在朋友圈里这样写道。他说，他只是一个爱管闲事的普通老百姓，但在与党委政府同向而行的过程中，感受到了力量。这力量，将支持他继续前行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走进李石村村民李姐的超市，她指着里面几个书柜说：“这就是微光书苑。现在有10多平方米、4000册书，既是阅读室，也是给孩子们上课的地方。”</w:t>
      </w:r>
    </w:p>
    <w:p>
      <w:pPr>
        <w:pStyle w:val="pStyle"/>
      </w:pPr>
      <w:r>
        <w:rPr/>
        <w:t xml:space="preserve">  2005年，李姐在村里开了个小超市，很多村民经常来买东西，并建议李姐“在超市支个麻将桌吧，俺们打牌，你挣钱。”李姐却有自己的想法。她自己爱书，也想让更多人读书。2008年春天，李姐买来300本旧书，又拿出自己收藏的200本书，把它们摆在了店里，在超市里辟出一片阅读空间，在书边的墙上写了“微光书苑”四个大字。“为什么起名微光？就是一个农村小超市的货架上，摆了几本书，本身就非常非常微小。”李姐说，“微光虽微，但可以不断点燃火种。”</w:t>
      </w:r>
    </w:p>
    <w:p>
      <w:pPr>
        <w:pStyle w:val="pStyle"/>
      </w:pPr>
      <w:r>
        <w:rPr/>
        <w:t xml:space="preserve">  不要证件、不办手续、不收钱，零门槛借阅，书苑就这样办起来了。刚开始时，前来借阅的人寥寥无几，只有几个孩子来借书，有些人甚至根本没注意到货架上还有书。于是，李姐采取措施鼓励阅读。借书的孩子来还书的时候，她就会问一些问题，回答上来的孩子可以领到铅笔、橡皮，写了读后感的还能得到笔记本……来的孩子越来越多，村里大人也开始感兴趣了，于是李姐准备了小毛巾、牙刷等作为阅读礼物，虽然不贵，但很有效。李姐说，小手拉大手，大手拉小手，大人、孩子相互带动，村里阅读氛围越来越浓了。“一开始是好奇，后来真是为了读书，《居里夫人自传》我就看了三遍。”刚参加完高考的19岁女孩小梦是微光书苑的第一批读者，“有时候看书入迷了，都顾不上吃饭。”几年下来周围人的精神面貌有了明显的变化。借阅的人多了，书慢慢就流转不开了，身边的亲朋好友都纷纷捐书捐助，但也只能提供有限的帮助，不能解决根本问题。</w:t>
      </w:r>
    </w:p>
    <w:p>
      <w:pPr>
        <w:pStyle w:val="pStyle"/>
      </w:pPr>
      <w:r>
        <w:rPr/>
        <w:t xml:space="preserve">  2012年，李姐一家自费创办微光书苑，在乡间推广阅读的事迹，逐渐开始受到外界关注。越来越多的机构、公益组织和爱心人士与她联系捐赠书籍。随着微光书苑名气增大，不断有其他人想要加入，李姐开始发展合作伙伴，由微光书苑免费配书，进一步扩大乡村阅读的推广范围。最多的时候，微光书苑的零门槛借阅模式有27个合作伙伴，书苑走进了超市、旅店、诊所、幼儿园，还组建起百余人的基层阅读推广志愿服务团队，累计受众30多万人次。越来越多的“微光”汇聚起来：69岁的村医老程，将自己医疗卫生方面的书籍全部拿出来共享；退休教师老全多年来坚持给孩子们辅导作业；大学生小茹从小学开始，就帮忙组织微光书苑阅读分享活动……</w:t>
      </w:r>
    </w:p>
    <w:p>
      <w:pPr>
        <w:pStyle w:val="pStyle"/>
      </w:pPr>
      <w:r>
        <w:rPr/>
        <w:t xml:space="preserve">  2015年，李姐去北京参加一个“微光读书”的论坛。论坛上一位大学教授的话，让她印象深刻：“一座图书馆里的学校要比一个学校里的图书馆更重要。”“要让微光书苑不仅能读书，还能‘读’电影，‘读’音乐，看更广的世界，学更多的知识。”李姐深受启发，“微光书苑也要有自己的学校。”如今，小小演讲家，旧物改造，学校实验，民俗传承等活动，已成为微光书苑的固定项目，这里成为了村民尤其是孩子们的第二课堂。</w:t>
      </w:r>
    </w:p>
    <w:p>
      <w:pPr>
        <w:pStyle w:val="pStyle"/>
      </w:pPr>
      <w:r>
        <w:rPr/>
        <w:t xml:space="preserve">  “&lt;line&gt;&gt;‘种下满地金黄的庄稼，才是为旷野除草的最好办法’&lt;/line&gt;，要驱赶心灵的荒芜，最好的办法就是推广阅读。也许乡村图书馆做成什么样，没有标准答案，我只想让这束在田野间聚起的光，照到更多乡亲。”李姐说。</w:t>
      </w:r>
    </w:p>
    <w:p>
      <w:pPr>
        <w:pStyle w:val="pStyle"/>
      </w:pPr>
      <w:r>
        <w:rPr/>
        <w:t xml:space="preserve">  习近平总书记曾说：“读书可以让人保持思想活力，让人得到智慧启发，让人滋养浩然之气。”一个人读书，能让心灵丰富；一群人读书，能激荡出思想火花；一个民族读书，必将使这个民族的文化焕发出更绚烂更持久的风采。</w:t>
      </w:r>
    </w:p>
    <w:p>
      <w:pPr>
        <w:pStyle w:val="pStyle"/>
      </w:pPr>
      <w:r>
        <w:rPr/>
        <w:t xml:space="preserve">1. (2021黑龙江)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”，请谈谈高大妈和老姚各自的“喜”和“盼”。(15分)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（1）表述准确、全面有条理；</w:t>
      </w:r>
    </w:p>
    <w:p>
      <w:pPr>
        <w:pStyle w:val="pStyle"/>
      </w:pPr>
      <w:r>
        <w:rPr/>
        <w:t xml:space="preserve">  （2）不超过200字。</w:t>
      </w:r>
    </w:p>
    <w:p/>
    <w:p>
      <w:pPr>
        <w:pStyle w:val="pStyle"/>
      </w:pPr>
      <w:r>
        <w:rPr/>
        <w:t xml:space="preserve">2. (2021黑龙江)  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”中提到“尽管有些磕磕绊绊，但日</w:t>
      </w:r>
      <w:r>
        <w:rPr>
          <w:rStyle w:val="colorRedText"/>
        </w:rPr>
        <w:t xml:space="preserve">子</w:t>
      </w:r>
      <w:r>
        <w:rPr>
          <w:rStyle w:val="colorRedText"/>
        </w:rPr>
        <w:t xml:space="preserve">越过越有奔头</w:t>
      </w:r>
      <w:r>
        <w:rPr>
          <w:rStyle w:val="colorRedText"/>
        </w:rPr>
        <w:t xml:space="preserve">”，请谈谈你对这句话的理解。（20分）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（1）紧扣资料分析，条理清晰；</w:t>
      </w:r>
    </w:p>
    <w:p>
      <w:pPr>
        <w:pStyle w:val="pStyle"/>
      </w:pPr>
      <w:r>
        <w:rPr/>
        <w:t xml:space="preserve">  （2）不超过300字。</w:t>
      </w:r>
    </w:p>
    <w:p/>
    <w:p>
      <w:pPr>
        <w:pStyle w:val="pStyle"/>
      </w:pPr>
      <w:r>
        <w:rPr/>
        <w:t xml:space="preserve">3. (2021黑龙江)  </w:t>
      </w:r>
      <w:r>
        <w:rPr>
          <w:rStyle w:val="colorRedText"/>
        </w:rPr>
        <w:t xml:space="preserve">杨华受邀参加市里举办的城市基层社区治理工作会议，并准备在会上交流香江小区的经验。请你根据</w:t>
      </w:r>
      <w:r>
        <w:rPr>
          <w:rStyle w:val="colorRedText"/>
        </w:rPr>
        <w:t xml:space="preserve">“给定资料</w:t>
      </w:r>
      <w:r>
        <w:rPr/>
        <w:t xml:space="preserve">3</w:t>
      </w:r>
      <w:r>
        <w:rPr>
          <w:rStyle w:val="colorRedText"/>
        </w:rPr>
        <w:t xml:space="preserve">”，为他拟写一份发言提纲。（25分）</w:t>
      </w:r>
    </w:p>
    <w:p>
      <w:pPr>
        <w:pStyle w:val="pStyle"/>
      </w:pPr>
      <w:r>
        <w:rPr/>
        <w:t xml:space="preserve">  要求：紧扣资料，要点完整，内容具体，条理清晰，不超过400字。</w:t>
      </w:r>
    </w:p>
    <w:p/>
    <w:p>
      <w:pPr>
        <w:pStyle w:val="pStyle"/>
      </w:pPr>
      <w:r>
        <w:rPr/>
        <w:t xml:space="preserve">4. (2021黑龙江)  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”中提到“种下满地金黄的庄稼，才是为旷野除草的最好办法”，深入思考这句话，联系实际，写一篇文章。（40分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（1）观点明确，见解深刻；</w:t>
      </w:r>
    </w:p>
    <w:p>
      <w:pPr>
        <w:pStyle w:val="pStyle"/>
      </w:pPr>
      <w:r>
        <w:rPr/>
        <w:t xml:space="preserve">  （2）思路清晰，语言流畅；</w:t>
      </w:r>
    </w:p>
    <w:p>
      <w:pPr>
        <w:pStyle w:val="pStyle"/>
      </w:pPr>
      <w:r>
        <w:rPr/>
        <w:t xml:space="preserve">  （3）参考给定资料，但不拘泥于给定资料；</w:t>
      </w:r>
    </w:p>
    <w:p>
      <w:pPr>
        <w:pStyle w:val="pStyle"/>
      </w:pPr>
      <w:r>
        <w:rPr/>
        <w:t xml:space="preserve">  （4）字数1000-1200字。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综合概括</w:t>
      </w:r>
    </w:p>
    <w:p>
      <w:pPr>
        <w:pStyle w:val="pStyle"/>
      </w:pPr>
      <w:r>
        <w:rPr/>
        <w:t xml:space="preserve">【答案】 高大妈的喜：村容村貌改善，设施完善，居住舒心；孩子孝顺，返乡照顾；村里照顾老人，定期放公益电影；建造“托老所”。盼：开发乡村旅游，提供就业岗位。 </w:t>
      </w:r>
    </w:p>
    <w:p>
      <w:pPr>
        <w:pStyle w:val="pStyle"/>
      </w:pPr>
      <w:r>
        <w:rPr/>
        <w:t xml:space="preserve">老姚的喜：文化纪念馆成功建成，独特风情得以保留，历史文化记忆得以传承；村民经济水平提升，生活水平逐渐改善，城乡差距缩小。盼：传承乡风民俗。设立乡贤议事会，发挥乡贤力量；复兴蚕桑农耕文化，让游客参与民俗活动，体验文化韵味；改造文化礼堂，村民的文化活动有载体。</w:t>
      </w:r>
    </w:p>
    <w:p>
      <w:pPr>
        <w:pStyle w:val="pStyle"/>
      </w:pPr>
      <w:r>
        <w:rPr/>
        <w:t xml:space="preserve">【来源】 2021年黑龙江公务员考试《申论》真题（乡镇）第1题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这句话指出了村民易地搬迁后的真切感受。他们从村里人变成新市民，生活方式、生活环境改变，难以适应社区生活；创业面临技能不足、资金匮乏的问题；同时，随迁子女频繁更换学校，回乡上学不习惯，情绪低落。但是，新生活充满了希望，包括居住条件改善，安全性、舒适度提高；社区提供服务和帮助，帮助习惯社区生活，如耐心细致答疑解惑、提供就业技能培训、帮忙租赁店面等，加上个人用心经营，生意红火，收入增加，实现脱贫。同时，学校和家长共同努力，帮助孩子融入新生活，结识新朋友，成绩稳定。</w:t>
      </w:r>
    </w:p>
    <w:p>
      <w:pPr>
        <w:pStyle w:val="pStyle"/>
      </w:pPr>
      <w:r>
        <w:rPr/>
        <w:t xml:space="preserve">可见，贫困户要积极主动适应并融入新生活，社区、学校等要联合起来提供服务和帮助，巩固脱贫摘帽成果。</w:t>
      </w:r>
    </w:p>
    <w:p>
      <w:pPr>
        <w:pStyle w:val="pStyle"/>
      </w:pPr>
      <w:r>
        <w:rPr/>
        <w:t xml:space="preserve">【来源】 2021年黑龙江公务员考试《申论》真题（乡镇）第2题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关于交流香江小区治理经验的发言提纲</w:t>
      </w:r>
    </w:p>
    <w:p>
      <w:pPr>
        <w:pStyle w:val="pStyle"/>
      </w:pPr>
      <w:r>
        <w:rPr/>
        <w:t xml:space="preserve">过去，香江小区治安差，环境脏乱，物业不作为。小区管理方面存在很多问题。在“五进小区”工作重点的推动下，小区与党委政府同向而行，加强基层社区治理。</w:t>
      </w:r>
    </w:p>
    <w:p>
      <w:pPr>
        <w:pStyle w:val="pStyle"/>
      </w:pPr>
      <w:r>
        <w:rPr/>
        <w:t xml:space="preserve">经验：1.实行业主共治。建立业主微信群，集思广益，共商社区治理方法；争取街道、社区党组织和居委会的支持，投票选举业主委员会；成立联合监督会，定期接受物业公司工作汇报，加强对物业的监督管理。2.选聘物业公司。通过考察物业服务的频次、时长和服务理念等因素，选择优秀物业公司。物业公司要注重投入资金，改善小区生活环境；与业主委员会相互依托，加强沟通理解。3.多方支持，推进社区微改造。反映需求，争取政府支持，如恢复公交站点等；业主组织集资，购买物料，志愿者出工，改造小区景观。民间组织和志愿者为社区微改造出力。4.引入党建服务。街道党工委大力支持，建立党建工作站，吸引党员主动报到，调动工作积极性，扩建党员队伍，为社区治理提供有力支持。5.实施网格化管理。设立网格员，发现并上传问题，加强居民对社区治理的参与度行。选举楼栋长解决日常琐事；派遣物业联络员维护日常公共工作；张贴照片、电话，方便居民联系。</w:t>
      </w:r>
    </w:p>
    <w:p>
      <w:pPr>
        <w:pStyle w:val="pStyle"/>
      </w:pPr>
      <w:r>
        <w:rPr/>
        <w:t xml:space="preserve">通过网格化管理，社区治理效率得以大大提高，居民对社区治理感到满意。</w:t>
      </w:r>
    </w:p>
    <w:p>
      <w:pPr>
        <w:pStyle w:val="pStyle"/>
      </w:pPr>
      <w:r>
        <w:rPr/>
        <w:t xml:space="preserve">【来源】 2021年黑龙江公务员考试《申论》真题（乡镇）第3题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种下读书的种子 开出智慧的花朵</w:t>
      </w:r>
    </w:p>
    <w:p>
      <w:pPr>
        <w:pStyle w:val="pStyle"/>
      </w:pPr>
      <w:r>
        <w:rPr/>
        <w:t xml:space="preserve">       “鸟欲高飞先振翅，人求上进先读书”“读一本好书，如同像交了一个益友”“书到用时方恨少，事非经过不知难”……关于读书，有很多名言，无不在强调阅读的重要性。阅读是人类文明进步的重要基石，读书能让心灵丰富、激荡思想火花，并焕发文化风采。</w:t>
      </w:r>
    </w:p>
    <w:p>
      <w:pPr>
        <w:pStyle w:val="pStyle"/>
      </w:pPr>
      <w:r>
        <w:rPr/>
        <w:t xml:space="preserve">       读书能让心灵丰富。随着技术的进步和信息的爆炸，人们呈现出对于快速获取知识的追求。然而，真正深入的思考和理解知识需要时间和耐心。阅读提供了一个反思自己的机会，帮助人们放慢脚步，静下心来，感受文字背后的情感和智慧。通过读书，我们可以体验到不同的人生经历、情感和思考方式，从而拓宽自己的眼界，培养同理心和包容心。</w:t>
      </w:r>
    </w:p>
    <w:p>
      <w:pPr>
        <w:pStyle w:val="pStyle"/>
      </w:pPr>
      <w:r>
        <w:rPr/>
        <w:t xml:space="preserve">       读书激荡思想火花。伟大的思想家们往往是优秀的读者，他们通过广泛的阅读和思考，形成了独立、富有创造力的观点。阅读启迪思维，引导我们与作者进行对话、争辩和思考。通过不同观点的碰撞，我们的思维能力得到训练，并进一步发展出独特的见解和解决问题的能力。读书还可以激发我们的创造力，开拓思路，培养批判性思维和分析能力。</w:t>
      </w:r>
    </w:p>
    <w:p>
      <w:pPr>
        <w:pStyle w:val="pStyle"/>
      </w:pPr>
      <w:r>
        <w:rPr/>
        <w:t xml:space="preserve">       读书焕发文化风采。文化是一个民族的精神标识和传承。阅读是了解和沉浸在自己文化中的途径。通过读书，我们可以更好地了解和欣赏我们的传统文化和古代智慧，感受到自己的文化根基。同时，阅读也是获取世界各地文化宝藏的窗口，帮助我们拓宽视野，增长知识。读书不仅让我们变得更加博学多才，还能够给我们的人生增添更多的乐趣和满足感。</w:t>
      </w:r>
    </w:p>
    <w:p>
      <w:pPr>
        <w:pStyle w:val="pStyle"/>
      </w:pPr>
      <w:r>
        <w:rPr/>
        <w:t xml:space="preserve">       书籍是人类进步的阶梯，立即读书，让读书成为一种生活态度，走进图书馆，走进书店，拿起书本开始读书；热爱读书，让读书成为一种精神追求，静心读书，乐于读书，用书籍丰富精神思想；一起读书，让读书成为一种社会氛围，通过朗读比赛，读书会，图书馆展销等系列活动，营造一起读书的社会氛围。</w:t>
      </w:r>
    </w:p>
    <w:p>
      <w:pPr>
        <w:pStyle w:val="pStyle"/>
      </w:pPr>
      <w:r>
        <w:rPr/>
        <w:t xml:space="preserve">       读书对个人和社会的意义不可忽视。读书能够让心灵丰盈，带来思想的碰撞，还能够焕发我们的文化风采。因此，我们应该种下读书的种子，让它长成智慧的花朵，为我们的人生增添色彩，并为社会进步贡献力量。无论是在学校还是在家庭中，我们都应该推动阅读的氛围，培养读书的习惯。只有不断地阅读，我们才能够不断地成长和进步。让我们一起走上读书的征途，开启智慧的花朵！</w:t>
      </w:r>
    </w:p>
    <w:p>
      <w:pPr>
        <w:pStyle w:val="pStyle"/>
      </w:pPr>
      <w:r>
        <w:rPr/>
        <w:t xml:space="preserve">【来源】 2021年黑龙江公务员考试《申论》真题（乡镇）第4题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2023-12-27T15:48:46+08:00</dcterms:created>
  <dcterms:modified xsi:type="dcterms:W3CDTF">2023-12-27T15:48:46+08:00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