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2022年湖南公务员考试《申论》真题（县乡）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古道上班驳的树影，把S县自然资源和规划局张局长的思绪拉回到六年前。“S县的所有古道，我都走过。”他说，“随着人们走进大山，拥抱自然的兴趣日益浓厚，古道成为开展森林休闲康养的重要载体，这也是推动古道修复的重要原因之一。2016年县里把‘加快古道修复’列为十大民生实事之一，我和规划团队花了三四个月时间梳理，勘测全县的古道资源。发现许多古道的贯通性、历史性、人文性和景观性存在不同程度的损坏。”</w:t>
      </w:r>
    </w:p>
    <w:p>
      <w:pPr>
        <w:pStyle w:val="pStyle"/>
      </w:pPr>
      <w:r>
        <w:rPr/>
        <w:t xml:space="preserve">  古道修复除了讲究“修旧如旧”，还必须能在更宏观的视野上系统考虑，比如，怎样以古道为主要纽带，串联贯通起周边的乡镇。因此，S县在规划古道修复工作之初，就将丰富的古道网络作为重要考虑点。</w:t>
      </w:r>
    </w:p>
    <w:p>
      <w:pPr>
        <w:pStyle w:val="pStyle"/>
      </w:pPr>
      <w:r>
        <w:rPr/>
        <w:t xml:space="preserve">  沿着S县上古乡茶岭古道一路攀爬，可抵达的最顶端是“一峰九崖”中最负盛名的奇石山峰——神女峰，但是，古道在通向山顶的最后两公里处戛然而止，新修整的路是古道修复特意设计打造的延伸段。</w:t>
      </w:r>
    </w:p>
    <w:p>
      <w:pPr>
        <w:pStyle w:val="pStyle"/>
      </w:pPr>
      <w:r>
        <w:rPr/>
        <w:t xml:space="preserve">  “类似的延伸段设计可以让上山的游客选择另一条古道下山，体验沿途多个古迹景点，不走回头路。这样可以将古道景点与文化名山，古镇、古迹、古村等古文化旅游资源更好地融合开发。”古道修复规划专家说。</w:t>
      </w:r>
    </w:p>
    <w:p>
      <w:pPr>
        <w:pStyle w:val="pStyle"/>
      </w:pPr>
      <w:r>
        <w:rPr/>
        <w:t xml:space="preserve">  据初步统计，古道沿线现有自然景观800多个，民宿、农家乐300余家，人文古迹400多处，涉及民间传说900多个。说起古道，S县汝溪乡天台村村民老蒋再熟悉不过了。天台村就在古道旁，不远处便是传说中徐霞客游天台山的首餐地，首宿地——筋竹岭，这是汝溪乡最引以为傲的文化资源。</w:t>
      </w:r>
    </w:p>
    <w:p>
      <w:pPr>
        <w:pStyle w:val="pStyle"/>
      </w:pPr>
      <w:r>
        <w:rPr/>
        <w:t xml:space="preserve">  “很多古人在这里写过诗，比如‘路虽幽艰，吾何惧’‘松虬不直，主石而枝蔓’……”说起古道文化，老蒋非常自信，诗词随口就来。</w:t>
      </w:r>
    </w:p>
    <w:p>
      <w:pPr>
        <w:pStyle w:val="pStyle"/>
      </w:pPr>
      <w:r>
        <w:rPr/>
        <w:t xml:space="preserve">  汝溪乡党委书记说：“古时，筋竹岭古道是进入天台山的要道，一大批文人墨客经此前往天台山，留下众多诗词歌赋和传说，很多诗文意境高远，故事催人向上，广为当地人传颂，其中所反映的不惧困难、勇攀高峰的精神已经深入当地人的骨髓。以前古道沿线地处深山，当地人日子过得很苦，但是当地人从没放弃过努力，古道先人们的开拓精神在后辈身上得到传承，依托古道而兴起的各种农家乐、户外拓展基地正是当地人依靠双手勤劳致富的真实写照。老蒋经营的汝溪山庄就在附近，生意最好时一天接待过上千人。”“游客们通常会在这里读一读碑文，体验往返一小时左右的古道。在山庄吃饭修整后，再驱车前往不远的汝溪户外拓展基地，体验徒步、漂流、溯溪、露营……”老蒋笑呵呵地说。古道是“静”的，必须要让它“动”起来，才会有更大的活力。地处天台山深处的花茂村，一度处于区域发展的中下游，而在天茂旅游发展公司刘经理看来，也正是因为地处深山，花茂村很好地保留了古民居、古廊桥、古道、古树、古民俗特色。这“五古”正是花茂村后发起跑的优势所在。2021年2月，花茂村和隔壁的青茂村一起入股，与S县效农集团签署整村运营协议，成立了天茂旅游发展公司。现在，这里的古廊桥、古树都是游客来村必经的打卡地。</w:t>
      </w:r>
    </w:p>
    <w:p>
      <w:pPr>
        <w:pStyle w:val="pStyle"/>
      </w:pPr>
      <w:r>
        <w:rPr/>
        <w:t xml:space="preserve">  光有这些还不够，天茂旅游发展公司瞄准当地特色资源。“我们流转了270亩梯田，种植古道米。”刘经理说，打米糕、舞龙灯、提线木偶等传统古道习俗都在这里一直保留传承。公司以此为灵感，请了国内知名文化公司，在这些习俗素材上进行了创作，打造了各种精彩纷呈的实景演出剧目，角色扮演体验生动，同时，还开发了古道菜、古道面、古道粽子等具有独特标志性的系列农产品。仅去年，实景演出就开出200余场，票房收入近100万。古道系列农产品创造了250多万元的销售额，为当地村民带来了实实在在的好处。不久前，天茂旅游发展公司利用村里的古民居，在古道口开了一家“古道”村味馆，打造“古道”品牌系列产品展销厅。</w:t>
      </w:r>
    </w:p>
    <w:p>
      <w:pPr>
        <w:pStyle w:val="pStyle"/>
      </w:pPr>
      <w:r>
        <w:rPr/>
        <w:t xml:space="preserve">  古道曾是当地交通第一要道。如今古道已成为沿途城镇乡村迈向未来的新动力。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在T县柠檬种植繁育中心，成片的柠檬种苗长势良好，工作人员忙个不停。“近些年县里投入资金建设柠檬良种脱毒三级繁育体系，实现柠檬良种无毒化。这样育苗比传统方式提前一年左右，还具有长势快、抗逆性强等优点。”技术员小李介绍，自2018年建成投产以来，该中心一年就可以培育出100万株以上柠檬新品种，为T县打造柠檬种植产业奠定了坚实的基础。</w:t>
      </w:r>
    </w:p>
    <w:p>
      <w:pPr>
        <w:pStyle w:val="pStyle"/>
      </w:pPr>
      <w:r>
        <w:rPr/>
        <w:t xml:space="preserve">  在种植改良方面，我们也是不遗余力。这些年，从外面请来不少柠檬方面的专家，在他们的指导下，目前我县一半以上的柠檬种植园通过有机肥替代化肥、喷施叶面肥、果园生草栽培等方法开展病虫草害绿色防控，实现了有机化肥双减30%以上，农残抽检均优于国家标准，柠檬产量和绿色品质大幅提升。T县副县长表示，为了推动柠檬企业持续创新，T县陆续成立了柠檬深加工工程技术中心、企业技术中心等创新平台。目前，围绕柠檬产品研发，T县已拥有国家专利30余项，自主研发柠檬精深加工技术300余项。下一步，T县将与国内几所农业大学合作，共建全国农业科技现代化先行区，并与周边6个市区联合打造柠檬产业服务平台，推动标准化基地精深加工平台等方面共建共研。</w:t>
      </w:r>
    </w:p>
    <w:p>
      <w:pPr>
        <w:pStyle w:val="pStyle"/>
      </w:pPr>
      <w:r>
        <w:rPr/>
        <w:t xml:space="preserve">  去年10月，T县主办的“2021国际柠檬节”盛大开幕。150多家企业和单位现场签约51个投资项目，签约总额达到28亿元。开幕当天，国内首个柠檬交易中心也同步上线。当天交易各类柠檬产品2万吨。随着品质迭代优化，我们对外销售平台不断扩大。</w:t>
      </w:r>
    </w:p>
    <w:p>
      <w:pPr>
        <w:pStyle w:val="pStyle"/>
      </w:pPr>
      <w:r>
        <w:rPr/>
        <w:t xml:space="preserve">  “今年初我县投资建的柠檬电商运营中心也正式启动运营，通过多渠道拓展市场销路，加上直播带货线上业务的持续开发，柠檬销量增长很快。”T县副县长说。</w:t>
      </w:r>
    </w:p>
    <w:p>
      <w:pPr>
        <w:pStyle w:val="pStyle"/>
      </w:pPr>
      <w:r>
        <w:rPr/>
        <w:t xml:space="preserve">  “我之前在浙江从事线上服装销售工作积累了一定的直播经验，现在通过电商平台让越来越多的人了解家乡的柠檬，觉得特别有意义，听说县里招募家乡人直播带货卖柠檬，我就毫不犹豫地报了名。”运营中心的直播员小刘说。</w:t>
      </w:r>
    </w:p>
    <w:p>
      <w:pPr>
        <w:pStyle w:val="pStyle"/>
      </w:pPr>
      <w:r>
        <w:rPr/>
        <w:t xml:space="preserve">  “柠檬全身是宝，在T县，每一片柠檬都会被‘榨干吃净’。”慧达柠檬科技集团徐总说。如今在T县围绕着柠檬精深加工，已经开发出饮料、绿色食品、美容护肤品、生物医药及保健品等5大体系350多种产品，如柠檬蜜茶、柠檬面膜、柠檬香皂、柠檬精油、柠檬冻干片等，吸引了二十多家企业在T县投资建厂推动柠檬全产业链发展。“我们企业的主导产品就是果胶，作为重要的食品添加剂，广泛应用于大众的消费食品中。”徐总介绍，依托于T县巨大的柠檬种植优势，慧达突破关键核心技术，一年就可以消化掉3.5万吨果皮，生产出2000吨高质量果胶，产值达2亿元。</w:t>
      </w:r>
    </w:p>
    <w:p>
      <w:pPr>
        <w:pStyle w:val="pStyle"/>
      </w:pPr>
      <w:r>
        <w:rPr/>
        <w:t xml:space="preserve">  目前水果深加工行业发展很快，市场竞争激烈，这是很多企业顾虑所在。T县发改委负责人表示在省银保监局支持下，T县近五年中陆续引入了三家保险公司，加大柠檬系列产品承保度，拓展承保品种，共开办农业新险种27个，有效降低柠檬种植加工生产风险。为切实提升金融服务基层覆盖率，T县还在215个行政村建立了普惠金融基地，相关金融机构在T县柠檬产业领域的投资收益连续多年保持5%以上增长。2021年T县长龙镇柠檬基地年产值上千万，带动周边群众就业近千人，吸引返乡创业50余人，人均增收3000余元。“在柠檬基地当看护员，离家还不远，一个月轻轻松松有两三千的收入，比在外面打工强得多了！”村民老陈激动地说。近年来镇里还以柠檬产业为抓手，聚焦农旅深度融合发展，大力发展乡村特色民宿等旅游项目，年均吸引游客10万人次。“这反映的是对柠檬产业的拉动。”长龙镇镇长说。</w:t>
      </w:r>
    </w:p>
    <w:p>
      <w:pPr>
        <w:pStyle w:val="pStyle"/>
      </w:pPr>
      <w:r>
        <w:rPr/>
        <w:t xml:space="preserve">  截至目前，T县柠檬种植面积已达到2万亩，现年产鲜果8万吨，综合产值五亿元，助力2万余农民增收致富，县里不断推动柠檬全产业链做大做强。“把柠檬这个‘小果子’做成了‘大产业’，一颗酸果架起来了城乡协同发展桥梁。”T县党委书记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“我来北京四年多了，现在是一名月嫂，辛苦是肯定的，为了生活嘛。两个孩子都还在上学，得多赚钱。”2017年11月，来自农村的小李与其他人作为首批“巧阿姨”与家人依依惜别踏上进京列车。</w:t>
      </w:r>
    </w:p>
    <w:p>
      <w:pPr>
        <w:pStyle w:val="pStyle"/>
      </w:pPr>
      <w:r>
        <w:rPr/>
        <w:t xml:space="preserve">  近年来，M市审时度势，抢抓机遇，把推动家政产业转型升级，塑造“巧阿姨”品牌作为富民利民工程来抓，每年家政从业人员外出务工收入近30亿元。</w:t>
      </w:r>
    </w:p>
    <w:p>
      <w:pPr>
        <w:pStyle w:val="pStyle"/>
      </w:pPr>
      <w:r>
        <w:rPr/>
        <w:t xml:space="preserve">  “公司统一培训后，我被安排到了一家月子中心工作了两年。那里有非常专业的妇产科医生和护士，能学到很多，老师的指导也更加细致。”</w:t>
      </w:r>
    </w:p>
    <w:p>
      <w:pPr>
        <w:pStyle w:val="pStyle"/>
      </w:pPr>
      <w:r>
        <w:rPr/>
        <w:t xml:space="preserve">  从月子中心离开后，小李开始作为住家月嫂接受派单。爽朗的性格和耐心专业的服务受到雇主的好评。</w:t>
      </w:r>
    </w:p>
    <w:p>
      <w:pPr>
        <w:pStyle w:val="pStyle"/>
      </w:pPr>
      <w:r>
        <w:rPr/>
        <w:t xml:space="preserve">  “如果不是做了家政，我这辈子就待在农村。这份工作不仅让我见识到了外面的世界，还使我成了家里的顶梁柱。”小李谈到，接下来她想在烹饪和烘焙上再专业一些，做出更加多样的月子餐。</w:t>
      </w:r>
    </w:p>
    <w:p>
      <w:pPr>
        <w:pStyle w:val="pStyle"/>
      </w:pPr>
      <w:r>
        <w:rPr/>
        <w:t xml:space="preserve">  目前，M市已经开展家政技能培训2万余人，向全国输出“巧阿姨”1万余人。家政服务成为了该市经济发展的重要业态之一。“家政服务业市场缺口大，为我市转移农村劳动力提供了一条新路。这不仅是增收问题，还给乡村带来比增收更深远的影响。‘巧阿姨’搭建城乡交流桥梁，串起了城和乡。”M市人力资源和社保局的负责人说。</w:t>
      </w:r>
    </w:p>
    <w:p>
      <w:pPr>
        <w:pStyle w:val="pStyle"/>
      </w:pPr>
      <w:r>
        <w:rPr/>
        <w:t xml:space="preserve">  “小周呀，你那个网购，我搞不懂，你不用来劝我啦！”“是呀，我手机都不会用，怎么买东西？”“我付了钱，东西没送来怎么办？收到假货又怎么办？”看到满脸笑容的小周，几个老人直摆手。“王爷爷，黄奶奶，张伯伯，我今天来找你们，不是推荐网购的。”小周笑着说道，“你们想不想看到孙子孙女？我可以教你们用手机连线面对面聊天哦！”</w:t>
      </w:r>
    </w:p>
    <w:p>
      <w:pPr>
        <w:pStyle w:val="pStyle"/>
      </w:pPr>
      <w:r>
        <w:rPr/>
        <w:t xml:space="preserve">  从一线城市回到农村老家，95后姑娘小周选择了和大多数同龄人不一样的生活。两年前，就职于某市一家大型培训机构的小周偶然听朋友说起，可以在家乡开一家“乡情优选驿站”，村民线上下单，店铺负责线下进货，最终将商品送到村民家里。大到冰箱、彩电，小到一双鞋、一瓶油，都能次日送达。“这太方便了。”小周觉得做这件事很有价值——网购进乡村，不仅满足了疫情期间乡村的购物需求，让村民们的生活更加便利，也让自己可以为家乡做点事。</w:t>
      </w:r>
    </w:p>
    <w:p>
      <w:pPr>
        <w:pStyle w:val="pStyle"/>
      </w:pPr>
      <w:r>
        <w:rPr/>
        <w:t xml:space="preserve">  短暂的纠结之后，小周毅然离开城市，回到熟悉而又陌生的农村老家。她对开好“乡情优选驿站”很有信心。从小生活在这里，村里六七十户人家，叫声“爷爷奶奶”“叔伯阿姨”都能攀上点关系。但“理想很丰满，现实很骨感”，小周的“乡情优选驿站”一开始并不顺畅。老人一般很少走出村子，社会接触面狭小，再加上不会使用智能手机，与外界的联系基本停留在打电话、看电视上。城里人早就习以为常的网购，对于这些老人来说还难以接受。</w:t>
      </w:r>
    </w:p>
    <w:p>
      <w:pPr>
        <w:pStyle w:val="pStyle"/>
      </w:pPr>
      <w:r>
        <w:rPr/>
        <w:t xml:space="preserve">  面对这种情况，小周没有急于求成，而是静下心来，反思自己的做法。她发现，网购再怎么高效便捷，如果不被村民理解信任，就难以推广。因此，小周没事就到村里溜达，见人就打招呼、拉家常，并耐心地教老人们使用智能手机。开始是学习微信聊天、视频通话，慢慢再学会加群、购物。“他们慢慢地就信任我、相信我的话，也开始支持我的‘乡情优选驿站’。”小周说。</w:t>
      </w:r>
    </w:p>
    <w:p>
      <w:pPr>
        <w:pStyle w:val="pStyle"/>
      </w:pPr>
      <w:r>
        <w:rPr/>
        <w:t xml:space="preserve">  一次送货，小周远远看到一个老人无助地坐在家门口，走近一看，原来是留守老人杨爷爷不小心把脚扭伤了，老人看见小周一下子就哽咽起来。在送老人去卫生院的路上，小周感到一阵心酸，像杨爷爷这样的留守老人在村里有二十多人，他们大多行动不便，生活所需多靠他人代送。“我觉得我做的不仅是一门生意，我给老人送去网购的物品，更重要的是满足他们的一种期盼，有着浓浓的人情味。”</w:t>
      </w:r>
    </w:p>
    <w:p>
      <w:pPr>
        <w:pStyle w:val="pStyle"/>
      </w:pPr>
      <w:r>
        <w:rPr/>
        <w:t xml:space="preserve">  “乡情优选驿站”做的时间长了，村里在外打拼的年轻人也知道了小周的这个平台，纷纷要求加入小周的“乡情优选驿站”微信群，时不时就会在里面下单，把自己的关心和思念送到家乡的老人孩子手里。同时，老人们也把自己亲手制作的腊肉、萝卜干等土特产交给小周，请她寄给在外面的亲人。小周就像一条纽带，将村里的老人孩子与在外的年轻人紧紧地连接在一起。</w:t>
      </w:r>
    </w:p>
    <w:p>
      <w:pPr>
        <w:pStyle w:val="pStyle"/>
      </w:pPr>
      <w:r>
        <w:rPr/>
        <w:t xml:space="preserve">  这个如今已有一百多人的“乡情优选驿站”群，仿佛成了一个线上村落。在这里，天涯若比邻，老人和儿女们可以实时面对面交流，小周也变成了村里的“管家”，老人们都期盼着她来，每次见到都热情招呼，塞上几个水果，像对待自己的女儿一样，孩子们放学后会冲到她的家里，打听自己的爸妈有没有寄东西回来。</w:t>
      </w:r>
    </w:p>
    <w:p>
      <w:pPr>
        <w:pStyle w:val="pStyle"/>
      </w:pPr>
      <w:r>
        <w:rPr/>
        <w:t xml:space="preserve">  城市和农村从来都不是隔断的，互联网的下沉建立了数字城乡通道，但仍需要连接的纽带——人。小周把一种新的数字化生活方式带到乡村，在方便农村群众生活的同时，把大家更紧密地连接在一起，满足更多更深的情感需求。“我特别愿意成为这条纽带，把乡村和城市连接起来。”小周说。</w:t>
      </w:r>
    </w:p>
    <w:p>
      <w:pPr>
        <w:pStyle w:val="pStyle"/>
      </w:pPr>
      <w:r>
        <w:rPr/>
        <w:t xml:space="preserve">  “我们希望在城市中体会到自然、朴实的空间。”建立在闹市中的远山农庄负责人邓经理，原来是一家互联网企业的管理人员，来自贫困山区的她一直希望有机会回报家乡。依托政府城乡协调发展支持项目，她建立起这个都市农庄。“我们的特色主打家乡味道，满足游子的故乡记忆和思乡之情。”邓经理介绍道，农庄所有食材均来自政府部门对口帮扶的扶贫基地，其中有我的家乡，保证都是好食材。</w:t>
      </w:r>
    </w:p>
    <w:p>
      <w:pPr>
        <w:pStyle w:val="pStyle"/>
      </w:pPr>
      <w:r>
        <w:rPr/>
        <w:t xml:space="preserve">  远山农庄悠然恬淡的内在特质和都市稀缺的乡土气息，成为人们可以集体思故乡的地方，这是故乡的味道，和小时候妈妈做的菜一样。带着家人来体验的温先生说道，“我们工作忙，很少回老家，周末带孩子来这里放松放松，也算一解思乡之情。”</w:t>
      </w:r>
    </w:p>
    <w:p>
      <w:pPr>
        <w:pStyle w:val="pStyle"/>
      </w:pPr>
      <w:r>
        <w:rPr/>
        <w:t xml:space="preserve">  “为成功实现城市消费需求和农村生产的有效链接，我们还专门设置了一个农副产品展示厅。”邓经理介绍道。客户可以直接定制，可以预定下单，通过搭建“产品+渠道+销售”直销平台，帮客户解决最后一公里的配送问题，让他们采购无忧了，也拓宽了乡村产品的销路。如此一来，我们真正做到成了连接农村、城市的一个纽带。</w:t>
      </w:r>
    </w:p>
    <w:p>
      <w:pPr>
        <w:pStyle w:val="pStyle"/>
      </w:pPr>
      <w:r>
        <w:rPr/>
        <w:t xml:space="preserve">  依水村原来是一处名不见经传的“空心村”，如今，却被大家盛赞为“文艺村落”“乡野乌托邦”，前后不到十年时间。依水村一家民宿老板说：“来这里的年轻人有的是设计师，有的是企业高管，有的是手工作坊老板，都是喜欢乡村生活的城里人，还有就是我这样曾经是农民，在外面闯荡，有点资源了又回到出发点，希望把家乡建得更加美丽。”</w:t>
      </w:r>
    </w:p>
    <w:p>
      <w:pPr>
        <w:pStyle w:val="pStyle"/>
      </w:pPr>
      <w:r>
        <w:rPr/>
        <w:t xml:space="preserve">  “目前，依水村有新村民170人左右，大部分是来自城里怀揣梦想的青年人，他们为村里带来人才、技能、产业和个性化IP，也正是他们重新编织的邻里关系构成了‘乡村生活共创集群’的网络发展。”依水村年轻党支部小吴说，“越来越多的人涌入城市，与故乡渐行渐远，希望能够建立起一条连接‘故乡’的纽带，实现故乡的梦想，找到梦想的故乡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Y县过去经济发展较为落后。近些年，虽然通过一系列举措，经济社会发展取得了一定成就，但镇与镇之间的发展不平衡却越来越突出。为了有效推动县城乡镇协同高质量发展，由Y县发改委牵头，召集相关职能部门人员成立了专项调查组，对全县5个典型乡镇进行了走访调查，以下是调查见闻：</w:t>
      </w:r>
    </w:p>
    <w:p>
      <w:pPr>
        <w:pStyle w:val="pStyle"/>
      </w:pPr>
      <w:r>
        <w:rPr/>
        <w:t xml:space="preserve">  水门镇：镇规模最大的镇，也是经济实力最强的镇，常住居民约12万人。水门镇以宠物用品制造闻名，源于多年前该镇宠物养殖业很发达，后来经过认真调研规划，拓展到宠物用品产业。目前，这里不仅有完善的宠物养殖、宠物食品生产、宠物美容、宠物医疗等产业链条，还配套建成了产业园区。入驻园区的蓝精灵公司陈经理说：“最初我们公司选址并不在这里，但园区的产城融合式集群平台吸引了我们。这里不仅有完整的上下游产业链，也有完善的生活、教育、医疗等各种配套设施。公司预计2022年能在这里实现800万元的产值。”</w:t>
      </w:r>
    </w:p>
    <w:p>
      <w:pPr>
        <w:pStyle w:val="pStyle"/>
      </w:pPr>
      <w:r>
        <w:rPr/>
        <w:t xml:space="preserve">  广桥镇近日共建的广文化经济园区在镇上正式开园。“我们园区重点打造中高端制造业产品的生产集群，产权为广桥、文峰和北道三镇共有，租金等收益由三地共享。每个镇各派一名镇领导参与园区管理，并通过每半个月一次碰头共商建设大计，共享招商引资资源。”园区委员文主任说，广桥镇聚焦现代化高端农业；文峰镇重点打造工业特色型美丽乡镇；北道镇全力建设“工业+居住”型乡镇。如此，三个镇在集群化建设中既通力合作，又各有侧重，既打破行政壁垒，共享建设资源，又发挥独特优势，形成自己的特色“名片”。</w:t>
      </w:r>
    </w:p>
    <w:p>
      <w:pPr>
        <w:pStyle w:val="pStyle"/>
      </w:pPr>
      <w:r>
        <w:rPr/>
        <w:t xml:space="preserve">  “原来我们担心很难打破不同乡镇之间的条块阻隔，但三个镇都在积极推广应用集行政管理、民生服务、社会治理为一体的‘云镇通’智慧服务平台，全面打造数字化政府，实现跨区域跨部门协同联动，一事联办，有效解决了企业和居民的各方面难题。”广桥镇镇长说。</w:t>
      </w:r>
    </w:p>
    <w:p>
      <w:pPr>
        <w:pStyle w:val="pStyle"/>
      </w:pPr>
      <w:r>
        <w:rPr/>
        <w:t xml:space="preserve">  仁和镇：仁和镇地势起伏，盛产古树岩茶，在省内很有名气。前些年茶叶行情好的时候，镇上刮起了一股开荒种茶、兴办茶厂之风，但随后出现了粗制滥造、茶叶质量下降严重、销售受阻等现象，导致大量的茶厂倒闭，店铺人去楼空。曾在镇上开店的李长生回忆：“最火热的时候，镇上一大半门店都在销售茶叶，借着茶叶的热度，镇上修建了多家豪华酒店，还办起了茶文化博物馆，这不是盲目跟风嘛！”“说实话，我当时就不太看好，那里交通不便，高速路在那边也没有出口，到县城还要绕几十里盘山路。如果不去进货，谁大老远跑去喝茶、逛博物馆？”曾去考察货源的吴老板说。</w:t>
      </w:r>
    </w:p>
    <w:p>
      <w:pPr>
        <w:pStyle w:val="pStyle"/>
      </w:pPr>
      <w:r>
        <w:rPr/>
        <w:t xml:space="preserve">  三汇镇：之所以称为三汇，因其三面环水，风景秀美，当地的柑橘虽然小有名气，但因为往外运输成本高，储藏技术欠缺，只能在周边内销。陈女士家有几十亩橘园，行情不好的时候，即便免费相送，别人都嫌麻烦。“其实我们跟广桥离得很近，他们的农业产业链发展得很好，乡下还来了几个物流冷链运输点。不晓得为什么就是辐射不到我们这边。”除了柑橘，锑矿开采是三汇镇的支柱产业。“采矿会导致高污染，但这是我们的主要税收来源，因此，做好废水处理是我们的重点工作。”三汇镇党委书记表示，“之前建的污水处理厂不够用，前些年三汇镇斥巨资又修建了一座污水处理厂，用于处理矿污水和民用废水，同时，锑矿场也投入大量自有资金完善和改建了排污设施设备，但仍存在环境污染隐患，我们现在的工作压力很大。”</w:t>
      </w:r>
    </w:p>
    <w:p>
      <w:pPr>
        <w:pStyle w:val="pStyle"/>
      </w:pPr>
      <w:r>
        <w:rPr/>
        <w:t xml:space="preserve">  沙河镇：沙河镇经济也一直在全县名列前茅，沙河镇与三汇、风林等镇接壤，相距均不到15公里。近年来，沙河镇主动与其他镇对接，高标准建设了公共服务中心、生产服务中心、旅游集散中心、智慧治理中心等公共服务设施16处。“我们乡镇没有单独建设污水厂，而是将污水接到隔壁三汇镇污水处理厂。”沙河镇党委书记说，“风林镇以红色旅游为特色，原本规划了高档酒店，但考虑到我们镇已有五星级酒店，而且距离很近，所以风林镇就不再重复建设了。”</w:t>
      </w:r>
    </w:p>
    <w:p>
      <w:pPr>
        <w:pStyle w:val="pStyle"/>
      </w:pPr>
      <w:r>
        <w:rPr/>
        <w:t xml:space="preserve">  “我们就是希望从乡镇集群发展的角度，变‘一地独有’为‘全体共享’。”沙河镇党委书记说，“构建以沙河镇为核心，辐射周边乡镇的‘1+N’发展模式，打造全城型村镇服务圈。”</w:t>
      </w:r>
    </w:p>
    <w:p>
      <w:pPr>
        <w:pStyle w:val="pStyle"/>
      </w:pPr>
      <w:r>
        <w:rPr/>
        <w:t xml:space="preserve">1. (2022湖南)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“给定材料</w:t>
      </w:r>
      <w:r>
        <w:rPr/>
        <w:t xml:space="preserve">1</w:t>
      </w:r>
      <w:r>
        <w:rPr>
          <w:rStyle w:val="colorRedText"/>
        </w:rPr>
        <w:t xml:space="preserve">”谈谈对“古道已成为沿途城镇乡村迈向未来的新动力”的理解。（15分）</w:t>
      </w:r>
    </w:p>
    <w:p>
      <w:pPr>
        <w:pStyle w:val="pStyle"/>
      </w:pPr>
      <w:r>
        <w:rPr/>
        <w:t xml:space="preserve">  要求：观点明确，分析透彻，条理清晰，不超过250字。</w:t>
      </w:r>
    </w:p>
    <w:p/>
    <w:p>
      <w:pPr>
        <w:pStyle w:val="pStyle"/>
      </w:pPr>
      <w:r>
        <w:rPr/>
        <w:t xml:space="preserve">2. (2022湖南)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”，谈谈T县为促进柠檬产业发展采取了哪些措施？（20分）</w:t>
      </w:r>
    </w:p>
    <w:p>
      <w:pPr>
        <w:pStyle w:val="pStyle"/>
      </w:pPr>
      <w:r>
        <w:rPr/>
        <w:t xml:space="preserve">  要求：全面、准确、有条理，不超过350字。</w:t>
      </w:r>
    </w:p>
    <w:p/>
    <w:p>
      <w:pPr>
        <w:pStyle w:val="pStyle"/>
      </w:pPr>
      <w:r>
        <w:rPr/>
        <w:t xml:space="preserve">3. (2022湖南)  </w:t>
      </w:r>
      <w:r>
        <w:rPr>
          <w:rStyle w:val="colorRedText"/>
        </w:rPr>
        <w:t xml:space="preserve">假设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”是某报纸“城乡发展系列纪实报道”中部分新闻素材，这篇报道附有一则短评，开头如下：城市和农村从来都不是隔断的，真正连接彼此的纽带一直没有改变，那就是人……请根据“给定资料</w:t>
      </w:r>
      <w:r>
        <w:rPr/>
        <w:t xml:space="preserve">3</w:t>
      </w:r>
      <w:r>
        <w:rPr>
          <w:rStyle w:val="colorRedText"/>
        </w:rPr>
        <w:t xml:space="preserve">”撰写这则短评的内容。（25分）</w:t>
      </w:r>
    </w:p>
    <w:p>
      <w:pPr>
        <w:pStyle w:val="pStyle"/>
      </w:pPr>
      <w:r>
        <w:rPr/>
        <w:t xml:space="preserve">  要求：观点鲜明，见解深刻，逻辑清晰，语言流畅。不超过500字。</w:t>
      </w:r>
    </w:p>
    <w:p/>
    <w:p>
      <w:pPr>
        <w:pStyle w:val="pStyle"/>
      </w:pPr>
      <w:r>
        <w:rPr/>
        <w:t xml:space="preserve">4. (2022湖南)  </w:t>
      </w:r>
      <w:r>
        <w:rPr>
          <w:rStyle w:val="colorRedText"/>
        </w:rPr>
        <w:t xml:space="preserve">假如你是参加本次调研的</w:t>
      </w:r>
      <w:r>
        <w:rPr>
          <w:rStyle w:val="colorRedText"/>
        </w:rPr>
        <w:t xml:space="preserve">Y县政府工作人员，请结合“给定资料</w:t>
      </w:r>
      <w:r>
        <w:rPr/>
        <w:t xml:space="preserve">4</w:t>
      </w:r>
      <w:r>
        <w:rPr>
          <w:rStyle w:val="colorRedText"/>
        </w:rPr>
        <w:t xml:space="preserve">”写一份简要的调查汇报材料供县领导参阅。（40分）</w:t>
      </w:r>
    </w:p>
    <w:p>
      <w:pPr>
        <w:pStyle w:val="pStyle"/>
      </w:pPr>
      <w:r>
        <w:rPr/>
        <w:t xml:space="preserve">  要求：内容全面准确；条理清晰，符合实际；字数不超过800字。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古道具有贯通性、历史性、人文性和景观性，能够带动沿途城镇乡村发展。原因在于：古道为主要纽带，串联贯通起周边的乡镇。古道成为开展森林休闲康养的重要载体。基于此，1.发展连接沿途自然景观、人文古迹、民间传说的民宿农家乐，提升游客旅游体验。2.探索乡村发展新模式。联通旅游资源丰富的村落，开展专业化运营；集中流转土地，规模化种植特色农产品；深挖特色资源，传承传统习俗，邀请文化公司创作文艺演出，开发标志性系列农产品，促进销售，增加村民工资收入。所以，要重视古道修复，带动沿途发展。</w:t>
      </w:r>
    </w:p>
    <w:p>
      <w:pPr>
        <w:pStyle w:val="pStyle"/>
      </w:pPr>
      <w:r>
        <w:rPr/>
        <w:t xml:space="preserve">【来源】 2022年湖南公务员考试《申论》真题（县乡）第1题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提升产量品质。投入资金，建设种苗繁育中心，建立良种繁育体系，缩短繁育周期；邀请专家指导技术，开展绿色防控，提升产量、品质。2.拓宽销售渠道。设立大型商业活动，进行签约吸引投资；设立交易中心；设立电商运营中心，开发直播带货线上业务。3.精深加工技术。成立创新平台，自主研发精深加工技术，获取大量专利、技术；拓展产品体系，增加产品类目，推动全产业链发展。4.提供金融支持。引入保险公司，增加产品承保力度、品种，降低生产风险；广泛建立普惠金融基地，提升金融服务基层覆盖率。5.推动深度融合。开发旅游项目，发展乡村旅游业，带动就业、返乡创业，吸引游客，实现增收，拉动产业发展。</w:t>
      </w:r>
    </w:p>
    <w:p>
      <w:pPr>
        <w:pStyle w:val="pStyle"/>
      </w:pPr>
      <w:r>
        <w:rPr/>
        <w:t xml:space="preserve">【来源】 2022年湖南公务员考试《申论》真题（县乡）第2题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城乡发展连接的关键在人      </w:t>
      </w:r>
    </w:p>
    <w:p>
      <w:pPr>
        <w:pStyle w:val="pStyle"/>
      </w:pPr>
      <w:r>
        <w:rPr/>
        <w:t xml:space="preserve">       城市和农村从来都不是隔断的，真正连接彼此的纽带一直没有改变，那就是人，报道中人们都在不断努力，让城市与乡村的经济、生活、情感等方面的联系愈发紧密。</w:t>
      </w:r>
    </w:p>
    <w:p>
      <w:pPr>
        <w:pStyle w:val="pStyle"/>
      </w:pPr>
      <w:r>
        <w:rPr/>
        <w:t xml:space="preserve">     经济联系紧密。家政从业者“巧阿姨”们连接了城乡经济发展。他们的外出务工，转移了农村剩余劳动力，满足了城市家政服务业的市场需求，也学到了更多知识、技能，开拓了眼界，还打响当地家政服务品牌，助推地方经济发展。</w:t>
      </w:r>
    </w:p>
    <w:p>
      <w:pPr>
        <w:pStyle w:val="pStyle"/>
      </w:pPr>
      <w:r>
        <w:rPr/>
        <w:t xml:space="preserve">     生活联系紧密。 “乡情优选驿站”的小周实现了城乡数字连接。她带来数字化生活方式，教会村民用手机微信聊天、通话、购物、获取外界信息，便利了生活；连接在外的年轻人和在家的老人孩子，帮助互寄物品，满足情感需求。</w:t>
      </w:r>
    </w:p>
    <w:p>
      <w:pPr>
        <w:pStyle w:val="pStyle"/>
      </w:pPr>
      <w:r>
        <w:rPr/>
        <w:t xml:space="preserve">     情感联系紧密。  “远山农庄”邓经理连接了城市消费和农村生产。她用农村食材再现家乡味道，满足游子的故乡记忆和思乡之情；搭建农副产品展示厅、“产品+渠道+销售”直销平台，让顾客直接定制或预定产品，实现城乡产需对接。</w:t>
      </w:r>
    </w:p>
    <w:p>
      <w:pPr>
        <w:pStyle w:val="pStyle"/>
      </w:pPr>
      <w:r>
        <w:rPr/>
        <w:t xml:space="preserve">     依水村的新村民们连接了城市和乡村的梦想。这些来自城里的青年人，为农村带来人才、技能、产业和个性IP等资源支持，构成了“乡村生活共创集群”的网络发展，在实现个人理想的同时，把农村建设得更加美丽。</w:t>
      </w:r>
    </w:p>
    <w:p>
      <w:pPr>
        <w:pStyle w:val="pStyle"/>
      </w:pPr>
      <w:r>
        <w:rPr/>
        <w:t xml:space="preserve">【来源】 2022年湖南公务员考试《申论》真题（县乡）第3题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关于Y县典型乡镇发展情况的调查汇报         </w:t>
      </w:r>
    </w:p>
    <w:p>
      <w:pPr>
        <w:pStyle w:val="pStyle"/>
      </w:pPr>
      <w:r>
        <w:rPr/>
        <w:t xml:space="preserve">      当前，我县各镇间经济发展不平衡的问题愈发突出。为了推动县城乡镇协同高质量发展，专项调查组走访各典型乡镇，向当地政府人员、企业负责人等了解情况，现将此次调研内容整理如下。</w:t>
      </w:r>
    </w:p>
    <w:p>
      <w:pPr>
        <w:pStyle w:val="pStyle"/>
      </w:pPr>
      <w:r>
        <w:rPr/>
        <w:t xml:space="preserve">       问题：1.盲目跟风建设。缺乏整体规划，产业扎堆，忽视质量把控，盲目建设配套设施，交通等关键设施却不跟进，发展后劲不足，浪费建设资源。如仁和镇茶产业发展。2.资源不共享。部分乡镇短缺且急需的资源，附近乡镇即可提供，但实际上这些资源却辐射不到。如三汇镇无法享受广桥镇的物流冷链资源。3.污染隐患大。以矿产资源为支柱产业的乡镇，经济发展与污染排放直接挂钩，污染物处理压力大。如三汇镇锑矿产业的污水处理。</w:t>
      </w:r>
    </w:p>
    <w:p>
      <w:pPr>
        <w:pStyle w:val="pStyle"/>
      </w:pPr>
      <w:r>
        <w:rPr/>
        <w:t xml:space="preserve">       经验如下：1.产城融合式发展。依托传统优势产业，打造完整的上下游产业链条，建设产业园区，并完善生活、教育等各类配套设施，吸引企业入驻。水门镇即采取这种模式。2.区域集群化建设。打破行政壁垒，多镇合作建设经济园区，产权共有，资源和收益共享，共同参与管理决策；同时各有侧重，形成独特优势。如广桥三镇的模式。3.打造数字化政府。积极推广应用“云镇通”智慧服务平台，实现跨区域跨部门协同联动，一事联办，解决企业居民难题。广桥三镇再次提供宝贵经验。4.构建“1+N”模式。乡镇间加强对接，共享高标准公共服务设施，避免重复建设，变“一地独有”为“全体共享”，打造全城型村镇服务圈。如沙河镇的模式。</w:t>
      </w:r>
    </w:p>
    <w:p>
      <w:pPr>
        <w:pStyle w:val="pStyle"/>
      </w:pPr>
      <w:r>
        <w:rPr/>
        <w:t xml:space="preserve">       未来各乡镇应集群化发展，共建、共享优势资源，同时因地制宜，结合产业发展实际，打造自身特色。</w:t>
      </w:r>
    </w:p>
    <w:p>
      <w:pPr>
        <w:pStyle w:val="pStyle"/>
      </w:pPr>
      <w:r>
        <w:rPr/>
        <w:t xml:space="preserve">【来源】 2022年湖南公务员考试《申论》真题（县乡）第4题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2023-12-26T15:29:48+08:00</dcterms:created>
  <dcterms:modified xsi:type="dcterms:W3CDTF">2023-12-26T15:29:48+08:00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