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2016年海南公务员考试《行测》真题</w:t>
      </w:r>
    </w:p>
    <w:p>
      <w:pPr>
        <w:pStyle w:val="titleStyle"/>
      </w:pPr>
      <w:r>
        <w:rPr>
          <w:rStyle w:val="answerTitleStyle"/>
        </w:rPr>
        <w:t xml:space="preserve">第一部分  客观题</w:t>
      </w:r>
    </w:p>
    <w:p>
      <w:pPr/>
      <w:r>
        <w:rPr>
          <w:rStyle w:val="answerTitleStyle"/>
        </w:rPr>
        <w:t xml:space="preserve">一、单选题（本大题共110小题，第1-60题0.9分，第61-70题1分，第71-110题0.9分，共计100分）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20.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24.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32.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38.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39.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40.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41.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42.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43.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45.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49.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51.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52.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57.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58.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59.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60.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61.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62.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63.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64.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65.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66.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67.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68.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69.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70.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75.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82.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83.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84.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85.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92.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94.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95.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7" o:title=""/>
          </v:shape>
        </w:pict>
      </w:r>
    </w:p>
    <w:p>
      <w:pPr>
        <w:pStyle w:val="pStyle"/>
      </w:pPr>
      <w:r>
        <w:rPr/>
        <w:t xml:space="preserve">96.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97.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98.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99.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105.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第62题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第64题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第67题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19"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1"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2"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3"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第70题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第94题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24"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25"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26"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27"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第98题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29"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第99题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31"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32"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33"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34"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35"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36"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37"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38"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39"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1"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42"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44"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46"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47"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48"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49"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0"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52"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54"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5"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56"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58"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59"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61"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62"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63"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64"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65"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2023-12-27T11:32:09+08:00</dcterms:created>
  <dcterms:modified xsi:type="dcterms:W3CDTF">2023-12-27T11:32:09+08:00</dcterms:modified>
</cp:coreProperties>
</file>

<file path=docProps/custom.xml><?xml version="1.0" encoding="utf-8"?>
<Properties xmlns="http://schemas.openxmlformats.org/officeDocument/2006/custom-properties" xmlns:vt="http://schemas.openxmlformats.org/officeDocument/2006/docPropsVTypes"/>
</file>