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2016年陕西公务员考试《行测》真题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14.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18.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19.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20.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21. (2016陕西)下列分别属于陆上丝绸之路和海上丝绸之路的起点城市的是（　　）。</w:t>
      </w:r>
    </w:p>
    <w:p>
      <w:pPr>
        <w:pStyle w:val="pStyle"/>
      </w:pPr>
      <w:r>
        <w:rPr/>
        <w:t xml:space="preserve">A. 西安扬州</w:t>
      </w:r>
    </w:p>
    <w:p>
      <w:pPr>
        <w:pStyle w:val="pStyle"/>
      </w:pPr>
      <w:r>
        <w:rPr/>
        <w:t xml:space="preserve">B. 西安泉州</w:t>
      </w:r>
    </w:p>
    <w:p>
      <w:pPr>
        <w:pStyle w:val="pStyle"/>
      </w:pPr>
      <w:r>
        <w:rPr/>
        <w:t xml:space="preserve">C. 西安广州</w:t>
      </w:r>
    </w:p>
    <w:p>
      <w:pPr>
        <w:pStyle w:val="pStyle"/>
      </w:pPr>
      <w:r>
        <w:rPr/>
        <w:t xml:space="preserve">D. 西安福州</w:t>
      </w:r>
    </w:p>
    <w:p/>
    <w:p>
      <w:pPr>
        <w:pStyle w:val="pStyle"/>
      </w:pPr>
      <w:r>
        <w:rPr/>
        <w:t xml:space="preserve">22. (2016陕西)2016年10月16日是中国工农红军三大主力部队在甘肃会宁胜利会师（　　）。</w:t>
      </w:r>
    </w:p>
    <w:p>
      <w:pPr>
        <w:pStyle w:val="pStyle"/>
      </w:pPr>
      <w:r>
        <w:rPr/>
        <w:t xml:space="preserve">A. 65周年</w:t>
      </w:r>
    </w:p>
    <w:p>
      <w:pPr>
        <w:pStyle w:val="pStyle"/>
      </w:pPr>
      <w:r>
        <w:rPr/>
        <w:t xml:space="preserve">B. 70周年</w:t>
      </w:r>
    </w:p>
    <w:p>
      <w:pPr>
        <w:pStyle w:val="pStyle"/>
      </w:pPr>
      <w:r>
        <w:rPr/>
        <w:t xml:space="preserve">C. 75周年</w:t>
      </w:r>
    </w:p>
    <w:p>
      <w:pPr>
        <w:pStyle w:val="pStyle"/>
      </w:pPr>
      <w:r>
        <w:rPr/>
        <w:t xml:space="preserve">D. 80周年</w:t>
      </w:r>
    </w:p>
    <w:p/>
    <w:p>
      <w:pPr>
        <w:pStyle w:val="pStyle"/>
      </w:pPr>
      <w:r>
        <w:rPr/>
        <w:t xml:space="preserve">23. (2016陕西)“十三五”期间，陕西经济社会继续破浪前行，2020年，预计全省生产总值将会达到（　　）元，人均收入超过（　　）美元。</w:t>
      </w:r>
    </w:p>
    <w:p>
      <w:pPr>
        <w:pStyle w:val="pStyle"/>
      </w:pPr>
      <w:r>
        <w:rPr/>
        <w:t xml:space="preserve">A. 3万亿　1万</w:t>
      </w:r>
    </w:p>
    <w:p>
      <w:pPr>
        <w:pStyle w:val="pStyle"/>
      </w:pPr>
      <w:r>
        <w:rPr/>
        <w:t xml:space="preserve">B. 3</w:t>
      </w:r>
    </w:p>
    <w:p>
      <w:pPr>
        <w:pStyle w:val="pStyle"/>
      </w:pPr>
      <w:r>
        <w:rPr/>
        <w:t xml:space="preserve">C. 3</w:t>
      </w:r>
    </w:p>
    <w:p>
      <w:pPr>
        <w:pStyle w:val="pStyle"/>
      </w:pPr>
      <w:r>
        <w:rPr/>
        <w:t xml:space="preserve">D. 4万亿　2万</w:t>
      </w:r>
    </w:p>
    <w:p/>
    <w:p>
      <w:pPr>
        <w:pStyle w:val="pStyle"/>
      </w:pPr>
      <w:r>
        <w:rPr/>
        <w:t xml:space="preserve">24. (2016陕西)凤翔彩绘泥塑是我国民间艺术宝藏之一，下列不属于凤翔彩绘泥塑的是（　　）。</w:t>
      </w:r>
    </w:p>
    <w:p>
      <w:pPr>
        <w:pStyle w:val="pStyle"/>
      </w:pPr>
      <w:r>
        <w:rPr/>
        <w:t xml:space="preserve">A. 泥玩具</w:t>
      </w:r>
    </w:p>
    <w:p>
      <w:pPr>
        <w:pStyle w:val="pStyle"/>
      </w:pPr>
      <w:r>
        <w:rPr/>
        <w:t xml:space="preserve">B. 挂片</w:t>
      </w:r>
    </w:p>
    <w:p>
      <w:pPr>
        <w:pStyle w:val="pStyle"/>
      </w:pPr>
      <w:r>
        <w:rPr/>
        <w:t xml:space="preserve">C. 立人</w:t>
      </w:r>
    </w:p>
    <w:p>
      <w:pPr>
        <w:pStyle w:val="pStyle"/>
      </w:pPr>
      <w:r>
        <w:rPr/>
        <w:t xml:space="preserve">D. 陶艺</w:t>
      </w:r>
    </w:p>
    <w:p/>
    <w:p>
      <w:pPr>
        <w:pStyle w:val="pStyle"/>
      </w:pPr>
      <w:r>
        <w:rPr/>
        <w:t xml:space="preserve">25.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26.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27.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28.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29.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30.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31.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32.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33.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34.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35.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36.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37.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38.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39.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40.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41.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42.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43.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44.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45.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46.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47.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48.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49.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50.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51.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52.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53.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54.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55.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56.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57.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58.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59.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60.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61. (2016陕西)某班共有42名同学，喜欢读小说的有25人，喜欢读诗歌的有30人，既喜欢读小说又喜欢读诗歌的同学最少有多少人？（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Pr>
        <w:pStyle w:val="pStyle"/>
      </w:pPr>
      <w:r>
        <w:rPr/>
        <w:t xml:space="preserve">E. 12</w:t>
      </w:r>
    </w:p>
    <w:p>
      <w:pPr>
        <w:pStyle w:val="pStyle"/>
      </w:pPr>
      <w:r>
        <w:rPr/>
        <w:t xml:space="preserve">F. 13</w:t>
      </w:r>
    </w:p>
    <w:p>
      <w:pPr>
        <w:pStyle w:val="pStyle"/>
      </w:pPr>
      <w:r>
        <w:rPr/>
        <w:t xml:space="preserve">G. 14</w:t>
      </w:r>
    </w:p>
    <w:p>
      <w:pPr>
        <w:pStyle w:val="pStyle"/>
      </w:pPr>
      <w:r>
        <w:rPr/>
        <w:t xml:space="preserve">H. 15</w:t>
      </w:r>
    </w:p>
    <w:p/>
    <w:p>
      <w:pPr>
        <w:pStyle w:val="pStyle"/>
      </w:pPr>
      <w:r>
        <w:rPr/>
        <w:t xml:space="preserve">62. (2016陕西)某高校艺术学院分音乐系和美术系两个系别，已知学院男生人数占总人数的30%，且音乐系男女生人数之比为1∶3，美术系男女生人数之比为2∶3。问音乐系和美术系的总人数比为多少？（　　）</w:t>
      </w:r>
    </w:p>
    <w:p>
      <w:pPr>
        <w:pStyle w:val="pStyle"/>
      </w:pPr>
      <w:r>
        <w:rPr/>
        <w:t xml:space="preserve">A. 2∶1</w:t>
      </w:r>
    </w:p>
    <w:p>
      <w:pPr>
        <w:pStyle w:val="pStyle"/>
      </w:pPr>
      <w:r>
        <w:rPr/>
        <w:t xml:space="preserve">B. 3∶2</w:t>
      </w:r>
    </w:p>
    <w:p>
      <w:pPr>
        <w:pStyle w:val="pStyle"/>
      </w:pPr>
      <w:r>
        <w:rPr/>
        <w:t xml:space="preserve">C. 3∶1</w:t>
      </w:r>
    </w:p>
    <w:p>
      <w:pPr>
        <w:pStyle w:val="pStyle"/>
      </w:pPr>
      <w:r>
        <w:rPr/>
        <w:t xml:space="preserve">D. 5∶4</w:t>
      </w:r>
    </w:p>
    <w:p>
      <w:pPr>
        <w:pStyle w:val="pStyle"/>
      </w:pPr>
      <w:r>
        <w:rPr/>
        <w:t xml:space="preserve">E. 1∶2</w:t>
      </w:r>
    </w:p>
    <w:p>
      <w:pPr>
        <w:pStyle w:val="pStyle"/>
      </w:pPr>
      <w:r>
        <w:rPr/>
        <w:t xml:space="preserve">F. 2∶3</w:t>
      </w:r>
    </w:p>
    <w:p>
      <w:pPr>
        <w:pStyle w:val="pStyle"/>
      </w:pPr>
      <w:r>
        <w:rPr/>
        <w:t xml:space="preserve">G. 1∶3</w:t>
      </w:r>
    </w:p>
    <w:p>
      <w:pPr>
        <w:pStyle w:val="pStyle"/>
      </w:pPr>
      <w:r>
        <w:rPr/>
        <w:t xml:space="preserve">H. 4∶5</w:t>
      </w:r>
    </w:p>
    <w:p/>
    <w:p>
      <w:pPr>
        <w:pStyle w:val="pStyle"/>
      </w:pPr>
      <w:r>
        <w:rPr/>
        <w:t xml:space="preserve">63. (2016陕西)A工程队的效率是B工程队的2倍，某工程交给两队共同完成需要6天，如果两队的工作效率均提高一倍，且B队中途休息了1天，问要保证工程按原来的时间完成，A队中途最多可以休息几天？（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Pr>
        <w:pStyle w:val="pStyle"/>
      </w:pPr>
      <w:r>
        <w:rPr/>
        <w:t xml:space="preserve">E. 4</w:t>
      </w:r>
    </w:p>
    <w:p>
      <w:pPr>
        <w:pStyle w:val="pStyle"/>
      </w:pPr>
      <w:r>
        <w:rPr/>
        <w:t xml:space="preserve">F. 3</w:t>
      </w:r>
    </w:p>
    <w:p>
      <w:pPr>
        <w:pStyle w:val="pStyle"/>
      </w:pPr>
      <w:r>
        <w:rPr/>
        <w:t xml:space="preserve">G. 2</w:t>
      </w:r>
    </w:p>
    <w:p>
      <w:pPr>
        <w:pStyle w:val="pStyle"/>
      </w:pPr>
      <w:r>
        <w:rPr/>
        <w:t xml:space="preserve">H. 1</w:t>
      </w:r>
    </w:p>
    <w:p/>
    <w:p>
      <w:pPr>
        <w:pStyle w:val="pStyle"/>
      </w:pPr>
      <w:r>
        <w:rPr/>
        <w:t xml:space="preserve">64. (2016陕西)A、B两辆车同时从甲地出发驶向乙地，A车到达乙地后立即返回，返回途中与B车相遇，相遇点距乙地30公里，相遇后A车经过4小时返回甲地，B车经过0.5小时到达乙地，则A车往返一趟总共用了多少小时？（　　）</w:t>
      </w:r>
    </w:p>
    <w:p>
      <w:pPr>
        <w:pStyle w:val="pStyle"/>
      </w:pPr>
      <w:r>
        <w:rPr/>
        <w:t xml:space="preserve">A. 10</w:t>
      </w:r>
    </w:p>
    <w:p>
      <w:pPr>
        <w:pStyle w:val="pStyle"/>
      </w:pPr>
      <w:r>
        <w:rPr/>
        <w:t xml:space="preserve">B. 6+2</w:t>
      </w:r>
      <w:r>
        <w:pict>
          <v:shape type="#_x0000_t75" style="width:22pt; height:17pt; margin-left:0pt; margin-top:0pt; mso-position-horizontal:left; mso-position-vertical:top; mso-position-horizontal-relative:char; mso-position-vertical-relative:line;">
            <w10:wrap type="inline"/>
            <v:imagedata r:id="rId8" o:title=""/>
          </v:shape>
        </w:pict>
      </w:r>
    </w:p>
    <w:p>
      <w:pPr>
        <w:pStyle w:val="pStyle"/>
      </w:pPr>
      <w:r>
        <w:rPr/>
        <w:t xml:space="preserve">C. 10</w:t>
      </w:r>
      <w:r>
        <w:pict>
          <v:shape type="#_x0000_t75" style="width:22pt; height:17pt; margin-left:0pt; margin-top:0pt; mso-position-horizontal:left; mso-position-vertical:top; mso-position-horizontal-relative:char; mso-position-vertical-relative:line;">
            <w10:wrap type="inline"/>
            <v:imagedata r:id="rId9" o:title=""/>
          </v:shape>
        </w:pict>
      </w:r>
    </w:p>
    <w:p>
      <w:pPr>
        <w:pStyle w:val="pStyle"/>
      </w:pPr>
      <w:r>
        <w:rPr/>
        <w:t xml:space="preserve">D. 8+</w:t>
      </w:r>
      <w:r>
        <w:pict>
          <v:shape type="#_x0000_t75" style="width:22pt; height:17pt; margin-left:0pt; margin-top:0pt; mso-position-horizontal:left; mso-position-vertical:top; mso-position-horizontal-relative:char; mso-position-vertical-relative:line;">
            <w10:wrap type="inline"/>
            <v:imagedata r:id="rId10" o:title=""/>
          </v:shape>
        </w:pict>
      </w:r>
    </w:p>
    <w:p>
      <w:pPr>
        <w:pStyle w:val="pStyle"/>
      </w:pPr>
      <w:r>
        <w:rPr/>
        <w:t xml:space="preserve">E. 15</w:t>
      </w:r>
    </w:p>
    <w:p>
      <w:pPr>
        <w:pStyle w:val="pStyle"/>
      </w:pPr>
      <w:r>
        <w:rPr/>
        <w:t xml:space="preserve">F. 6+2</w:t>
      </w:r>
      <w:r>
        <w:pict>
          <v:shape type="#_x0000_t75" style="width:22pt; height:17pt; margin-left:0pt; margin-top:0pt; mso-position-horizontal:left; mso-position-vertical:top; mso-position-horizontal-relative:char; mso-position-vertical-relative:line;">
            <w10:wrap type="inline"/>
            <v:imagedata r:id="rId11" o:title=""/>
          </v:shape>
        </w:pict>
      </w:r>
    </w:p>
    <w:p>
      <w:pPr>
        <w:pStyle w:val="pStyle"/>
      </w:pPr>
      <w:r>
        <w:rPr/>
        <w:t xml:space="preserve">G. 10</w:t>
      </w:r>
      <w:r>
        <w:pict>
          <v:shape type="#_x0000_t75" style="width:22pt; height:17pt; margin-left:0pt; margin-top:0pt; mso-position-horizontal:left; mso-position-vertical:top; mso-position-horizontal-relative:char; mso-position-vertical-relative:line;">
            <w10:wrap type="inline"/>
            <v:imagedata r:id="rId12" o:title=""/>
          </v:shape>
        </w:pict>
      </w:r>
    </w:p>
    <w:p>
      <w:pPr>
        <w:pStyle w:val="pStyle"/>
      </w:pPr>
      <w:r>
        <w:rPr/>
        <w:t xml:space="preserve">H. 8+</w:t>
      </w:r>
      <w:r>
        <w:pict>
          <v:shape type="#_x0000_t75" style="width:22pt; height:17pt; margin-left:0pt; margin-top:0pt; mso-position-horizontal:left; mso-position-vertical:top; mso-position-horizontal-relative:char; mso-position-vertical-relative:line;">
            <w10:wrap type="inline"/>
            <v:imagedata r:id="rId13" o:title=""/>
          </v:shape>
        </w:pict>
      </w:r>
    </w:p>
    <w:p/>
    <w:p>
      <w:pPr>
        <w:pStyle w:val="pStyle"/>
      </w:pPr>
      <w:r>
        <w:rPr/>
        <w:t xml:space="preserve">65. (2016陕西)甲、乙两个相同的杯子中分别装满了浓度为20%和30%的两种溶液。将甲杯中倒出一半溶液，用乙杯中的溶液将甲杯加满混合，然后再将已经加满的甲杯中的溶液全部倒入一杯清水中且未溢出，溶液浓度变为20%。若该溶液密度与水完全相同，问原甲杯中溶液的质量是这杯清水质量的多少倍？（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Pr>
        <w:pStyle w:val="pStyle"/>
      </w:pPr>
      <w:r>
        <w:rPr/>
        <w:t xml:space="preserve">E. 5</w:t>
      </w:r>
    </w:p>
    <w:p>
      <w:pPr>
        <w:pStyle w:val="pStyle"/>
      </w:pPr>
      <w:r>
        <w:rPr/>
        <w:t xml:space="preserve">F. 6</w:t>
      </w:r>
    </w:p>
    <w:p>
      <w:pPr>
        <w:pStyle w:val="pStyle"/>
      </w:pPr>
      <w:r>
        <w:rPr/>
        <w:t xml:space="preserve">G. 7</w:t>
      </w:r>
    </w:p>
    <w:p>
      <w:pPr>
        <w:pStyle w:val="pStyle"/>
      </w:pPr>
      <w:r>
        <w:rPr/>
        <w:t xml:space="preserve">H. 8</w:t>
      </w:r>
    </w:p>
    <w:p/>
    <w:p>
      <w:pPr>
        <w:pStyle w:val="pStyle"/>
      </w:pPr>
      <w:r>
        <w:rPr/>
        <w:t xml:space="preserve">66. (2016陕西)某种商品原价25元，成本为15元，每天可销售20个。现在每降价1元就可以多卖5个，为获得最大利润，需要按照多少元来卖？（　　）</w:t>
      </w:r>
    </w:p>
    <w:p>
      <w:pPr>
        <w:pStyle w:val="pStyle"/>
      </w:pPr>
      <w:r>
        <w:rPr/>
        <w:t xml:space="preserve">A. 23</w:t>
      </w:r>
    </w:p>
    <w:p>
      <w:pPr>
        <w:pStyle w:val="pStyle"/>
      </w:pPr>
      <w:r>
        <w:rPr/>
        <w:t xml:space="preserve">B. 22</w:t>
      </w:r>
    </w:p>
    <w:p>
      <w:pPr>
        <w:pStyle w:val="pStyle"/>
      </w:pPr>
      <w:r>
        <w:rPr/>
        <w:t xml:space="preserve">C. 21</w:t>
      </w:r>
    </w:p>
    <w:p>
      <w:pPr>
        <w:pStyle w:val="pStyle"/>
      </w:pPr>
      <w:r>
        <w:rPr/>
        <w:t xml:space="preserve">D. 20</w:t>
      </w:r>
    </w:p>
    <w:p>
      <w:pPr>
        <w:pStyle w:val="pStyle"/>
      </w:pPr>
      <w:r>
        <w:rPr/>
        <w:t xml:space="preserve">E. 19</w:t>
      </w:r>
    </w:p>
    <w:p>
      <w:pPr>
        <w:pStyle w:val="pStyle"/>
      </w:pPr>
      <w:r>
        <w:rPr/>
        <w:t xml:space="preserve">F. 18</w:t>
      </w:r>
    </w:p>
    <w:p>
      <w:pPr>
        <w:pStyle w:val="pStyle"/>
      </w:pPr>
      <w:r>
        <w:rPr/>
        <w:t xml:space="preserve">G. 17</w:t>
      </w:r>
    </w:p>
    <w:p>
      <w:pPr>
        <w:pStyle w:val="pStyle"/>
      </w:pPr>
      <w:r>
        <w:rPr/>
        <w:t xml:space="preserve">H. 16</w:t>
      </w:r>
    </w:p>
    <w:p/>
    <w:p>
      <w:pPr>
        <w:pStyle w:val="pStyle"/>
      </w:pPr>
      <w:r>
        <w:rPr/>
        <w:t xml:space="preserve">67. (2016陕西)一个工程师加工2张桌子和4张凳子共需要10个小时，加工4张桌子和8张椅子需要22个小时。问如果他加工桌子、凳子和椅子各10张，共需要多少小时？（　　）</w:t>
      </w:r>
    </w:p>
    <w:p>
      <w:pPr>
        <w:pStyle w:val="pStyle"/>
      </w:pPr>
      <w:r>
        <w:rPr/>
        <w:t xml:space="preserve">A. 42.5</w:t>
      </w:r>
    </w:p>
    <w:p>
      <w:pPr>
        <w:pStyle w:val="pStyle"/>
      </w:pPr>
      <w:r>
        <w:rPr/>
        <w:t xml:space="preserve">B. 45</w:t>
      </w:r>
    </w:p>
    <w:p>
      <w:pPr>
        <w:pStyle w:val="pStyle"/>
      </w:pPr>
      <w:r>
        <w:rPr/>
        <w:t xml:space="preserve">C. 47.5</w:t>
      </w:r>
    </w:p>
    <w:p>
      <w:pPr>
        <w:pStyle w:val="pStyle"/>
      </w:pPr>
      <w:r>
        <w:rPr/>
        <w:t xml:space="preserve">D. 50</w:t>
      </w:r>
    </w:p>
    <w:p>
      <w:pPr>
        <w:pStyle w:val="pStyle"/>
      </w:pPr>
      <w:r>
        <w:rPr/>
        <w:t xml:space="preserve">E. 52.5</w:t>
      </w:r>
    </w:p>
    <w:p>
      <w:pPr>
        <w:pStyle w:val="pStyle"/>
      </w:pPr>
      <w:r>
        <w:rPr/>
        <w:t xml:space="preserve">F. 55</w:t>
      </w:r>
    </w:p>
    <w:p>
      <w:pPr>
        <w:pStyle w:val="pStyle"/>
      </w:pPr>
      <w:r>
        <w:rPr/>
        <w:t xml:space="preserve">G. 57.5</w:t>
      </w:r>
    </w:p>
    <w:p>
      <w:pPr>
        <w:pStyle w:val="pStyle"/>
      </w:pPr>
      <w:r>
        <w:rPr/>
        <w:t xml:space="preserve">H. 60</w:t>
      </w:r>
    </w:p>
    <w:p/>
    <w:p>
      <w:pPr>
        <w:pStyle w:val="pStyle"/>
      </w:pPr>
      <w:r>
        <w:rPr/>
        <w:t xml:space="preserve">68. (2016陕西)6个小朋友围成一圈做游戏，小华和小明需要挨在一起，问有多少种安排方法？（　　）</w:t>
      </w:r>
    </w:p>
    <w:p>
      <w:pPr>
        <w:pStyle w:val="pStyle"/>
      </w:pPr>
      <w:r>
        <w:rPr/>
        <w:t xml:space="preserve">A. 720</w:t>
      </w:r>
    </w:p>
    <w:p>
      <w:pPr>
        <w:pStyle w:val="pStyle"/>
      </w:pPr>
      <w:r>
        <w:rPr/>
        <w:t xml:space="preserve">B. 180</w:t>
      </w:r>
    </w:p>
    <w:p>
      <w:pPr>
        <w:pStyle w:val="pStyle"/>
      </w:pPr>
      <w:r>
        <w:rPr/>
        <w:t xml:space="preserve">C. 560</w:t>
      </w:r>
    </w:p>
    <w:p>
      <w:pPr>
        <w:pStyle w:val="pStyle"/>
      </w:pPr>
      <w:r>
        <w:rPr/>
        <w:t xml:space="preserve">D. 480</w:t>
      </w:r>
    </w:p>
    <w:p>
      <w:pPr>
        <w:pStyle w:val="pStyle"/>
      </w:pPr>
      <w:r>
        <w:rPr/>
        <w:t xml:space="preserve">E. 360</w:t>
      </w:r>
    </w:p>
    <w:p>
      <w:pPr>
        <w:pStyle w:val="pStyle"/>
      </w:pPr>
      <w:r>
        <w:rPr/>
        <w:t xml:space="preserve">F. 240</w:t>
      </w:r>
    </w:p>
    <w:p>
      <w:pPr>
        <w:pStyle w:val="pStyle"/>
      </w:pPr>
      <w:r>
        <w:rPr/>
        <w:t xml:space="preserve">G. 120</w:t>
      </w:r>
    </w:p>
    <w:p>
      <w:pPr>
        <w:pStyle w:val="pStyle"/>
      </w:pPr>
      <w:r>
        <w:rPr/>
        <w:t xml:space="preserve">H. 48</w:t>
      </w:r>
    </w:p>
    <w:p/>
    <w:p>
      <w:pPr>
        <w:pStyle w:val="pStyle"/>
      </w:pPr>
      <w:r>
        <w:rPr/>
        <w:t xml:space="preserve">69. (2016陕西)有100人参加五项活动，参加人数最多的活动的人数不超过参加人数最少活动人数的两倍，问参加人数最少的活动最少有多少人参加？（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Pr>
        <w:pStyle w:val="pStyle"/>
      </w:pPr>
      <w:r>
        <w:rPr/>
        <w:t xml:space="preserve">E. 14</w:t>
      </w:r>
    </w:p>
    <w:p>
      <w:pPr>
        <w:pStyle w:val="pStyle"/>
      </w:pPr>
      <w:r>
        <w:rPr/>
        <w:t xml:space="preserve">F. 15</w:t>
      </w:r>
    </w:p>
    <w:p>
      <w:pPr>
        <w:pStyle w:val="pStyle"/>
      </w:pPr>
      <w:r>
        <w:rPr/>
        <w:t xml:space="preserve">G. 16</w:t>
      </w:r>
    </w:p>
    <w:p>
      <w:pPr>
        <w:pStyle w:val="pStyle"/>
      </w:pPr>
      <w:r>
        <w:rPr/>
        <w:t xml:space="preserve">H. 17</w:t>
      </w:r>
    </w:p>
    <w:p/>
    <w:p>
      <w:pPr>
        <w:pStyle w:val="pStyle"/>
      </w:pPr>
      <w:r>
        <w:rPr/>
        <w:t xml:space="preserve">70. (2016陕西)一个正六边形，边长为50米，一个人从正六边形的一个角点出发沿边长跑步，跑了500米后，问此人与出发点的直线距离为多少米？（　　）</w:t>
      </w:r>
    </w:p>
    <w:p>
      <w:pPr>
        <w:pStyle w:val="pStyle"/>
      </w:pPr>
      <w:r>
        <w:rPr/>
        <w:t xml:space="preserve">A. 100</w:t>
      </w:r>
    </w:p>
    <w:p>
      <w:pPr>
        <w:pStyle w:val="pStyle"/>
      </w:pPr>
      <w:r>
        <w:rPr/>
        <w:t xml:space="preserve">B. 50（</w:t>
      </w:r>
      <w:r>
        <w:pict>
          <v:shape type="#_x0000_t75" style="width:22pt; height:17pt; margin-left:0pt; margin-top:0pt; mso-position-horizontal:left; mso-position-vertical:top; mso-position-horizontal-relative:char; mso-position-vertical-relative:line;">
            <w10:wrap type="inline"/>
            <v:imagedata r:id="rId14" o:title=""/>
          </v:shape>
        </w:pict>
      </w:r>
      <w:r>
        <w:rPr/>
        <w:t xml:space="preserve">-1）</w:t>
      </w:r>
    </w:p>
    <w:p>
      <w:pPr>
        <w:pStyle w:val="pStyle"/>
      </w:pPr>
      <w:r>
        <w:rPr/>
        <w:t xml:space="preserve">C. 100（</w:t>
      </w:r>
      <w:r>
        <w:pict>
          <v:shape type="#_x0000_t75" style="width:22pt; height:17pt; margin-left:0pt; margin-top:0pt; mso-position-horizontal:left; mso-position-vertical:top; mso-position-horizontal-relative:char; mso-position-vertical-relative:line;">
            <w10:wrap type="inline"/>
            <v:imagedata r:id="rId15" o:title=""/>
          </v:shape>
        </w:pict>
      </w:r>
      <w:r>
        <w:rPr/>
        <w:t xml:space="preserve">-1）</w:t>
      </w:r>
    </w:p>
    <w:p>
      <w:pPr>
        <w:pStyle w:val="pStyle"/>
      </w:pPr>
      <w:r>
        <w:rPr/>
        <w:t xml:space="preserve">D. 50（</w:t>
      </w:r>
      <w:r>
        <w:pict>
          <v:shape type="#_x0000_t75" style="width:22pt; height:17pt; margin-left:0pt; margin-top:0pt; mso-position-horizontal:left; mso-position-vertical:top; mso-position-horizontal-relative:char; mso-position-vertical-relative:line;">
            <w10:wrap type="inline"/>
            <v:imagedata r:id="rId16" o:title=""/>
          </v:shape>
        </w:pict>
      </w:r>
      <w:r>
        <w:rPr/>
        <w:t xml:space="preserve">+1）</w:t>
      </w:r>
    </w:p>
    <w:p>
      <w:pPr>
        <w:pStyle w:val="pStyle"/>
      </w:pPr>
      <w:r>
        <w:rPr/>
        <w:t xml:space="preserve">E. 100（</w:t>
      </w:r>
      <w:r>
        <w:pict>
          <v:shape type="#_x0000_t75" style="width:22pt; height:17pt; margin-left:0pt; margin-top:0pt; mso-position-horizontal:left; mso-position-vertical:top; mso-position-horizontal-relative:char; mso-position-vertical-relative:line;">
            <w10:wrap type="inline"/>
            <v:imagedata r:id="rId17" o:title=""/>
          </v:shape>
        </w:pict>
      </w:r>
      <w:r>
        <w:rPr/>
        <w:t xml:space="preserve">+1）</w:t>
      </w:r>
    </w:p>
    <w:p>
      <w:pPr>
        <w:pStyle w:val="pStyle"/>
      </w:pPr>
      <w:r>
        <w:rPr/>
        <w:t xml:space="preserve">F. 50</w:t>
      </w:r>
      <w:r>
        <w:pict>
          <v:shape type="#_x0000_t75" style="width:22pt; height:17pt; margin-left:0pt; margin-top:0pt; mso-position-horizontal:left; mso-position-vertical:top; mso-position-horizontal-relative:char; mso-position-vertical-relative:line;">
            <w10:wrap type="inline"/>
            <v:imagedata r:id="rId18" o:title=""/>
          </v:shape>
        </w:pict>
      </w:r>
    </w:p>
    <w:p>
      <w:pPr>
        <w:pStyle w:val="pStyle"/>
      </w:pPr>
      <w:r>
        <w:rPr/>
        <w:t xml:space="preserve">G. 25</w:t>
      </w:r>
      <w:r>
        <w:pict>
          <v:shape type="#_x0000_t75" style="width:22pt; height:17pt; margin-left:0pt; margin-top:0pt; mso-position-horizontal:left; mso-position-vertical:top; mso-position-horizontal-relative:char; mso-position-vertical-relative:line;">
            <w10:wrap type="inline"/>
            <v:imagedata r:id="rId19" o:title=""/>
          </v:shape>
        </w:pict>
      </w:r>
    </w:p>
    <w:p>
      <w:pPr>
        <w:pStyle w:val="pStyle"/>
      </w:pPr>
      <w:r>
        <w:rPr/>
        <w:t xml:space="preserve">H. 50</w:t>
      </w:r>
      <w:r>
        <w:pict>
          <v:shape type="#_x0000_t75" style="width:22pt; height:17pt; margin-left:0pt; margin-top:0pt; mso-position-horizontal:left; mso-position-vertical:top; mso-position-horizontal-relative:char; mso-position-vertical-relative:line;">
            <w10:wrap type="inline"/>
            <v:imagedata r:id="rId20" o:title=""/>
          </v:shape>
        </w:pict>
      </w:r>
    </w:p>
    <w:p/>
    <w:p>
      <w:pPr>
        <w:pStyle w:val="pStyle"/>
      </w:pPr>
      <w:r>
        <w:rPr/>
        <w:t xml:space="preserve">71.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21" o:title=""/>
          </v:shape>
        </w:pict>
      </w:r>
    </w:p>
    <w:p/>
    <w:p>
      <w:pPr>
        <w:pStyle w:val="pStyle"/>
      </w:pPr>
      <w:r>
        <w:rPr/>
        <w:t xml:space="preserve">72.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22" o:title=""/>
          </v:shape>
        </w:pict>
      </w:r>
    </w:p>
    <w:p/>
    <w:p>
      <w:pPr>
        <w:pStyle w:val="pStyle"/>
      </w:pPr>
      <w:r>
        <w:rPr/>
        <w:t xml:space="preserve">73.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23"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74.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24" o:title=""/>
          </v:shape>
        </w:pict>
      </w:r>
    </w:p>
    <w:p/>
    <w:p>
      <w:pPr>
        <w:pStyle w:val="pStyle"/>
      </w:pPr>
      <w:r>
        <w:rPr/>
        <w:t xml:space="preserve">75.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25" o:title=""/>
          </v:shape>
        </w:pict>
      </w:r>
    </w:p>
    <w:p/>
    <w:p>
      <w:pPr>
        <w:pStyle w:val="pStyle"/>
      </w:pPr>
      <w:r>
        <w:rPr/>
        <w:t xml:space="preserve">76.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77.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78.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79.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80.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81.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82.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83.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84.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85.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87. (2016陕西)苏轼∶春江水暖鸭先知 </w:t>
      </w:r>
    </w:p>
    <w:p>
      <w:pPr>
        <w:pStyle w:val="pStyle"/>
      </w:pPr>
      <w:r>
        <w:rPr/>
        <w:t xml:space="preserve">A. 李煜∶自是人生长恨水长东</w:t>
      </w:r>
    </w:p>
    <w:p>
      <w:pPr>
        <w:pStyle w:val="pStyle"/>
      </w:pPr>
      <w:r>
        <w:rPr/>
        <w:t xml:space="preserve">B. 刘禹锡∶江春入旧年</w:t>
      </w:r>
    </w:p>
    <w:p>
      <w:pPr>
        <w:pStyle w:val="pStyle"/>
      </w:pPr>
      <w:r>
        <w:rPr/>
        <w:t xml:space="preserve">C. 李商隐∶照影摘花花似面</w:t>
      </w:r>
    </w:p>
    <w:p>
      <w:pPr>
        <w:pStyle w:val="pStyle"/>
      </w:pPr>
      <w:r>
        <w:rPr/>
        <w:t xml:space="preserve">D. 晏殊∶那人却在灯火阑珊处</w:t>
      </w:r>
    </w:p>
    <w:p/>
    <w:p>
      <w:pPr>
        <w:pStyle w:val="pStyle"/>
      </w:pPr>
      <w:r>
        <w:rPr/>
        <w:t xml:space="preserve">88.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89.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91.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92. (2016陕西)报刊∶新闻：眼睛 </w:t>
      </w:r>
    </w:p>
    <w:p>
      <w:pPr>
        <w:pStyle w:val="pStyle"/>
      </w:pPr>
      <w:r>
        <w:rPr/>
        <w:t xml:space="preserve">A. 出版社∶书籍：眼睛</w:t>
      </w:r>
    </w:p>
    <w:p>
      <w:pPr>
        <w:pStyle w:val="pStyle"/>
      </w:pPr>
      <w:r>
        <w:rPr/>
        <w:t xml:space="preserve">B. 唱片∶歌曲：耳朵</w:t>
      </w:r>
    </w:p>
    <w:p>
      <w:pPr>
        <w:pStyle w:val="pStyle"/>
      </w:pPr>
      <w:r>
        <w:rPr/>
        <w:t xml:space="preserve">C. 土地∶玉米：嘴巴</w:t>
      </w:r>
    </w:p>
    <w:p>
      <w:pPr>
        <w:pStyle w:val="pStyle"/>
      </w:pPr>
      <w:r>
        <w:rPr/>
        <w:t xml:space="preserve">D. 法院∶法律：大脑</w:t>
      </w:r>
    </w:p>
    <w:p/>
    <w:p>
      <w:pPr>
        <w:pStyle w:val="pStyle"/>
      </w:pPr>
      <w:r>
        <w:rPr/>
        <w:t xml:space="preserve">93.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94.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95. (2016陕西)秦朝∶嬴政∶咸阳∶西汉</w:t>
      </w:r>
    </w:p>
    <w:p>
      <w:pPr>
        <w:pStyle w:val="pStyle"/>
      </w:pPr>
      <w:r>
        <w:rPr/>
        <w:t xml:space="preserve">A. 北宋∶赵匡胤∶开封∶南宋</w:t>
      </w:r>
    </w:p>
    <w:p>
      <w:pPr>
        <w:pStyle w:val="pStyle"/>
      </w:pPr>
      <w:r>
        <w:rPr/>
        <w:t xml:space="preserve">B. 唐朝∶李世民∶长安∶后梁</w:t>
      </w:r>
    </w:p>
    <w:p>
      <w:pPr>
        <w:pStyle w:val="pStyle"/>
      </w:pPr>
      <w:r>
        <w:rPr/>
        <w:t xml:space="preserve">C. 明朝∶朱元璋∶应天∶清朝</w:t>
      </w:r>
    </w:p>
    <w:p>
      <w:pPr>
        <w:pStyle w:val="pStyle"/>
      </w:pPr>
      <w:r>
        <w:rPr/>
        <w:t xml:space="preserve">D. 清朝∶康熙∶北京∶民国</w:t>
      </w:r>
    </w:p>
    <w:p/>
    <w:p>
      <w:pPr>
        <w:pStyle w:val="pStyle"/>
      </w:pPr>
      <w:r>
        <w:rPr/>
        <w:t xml:space="preserve">96.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97.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98.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99.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100.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101.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102.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103.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104.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105.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26"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27" o:title=""/>
          </v:shape>
        </w:pict>
      </w:r>
      <w:r>
        <w:pict>
          <v:shape type="#_x0000_t75" style="width:350pt; height:139.60515713135pt; margin-left:0pt; margin-top:0pt; mso-position-horizontal:left; mso-position-vertical:top; mso-position-horizontal-relative:char; mso-position-vertical-relative:line;">
            <w10:wrap type="inline"/>
            <v:imagedata r:id="rId28" o:title=""/>
          </v:shape>
        </w:pict>
      </w:r>
    </w:p>
    <w:p>
      <w:pPr>
        <w:pStyle w:val="pStyle"/>
      </w:pPr>
      <w:r>
        <w:rPr/>
        <w:t xml:space="preserve">116.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9" o:title=""/>
          </v:shape>
        </w:pict>
      </w:r>
    </w:p>
    <w:p>
      <w:pPr>
        <w:pStyle w:val="pStyle"/>
      </w:pPr>
      <w:r>
        <w:rPr/>
        <w:t xml:space="preserve">121.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122.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123.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124.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125.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第21题</w:t>
      </w:r>
    </w:p>
    <w:p>
      <w:pPr/>
      <w:r>
        <w:rPr/>
        <w:t xml:space="preserve">【知识点】 中国古代史</w:t>
      </w:r>
    </w:p>
    <w:p>
      <w:pPr>
        <w:pStyle w:val="pStyle"/>
      </w:pPr>
      <w:r>
        <w:rPr/>
        <w:t xml:space="preserve">【答案】 B</w:t>
      </w:r>
    </w:p>
    <w:p>
      <w:pPr>
        <w:pStyle w:val="pStyle"/>
      </w:pPr>
      <w:r>
        <w:rPr/>
        <w:t xml:space="preserve">【解析】 本题考查历史常识。陆上丝绸之路是指由张骞出使西域开辟的以首都长安（今西安）为起点，经甘肃、新疆，到中亚、西亚，并连接地中海各国的陆上通道。海上丝绸之路，是古代中国与外国交通贸易和文化交往的海上通道，也称“海上陶瓷之路”和“海上香料之路”，重要港口有广州、泉州、宁波，其中泉州是联合国教科文组织唯一认定的海上丝绸之路的起点城市。因此本题选B。</w:t>
      </w:r>
    </w:p>
    <w:p>
      <w:pPr>
        <w:pStyle w:val="pStyle"/>
      </w:pPr>
      <w:r>
        <w:rPr/>
        <w:t xml:space="preserve">【来源】 2016年陕西公务员考试《行测》真题第21题</w:t>
      </w:r>
    </w:p>
    <w:p/>
    <w:p>
      <w:pPr/>
      <w:r>
        <w:rPr/>
        <w:t xml:space="preserve">第22题</w:t>
      </w:r>
    </w:p>
    <w:p>
      <w:pPr/>
      <w:r>
        <w:rPr/>
        <w:t xml:space="preserve">【知识点】 中国近现代史</w:t>
      </w:r>
    </w:p>
    <w:p>
      <w:pPr>
        <w:pStyle w:val="pStyle"/>
      </w:pPr>
      <w:r>
        <w:rPr/>
        <w:t xml:space="preserve">【答案】 D</w:t>
      </w:r>
    </w:p>
    <w:p>
      <w:pPr>
        <w:pStyle w:val="pStyle"/>
      </w:pPr>
      <w:r>
        <w:rPr/>
        <w:t xml:space="preserve">【解析】 本题考查历史常识。1936年10月，红二、四方面军到达甘肃会宁地区，同红一方面军会师。红军三大主力会师，标志着长征的胜利结束。2016年是80周年。因此本题选D。</w:t>
      </w:r>
    </w:p>
    <w:p>
      <w:pPr>
        <w:pStyle w:val="pStyle"/>
      </w:pPr>
      <w:r>
        <w:rPr/>
        <w:t xml:space="preserve">【来源】 2016年陕西公务员考试《行测》真题第22题</w:t>
      </w:r>
    </w:p>
    <w:p/>
    <w:p>
      <w:pPr/>
      <w:r>
        <w:rPr/>
        <w:t xml:space="preserve">第23题</w:t>
      </w:r>
    </w:p>
    <w:p>
      <w:pPr/>
      <w:r>
        <w:rPr/>
        <w:t xml:space="preserve">【知识点】 国内时政</w:t>
      </w:r>
    </w:p>
    <w:p>
      <w:pPr>
        <w:pStyle w:val="pStyle"/>
      </w:pPr>
      <w:r>
        <w:rPr/>
        <w:t xml:space="preserve">【答案】 A</w:t>
      </w:r>
    </w:p>
    <w:p>
      <w:pPr>
        <w:pStyle w:val="pStyle"/>
      </w:pPr>
      <w:r>
        <w:rPr/>
        <w:t xml:space="preserve">【解析】 本题考查时政常识。《2016年陕西省政府工作报告》提出，“十三五”的主要发展目标是，在提高质量与效益基础上，经济增长高于全国平均水平。2020年，生产总值达到3万亿元、人均超过1万美元，城乡居民收入赶超全国平均水平，现行标准下农村贫困人口全部脱贫，基本公共服务实现均等化，人民生活水平和质量进一步提高，同步够格全面建成小康社会，“三个陕西”建设迈上更高水平。因此本题选A。</w:t>
      </w:r>
    </w:p>
    <w:p>
      <w:pPr>
        <w:pStyle w:val="pStyle"/>
      </w:pPr>
      <w:r>
        <w:rPr/>
        <w:t xml:space="preserve">【来源】 2016年陕西公务员考试《行测》真题第23题</w:t>
      </w:r>
    </w:p>
    <w:p/>
    <w:p>
      <w:pPr/>
      <w:r>
        <w:rPr/>
        <w:t xml:space="preserve">第24题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凤翔彩绘泥塑是陕西省宝鸡市凤翔县的一种传统民间艺术，当地人俗称泥货。凤翔彩绘泥塑有三大类：一是泥玩具，以动物造型为主，多塑十二生肖形象；二是挂片，有脸谱、虎头、牛头、狮子头、麒麟送子、八仙过海等；三是立人，主要为民间传说及历史故事中的人物造像。</w:t>
      </w:r>
    </w:p>
    <w:p>
      <w:pPr>
        <w:pStyle w:val="pStyle"/>
      </w:pPr>
      <w:r>
        <w:rPr/>
        <w:t xml:space="preserve">A项、B项、C项，属于。</w:t>
      </w:r>
    </w:p>
    <w:p>
      <w:pPr>
        <w:pStyle w:val="pStyle"/>
      </w:pPr>
      <w:r>
        <w:rPr/>
        <w:t xml:space="preserve">D项，不属于，陶艺即为“陶瓷艺术”，广泛讲是中国传统古老文化与现代艺术结合的艺术形式，可以分为传统陶艺和以个人艺术创作为特点的现代陶艺两大部分。在世界历史上，中国的陶瓷艺术一直是具有相当的代表性，种类繁多，并不属于凤翔彩绘泥塑。</w:t>
      </w:r>
    </w:p>
    <w:p>
      <w:pPr>
        <w:pStyle w:val="pStyle"/>
      </w:pPr>
      <w:r>
        <w:rPr/>
        <w:t xml:space="preserve">因此本题选D。</w:t>
      </w:r>
    </w:p>
    <w:p>
      <w:pPr>
        <w:pStyle w:val="pStyle"/>
      </w:pPr>
      <w:r>
        <w:rPr/>
        <w:t xml:space="preserve">【来源】 2016年陕西公务员考试《行测》真题第24题</w:t>
      </w:r>
    </w:p>
    <w:p/>
    <w:p>
      <w:pPr/>
      <w:r>
        <w:rPr/>
        <w:t xml:space="preserve">第25题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第41题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第42题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第43题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第44题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第51题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第58题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第60题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第61题</w:t>
      </w:r>
    </w:p>
    <w:p>
      <w:pPr/>
      <w:r>
        <w:rPr/>
        <w:t xml:space="preserve">【知识点】 反向构造</w:t>
      </w:r>
    </w:p>
    <w:p>
      <w:pPr>
        <w:pStyle w:val="pStyle"/>
      </w:pPr>
      <w:r>
        <w:rPr/>
        <w:t xml:space="preserve">【答案】 F</w:t>
      </w:r>
    </w:p>
    <w:p>
      <w:pPr>
        <w:pStyle w:val="pStyle"/>
      </w:pPr>
      <w:r>
        <w:rPr/>
        <w:t xml:space="preserve">【解析】 本题为最值问题。</w:t>
      </w:r>
    </w:p>
    <w:p>
      <w:pPr>
        <w:pStyle w:val="pStyle"/>
      </w:pPr>
      <w:r>
        <w:rPr/>
        <w:t xml:space="preserve">题干出现“都...最少”，可知本题为多集合反向构造，根据两集合“都”最少公式：A+B-总，则既喜欢小说又喜欢诗歌的同学最少有25+30-42＝13人。因此，本题选F。</w:t>
      </w:r>
    </w:p>
    <w:p>
      <w:pPr>
        <w:pStyle w:val="pStyle"/>
      </w:pPr>
      <w:r>
        <w:rPr/>
        <w:t xml:space="preserve">【注意】两集合“都”最少：A+B-总；三集合“都”最少：A+B+C-2×总；四集合“都”最少：A+B+C+D-3×总</w:t>
      </w:r>
    </w:p>
    <w:p>
      <w:pPr>
        <w:pStyle w:val="pStyle"/>
      </w:pPr>
      <w:r>
        <w:rPr/>
        <w:t xml:space="preserve">【来源】 2016年陕西公务员考试《行测》真题第61题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解法一：采用方程法解题。根据音乐系男女生人数&amp;quot;之比”，设音乐系人数共有4x（男生x，女生3x），同理，美术系人数共有5y（男生2y，女生3y）。由男生&amp;quot;占”总数30%可得（x+2y）÷（4x+5y）＝30%，化简为2x＝5y。音乐系和美术系总人数之比为4x/5y＝4x/2x＝2/1。因此本题选A。</w:t>
      </w:r>
    </w:p>
    <w:p>
      <w:pPr>
        <w:pStyle w:val="pStyle"/>
      </w:pPr>
      <w:r>
        <w:rPr/>
        <w:t xml:space="preserve">解法二：十字交叉法。</w:t>
      </w:r>
    </w:p>
    <w:p>
      <w:pPr>
        <w:pStyle w:val="pStyle"/>
      </w:pPr>
      <w:r>
        <w:pict>
          <v:shape type="#_x0000_t75" style="width:305pt; height:128pt; margin-left:0pt; margin-top:0pt; mso-position-horizontal:left; mso-position-vertical:top; mso-position-horizontal-relative:char; mso-position-vertical-relative:line;">
            <w10:wrap type="inline"/>
            <v:imagedata r:id="rId30" o:title=""/>
          </v:shape>
        </w:pict>
      </w:r>
      <w:r>
        <w:rPr/>
        <w:t xml:space="preserve">所以两者人数之比为2∶1。因此本题选A。</w:t>
      </w:r>
    </w:p>
    <w:p>
      <w:pPr>
        <w:pStyle w:val="pStyle"/>
      </w:pPr>
      <w:r>
        <w:rPr/>
        <w:t xml:space="preserve">【来源】 2016年陕西公务员考试《行测》真题第62题</w:t>
      </w:r>
    </w:p>
    <w:p/>
    <w:p>
      <w:pPr/>
      <w:r>
        <w:rPr/>
        <w:t xml:space="preserve">第63题</w:t>
      </w:r>
    </w:p>
    <w:p>
      <w:pPr/>
      <w:r>
        <w:rPr/>
        <w:t xml:space="preserve">【知识点】 效率制约类</w:t>
      </w:r>
    </w:p>
    <w:p>
      <w:pPr>
        <w:pStyle w:val="pStyle"/>
      </w:pPr>
      <w:r>
        <w:rPr/>
        <w:t xml:space="preserve">【答案】 E</w:t>
      </w:r>
    </w:p>
    <w:p>
      <w:pPr>
        <w:pStyle w:val="pStyle"/>
      </w:pPr>
      <w:r>
        <w:rPr/>
        <w:t xml:space="preserve">【解析】 本题为工程问题。</w:t>
      </w:r>
    </w:p>
    <w:p>
      <w:pPr>
        <w:pStyle w:val="pStyle"/>
      </w:pPr>
      <w:r>
        <w:rPr/>
        <w:t xml:space="preserve">根据A是B的2倍，赋值B队效率为1，A队效率为2，由共同完成需要6天，可得工程总量为（2＋1）×6＝18。根据效率均提高一倍，得B队效率变为2，A队变为4。设A队最多休息x天，则4×（6－x）＋2×（6－1）=18，解得x＝4。因此，本题选E。</w:t>
      </w:r>
    </w:p>
    <w:p>
      <w:pPr>
        <w:pStyle w:val="pStyle"/>
      </w:pPr>
      <w:r>
        <w:rPr/>
        <w:t xml:space="preserve">【来源】 2016年陕西公务员考试《行测》真题第63题</w:t>
      </w:r>
    </w:p>
    <w:p/>
    <w:p>
      <w:pPr/>
      <w:r>
        <w:rPr/>
        <w:t xml:space="preserve">第64题</w:t>
      </w:r>
    </w:p>
    <w:p>
      <w:pPr/>
      <w:r>
        <w:rPr/>
        <w:t xml:space="preserve">【知识点】 相遇追及</w:t>
      </w:r>
    </w:p>
    <w:p>
      <w:pPr>
        <w:pStyle w:val="pStyle"/>
      </w:pPr>
      <w:r>
        <w:rPr/>
        <w:t xml:space="preserve">【答案】 B</w:t>
      </w:r>
    </w:p>
    <w:p>
      <w:pPr>
        <w:pStyle w:val="pStyle"/>
      </w:pPr>
      <w:r>
        <w:rPr/>
        <w:t xml:space="preserve">【解析】 本题为行程问题，解法一：设A、B两车相遇时间为t小时。B车的速度为30÷0.5＝60km/h；</w:t>
      </w:r>
      <w:r>
        <w:pict>
          <v:shape type="#_x0000_t75" style="width:20pt; height:14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0pt; height:14pt; margin-left:0pt; margin-top:0pt; mso-position-horizontal:left; mso-position-vertical:top; mso-position-horizontal-relative:char; mso-position-vertical-relative:line;">
            <w10:wrap type="inline"/>
            <v:imagedata r:id="rId32" o:title=""/>
          </v:shape>
        </w:pict>
      </w:r>
      <w:r>
        <w:rPr/>
        <w:t xml:space="preserve">=（60t+30+30）/t＝60t/4，得t＝2＋2</w:t>
      </w:r>
      <w:r>
        <w:pict>
          <v:shape type="#_x0000_t75" style="width:22pt; height:17pt; margin-left:0pt; margin-top:0pt; mso-position-horizontal:left; mso-position-vertical:top; mso-position-horizontal-relative:char; mso-position-vertical-relative:line;">
            <w10:wrap type="inline"/>
            <v:imagedata r:id="rId33" o:title=""/>
          </v:shape>
        </w:pict>
      </w:r>
      <w:r>
        <w:rPr/>
        <w:t xml:space="preserve">，进而可得A车往返一趟总用时为4＋t＝6＋2</w:t>
      </w:r>
      <w:r>
        <w:pict>
          <v:shape type="#_x0000_t75" style="width:22pt; height:17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解法二：易知A的速度比B快，从甲地到相遇点A走了4小时，则往返一趟总用时一定大于8小时。又从相遇点到乙地B走了0.5小时，则A往返一趟一定小于（4＋0.5）×2＝9（小时），故总用时在8—9小时之间，只有B选项符合。因此本题选B。</w:t>
      </w:r>
    </w:p>
    <w:p>
      <w:pPr>
        <w:pStyle w:val="pStyle"/>
      </w:pPr>
      <w:r>
        <w:rPr/>
        <w:t xml:space="preserve">【来源】 2016年陕西公务员考试《行测》真题第64题</w:t>
      </w:r>
    </w:p>
    <w:p/>
    <w:p>
      <w:pPr/>
      <w:r>
        <w:rPr/>
        <w:t xml:space="preserve">第65题</w:t>
      </w:r>
    </w:p>
    <w:p>
      <w:pPr/>
      <w:r>
        <w:rPr/>
        <w:t xml:space="preserve">【知识点】 溶液混合</w:t>
      </w:r>
    </w:p>
    <w:p>
      <w:pPr>
        <w:pStyle w:val="pStyle"/>
      </w:pPr>
      <w:r>
        <w:rPr/>
        <w:t xml:space="preserve">【答案】 D</w:t>
      </w:r>
    </w:p>
    <w:p>
      <w:pPr>
        <w:pStyle w:val="pStyle"/>
      </w:pPr>
      <w:r>
        <w:rPr/>
        <w:t xml:space="preserve">【解析】 本题为溶液问题，用十字交叉法解题。甲倒出一半溶液，用乙杯中溶液将甲杯加满混合，浓度为25%。清水的浓度为0，列十字如下：</w:t>
      </w:r>
    </w:p>
    <w:p>
      <w:pPr>
        <w:pStyle w:val="pStyle"/>
      </w:pPr>
      <w:r>
        <w:pict>
          <v:shape type="#_x0000_t75" style="width:152pt; height:99pt; margin-left:0pt; margin-top:0pt; mso-position-horizontal:left; mso-position-vertical:top; mso-position-horizontal-relative:char; mso-position-vertical-relative:line;">
            <w10:wrap type="inline"/>
            <v:imagedata r:id="rId35" o:title=""/>
          </v:shape>
        </w:pict>
      </w:r>
    </w:p>
    <w:p>
      <w:pPr>
        <w:pStyle w:val="pStyle"/>
      </w:pPr>
      <w:r>
        <w:rPr/>
        <w:t xml:space="preserve">很容易得到甲杯中溶液的质量是清水质量的4倍。因此本题选D。</w:t>
      </w:r>
    </w:p>
    <w:p>
      <w:pPr>
        <w:pStyle w:val="pStyle"/>
      </w:pPr>
      <w:r>
        <w:rPr/>
        <w:t xml:space="preserve">【来源】 2016年陕西公务员考试《行测》真题第65题</w:t>
      </w:r>
    </w:p>
    <w:p/>
    <w:p>
      <w:pPr/>
      <w:r>
        <w:rPr/>
        <w:t xml:space="preserve">第66题</w:t>
      </w:r>
    </w:p>
    <w:p>
      <w:pPr/>
      <w:r>
        <w:rPr/>
        <w:t xml:space="preserve">【知识点】 变化最值</w:t>
      </w:r>
    </w:p>
    <w:p>
      <w:pPr>
        <w:pStyle w:val="pStyle"/>
      </w:pPr>
      <w:r>
        <w:rPr/>
        <w:t xml:space="preserve">【答案】 B</w:t>
      </w:r>
    </w:p>
    <w:p>
      <w:pPr>
        <w:pStyle w:val="pStyle"/>
      </w:pPr>
      <w:r>
        <w:rPr/>
        <w:t xml:space="preserve">【解析】 本题为费用问题。</w:t>
      </w:r>
    </w:p>
    <w:p>
      <w:pPr>
        <w:pStyle w:val="pStyle"/>
      </w:pPr>
      <w:r>
        <w:rPr/>
        <w:t xml:space="preserve">该商品利润为10元。设该商品降价x元，销量增加5x个，那么利润为y=（10－x）（20＋5x），令y=0，则10-x=0，x1=10；20＋5x=0，x2=-4，当x的值取对称轴x=（x1+x2）/2=（10-4）/2=3时，y取得最大值，此时售价为25-3=22元。因此，本题选B。</w:t>
      </w:r>
    </w:p>
    <w:p>
      <w:pPr>
        <w:pStyle w:val="pStyle"/>
      </w:pPr>
      <w:r>
        <w:rPr/>
        <w:t xml:space="preserve">【来源】 2016年陕西公务员考试《行测》真题第66题</w:t>
      </w:r>
    </w:p>
    <w:p/>
    <w:p>
      <w:pPr/>
      <w:r>
        <w:rPr/>
        <w:t xml:space="preserve">第67题</w:t>
      </w:r>
    </w:p>
    <w:p>
      <w:pPr/>
      <w:r>
        <w:rPr/>
        <w:t xml:space="preserve">【知识点】 不定方程(组)</w:t>
      </w:r>
    </w:p>
    <w:p>
      <w:pPr>
        <w:pStyle w:val="pStyle"/>
      </w:pPr>
      <w:r>
        <w:rPr/>
        <w:t xml:space="preserve">【答案】 E</w:t>
      </w:r>
    </w:p>
    <w:p>
      <w:pPr>
        <w:pStyle w:val="pStyle"/>
      </w:pPr>
      <w:r>
        <w:rPr/>
        <w:t xml:space="preserve">【解析】 本题为不定方程问题，解法一：设加工每张桌子、凳子、椅子分别需要x、y、z小时，根据需要10个小时、需要22个小时，得2x+4y=10 ①，4x+8z=22 ②，①×2＋②，得8x＋8y＋8z＝42。因此各10张，需10（x＋y＋z）＝52.5（小时）。因此本题选E。解法二：由两个需要可得2x+4y=10，4x+8z=22，令x＝0，解得y＝2.5，z＝2.75。由各10张得，10（x＋y＋z）＝10×（0＋2.5＋2.75）＝52.5（小时）。因此本题选E。</w:t>
      </w:r>
    </w:p>
    <w:p>
      <w:pPr>
        <w:pStyle w:val="pStyle"/>
      </w:pPr>
      <w:r>
        <w:rPr/>
        <w:t xml:space="preserve">【来源】 2016年陕西公务员考试《行测》真题第67题</w:t>
      </w:r>
    </w:p>
    <w:p/>
    <w:p>
      <w:pPr/>
      <w:r>
        <w:rPr/>
        <w:t xml:space="preserve">第68题</w:t>
      </w:r>
    </w:p>
    <w:p>
      <w:pPr/>
      <w:r>
        <w:rPr/>
        <w:t xml:space="preserve">【知识点】 排列组合方法技巧</w:t>
      </w:r>
    </w:p>
    <w:p>
      <w:pPr>
        <w:pStyle w:val="pStyle"/>
      </w:pPr>
      <w:r>
        <w:rPr/>
        <w:t xml:space="preserve">【答案】 H</w:t>
      </w:r>
    </w:p>
    <w:p>
      <w:pPr>
        <w:pStyle w:val="pStyle"/>
      </w:pPr>
      <w:r>
        <w:rPr/>
        <w:t xml:space="preserve">【解析】 本题为排列组合问题。</w:t>
      </w:r>
    </w:p>
    <w:p>
      <w:pPr>
        <w:pStyle w:val="pStyle"/>
      </w:pPr>
      <w:r>
        <w:rPr/>
        <w:t xml:space="preserve">方法一：若6个人围成一圈，不考虑挨在一起，则方法有：A55＝120种。而要求小华和小明需要挨在一起的方法应小于120。因此本题选H。</w:t>
      </w:r>
    </w:p>
    <w:p>
      <w:pPr>
        <w:pStyle w:val="pStyle"/>
      </w:pPr>
      <w:r>
        <w:rPr/>
        <w:t xml:space="preserve">方法二：小华和小明需要挨在一起，考虑捆绑法，将小华和小明绑在一起，有A（2,2）=2种情况，再把小华和小明看成一个整体和其余4人在环线上进行排列，有A（4,4）=24种情况，根据分步乘法原理，则安排方法有2×24＝48种。因此本题选H。</w:t>
      </w:r>
    </w:p>
    <w:p>
      <w:pPr>
        <w:pStyle w:val="pStyle"/>
      </w:pPr>
      <w:r>
        <w:rPr/>
        <w:t xml:space="preserve">【来源】 2016年陕西公务员考试《行测》真题第68题</w:t>
      </w:r>
    </w:p>
    <w:p/>
    <w:p>
      <w:pPr/>
      <w:r>
        <w:rPr/>
        <w:t xml:space="preserve">第69题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题干出现“最...最”，考虑穷举构造。</w:t>
      </w:r>
    </w:p>
    <w:p>
      <w:pPr>
        <w:pStyle w:val="pStyle"/>
      </w:pPr>
      <w:r>
        <w:rPr/>
        <w:t xml:space="preserve">设人数最少的是x人参加，它最少意味着其他项目最多，可列表如下：</w:t>
      </w:r>
    </w:p>
    <w:p>
      <w:pPr>
        <w:pStyle w:val="pStyle"/>
      </w:pPr>
      <w:r>
        <w:pict>
          <v:shape type="#_x0000_t75" style="width:241pt; height:70pt; margin-left:0pt; margin-top:0pt; mso-position-horizontal:left; mso-position-vertical:top; mso-position-horizontal-relative:char; mso-position-vertical-relative:line;">
            <w10:wrap type="inline"/>
            <v:imagedata r:id="rId36" o:title=""/>
          </v:shape>
        </w:pict>
      </w:r>
    </w:p>
    <w:p>
      <w:pPr>
        <w:pStyle w:val="pStyle"/>
      </w:pPr>
      <w:r>
        <w:rPr/>
        <w:t xml:space="preserve">五项活动的人数为9x＝100，解得x≈11.1，即最少有12人参加。因此本题选C。</w:t>
      </w:r>
    </w:p>
    <w:p>
      <w:pPr>
        <w:pStyle w:val="pStyle"/>
      </w:pPr>
      <w:r>
        <w:rPr/>
        <w:t xml:space="preserve">【来源】 2016年陕西公务员考试《行测》真题第69题,专项模考-数量（二）第11题</w:t>
      </w:r>
    </w:p>
    <w:p/>
    <w:p>
      <w:pPr/>
      <w:r>
        <w:rPr/>
        <w:t xml:space="preserve">第70题</w:t>
      </w:r>
    </w:p>
    <w:p>
      <w:pPr/>
      <w:r>
        <w:rPr/>
        <w:t xml:space="preserve">【知识点】 平面几何</w:t>
      </w:r>
    </w:p>
    <w:p>
      <w:pPr>
        <w:pStyle w:val="pStyle"/>
      </w:pPr>
      <w:r>
        <w:rPr/>
        <w:t xml:space="preserve">【答案】 H</w:t>
      </w:r>
    </w:p>
    <w:p>
      <w:pPr>
        <w:pStyle w:val="pStyle"/>
      </w:pPr>
      <w:r>
        <w:rPr/>
        <w:t xml:space="preserve">【解析】 本题为几何问题。</w:t>
      </w:r>
    </w:p>
    <w:p>
      <w:pPr>
        <w:pStyle w:val="pStyle"/>
      </w:pPr>
      <w:r>
        <w:rPr/>
        <w:t xml:space="preserve">如图所示：</w:t>
      </w:r>
    </w:p>
    <w:p>
      <w:pPr>
        <w:pStyle w:val="pStyle"/>
      </w:pPr>
      <w:r>
        <w:pict>
          <v:shape type="#_x0000_t75" style="width:221pt; height:199pt; margin-left:0pt; margin-top:0pt; mso-position-horizontal:left; mso-position-vertical:top; mso-position-horizontal-relative:char; mso-position-vertical-relative:line;">
            <w10:wrap type="inline"/>
            <v:imagedata r:id="rId37" o:title=""/>
          </v:shape>
        </w:pict>
      </w:r>
    </w:p>
    <w:p>
      <w:pPr>
        <w:pStyle w:val="pStyle"/>
      </w:pPr>
      <w:r>
        <w:rPr/>
        <w:t xml:space="preserve">设此人从A点出发（从其他五个顶点出发，思路均相同），顺时针跑步，已知正六边形的边长为50米，则跑500米后，他的位置应在C点处，则所求距离为线段AC的长度。过点B作BD⊥AC与点D点，∠ADB=90°，因为正六边形的内角为120°，所以∠ABD=1/2∠ABC=60°，则∠BAD＝30°，因为AB=50，所以BD=50÷2=25，那么AD=√（50²-25²）=25√3米，所以AC＝2AD＝50√3米。因此本题选H。</w:t>
      </w:r>
    </w:p>
    <w:p>
      <w:pPr>
        <w:pStyle w:val="pStyle"/>
      </w:pPr>
      <w:r>
        <w:rPr/>
        <w:t xml:space="preserve">【来源】 2016年陕西公务员考试《行测》真题第70题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第74题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题干诗句春江水暖鸭先知出自北宋诗人苏轼的《惠崇春江晚景·其一》，属于诗词名句与作者的对应关系。</w:t>
      </w:r>
    </w:p>
    <w:p>
      <w:pPr>
        <w:pStyle w:val="pStyle"/>
      </w:pPr>
      <w:r>
        <w:rPr/>
        <w:t xml:space="preserve">A项：自是人生长恨，水长东出自南唐后主李煜的《相见欢·林花谢了春红》，与题干逻辑关系一致，符合；</w:t>
      </w:r>
    </w:p>
    <w:p>
      <w:pPr>
        <w:pStyle w:val="pStyle"/>
      </w:pPr>
      <w:r>
        <w:rPr/>
        <w:t xml:space="preserve">B项：江春入旧年出自唐代诗人王湾的《次北固山下》，作者不是刘禹锡，排除；</w:t>
      </w:r>
    </w:p>
    <w:p>
      <w:pPr>
        <w:pStyle w:val="pStyle"/>
      </w:pPr>
      <w:r>
        <w:rPr/>
        <w:t xml:space="preserve">C项：照影摘花花似面出自北宋词人欧阳修的《蝶恋花·越女采莲秋水畔》，作者不是李商隐，排除；</w:t>
      </w:r>
    </w:p>
    <w:p>
      <w:pPr>
        <w:pStyle w:val="pStyle"/>
      </w:pPr>
      <w:r>
        <w:rPr/>
        <w:t xml:space="preserve">D项：那人却在灯火阑珊处出自南宋词人辛弃疾的《青玉案·元夕》，作者不是晏殊，排除。</w:t>
      </w:r>
    </w:p>
    <w:p>
      <w:pPr>
        <w:pStyle w:val="pStyle"/>
      </w:pPr>
      <w:r>
        <w:rPr/>
        <w:t xml:space="preserve">因此本题选A。</w:t>
      </w:r>
    </w:p>
    <w:p>
      <w:pPr>
        <w:pStyle w:val="pStyle"/>
      </w:pPr>
      <w:r>
        <w:rPr/>
        <w:t xml:space="preserve">【来源】 2016年陕西公务员考试《行测》真题第87题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第92题</w:t>
      </w:r>
    </w:p>
    <w:p>
      <w:pPr/>
      <w:r>
        <w:rPr/>
        <w:t xml:space="preserve">【知识点】 语法类</w:t>
      </w:r>
    </w:p>
    <w:p>
      <w:pPr>
        <w:pStyle w:val="pStyle"/>
      </w:pPr>
      <w:r>
        <w:rPr/>
        <w:t xml:space="preserve">【答案】 B</w:t>
      </w:r>
    </w:p>
    <w:p>
      <w:pPr>
        <w:pStyle w:val="pStyle"/>
      </w:pPr>
      <w:r>
        <w:rPr/>
        <w:t xml:space="preserve">【解析】 本题属于语法类，主要考查主宾关系。</w:t>
      </w:r>
    </w:p>
    <w:p>
      <w:pPr>
        <w:pStyle w:val="pStyle"/>
      </w:pPr>
      <w:r>
        <w:rPr/>
        <w:t xml:space="preserve">报刊是新闻的载体，且新闻不是实物；用眼睛来看新闻。三者属于对应关系。</w:t>
      </w:r>
    </w:p>
    <w:p>
      <w:pPr>
        <w:pStyle w:val="pStyle"/>
      </w:pPr>
      <w:r>
        <w:rPr/>
        <w:t xml:space="preserve">A项：出版社发行出版书籍，但出版社不是书籍的载体，,排除；</w:t>
      </w:r>
    </w:p>
    <w:p>
      <w:pPr>
        <w:pStyle w:val="pStyle"/>
      </w:pPr>
      <w:r>
        <w:rPr/>
        <w:t xml:space="preserve">B项：唱片是歌曲的载体，且歌曲不是实物，用耳朵来聆听歌曲，当选；</w:t>
      </w:r>
    </w:p>
    <w:p>
      <w:pPr>
        <w:pStyle w:val="pStyle"/>
      </w:pPr>
      <w:r>
        <w:rPr/>
        <w:t xml:space="preserve">C项：玉米在土地上生长，并且玉米是实物，排除；</w:t>
      </w:r>
    </w:p>
    <w:p>
      <w:pPr>
        <w:pStyle w:val="pStyle"/>
      </w:pPr>
      <w:r>
        <w:rPr/>
        <w:t xml:space="preserve">D项：法院审判需要依据法律，但法院不是法律的载体，排除。</w:t>
      </w:r>
    </w:p>
    <w:p>
      <w:pPr>
        <w:pStyle w:val="pStyle"/>
      </w:pPr>
      <w:r>
        <w:rPr/>
        <w:t xml:space="preserve">因此本题选B。</w:t>
      </w:r>
    </w:p>
    <w:p>
      <w:pPr>
        <w:pStyle w:val="pStyle"/>
      </w:pPr>
      <w:r>
        <w:rPr/>
        <w:t xml:space="preserve">【来源】 2016年浙江公务员考试《行测》真题（A卷）第97题,2016年浙江公务员考试《行测》真题（B卷）第92题,2016年福建公务员考试《行测》真题第91题,2016年陕西公务员考试《行测》真题第92题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本题属于映射类，主要考查朝代-开国帝王-都城的对应和朝代时间顺序。</w:t>
      </w:r>
    </w:p>
    <w:p>
      <w:pPr>
        <w:pStyle w:val="pStyle"/>
      </w:pPr>
      <w:r>
        <w:rPr/>
        <w:t xml:space="preserve">秦朝的开国皇帝是嬴政，都城为咸阳，秦朝被西汉取而代之，四词之间属于对应关系。</w:t>
      </w:r>
    </w:p>
    <w:p>
      <w:pPr>
        <w:pStyle w:val="pStyle"/>
      </w:pPr>
      <w:r>
        <w:rPr/>
        <w:t xml:space="preserve">A项：南宋是继承北宋大统，不涉及朝代更替，排除；</w:t>
      </w:r>
    </w:p>
    <w:p>
      <w:pPr>
        <w:pStyle w:val="pStyle"/>
      </w:pPr>
      <w:r>
        <w:rPr/>
        <w:t xml:space="preserve">B项：唐朝的开国皇帝是李渊，排除；</w:t>
      </w:r>
    </w:p>
    <w:p>
      <w:pPr>
        <w:pStyle w:val="pStyle"/>
      </w:pPr>
      <w:r>
        <w:rPr/>
        <w:t xml:space="preserve">C项：明朝的开国皇帝为朱元璋，都城在应天（今南京），明朝后是清朝，与题干逻辑关系一致；</w:t>
      </w:r>
    </w:p>
    <w:p>
      <w:pPr>
        <w:pStyle w:val="pStyle"/>
      </w:pPr>
      <w:r>
        <w:rPr/>
        <w:t xml:space="preserve">D项：清朝的开国皇帝是爱新觉罗·皇太极，排除。</w:t>
      </w:r>
    </w:p>
    <w:p>
      <w:pPr>
        <w:pStyle w:val="pStyle"/>
      </w:pPr>
      <w:r>
        <w:rPr/>
        <w:t xml:space="preserve">因此本题选C。</w:t>
      </w:r>
    </w:p>
    <w:p>
      <w:pPr>
        <w:pStyle w:val="pStyle"/>
      </w:pPr>
      <w:r>
        <w:rPr/>
        <w:t xml:space="preserve">【来源】 2016年陕西公务员考试《行测》真题第95题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第97题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第98题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第102题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38"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9"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41"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43"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45"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46"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4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48"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49"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50"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51"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52"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55"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56"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57"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58"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9"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60"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61"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63"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65"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66"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67"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68"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9"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70"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71"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2"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73"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74"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5"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76"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7"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78"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79"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80"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81"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2"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第122题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83"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84"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85"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86"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第123题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87"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88"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89"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第124题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90"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91"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92"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93"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94"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2023-12-27T11:44:32+08:00</dcterms:created>
  <dcterms:modified xsi:type="dcterms:W3CDTF">2023-12-27T11:44:32+08:00</dcterms:modified>
</cp:coreProperties>
</file>

<file path=docProps/custom.xml><?xml version="1.0" encoding="utf-8"?>
<Properties xmlns="http://schemas.openxmlformats.org/officeDocument/2006/custom-properties" xmlns:vt="http://schemas.openxmlformats.org/officeDocument/2006/docPropsVTypes"/>
</file>