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2.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3. (2018青海)小明在图书馆大声说话，有读者制止他时，他却说：“这是我的权利和自由，别人无权干涉”。关于上述观点的评价正确的是：</w:t>
      </w:r>
    </w:p>
    <w:p>
      <w:pPr>
        <w:pStyle w:val="pStyle"/>
      </w:pPr>
      <w:r>
        <w:rPr/>
        <w:t xml:space="preserve">①正确，宪法规定公民有言论自由</w:t>
      </w:r>
    </w:p>
    <w:p>
      <w:pPr>
        <w:pStyle w:val="pStyle"/>
      </w:pPr>
      <w:r>
        <w:rPr/>
        <w:t xml:space="preserve"> ②错误，公民的自由是在法律范围内的自由</w:t>
      </w:r>
    </w:p>
    <w:p>
      <w:pPr>
        <w:pStyle w:val="pStyle"/>
      </w:pPr>
      <w:r>
        <w:rPr/>
        <w:t xml:space="preserve"> ③错误，未经他人许可，公民不得擅自行使权利</w:t>
      </w:r>
    </w:p>
    <w:p>
      <w:pPr>
        <w:pStyle w:val="pStyle"/>
      </w:pPr>
      <w:r>
        <w:rPr/>
        <w:t xml:space="preserve">④错误，世界上从来没有“绝对”的权利和自由</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4.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5.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6.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7.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8. (2018天津)下列事件按时间先后顺序排列正确的是（ ）①十一届三中全会召开   ②家庭联产承包责任制确立③开始设立经济特区    ④提出“一个中心，两个基本点”</w:t>
      </w:r>
    </w:p>
    <w:p>
      <w:pPr>
        <w:pStyle w:val="pStyle"/>
      </w:pPr>
      <w:r>
        <w:rPr/>
        <w:t xml:space="preserve">A. ①②③④</w:t>
      </w:r>
    </w:p>
    <w:p>
      <w:pPr>
        <w:pStyle w:val="pStyle"/>
      </w:pPr>
      <w:r>
        <w:rPr/>
        <w:t xml:space="preserve">B. ②①③④</w:t>
      </w:r>
    </w:p>
    <w:p>
      <w:pPr>
        <w:pStyle w:val="pStyle"/>
      </w:pPr>
      <w:r>
        <w:rPr/>
        <w:t xml:space="preserve">C. ①③②④</w:t>
      </w:r>
    </w:p>
    <w:p>
      <w:pPr>
        <w:pStyle w:val="pStyle"/>
      </w:pPr>
      <w:r>
        <w:rPr/>
        <w:t xml:space="preserve">D. ①④②③</w:t>
      </w:r>
    </w:p>
    <w:p/>
    <w:p>
      <w:pPr>
        <w:pStyle w:val="pStyle"/>
      </w:pPr>
      <w:r>
        <w:rPr/>
        <w:t xml:space="preserve">9.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10.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11.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12.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13.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14.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15.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16.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17.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18. (2018湖南)下列可以作为我国古代天子祭祀礼器的有:①鼎  ②爵  ③簋  ④璧  ⑤璜  ⑥璋</w:t>
      </w:r>
    </w:p>
    <w:p>
      <w:pPr>
        <w:pStyle w:val="pStyle"/>
      </w:pPr>
      <w:r>
        <w:rPr/>
        <w:t xml:space="preserve">A. ②⑤</w:t>
      </w:r>
    </w:p>
    <w:p>
      <w:pPr>
        <w:pStyle w:val="pStyle"/>
      </w:pPr>
      <w:r>
        <w:rPr/>
        <w:t xml:space="preserve">B. ③⑥</w:t>
      </w:r>
    </w:p>
    <w:p>
      <w:pPr>
        <w:pStyle w:val="pStyle"/>
      </w:pPr>
      <w:r>
        <w:rPr/>
        <w:t xml:space="preserve">C. ①④</w:t>
      </w:r>
    </w:p>
    <w:p>
      <w:pPr>
        <w:pStyle w:val="pStyle"/>
      </w:pPr>
      <w:r>
        <w:rPr/>
        <w:t xml:space="preserve">D. ①⑤</w:t>
      </w:r>
    </w:p>
    <w:p/>
    <w:p>
      <w:pPr>
        <w:pStyle w:val="pStyle"/>
      </w:pPr>
      <w:r>
        <w:rPr/>
        <w:t xml:space="preserve">19.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20. (2018河北)古代许多人既“名”又有“字”，表字和本名的意义有联系。下列古代名人的表字和本名意义相近、互为辅助的是：</w:t>
      </w:r>
    </w:p>
    <w:p>
      <w:pPr>
        <w:pStyle w:val="pStyle"/>
      </w:pPr>
      <w:r>
        <w:rPr/>
        <w:t xml:space="preserve">A. 孟轲，字子舆</w:t>
      </w:r>
    </w:p>
    <w:p>
      <w:pPr>
        <w:pStyle w:val="pStyle"/>
      </w:pPr>
      <w:r>
        <w:rPr/>
        <w:t xml:space="preserve">B. 朱熹，字元晦</w:t>
      </w:r>
    </w:p>
    <w:p>
      <w:pPr>
        <w:pStyle w:val="pStyle"/>
      </w:pPr>
      <w:r>
        <w:rPr/>
        <w:t xml:space="preserve">C. 李白，字太白</w:t>
      </w:r>
    </w:p>
    <w:p>
      <w:pPr>
        <w:pStyle w:val="pStyle"/>
      </w:pPr>
      <w:r>
        <w:rPr/>
        <w:t xml:space="preserve">D. 陆机，字士衡</w:t>
      </w:r>
    </w:p>
    <w:p/>
    <w:p>
      <w:pPr>
        <w:pStyle w:val="pStyle"/>
      </w:pPr>
      <w:r>
        <w:rPr/>
        <w:t xml:space="preserve">21.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22. (2018内蒙古)下列选项中的事件可能发生的是(  )</w:t>
      </w:r>
    </w:p>
    <w:p>
      <w:pPr>
        <w:pStyle w:val="pStyle"/>
      </w:pPr>
      <w:r>
        <w:rPr/>
        <w:t xml:space="preserve">①隋炀帝偏爱吃茄子</w:t>
      </w:r>
    </w:p>
    <w:p>
      <w:pPr>
        <w:pStyle w:val="pStyle"/>
      </w:pPr>
      <w:r>
        <w:rPr/>
        <w:t xml:space="preserve">②苏东坡的早餐中常有玉米粥</w:t>
      </w:r>
    </w:p>
    <w:p>
      <w:pPr>
        <w:pStyle w:val="pStyle"/>
      </w:pPr>
      <w:r>
        <w:rPr/>
        <w:t xml:space="preserve">③西红柿炒蛋经常出现在宋代百姓的餐桌上</w:t>
      </w:r>
    </w:p>
    <w:p>
      <w:pPr>
        <w:pStyle w:val="pStyle"/>
      </w:pPr>
      <w:r>
        <w:rPr/>
        <w:t xml:space="preserve">④开心果在宋代深受欢迎，学名叫阿月浑子</w:t>
      </w:r>
    </w:p>
    <w:p>
      <w:pPr>
        <w:pStyle w:val="pStyle"/>
      </w:pPr>
      <w:r>
        <w:rPr/>
        <w:t xml:space="preserve">⑤苦瓜不但可以食用，还能入药，被收入《本草纲目》中</w:t>
      </w:r>
    </w:p>
    <w:p>
      <w:pPr>
        <w:pStyle w:val="pStyle"/>
      </w:pPr>
      <w:r>
        <w:rPr/>
        <w:t xml:space="preserve">A. ②③④</w:t>
      </w:r>
    </w:p>
    <w:p>
      <w:pPr>
        <w:pStyle w:val="pStyle"/>
      </w:pPr>
      <w:r>
        <w:rPr/>
        <w:t xml:space="preserve">B. ①④⑤</w:t>
      </w:r>
    </w:p>
    <w:p>
      <w:pPr>
        <w:pStyle w:val="pStyle"/>
      </w:pPr>
      <w:r>
        <w:rPr/>
        <w:t xml:space="preserve">C. ①②⑤</w:t>
      </w:r>
    </w:p>
    <w:p>
      <w:pPr>
        <w:pStyle w:val="pStyle"/>
      </w:pPr>
      <w:r>
        <w:rPr/>
        <w:t xml:space="preserve">D. ①③⑤</w:t>
      </w:r>
    </w:p>
    <w:p/>
    <w:p>
      <w:pPr>
        <w:pStyle w:val="pStyle"/>
      </w:pPr>
      <w:r>
        <w:rPr/>
        <w:t xml:space="preserve">23. (2018湖南)在元代，与埃及亚历山大港并称“世界第一大港”的是：</w:t>
      </w:r>
    </w:p>
    <w:p>
      <w:pPr>
        <w:pStyle w:val="pStyle"/>
      </w:pPr>
      <w:r>
        <w:rPr/>
        <w:t xml:space="preserve">A. 甘棠港</w:t>
      </w:r>
    </w:p>
    <w:p>
      <w:pPr>
        <w:pStyle w:val="pStyle"/>
      </w:pPr>
      <w:r>
        <w:rPr/>
        <w:t xml:space="preserve">B. 月港</w:t>
      </w:r>
    </w:p>
    <w:p>
      <w:pPr>
        <w:pStyle w:val="pStyle"/>
      </w:pPr>
      <w:r>
        <w:rPr/>
        <w:t xml:space="preserve">C. 刺桐港</w:t>
      </w:r>
    </w:p>
    <w:p>
      <w:pPr>
        <w:pStyle w:val="pStyle"/>
      </w:pPr>
      <w:r>
        <w:rPr/>
        <w:t xml:space="preserve">D. 徐闻港</w:t>
      </w:r>
    </w:p>
    <w:p/>
    <w:p>
      <w:pPr>
        <w:pStyle w:val="pStyle"/>
      </w:pPr>
      <w:r>
        <w:rPr/>
        <w:t xml:space="preserve">24. (2018新疆)北回归线没有穿越下列哪一著名建筑所在的国家：</w:t>
      </w:r>
      <w:r>
        <w:pict>
          <v:shape type="#_x0000_t75" style="width:350pt; height:76.492537313433pt; margin-left:0pt; margin-top:0pt; mso-position-horizontal:left; mso-position-vertical:top; mso-position-horizontal-relative:char; mso-position-vertical-relative:line;">
            <w10:wrap type="inline"/>
            <v:imagedata r:id="rId7" o:title=""/>
          </v:shape>
        </w:pict>
      </w:r>
    </w:p>
    <w:p/>
    <w:p>
      <w:pPr>
        <w:pStyle w:val="pStyle"/>
      </w:pPr>
      <w:r>
        <w:rPr/>
        <w:t xml:space="preserve">25.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26.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27.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28.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29.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30.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31.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32.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33.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34.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35.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36.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37.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38. (2018青海)方言，指各地用语。周秦之时，政府派遣“轩使者”(乘坐轻车的使者)到各地搜集地方用语，并加以记录整理。两千多年前，西汉扬雄著《轩使者绝代语释别国方言》，东汉应劭将此书名简称为《方言》，此后“方言”开始作为特定词语使用。与方言对应的是雅言，后称官话、国语，1956年后称普通话并予以推广。60年后，普通话推广已非常成功，而方言却面临着式微、需要保护的局面。</w:t>
      </w:r>
    </w:p>
    <w:p>
      <w:pPr>
        <w:pStyle w:val="pStyle"/>
      </w:pPr>
      <w:r>
        <w:rPr/>
        <w:t xml:space="preserve">根据这段文字，下列说法正确的是：</w:t>
      </w:r>
    </w:p>
    <w:p>
      <w:pPr>
        <w:pStyle w:val="pStyle"/>
      </w:pPr>
      <w:r>
        <w:rPr/>
        <w:t xml:space="preserve">A. 说明方言与普通话的发展相辅相成密不可分</w:t>
      </w:r>
    </w:p>
    <w:p>
      <w:pPr>
        <w:pStyle w:val="pStyle"/>
      </w:pPr>
      <w:r>
        <w:rPr/>
        <w:t xml:space="preserve">B. 说明方言与普通话都拥有非常悠久的发展历史</w:t>
      </w:r>
    </w:p>
    <w:p>
      <w:pPr>
        <w:pStyle w:val="pStyle"/>
      </w:pPr>
      <w:r>
        <w:rPr/>
        <w:t xml:space="preserve">C. 作者认为普通话的推广导致了方言式微的局面</w:t>
      </w:r>
    </w:p>
    <w:p>
      <w:pPr>
        <w:pStyle w:val="pStyle"/>
      </w:pPr>
      <w:r>
        <w:rPr/>
        <w:t xml:space="preserve">D. 应该思考如何让推广普通话与保护方言相得益彰</w:t>
      </w:r>
    </w:p>
    <w:p/>
    <w:p>
      <w:pPr>
        <w:pStyle w:val="pStyle"/>
      </w:pPr>
      <w:r>
        <w:rPr/>
        <w:t xml:space="preserve">39.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40.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41.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42.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43. (2018河北)近年来，“图说我们的价值观”公益广告以开阔的视野、________人心的作品和________人心的力量传播社会正能量，引起了社会各界的高度关注和观众的热烈反响。</w:t>
      </w:r>
    </w:p>
    <w:p>
      <w:pPr>
        <w:pStyle w:val="pStyle"/>
      </w:pPr>
      <w:r>
        <w:rPr/>
        <w:t xml:space="preserve">依次填入括号部分最恰当的一项是：</w:t>
      </w:r>
    </w:p>
    <w:p>
      <w:pPr>
        <w:pStyle w:val="pStyle"/>
      </w:pPr>
      <w:r>
        <w:rPr/>
        <w:t xml:space="preserve">A. 凝聚　　汇聚</w:t>
      </w:r>
    </w:p>
    <w:p>
      <w:pPr>
        <w:pStyle w:val="pStyle"/>
      </w:pPr>
      <w:r>
        <w:rPr/>
        <w:t xml:space="preserve">B. 深入　　撼动</w:t>
      </w:r>
    </w:p>
    <w:p>
      <w:pPr>
        <w:pStyle w:val="pStyle"/>
      </w:pPr>
      <w:r>
        <w:rPr/>
        <w:t xml:space="preserve">C. 温暖　　感化</w:t>
      </w:r>
    </w:p>
    <w:p>
      <w:pPr>
        <w:pStyle w:val="pStyle"/>
      </w:pPr>
      <w:r>
        <w:rPr/>
        <w:t xml:space="preserve">D. 鼓舞　　激励</w:t>
      </w:r>
    </w:p>
    <w:p/>
    <w:p>
      <w:pPr>
        <w:pStyle w:val="pStyle"/>
      </w:pPr>
      <w:r>
        <w:rPr/>
        <w:t xml:space="preserve">44.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45. (2018青海)现在，死海的湖水正以每年超过1立方米的速度消失，而极为少见的巨大沙坑正以每年________的速度形成，而且这个速度还可能继续加快，尽管官方没有公布沙坑的破坏程度，但许多电源线、公路以及活动住宅正被________，甚至曾有游客掉入沙坑受伤。</w:t>
      </w:r>
    </w:p>
    <w:p>
      <w:pPr>
        <w:pStyle w:val="pStyle"/>
      </w:pPr>
      <w:r>
        <w:rPr/>
        <w:t xml:space="preserve">依次填入划横线部分最恰当的一项是：</w:t>
      </w:r>
    </w:p>
    <w:p>
      <w:pPr>
        <w:pStyle w:val="pStyle"/>
      </w:pPr>
      <w:r>
        <w:rPr/>
        <w:t xml:space="preserve">A. 不计其数　　淹没</w:t>
      </w:r>
    </w:p>
    <w:p>
      <w:pPr>
        <w:pStyle w:val="pStyle"/>
      </w:pPr>
      <w:r>
        <w:rPr/>
        <w:t xml:space="preserve">B. 数不胜数　　湮灭</w:t>
      </w:r>
    </w:p>
    <w:p>
      <w:pPr>
        <w:pStyle w:val="pStyle"/>
      </w:pPr>
      <w:r>
        <w:rPr/>
        <w:t xml:space="preserve">C. 数以百计　　吞噬</w:t>
      </w:r>
    </w:p>
    <w:p>
      <w:pPr>
        <w:pStyle w:val="pStyle"/>
      </w:pPr>
      <w:r>
        <w:rPr/>
        <w:t xml:space="preserve">D. 不可胜数　　毁灭</w:t>
      </w:r>
    </w:p>
    <w:p/>
    <w:p>
      <w:pPr>
        <w:pStyle w:val="pStyle"/>
      </w:pPr>
      <w:r>
        <w:rPr/>
        <w:t xml:space="preserve">46. (2018黑龙江)土豆放置在潮湿环境中容易发芽，土豆发芽后会产生一种毒素叫做龙葵碱，龙葵碱对胃肠道黏膜有较强的刺激性，会产生________效果，对中枢神经有麻痹作用，中毒的主要症状为胃痛加剧，恶心、呕吐，呼吸困难、急促，伴随全身虚弱________，严重者可导致死亡。</w:t>
      </w:r>
    </w:p>
    <w:p>
      <w:pPr>
        <w:pStyle w:val="pStyle"/>
      </w:pPr>
      <w:r>
        <w:rPr/>
        <w:t xml:space="preserve">依次填入划横线部分最恰当的一项是：</w:t>
      </w:r>
    </w:p>
    <w:p>
      <w:pPr>
        <w:pStyle w:val="pStyle"/>
      </w:pPr>
      <w:r>
        <w:rPr/>
        <w:t xml:space="preserve">A. 消蚀　　无力</w:t>
      </w:r>
    </w:p>
    <w:p>
      <w:pPr>
        <w:pStyle w:val="pStyle"/>
      </w:pPr>
      <w:r>
        <w:rPr/>
        <w:t xml:space="preserve">B. 销蚀　　衰微</w:t>
      </w:r>
    </w:p>
    <w:p>
      <w:pPr>
        <w:pStyle w:val="pStyle"/>
      </w:pPr>
      <w:r>
        <w:rPr/>
        <w:t xml:space="preserve">C. 侵蚀　　乏力</w:t>
      </w:r>
    </w:p>
    <w:p>
      <w:pPr>
        <w:pStyle w:val="pStyle"/>
      </w:pPr>
      <w:r>
        <w:rPr/>
        <w:t xml:space="preserve">D. 腐蚀　　衰竭</w:t>
      </w:r>
    </w:p>
    <w:p/>
    <w:p>
      <w:pPr>
        <w:pStyle w:val="pStyle"/>
      </w:pPr>
      <w:r>
        <w:rPr/>
        <w:t xml:space="preserve">47.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48.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49.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50.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51.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52.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53. (2018河北)巨大的投资热情背后，短视频的发展短极令人担忧：内容创作新意________，同质化严重；平台盈利模式________，只顾短期盈利，长期规划不足；监管机制________，版权保护缺位，低俗内容和创意抄袭大行其道。</w:t>
      </w:r>
    </w:p>
    <w:p>
      <w:pPr>
        <w:pStyle w:val="pStyle"/>
      </w:pPr>
      <w:r>
        <w:rPr/>
        <w:t xml:space="preserve">依次填入括号部分最恰当的一项是：</w:t>
      </w:r>
    </w:p>
    <w:p>
      <w:pPr>
        <w:pStyle w:val="pStyle"/>
      </w:pPr>
      <w:r>
        <w:rPr/>
        <w:t xml:space="preserve">A. 匮乏　　缺乏　　贫乏</w:t>
      </w:r>
    </w:p>
    <w:p>
      <w:pPr>
        <w:pStyle w:val="pStyle"/>
      </w:pPr>
      <w:r>
        <w:rPr/>
        <w:t xml:space="preserve">B. 贫乏　　缺乏　　匮乏</w:t>
      </w:r>
    </w:p>
    <w:p>
      <w:pPr>
        <w:pStyle w:val="pStyle"/>
      </w:pPr>
      <w:r>
        <w:rPr/>
        <w:t xml:space="preserve">C. 缺乏　　匮乏　　贫乏</w:t>
      </w:r>
    </w:p>
    <w:p>
      <w:pPr>
        <w:pStyle w:val="pStyle"/>
      </w:pPr>
      <w:r>
        <w:rPr/>
        <w:t xml:space="preserve">D. 匮乏　　贫乏　　缺乏</w:t>
      </w:r>
    </w:p>
    <w:p/>
    <w:p>
      <w:pPr>
        <w:pStyle w:val="pStyle"/>
      </w:pPr>
      <w:r>
        <w:rPr/>
        <w:t xml:space="preserve">54.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55.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56.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57. (2018青海)简单地说，综述主要是面向圈内人的，有时甚至主要是给业内同行看的，所以完全用纯专业的语言来叙述，但元科普著作就不一样，它的目标是本领域以外的人群，为此就需要由最了解这一行的人将知识的由来和背景，乃至科研的甘苦和心得，都梳理清楚，娓娓道来，这就是非亲历者所不能为的缘故。</w:t>
      </w:r>
    </w:p>
    <w:p>
      <w:pPr>
        <w:pStyle w:val="pStyle"/>
      </w:pPr>
      <w:r>
        <w:rPr/>
        <w:t xml:space="preserve">这段文字意在说明：</w:t>
      </w:r>
    </w:p>
    <w:p>
      <w:pPr>
        <w:pStyle w:val="pStyle"/>
      </w:pPr>
      <w:r>
        <w:rPr/>
        <w:t xml:space="preserve">A. 综述与元科普的联系</w:t>
      </w:r>
    </w:p>
    <w:p>
      <w:pPr>
        <w:pStyle w:val="pStyle"/>
      </w:pPr>
      <w:r>
        <w:rPr/>
        <w:t xml:space="preserve">B. 综述与元科普的内涵</w:t>
      </w:r>
    </w:p>
    <w:p>
      <w:pPr>
        <w:pStyle w:val="pStyle"/>
      </w:pPr>
      <w:r>
        <w:rPr/>
        <w:t xml:space="preserve">C. 综述与元科普的共性</w:t>
      </w:r>
    </w:p>
    <w:p>
      <w:pPr>
        <w:pStyle w:val="pStyle"/>
      </w:pPr>
      <w:r>
        <w:rPr/>
        <w:t xml:space="preserve">D. 综述与元科普的区别</w:t>
      </w:r>
    </w:p>
    <w:p/>
    <w:p>
      <w:pPr>
        <w:pStyle w:val="pStyle"/>
      </w:pPr>
      <w:r>
        <w:rPr/>
        <w:t xml:space="preserve">58.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59.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60. (2018黑龙江)安全数据显示，2017年上半年，PC端总计拦截病毒10亿次，病毒总体数量环比2016年下半年增长30%；相较于2016年第二季度的病毒拦截量增长23.7%。2017年上半年手机病毒感染用户数为1.09亿，同比减少45.67%，与2015年和2016年上半年相比均有所下降。但2017年上半年手机安全软件有效查杀的病毒次数却达到6.93亿次，同比增长124.24%，比2016年上半年多了1倍多。此外，二维码扫描成为2017年上半年主流病毒的渠道来源，占比高达20.80%。</w:t>
      </w:r>
    </w:p>
    <w:p>
      <w:pPr>
        <w:pStyle w:val="pStyle"/>
      </w:pPr>
      <w:r>
        <w:rPr/>
        <w:t xml:space="preserve">从这段文字我们可以推出：</w:t>
      </w:r>
    </w:p>
    <w:p>
      <w:pPr>
        <w:pStyle w:val="pStyle"/>
      </w:pPr>
      <w:r>
        <w:rPr/>
        <w:t xml:space="preserve">A. 2017年上半年，移动端的病毒情况较上年改善</w:t>
      </w:r>
    </w:p>
    <w:p>
      <w:pPr>
        <w:pStyle w:val="pStyle"/>
      </w:pPr>
      <w:r>
        <w:rPr/>
        <w:t xml:space="preserve">B. 2017年上半年，手机中毒主要来自二维码扫描</w:t>
      </w:r>
    </w:p>
    <w:p>
      <w:pPr>
        <w:pStyle w:val="pStyle"/>
      </w:pPr>
      <w:r>
        <w:rPr/>
        <w:t xml:space="preserve">C. 2017年上半年，手机病毒的传播渠道日益多样</w:t>
      </w:r>
    </w:p>
    <w:p>
      <w:pPr>
        <w:pStyle w:val="pStyle"/>
      </w:pPr>
      <w:r>
        <w:rPr/>
        <w:t xml:space="preserve">D. 2017年上半年，PC端病毒情况比移动端更严峻</w:t>
      </w:r>
    </w:p>
    <w:p/>
    <w:p>
      <w:pPr>
        <w:pStyle w:val="pStyle"/>
      </w:pPr>
      <w:r>
        <w:rPr/>
        <w:t xml:space="preserve">61.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62. (2018青海)某公司新近录用五名应聘人员，将分别安排到产品开发、管理、销售和售后服务这四个部门工作，每个部门至少一人。若其中有两人只能从事销售或售后服务两个部门的工作，其余三人均能从事四个部门的工作，则不同的选派方案共有(  )</w:t>
      </w:r>
    </w:p>
    <w:p>
      <w:pPr>
        <w:pStyle w:val="pStyle"/>
      </w:pPr>
      <w:r>
        <w:rPr/>
        <w:t xml:space="preserve">A. 12种</w:t>
      </w:r>
    </w:p>
    <w:p>
      <w:pPr>
        <w:pStyle w:val="pStyle"/>
      </w:pPr>
      <w:r>
        <w:rPr/>
        <w:t xml:space="preserve">B. 18种</w:t>
      </w:r>
    </w:p>
    <w:p>
      <w:pPr>
        <w:pStyle w:val="pStyle"/>
      </w:pPr>
      <w:r>
        <w:rPr/>
        <w:t xml:space="preserve">C. 36种</w:t>
      </w:r>
    </w:p>
    <w:p>
      <w:pPr>
        <w:pStyle w:val="pStyle"/>
      </w:pPr>
      <w:r>
        <w:rPr/>
        <w:t xml:space="preserve">D. 48种</w:t>
      </w:r>
    </w:p>
    <w:p/>
    <w:p>
      <w:pPr>
        <w:pStyle w:val="pStyle"/>
      </w:pPr>
      <w:r>
        <w:rPr/>
        <w:t xml:space="preserve">63.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8"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64.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9"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65. (2018青海)劳动技能课上老师给出一道手工题：一张正方形纸片，再一对对角处各减去一个边长为1厘米的小正方形（如右图所示），想办法把这个缺角的正方形恰好剪成一些长2厘米、宽1厘米的小矩形，问初始的大正方形边长要多大时，任务才有可能完成？( )</w:t>
      </w:r>
      <w:r>
        <w:pict>
          <v:shape type="#_x0000_t75" style="width:350pt; height:350pt; margin-left:0pt; margin-top:0pt; mso-position-horizontal:left; mso-position-vertical:top; mso-position-horizontal-relative:char; mso-position-vertical-relative:line;">
            <w10:wrap type="inline"/>
            <v:imagedata r:id="rId10" o:title=""/>
          </v:shape>
        </w:pict>
      </w:r>
    </w:p>
    <w:p>
      <w:pPr>
        <w:pStyle w:val="pStyle"/>
      </w:pPr>
      <w:r>
        <w:rPr/>
        <w:t xml:space="preserve">A. 8</w:t>
      </w:r>
    </w:p>
    <w:p>
      <w:pPr>
        <w:pStyle w:val="pStyle"/>
      </w:pPr>
      <w:r>
        <w:rPr/>
        <w:t xml:space="preserve">B. 15</w:t>
      </w:r>
    </w:p>
    <w:p>
      <w:pPr>
        <w:pStyle w:val="pStyle"/>
      </w:pPr>
      <w:r>
        <w:rPr/>
        <w:t xml:space="preserve">C. 32</w:t>
      </w:r>
    </w:p>
    <w:p>
      <w:pPr>
        <w:pStyle w:val="pStyle"/>
      </w:pPr>
      <w:r>
        <w:rPr/>
        <w:t xml:space="preserve">D. 以上答案都不对</w:t>
      </w:r>
    </w:p>
    <w:p/>
    <w:p>
      <w:pPr>
        <w:pStyle w:val="pStyle"/>
      </w:pPr>
      <w:r>
        <w:rPr/>
        <w:t xml:space="preserve">66.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67.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68.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69.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70.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71.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1" o:title=""/>
          </v:shape>
        </w:pict>
      </w:r>
    </w:p>
    <w:p/>
    <w:p>
      <w:pPr>
        <w:pStyle w:val="pStyle"/>
      </w:pPr>
      <w:r>
        <w:rPr/>
        <w:t xml:space="preserve">72.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73. (2018青海)把下面的图形分为两类，使每一组图形都有各自的共同特征或规律，分类正确的一项是：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3" o:title=""/>
          </v:shape>
        </w:pict>
      </w:r>
    </w:p>
    <w:p>
      <w:pPr>
        <w:pStyle w:val="pStyle"/>
      </w:pPr>
      <w:r>
        <w:rPr/>
        <w:t xml:space="preserve">A. ①②⑤，③④⑥</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74. (2018河北)把下面的图形分为两类，使每一类图形都有各自的共同特征或规律，分类正确的一项是：</w:t>
      </w:r>
    </w:p>
    <w:p>
      <w:pPr>
        <w:pStyle w:val="pStyle"/>
      </w:pPr>
      <w:r>
        <w:pict>
          <v:shape type="#_x0000_t75" style="width:350pt; height:55.500758725341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①③⑤，②④⑥</w:t>
      </w:r>
    </w:p>
    <w:p/>
    <w:p>
      <w:pPr>
        <w:pStyle w:val="pStyle"/>
      </w:pPr>
      <w:r>
        <w:rPr/>
        <w:t xml:space="preserve">75.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76. (2018青海)下列选项中的图形不能折叠成完整封闭的立体几何结构的是：</w:t>
      </w:r>
    </w:p>
    <w:p>
      <w:pPr>
        <w:pStyle w:val="pStyle"/>
      </w:pPr>
      <w:r>
        <w:pict>
          <v:shape type="#_x0000_t75" style="width:350pt; height:117.73455377574pt; margin-left:0pt; margin-top:0pt; mso-position-horizontal:left; mso-position-vertical:top; mso-position-horizontal-relative:char; mso-position-vertical-relative:line;">
            <w10:wrap type="inline"/>
            <v:imagedata r:id="rId16" o:title=""/>
          </v:shape>
        </w:pict>
      </w:r>
    </w:p>
    <w:p/>
    <w:p>
      <w:pPr>
        <w:pStyle w:val="pStyle"/>
      </w:pPr>
      <w:r>
        <w:rPr/>
        <w:t xml:space="preserve">77.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7" o:title=""/>
          </v:shape>
        </w:pict>
      </w:r>
    </w:p>
    <w:p/>
    <w:p>
      <w:pPr>
        <w:pStyle w:val="pStyle"/>
      </w:pPr>
      <w:r>
        <w:rPr/>
        <w:t xml:space="preserve">78.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8" o:title=""/>
          </v:shape>
        </w:pict>
      </w:r>
    </w:p>
    <w:p/>
    <w:p>
      <w:pPr>
        <w:pStyle w:val="pStyle"/>
      </w:pPr>
      <w:r>
        <w:rPr/>
        <w:t xml:space="preserve">79.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80.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81.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82.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83.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84.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85.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86.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87.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88.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89.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90.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91.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92.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93.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94.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95.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96. (2018黑龙江)纺车 之于 （ ） 相当于 （ ） 之于 联合收割机</w:t>
      </w:r>
    </w:p>
    <w:p>
      <w:pPr>
        <w:pStyle w:val="pStyle"/>
      </w:pPr>
      <w:r>
        <w:rPr/>
        <w:t xml:space="preserve">A. 手摇；蒸汽机</w:t>
      </w:r>
    </w:p>
    <w:p>
      <w:pPr>
        <w:pStyle w:val="pStyle"/>
      </w:pPr>
      <w:r>
        <w:rPr/>
        <w:t xml:space="preserve">B. 织布；传动带</w:t>
      </w:r>
    </w:p>
    <w:p>
      <w:pPr>
        <w:pStyle w:val="pStyle"/>
      </w:pPr>
      <w:r>
        <w:rPr/>
        <w:t xml:space="preserve">C. 3D织布机；曲辕犁</w:t>
      </w:r>
    </w:p>
    <w:p>
      <w:pPr>
        <w:pStyle w:val="pStyle"/>
      </w:pPr>
      <w:r>
        <w:rPr/>
        <w:t xml:space="preserve">D. 自动打线车；发动机</w:t>
      </w:r>
    </w:p>
    <w:p/>
    <w:p>
      <w:pPr>
        <w:pStyle w:val="pStyle"/>
      </w:pPr>
      <w:r>
        <w:rPr/>
        <w:t xml:space="preserve">97.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98.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99.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100.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101.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102.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103.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104.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105.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106. (2018河北)2015年第一季度，该省农林牧渔业增加值与下列哪一项最为接近?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107.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108.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109.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110.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9"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111.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112.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113.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114.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115.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20" o:title=""/>
          </v:shape>
        </w:pict>
      </w:r>
    </w:p>
    <w:p>
      <w:pPr>
        <w:pStyle w:val="pStyle"/>
      </w:pPr>
      <w:r>
        <w:rPr/>
        <w:t xml:space="preserve">116.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117.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118.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119.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120.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第2题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第3题</w:t>
      </w:r>
    </w:p>
    <w:p>
      <w:pPr/>
      <w:r>
        <w:rPr/>
        <w:t xml:space="preserve">【知识点】 宪法</w:t>
      </w:r>
    </w:p>
    <w:p>
      <w:pPr>
        <w:pStyle w:val="pStyle"/>
      </w:pPr>
      <w:r>
        <w:rPr/>
        <w:t xml:space="preserve">【答案】 D</w:t>
      </w:r>
    </w:p>
    <w:p>
      <w:pPr>
        <w:pStyle w:val="pStyle"/>
      </w:pPr>
      <w:r>
        <w:rPr/>
        <w:t xml:space="preserve">【解析】 本题考查法律常识。根据《中华人民共和国宪法》第51条规定：中华人民共和国公民在行使自由和权利的时候，不得损害国家的、社会的、集体的利益和其他公民的合法的自由和权利。小明在图书馆内大声说话的行为显然影响了图书馆的阅读环境，损害了其他读者的利益。因此，小明的说法是错误的。另外，公民的自由是法律范围内的自由，世界上也没有完全的“绝对”的自由，只存在“相对”的自由。②④评价正确。①《中华人民共和国宪法》规定了公民具有言论自由。但这种自由是一种相对的自由。③“未经他人允许，公民不得擅自行使职权。”这种说法是错误的。公民只要在行使自由和权利的时候，不损害国家的、社会的、集体的利益，就可以自行行使权利。因此本题选D。</w:t>
      </w:r>
    </w:p>
    <w:p>
      <w:pPr>
        <w:pStyle w:val="pStyle"/>
      </w:pPr>
    </w:p>
    <w:p>
      <w:pPr>
        <w:pStyle w:val="pStyle"/>
      </w:pPr>
      <w:r>
        <w:rPr/>
        <w:t xml:space="preserve">【来源】 综合模考第三季第1题,2018年安徽公务员考试《行测》真题第44题,2018年天津公务员考试《行测》真题第3题,2018年内蒙古公务员考试《行测》真题第3题,2018年新疆公务员考试《行测》真题第36题,2018年河北公务员考试《行测》真题第20题,专项模考-常识（一）第29题,模考周（一）第20题,2018年青海公务员考试《行测》真题第103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第8题</w:t>
      </w:r>
    </w:p>
    <w:p>
      <w:pPr/>
      <w:r>
        <w:rPr/>
        <w:t xml:space="preserve">【知识点】 中国近现代史</w:t>
      </w:r>
    </w:p>
    <w:p>
      <w:pPr>
        <w:pStyle w:val="pStyle"/>
      </w:pPr>
      <w:r>
        <w:rPr/>
        <w:t xml:space="preserve">【答案】 C</w:t>
      </w:r>
    </w:p>
    <w:p>
      <w:pPr>
        <w:pStyle w:val="pStyle"/>
      </w:pPr>
      <w:r>
        <w:rPr/>
        <w:t xml:space="preserve">【解析】 本题考查历史常识。①十一届三中全会的召开时间是1978年底；②家庭联产承包责任制确立的时间是1982年；③开始设立经济特区的时间是1980年；④“一个中心，两个基本点”是1987年中共十三大提出的。按时间先后顺序排列应为①③②④，因此本题选C。</w:t>
      </w:r>
    </w:p>
    <w:p>
      <w:pPr>
        <w:pStyle w:val="pStyle"/>
      </w:pPr>
      <w:r>
        <w:rPr/>
        <w:t xml:space="preserve">【来源】 2018年内蒙古公务员考试《行测》真题第8题,2018年天津公务员考试《行测》真题（选调生）第30题</w:t>
      </w:r>
    </w:p>
    <w:p/>
    <w:p>
      <w:pPr/>
      <w:r>
        <w:rPr/>
        <w:t xml:space="preserve">第9题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第12题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第14题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第16题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鼎、簋是重要的食器，后发展为主要的祭祀礼器。簋一般与鼎相配合使用。“爵”是重要的酒器，不在祭祀的时候使用。璧、璜、璋等玉器是重要的祭祀礼器，在这六种礼器中，鼎与璧的等级最高。天子祭祀时，使用鼎与璧最为匹配。即①④，符合选项。因此本题选C。</w:t>
      </w:r>
    </w:p>
    <w:p>
      <w:pPr>
        <w:pStyle w:val="pStyle"/>
      </w:pPr>
      <w:r>
        <w:rPr/>
        <w:t xml:space="preserve">【来源】 2018年重庆公务员考试《行测》真题第96题,2018年湖北公务员考试《行测》真题第12题,2018年内蒙古公务员考试《行测》真题第18题,2018年湖南公务员考试《行测》真题第106题</w:t>
      </w:r>
    </w:p>
    <w:p/>
    <w:p>
      <w:pPr/>
      <w:r>
        <w:rPr/>
        <w:t xml:space="preserve">第19题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孟轲，字子舆。轲、舆都是车的意思，即表字和本名意义相同，是并列关系，所以又叫“并列式”。“并列式”的典型代表如：屈平，字原，广平曰原，意思相同；颜回，字子渊，渊，回水也，意思相同。</w:t>
      </w:r>
    </w:p>
    <w:p>
      <w:pPr>
        <w:pStyle w:val="pStyle"/>
      </w:pPr>
      <w:r>
        <w:rPr/>
        <w:t xml:space="preserve">B项，不当选，朱熹，字元晦。熹是天亮，晦是黑夜，即表字和本名意思正相反，这种情况可称为“矛盾式”，“矛盾式”的典型代表如：曾点，字皙，点为黑污，皙为白色。</w:t>
      </w:r>
    </w:p>
    <w:p>
      <w:pPr>
        <w:pStyle w:val="pStyle"/>
      </w:pPr>
      <w:r>
        <w:rPr/>
        <w:t xml:space="preserve">C项，不当选，李白，字太白。太白指太白金星，这是对太意的延伸，即表字为本名意思的延伸，这种情况可称之为“延伸式”。“延伸式”的典型代表如：杜牧，字牧之，牧之即放牧，延伸解释了牧的含义。</w:t>
      </w:r>
    </w:p>
    <w:p>
      <w:pPr>
        <w:pStyle w:val="pStyle"/>
      </w:pPr>
      <w:r>
        <w:rPr/>
        <w:t xml:space="preserve">D项，当选，陆机，字士衡。机通玑，天玑是北斗三星，玉衡是北斗五星，意义相近、互为辅助。“辅助式”的典型代表如：梁鸿，字伯鸾。鸾和鸿都是飞禽，但不是一种，鸿雁和鸾凤可以互为辅助。</w:t>
      </w:r>
    </w:p>
    <w:p>
      <w:pPr>
        <w:pStyle w:val="pStyle"/>
      </w:pPr>
      <w:r>
        <w:rPr/>
        <w:t xml:space="preserve">因此本题选D。</w:t>
      </w:r>
    </w:p>
    <w:p>
      <w:pPr>
        <w:pStyle w:val="pStyle"/>
      </w:pPr>
      <w:r>
        <w:rPr/>
        <w:t xml:space="preserve">【来源】 2018年重庆公务员考试《行测》真题第95题,2018年山西公务员考试《行测》真题第2题,2018年天津公务员考试《行测》真题第2题,2018年内蒙古公务员考试《行测》真题第20题,2018年湖南公务员考试《行测》真题第110题,2018年河北公务员考试《行测》真题第19题,模考周（一）第19题</w:t>
      </w:r>
    </w:p>
    <w:p/>
    <w:p>
      <w:pPr/>
      <w:r>
        <w:rPr/>
        <w:t xml:space="preserve">第21题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第22题</w:t>
      </w:r>
    </w:p>
    <w:p>
      <w:pPr/>
      <w:r>
        <w:rPr/>
        <w:t xml:space="preserve">【知识点】 中国古代史</w:t>
      </w:r>
    </w:p>
    <w:p>
      <w:pPr>
        <w:pStyle w:val="pStyle"/>
      </w:pPr>
      <w:r>
        <w:rPr/>
        <w:t xml:space="preserve">【答案】 B</w:t>
      </w:r>
    </w:p>
    <w:p>
      <w:pPr>
        <w:pStyle w:val="pStyle"/>
      </w:pPr>
      <w:r>
        <w:rPr/>
        <w:t xml:space="preserve">【解析】 本题考查历史常识。①茄子原产东南亚，公元4-5世纪传入中国，西晋嵇含的《南方草木状》中说，华南一带有茄树，这是中国有关茄子的最早记载。隋炀帝偏爱吃茄子是可能的。②玉米是在16世纪明朝中后期传入中国的，苏东坡是北宋时期的诗人，不可能喝到玉米粥。③西红柿是明朝时期传入中国的，宋代百姓无法吃到，因此不可能。④开心果学名叫阿月浑子，最晚于唐代由中亚传入中国，开心果在宋代深受欢迎是可能的。⑤明代朱橚的《救荒本草》（1406年）中已有苦瓜的记载。明代徐光启的《农政全书》（1639）提到南方人甚食苦瓜。《本草纲目》的作者是明朝的李时珍，对苦瓜有相关记载，释名为锦荔枝、癞葡萄，时珍曰：苦以味名。瓜及荔枝、葡萄，皆以实及茎、叶相似得名。由此可知，①④⑤是可能的，②③是不可能的。因此本题选B。</w:t>
      </w:r>
    </w:p>
    <w:p>
      <w:pPr>
        <w:pStyle w:val="pStyle"/>
      </w:pPr>
    </w:p>
    <w:p>
      <w:pPr>
        <w:pStyle w:val="pStyle"/>
      </w:pPr>
      <w:r>
        <w:rPr/>
        <w:t xml:space="preserve">【来源】 2018年重庆公务员考试《行测》真题第89题,2018年天津公务员考试《行测》真题第13题,2018年内蒙古公务员考试《行测》真题第22题</w:t>
      </w:r>
    </w:p>
    <w:p/>
    <w:p>
      <w:pPr/>
      <w:r>
        <w:rPr/>
        <w:t xml:space="preserve">第23题</w:t>
      </w:r>
    </w:p>
    <w:p>
      <w:pPr/>
      <w:r>
        <w:rPr/>
        <w:t xml:space="preserve">【知识点】 中国古代史</w:t>
      </w:r>
    </w:p>
    <w:p>
      <w:pPr>
        <w:pStyle w:val="pStyle"/>
      </w:pPr>
      <w:r>
        <w:rPr/>
        <w:t xml:space="preserve">【答案】 C</w:t>
      </w:r>
    </w:p>
    <w:p>
      <w:pPr>
        <w:pStyle w:val="pStyle"/>
      </w:pPr>
      <w:r>
        <w:rPr/>
        <w:t xml:space="preserve">【解析】 本题考查历史常识。A项，不当选，甘棠港原名黄崎港。据《五代闽国三王史料选辑》记载，为了发展福州的海外贸易，开辟福州的外港‘甘棠港’，使福州成为当时我国东南对外贸易的一个重要港口。甘棠港自唐末辟港后，到宋代的一个漫长的历史时期，一直长盛不衰，但到了北宋末年，却急剧走向衰落，终至一蹶不振。B项，不当选，月港，地处九龙江入海处，因其港道“外通海潮，内接山涧”，状似弯月而得名。15世纪末期至17世纪中期，随着我国东南沿海对外贸易的发展，月港一度成了“海舶鳞集，商贾咸聚”的外贸商港，与汉、唐时期的福州甘棠港，宋、元时期的泉州后渚港和清代的厦门港，并称为福建的“四大商港”。C项，当选，刺桐也叫象牙红，原产于印度和马来西亚，五代时泉州已遍植刺桐，因而，泉州又被称为“刺桐”城。十三世纪末意大利旅行家马可波罗由泉州回欧洲的时候，他的记述中称“泉州港”为“刺桐港”。泉州港兴起于唐、盛于宋，宋末元初到达顶峰，是当时公认的“东方第一大港”，与埃及的亚历山大港齐名。D项，不当选，徐闻港即徐闻古港遗址，位于徐闻县西南五里乡的二桥、南湾、仕尾村。据《汉书》记载，徐闻港是海上“丝绸之路”的始发港。因此本题选C。</w:t>
      </w:r>
    </w:p>
    <w:p>
      <w:pPr>
        <w:pStyle w:val="pStyle"/>
      </w:pPr>
    </w:p>
    <w:p>
      <w:pPr>
        <w:pStyle w:val="pStyle"/>
      </w:pPr>
      <w:r>
        <w:rPr/>
        <w:t xml:space="preserve">【来源】 2018年重庆公务员考试《行测》真题第84题,2018年天津公务员考试《行测》真题第5题,2018年内蒙古公务员考试《行测》真题第23题,2018年新疆公务员考试《行测》真题第38题,2018年湖南公务员考试《行测》真题第107题</w:t>
      </w:r>
    </w:p>
    <w:p/>
    <w:p>
      <w:pPr/>
      <w:r>
        <w:rPr/>
        <w:t xml:space="preserve">第24题</w:t>
      </w:r>
    </w:p>
    <w:p>
      <w:pPr/>
      <w:r>
        <w:rPr/>
        <w:t xml:space="preserve">【知识点】 地理常识（其它）</w:t>
      </w:r>
    </w:p>
    <w:p>
      <w:pPr>
        <w:pStyle w:val="pStyle"/>
      </w:pPr>
      <w:r>
        <w:rPr/>
        <w:t xml:space="preserve">【答案】 B</w:t>
      </w:r>
    </w:p>
    <w:p>
      <w:pPr>
        <w:pStyle w:val="pStyle"/>
      </w:pPr>
      <w:r>
        <w:rPr/>
        <w:t xml:space="preserve">【解析】 本题考查地理常识。A项，是迪拜的帆船酒店，属于阿联酋。B项，是克里姆林宫，属于俄罗斯。C项，是金字塔，属于埃及。D项，是泰姬陵，属于印度。北回归线为北纬23度26分。俄罗斯位于北纬50到80度，没有经过北回归线。因此本题选B。</w:t>
      </w:r>
    </w:p>
    <w:p>
      <w:pPr>
        <w:pStyle w:val="pStyle"/>
      </w:pPr>
      <w:r>
        <w:rPr/>
        <w:t xml:space="preserve">【来源】 2018年湖北公务员考试《行测》真题第10题,2018年山西公务员考试《行测》真题第10题,2018年天津公务员考试《行测》真题第9题,2018年黑龙江公务员考试《行测》真题第8题,2018年内蒙古公务员考试《行测》真题第24题,2018年新疆公务员考试《行测》真题第44题,19省考真题模考第一季第8题</w:t>
      </w:r>
    </w:p>
    <w:p/>
    <w:p>
      <w:pPr/>
      <w:r>
        <w:rPr/>
        <w:t xml:space="preserve">第25题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第33题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第34题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A项“密不可分”无中生有，原文没有体现出方言与普通话之间如此紧密的联系。A项表述有误。</w:t>
      </w:r>
    </w:p>
    <w:p>
      <w:pPr>
        <w:pStyle w:val="pStyle"/>
      </w:pPr>
      <w:r>
        <w:rPr/>
        <w:t xml:space="preserve">B项“都非常悠久”曲解文意，原文只能体现方言的悠久，而无法体现普通话的悠久。B项表述有误。</w:t>
      </w:r>
    </w:p>
    <w:p>
      <w:pPr>
        <w:pStyle w:val="pStyle"/>
      </w:pPr>
      <w:r>
        <w:rPr/>
        <w:t xml:space="preserve">C项“导致”属于强加因果关系，原文没有体现两者之间的因果关系。C项表述有误。</w:t>
      </w:r>
    </w:p>
    <w:p>
      <w:pPr>
        <w:pStyle w:val="pStyle"/>
      </w:pPr>
      <w:r>
        <w:rPr/>
        <w:t xml:space="preserve">D项与原文毫无矛盾，D项表述正确。</w:t>
      </w:r>
    </w:p>
    <w:p>
      <w:pPr>
        <w:pStyle w:val="pStyle"/>
      </w:pPr>
      <w:r>
        <w:rPr/>
        <w:t xml:space="preserve">因此本题选D。</w:t>
      </w:r>
    </w:p>
    <w:p>
      <w:pPr>
        <w:pStyle w:val="pStyle"/>
      </w:pPr>
      <w:r>
        <w:rPr/>
        <w:t xml:space="preserve">原文出处：《普通话与方言如何相得益彰》</w:t>
      </w:r>
    </w:p>
    <w:p>
      <w:pPr>
        <w:pStyle w:val="pStyle"/>
      </w:pPr>
      <w:r>
        <w:rPr/>
        <w:t xml:space="preserve">【来源】 2018年重庆公务员考试《行测》真题第25题,2018年湖北公务员考试《行测》真题第48题,2018年内蒙古公务员考试《行测》真题第38题,2018年湖南公务员考试《行测》真题第25题,2018年河北公务员考试《行测》真题第45题,模考周（一）第45题,19省考真题模考第一季第58题,2018年青海公务员考试《行测》真题第32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从第二空入手，第二空，和“人心”搭配，和“力量”相对应。</w:t>
      </w:r>
    </w:p>
    <w:p>
      <w:pPr>
        <w:pStyle w:val="pStyle"/>
      </w:pPr>
      <w:r>
        <w:rPr/>
        <w:t xml:space="preserve">A项“汇聚”指聚集，该词没有体现出后文的“力量”，排除A。</w:t>
      </w:r>
    </w:p>
    <w:p>
      <w:pPr>
        <w:pStyle w:val="pStyle"/>
      </w:pPr>
      <w:r>
        <w:rPr/>
        <w:t xml:space="preserve">B项“撼动”指震动、打动人心，搭配得当，同时和后文“力量”搭配。</w:t>
      </w:r>
    </w:p>
    <w:p>
      <w:pPr>
        <w:pStyle w:val="pStyle"/>
      </w:pPr>
      <w:r>
        <w:rPr/>
        <w:t xml:space="preserve">C项“感化”用言语和行动去感动和改变一个人， 使其人性变善。虽然和“人心”搭配，但是和没有体现出“力量”，排除C。</w:t>
      </w:r>
    </w:p>
    <w:p>
      <w:pPr>
        <w:pStyle w:val="pStyle"/>
      </w:pPr>
      <w:r>
        <w:rPr/>
        <w:t xml:space="preserve">D项“激励”虽然可以和“人心”搭配，但修饰后文“力量”的话，“撼动”比激励更合适。排除D。</w:t>
      </w:r>
    </w:p>
    <w:p>
      <w:pPr>
        <w:pStyle w:val="pStyle"/>
      </w:pPr>
      <w:r>
        <w:rPr/>
        <w:t xml:space="preserve">验证第一空“深入人心”搭配得到，符合语境。</w:t>
      </w:r>
    </w:p>
    <w:p>
      <w:pPr>
        <w:pStyle w:val="pStyle"/>
      </w:pPr>
      <w:r>
        <w:rPr/>
        <w:t xml:space="preserve">因此本题选B。</w:t>
      </w:r>
    </w:p>
    <w:p>
      <w:pPr>
        <w:pStyle w:val="pStyle"/>
      </w:pPr>
      <w:r>
        <w:rPr/>
        <w:t xml:space="preserve">【来源】 2018年重庆公务员考试《行测》真题第12题,2018年山西公务员考试《行测》真题第28题,2018年内蒙古公务员考试《行测》真题第43题,2018年新疆公务员考试《行测》真题第6题,2018年湖南公务员考试《行测》真题第4题,2018年河北公务员考试《行测》真题第24题,模考周（一）第24题,19省考真题模考第五季第51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第一空，描述巨大沙坑出现的速度，根据后文“这个速度还可能继续加快”可知A项“不计其数” 、B项“数不胜数”、 D项“不可胜数”都指不能计算数目，形容非常多。语意过重，排除。</w:t>
      </w:r>
    </w:p>
    <w:p>
      <w:pPr>
        <w:pStyle w:val="pStyle"/>
      </w:pPr>
      <w:r>
        <w:rPr/>
        <w:t xml:space="preserve">C项“数以百计”数量以百来计算，给出增长的明确范围，符合语意。</w:t>
      </w:r>
    </w:p>
    <w:p>
      <w:pPr>
        <w:pStyle w:val="pStyle"/>
      </w:pPr>
      <w:r>
        <w:rPr/>
        <w:t xml:space="preserve">验证第二空“吞噬” 比喻消溶，湮灭。和前文的“破坏”相对应，指沙坑对那些设施的损害很大。</w:t>
      </w:r>
    </w:p>
    <w:p>
      <w:pPr>
        <w:pStyle w:val="pStyle"/>
      </w:pPr>
      <w:r>
        <w:rPr/>
        <w:t xml:space="preserve">因此本题选C。</w:t>
      </w:r>
    </w:p>
    <w:p>
      <w:pPr>
        <w:pStyle w:val="pStyle"/>
      </w:pPr>
      <w:r>
        <w:rPr/>
        <w:t xml:space="preserve">【来源】 2018年山西公务员考试《行测》真题第30题,2018年内蒙古公务员考试《行测》真题第45题,2018年湖南公务员考试《行测》真题第8题,19省考真题模考第三季第22题,19省考真题模考第五季第54题,2018年青海公务员考试《行测》真题第15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本题从第二空入手，前文“胃痛加剧，恶心、呕吐，呼吸困难、急促”，以及后文“严重者可导致死亡”可知A项“无力”、C项“乏力”程度较轻，不仅仅是没有力气，排除A、C。</w:t>
      </w:r>
    </w:p>
    <w:p>
      <w:pPr>
        <w:pStyle w:val="pStyle"/>
      </w:pPr>
      <w:r>
        <w:rPr/>
        <w:t xml:space="preserve">B项“衰微”指国家、民族的衰弱、不兴旺，不能和“身体”搭配。</w:t>
      </w:r>
    </w:p>
    <w:p>
      <w:pPr>
        <w:pStyle w:val="pStyle"/>
      </w:pPr>
      <w:r>
        <w:rPr/>
        <w:t xml:space="preserve">D项“衰竭”疾病严重而生理机能极度衰弱，符合语境。</w:t>
      </w:r>
    </w:p>
    <w:p>
      <w:pPr>
        <w:pStyle w:val="pStyle"/>
      </w:pPr>
      <w:r>
        <w:rPr/>
        <w:t xml:space="preserve">验证第一空，“腐蚀”指损害、破坏，对应前文“刺激性”，符合语境。</w:t>
      </w:r>
    </w:p>
    <w:p>
      <w:pPr>
        <w:pStyle w:val="pStyle"/>
      </w:pPr>
      <w:r>
        <w:rPr/>
        <w:t xml:space="preserve">因此本题选D。</w:t>
      </w:r>
    </w:p>
    <w:p>
      <w:pPr>
        <w:pStyle w:val="pStyle"/>
      </w:pPr>
      <w:r>
        <w:rPr/>
        <w:t xml:space="preserve">【来源】 2018年山西公务员考试《行测》真题第31题,2018年黑龙江公务员考试《行测》真题第32题,2018年内蒙古公务员考试《行测》真题第46题,2018年湖南公务员考试《行测》真题第7题,2018年河北公务员考试《行测》真题第27题,模考周（一）第27题,19省考真题模考第一季第32题,2018年黑龙江公务员考试《行测》真题（公检法）第26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第48题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第49题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第50题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第51题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第52题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从第三空入手，和“监管机制”搭配，“贫乏”“匮乏”和“监管机制”均不搭配，排除A、B、C三项。D项“监管机制缺乏”固定搭配。</w:t>
      </w:r>
    </w:p>
    <w:p>
      <w:pPr>
        <w:pStyle w:val="pStyle"/>
      </w:pPr>
      <w:r>
        <w:rPr/>
        <w:t xml:space="preserve">验证其他两空，第一空“匮乏”指缺乏，和“新意”搭配得到。第二空“贫乏”指缺少、不富裕，和平台“盈利模式”对应。</w:t>
      </w:r>
    </w:p>
    <w:p>
      <w:pPr>
        <w:pStyle w:val="pStyle"/>
      </w:pPr>
      <w:r>
        <w:rPr/>
        <w:t xml:space="preserve">因此本题选D。</w:t>
      </w:r>
    </w:p>
    <w:p>
      <w:pPr>
        <w:pStyle w:val="pStyle"/>
      </w:pPr>
      <w:r>
        <w:rPr/>
        <w:t xml:space="preserve">【来源】 2018年重庆公务员考试《行测》真题第20题,2018年山西公务员考试《行测》真题第40题,2018年天津公务员考试《行测》真题第35题,2018年黑龙江公务员考试《行测》真题第40题,2018年内蒙古公务员考试《行测》真题第53题,2018年河北公务员考试《行测》真题第35题,模考周（一）第35题,19省考真题模考第一季第40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第56题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文段为说明文，不带有核心观点或解决问题的对策句。需要找准说明对象，并全面概括其特点。本文的说明对象是“综述”、“元科普”。4个选项均体现了说明对象。而从文段中可以看出二者有明显的区别。</w:t>
      </w:r>
    </w:p>
    <w:p>
      <w:pPr>
        <w:pStyle w:val="pStyle"/>
      </w:pPr>
      <w:r>
        <w:rPr/>
        <w:t xml:space="preserve">因此本题选D。</w:t>
      </w:r>
    </w:p>
    <w:p>
      <w:pPr>
        <w:pStyle w:val="pStyle"/>
      </w:pPr>
      <w:r>
        <w:rPr/>
        <w:t xml:space="preserve">原文出处：《期待我国的“元科普”力作》</w:t>
      </w:r>
    </w:p>
    <w:p>
      <w:pPr>
        <w:pStyle w:val="pStyle"/>
      </w:pPr>
      <w:r>
        <w:rPr/>
        <w:t xml:space="preserve">【来源】 2018年重庆公务员考试《行测》真题第29题,2018年山西公务员考试《行测》真题第53题,2018年内蒙古公务员考试《行测》真题第57题,2018年新疆公务员考试《行测》真题第10题,2018年河北公务员考试《行测》真题第50题,模考周（一）第50题,19省考真题模考第一季第57题,2018年青海公务员考试《行测》真题第34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A项对应文段“2017年上半年手机病毒感染用户数为1.09亿，同比减少45.67%”，可知2017年上半年移动端的病毒情况较2016上半年有改善，而不是“较上年”改善，偷换概念。A项表述不正确。</w:t>
      </w:r>
    </w:p>
    <w:p>
      <w:pPr>
        <w:pStyle w:val="pStyle"/>
      </w:pPr>
      <w:r>
        <w:rPr/>
        <w:t xml:space="preserve">B项对应文段“二维码扫描成为2017年上半年主流病毒的渠道来源”，B项表述正确。</w:t>
      </w:r>
    </w:p>
    <w:p>
      <w:pPr>
        <w:pStyle w:val="pStyle"/>
      </w:pPr>
      <w:r>
        <w:rPr/>
        <w:t xml:space="preserve">C项“传播渠道日益多样”无中生有，文段并未提及，C项表述有误。</w:t>
      </w:r>
    </w:p>
    <w:p>
      <w:pPr>
        <w:pStyle w:val="pStyle"/>
      </w:pPr>
      <w:r>
        <w:rPr/>
        <w:t xml:space="preserve">D项，根据“PC端总计拦截病毒10亿次”、“2017年上半年手机安全软件有效查杀的病毒次数却达到6.93亿次”可知，文段只是列举了拦截病毒数量的数据，并未对二者“病毒情况”进行比较，故无法得出“PC端病毒情况比移动端更严峻”的结论，D项表述有误。</w:t>
      </w:r>
    </w:p>
    <w:p>
      <w:pPr>
        <w:pStyle w:val="pStyle"/>
      </w:pPr>
      <w:r>
        <w:rPr/>
        <w:t xml:space="preserve">因此本题选B。</w:t>
      </w:r>
    </w:p>
    <w:p>
      <w:pPr>
        <w:pStyle w:val="pStyle"/>
      </w:pPr>
      <w:r>
        <w:rPr/>
        <w:t xml:space="preserve">【来源】 2018年重庆公务员考试《行测》真题第40题,2018年湖北公务员考试《行测》真题第36题,2018年黑龙江公务员考试《行测》真题第54题,2018年内蒙古公务员考试《行测》真题第60题,2018年青海公务员考试《行测》真题第30题,2018年黑龙江公务员考试《行测》真题（公检法）第47题</w:t>
      </w:r>
    </w:p>
    <w:p/>
    <w:p>
      <w:pPr/>
      <w:r>
        <w:rPr/>
        <w:t xml:space="preserve">第61题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第62题</w:t>
      </w:r>
    </w:p>
    <w:p>
      <w:pPr/>
      <w:r>
        <w:rPr/>
        <w:t xml:space="preserve">【知识点】 排列组合基本原理</w:t>
      </w:r>
    </w:p>
    <w:p>
      <w:pPr>
        <w:pStyle w:val="pStyle"/>
      </w:pPr>
      <w:r>
        <w:rPr/>
        <w:t xml:space="preserve">【答案】 D</w:t>
      </w:r>
    </w:p>
    <w:p>
      <w:pPr>
        <w:pStyle w:val="pStyle"/>
      </w:pPr>
      <w:r>
        <w:rPr/>
        <w:t xml:space="preserve">【解析】 本题为排列组合问题。设五名销售人员分别为ABCDE，其中AB只能从事销售或售后服务工作。分类讨论如下：①若AB都在销售部门，则其余3人在另外三个部门，共A(3,3)=6种方法；②若AB都在售后部门，则其余3人在另外三个部门，共A(3,3)=6种方法；③若AB一个在销售另一个在售后，有A（2，2）=2种情况，且其余3人有1人也在销售或售后，有C（3，1）×A（2，1）=6种情况，剩余两人在剩余两个部门工作，有A（2，2）=2种情况，则共有2×6×2=24种方案。④若AB一个在销售另一个在售后，有A（2，2）=2种情况，且其余3人没有在销售或售后，则剩余两个部门一个2人，一个1人，有C（3，2）×A（2，2）=6种情况，则共有2×6=12方案，不同的派遣方案共有6+6+24+12=48种，因此本题选D。</w:t>
      </w:r>
    </w:p>
    <w:p>
      <w:pPr>
        <w:pStyle w:val="pStyle"/>
      </w:pPr>
      <w:r>
        <w:rPr/>
        <w:t xml:space="preserve">【来源】 2018年安徽公务员考试《行测》真题第27题,2018年湖北公务员考试《行测》真题第59题,2018年内蒙古公务员考试《行测》真题第62题,2018年河北公务员考试《行测》真题第75题,模考周（一）第75题,2018年青海公务员考试《行测》真题第36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第64题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B选项可以首先排除，若边长为15，则面积为15×15-2=223，不能被2整除，所以不能完成任务。实际上边长为偶数也不肯能完成任务，因为如果边长为偶数，按照为1厘米对正方形划分并间隔涂色，如下图所示，则减掉的对角方块一定同黑或同白，于是剩下的方块中黑色和白色一定不相等，而每个2×1厘米的小矩形一定是一黑一白，所以无论如何剩下的面积也不可能由小矩形恰好拼成，因此本题选D。</w:t>
      </w:r>
      <w:r>
        <w:pict>
          <v:shape type="#_x0000_t75" style="width:350pt; height:350.84134615385pt; margin-left:0pt; margin-top:0pt; mso-position-horizontal:left; mso-position-vertical:top; mso-position-horizontal-relative:char; mso-position-vertical-relative:line;">
            <w10:wrap type="inline"/>
            <v:imagedata r:id="rId21" o:title=""/>
          </v:shape>
        </w:pict>
      </w:r>
    </w:p>
    <w:p>
      <w:pPr>
        <w:pStyle w:val="pStyle"/>
      </w:pPr>
      <w:r>
        <w:rPr/>
        <w:t xml:space="preserve">【来源】 2018年内蒙古公务员考试《行测》真题第65题,2018年青海公务员考试《行测》真题第38题</w:t>
      </w:r>
    </w:p>
    <w:p/>
    <w:p>
      <w:pPr/>
      <w:r>
        <w:rPr/>
        <w:t xml:space="preserve">第66题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第68题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22"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第69题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第70题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23"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本题属于样式类，主要考查开闭性。</w:t>
      </w:r>
    </w:p>
    <w:p>
      <w:pPr>
        <w:pStyle w:val="pStyle"/>
      </w:pPr>
      <w:r>
        <w:rPr/>
        <w:t xml:space="preserve">图①④⑥中均含有封闭空间；</w:t>
      </w:r>
    </w:p>
    <w:p>
      <w:pPr>
        <w:pStyle w:val="pStyle"/>
      </w:pPr>
      <w:r>
        <w:rPr/>
        <w:t xml:space="preserve">图②③⑤中均不含封闭空间。</w:t>
      </w:r>
    </w:p>
    <w:p>
      <w:pPr>
        <w:pStyle w:val="pStyle"/>
      </w:pPr>
      <w:r>
        <w:rPr/>
        <w:t xml:space="preserve">因此本题选C。</w:t>
      </w:r>
    </w:p>
    <w:p>
      <w:pPr>
        <w:pStyle w:val="pStyle"/>
      </w:pPr>
      <w:r>
        <w:rPr/>
        <w:t xml:space="preserve">【来源】 2018年湖北公务员考试《行测》真题第74题,2018年黑龙江公务员考试《行测》真题第76题,2018年内蒙古公务员考试《行测》真题第73题,2018年新疆公务员考试《行测》真题第72题,2018年河北公务员考试《行测》真题第76题,模考周（一）第81题,19省考真题模考第一季第76题,2018年青海公务员考试《行测》真题第65题,今日作业-判断-图推样式类第12题,【长线班】判断1-图形推理1第53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①②⑤均由曲线组成，③④⑥均由直线组成。</w:t>
      </w:r>
    </w:p>
    <w:p>
      <w:pPr>
        <w:pStyle w:val="pStyle"/>
      </w:pPr>
      <w:r>
        <w:rPr/>
        <w:t xml:space="preserve">因此本题选C。</w:t>
      </w:r>
    </w:p>
    <w:p>
      <w:pPr>
        <w:pStyle w:val="pStyle"/>
      </w:pPr>
    </w:p>
    <w:p>
      <w:pPr>
        <w:pStyle w:val="pStyle"/>
      </w:pPr>
      <w:r>
        <w:rPr/>
        <w:t xml:space="preserve">【来源】 2018年安徽公务员考试《行测》真题第84题,2018年湖北公务员考试《行测》真题第72题,2018年山西公务员考试《行测》真题第73题,2018年内蒙古公务员考试《行测》真题第74题,2018年新疆公务员考试《行测》真题第73题,2018年河北公务员考试《行测》真题第77题,模考周（一）第82题,【长线班】判断1-图形推理1第52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A项：如下图所示，可以折成七面体，排除；</w:t>
      </w:r>
    </w:p>
    <w:p>
      <w:pPr>
        <w:pStyle w:val="pStyle"/>
      </w:pPr>
      <w:r>
        <w:pict>
          <v:shape type="#_x0000_t75" style="width:350pt; height:158.85922330097pt; margin-left:0pt; margin-top:0pt; mso-position-horizontal:left; mso-position-vertical:top; mso-position-horizontal-relative:char; mso-position-vertical-relative:line;">
            <w10:wrap type="inline"/>
            <v:imagedata r:id="rId24" o:title=""/>
          </v:shape>
        </w:pict>
      </w:r>
    </w:p>
    <w:p>
      <w:pPr>
        <w:pStyle w:val="pStyle"/>
      </w:pPr>
      <w:r>
        <w:rPr/>
        <w:t xml:space="preserve">B项：如下图所示，可以折成四面体，排除；</w:t>
      </w:r>
    </w:p>
    <w:p>
      <w:pPr>
        <w:pStyle w:val="pStyle"/>
      </w:pPr>
      <w:r>
        <w:pict>
          <v:shape type="#_x0000_t75" style="width:350pt; height:158.78048780488pt; margin-left:0pt; margin-top:0pt; mso-position-horizontal:left; mso-position-vertical:top; mso-position-horizontal-relative:char; mso-position-vertical-relative:line;">
            <w10:wrap type="inline"/>
            <v:imagedata r:id="rId25" o:title=""/>
          </v:shape>
        </w:pict>
      </w:r>
    </w:p>
    <w:p>
      <w:pPr>
        <w:pStyle w:val="pStyle"/>
      </w:pPr>
      <w:r>
        <w:rPr/>
        <w:t xml:space="preserve">C项：左下角的六边形上单独的矩形位置和连接起来的4个矩形中的上面一个在折成立体图形的时候会发生重叠，无法形成一个立体图形；</w:t>
      </w:r>
    </w:p>
    <w:p>
      <w:pPr>
        <w:pStyle w:val="pStyle"/>
      </w:pPr>
      <w:r>
        <w:rPr/>
        <w:t xml:space="preserve">D项：如下图所示，可以折成五面体，排除。</w:t>
      </w:r>
    </w:p>
    <w:p>
      <w:pPr>
        <w:pStyle w:val="pStyle"/>
      </w:pPr>
      <w:r>
        <w:pict>
          <v:shape type="#_x0000_t75" style="width:350pt; height:165.74519230769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2018年安徽公务员考试《行测》真题第85题,2018年内蒙古公务员考试《行测》真题第76题,2018年河北公务员考试《行测》真题第79题,模考周（一）第84题,2018年青海公务员考试《行测》真题第67题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第78题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第90题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A项：手摇纺车属于动宾关系，蒸汽机和收割机均属于机器，属于并列关系，排除；</w:t>
      </w:r>
    </w:p>
    <w:p>
      <w:pPr>
        <w:pStyle w:val="pStyle"/>
      </w:pPr>
      <w:r>
        <w:rPr/>
        <w:t xml:space="preserve">B项：织布是纺车的作用，传动带是收割机的组成部分，排除；</w:t>
      </w:r>
    </w:p>
    <w:p>
      <w:pPr>
        <w:pStyle w:val="pStyle"/>
      </w:pPr>
      <w:r>
        <w:rPr/>
        <w:t xml:space="preserve">C项：纺车和3D织布机均属于织布工具，前者是古代的、后者是现代的；曲辕犁和联合收割机均属于农耕工具，前者是古代的、后者是现代的，均属于功能反对关系，当选；</w:t>
      </w:r>
    </w:p>
    <w:p>
      <w:pPr>
        <w:pStyle w:val="pStyle"/>
      </w:pPr>
      <w:r>
        <w:rPr/>
        <w:t xml:space="preserve">D项：纺车和自动打线车均属于纺织工具，属于并列关系，发动机是联合收割机的组成部分，属于组成关系，排除。</w:t>
      </w:r>
    </w:p>
    <w:p>
      <w:pPr>
        <w:pStyle w:val="pStyle"/>
      </w:pPr>
      <w:r>
        <w:rPr/>
        <w:t xml:space="preserve">因此本题选C。</w:t>
      </w:r>
    </w:p>
    <w:p>
      <w:pPr>
        <w:pStyle w:val="pStyle"/>
      </w:pPr>
      <w:r>
        <w:rPr/>
        <w:t xml:space="preserve">【来源】 2018年湖北公务员考试《行测》真题第94题,2018年山西公务员考试《行测》真题第94题,2018年内蒙古公务员考试《行测》真题第96题,2018年河北公务员考试《行测》真题第95题,模考周（一）第100题,2018年青海公务员考试《行测》真题第87题,2018年黑龙江公务员考试《行测》真题（偏远地区）第90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第99题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第101题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第105题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第106题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题干问2015年数值即为求间隔基期。定位材料第一段“2017年第一季度，某省农林牧渔业增加值361.78亿元元，比上年同期增长5.9%，高于上年同期0.2个百分点。”R=r_1+r_2+r_1×r_2，根据材料，r_1=5.9%，r_2=5.9%-0.2%=5.7%，则R=5.9%+5.7%+5.9%×5.7%≈11.6%+</w:t>
      </w:r>
    </w:p>
    <w:p>
      <w:pPr>
        <w:pStyle w:val="pStyle"/>
      </w:pPr>
      <w:r>
        <w:rPr/>
        <w:t xml:space="preserve">0.35%=11.95%，则基期值=现期值/(1+增长率)==361.78/(1+11.95%)≈361.78/1.12≈323，与320接近，因此本题选A。</w:t>
      </w:r>
    </w:p>
    <w:p>
      <w:pPr>
        <w:pStyle w:val="pStyle"/>
      </w:pPr>
    </w:p>
    <w:p>
      <w:pPr>
        <w:pStyle w:val="pStyle"/>
      </w:pPr>
      <w:r>
        <w:rPr/>
        <w:t xml:space="preserve">【来源】 2018年重庆公务员考试《行测》真题第104题,2018年湖北公务员考试《行测》真题第111题,2018年山西公务员考试《行测》真题第111题,2018年内蒙古公务员考试《行测》真题第106题,2018年湖南公务员考试《行测》真题第91题,2018年河北公务员考试《行测》真题第111题,模考周（一）第116题</w:t>
      </w:r>
    </w:p>
    <w:p/>
    <w:p>
      <w:pPr/>
      <w:r>
        <w:rPr/>
        <w:t xml:space="preserve">第107题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第108题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第110题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第111题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第112题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第113题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第114题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第115题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第117题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第118题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2023-12-26T14:52:09+08:00</dcterms:created>
  <dcterms:modified xsi:type="dcterms:W3CDTF">2023-12-26T14:52:09+08:00</dcterms:modified>
</cp:coreProperties>
</file>

<file path=docProps/custom.xml><?xml version="1.0" encoding="utf-8"?>
<Properties xmlns="http://schemas.openxmlformats.org/officeDocument/2006/custom-properties" xmlns:vt="http://schemas.openxmlformats.org/officeDocument/2006/docPropsVTypes"/>
</file>