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2021年云南公务员考试《行测》真题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2.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3.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4.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5.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6.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7.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8.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9.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10.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11.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12.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13.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14.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15. (2021内蒙古)下列物理现象与地球自转无关的是：</w:t>
      </w:r>
    </w:p>
    <w:p>
      <w:pPr>
        <w:pStyle w:val="pStyle"/>
      </w:pPr>
      <w:r>
        <w:rPr/>
        <w:t xml:space="preserve">A. 日月星辰四季方位的变化</w:t>
      </w:r>
    </w:p>
    <w:p>
      <w:pPr>
        <w:pStyle w:val="pStyle"/>
      </w:pPr>
      <w:r>
        <w:rPr/>
        <w:t xml:space="preserve">B. 昼夜更替</w:t>
      </w:r>
    </w:p>
    <w:p>
      <w:pPr>
        <w:pStyle w:val="pStyle"/>
      </w:pPr>
      <w:r>
        <w:rPr/>
        <w:t xml:space="preserve">C. 在北半球，物体从高空自由下落，存在落点偏东的现象</w:t>
      </w:r>
    </w:p>
    <w:p>
      <w:pPr>
        <w:pStyle w:val="pStyle"/>
      </w:pPr>
      <w:r>
        <w:rPr/>
        <w:t xml:space="preserve">D. 在北半球，水自然形成的漩涡是逆时针方向的</w:t>
      </w:r>
    </w:p>
    <w:p/>
    <w:p>
      <w:pPr>
        <w:pStyle w:val="pStyle"/>
      </w:pPr>
      <w:r>
        <w:rPr/>
        <w:t xml:space="preserve">16.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17.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18.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19. (2021内蒙古)生活中，厨师在烹饪过程中除了使用酱油调色上色外，还可以采用下列哪一食材来给食物上色：</w:t>
      </w:r>
    </w:p>
    <w:p>
      <w:pPr>
        <w:pStyle w:val="pStyle"/>
      </w:pPr>
      <w:r>
        <w:rPr/>
        <w:t xml:space="preserve">A. 食盐</w:t>
      </w:r>
    </w:p>
    <w:p>
      <w:pPr>
        <w:pStyle w:val="pStyle"/>
      </w:pPr>
      <w:r>
        <w:rPr/>
        <w:t xml:space="preserve">B. 冰糖</w:t>
      </w:r>
    </w:p>
    <w:p>
      <w:pPr>
        <w:pStyle w:val="pStyle"/>
      </w:pPr>
      <w:r>
        <w:rPr/>
        <w:t xml:space="preserve">C. 香叶</w:t>
      </w:r>
    </w:p>
    <w:p>
      <w:pPr>
        <w:pStyle w:val="pStyle"/>
      </w:pPr>
      <w:r>
        <w:rPr/>
        <w:t xml:space="preserve">D. 花椒</w:t>
      </w:r>
    </w:p>
    <w:p/>
    <w:p>
      <w:pPr>
        <w:pStyle w:val="pStyle"/>
      </w:pPr>
      <w:r>
        <w:rPr/>
        <w:t xml:space="preserve">20. (2021云南)如下图所示，装有水的烧杯放在天平一端，另一端放置砝码使天平平衡，此时再放入一手指在水中，若手指完全静止在水中且没有触碰烧杯壁和烧杯底部，且水也没有溢出，那么这是天平的状态是：</w:t>
      </w:r>
    </w:p>
    <w:p>
      <w:pPr>
        <w:pStyle w:val="pStyle"/>
      </w:pPr>
      <w:r>
        <w:pict>
          <v:shape type="#_x0000_t75" style="width:350pt; height:182.69503546099pt; margin-left:0pt; margin-top:0pt; mso-position-horizontal:left; mso-position-vertical:top; mso-position-horizontal-relative:char; mso-position-vertical-relative:line;">
            <w10:wrap type="inline"/>
            <v:imagedata r:id="rId7" o:title=""/>
          </v:shape>
        </w:pict>
      </w:r>
    </w:p>
    <w:p>
      <w:pPr>
        <w:pStyle w:val="pStyle"/>
      </w:pPr>
      <w:r>
        <w:rPr/>
        <w:t xml:space="preserve">A. 继续保持平衡状态</w:t>
      </w:r>
    </w:p>
    <w:p>
      <w:pPr>
        <w:pStyle w:val="pStyle"/>
      </w:pPr>
      <w:r>
        <w:rPr/>
        <w:t xml:space="preserve">B. 放置砝码的一端下沉了</w:t>
      </w:r>
    </w:p>
    <w:p>
      <w:pPr>
        <w:pStyle w:val="pStyle"/>
      </w:pPr>
      <w:r>
        <w:rPr/>
        <w:t xml:space="preserve">C. 放置烧杯的一端下沉了</w:t>
      </w:r>
    </w:p>
    <w:p>
      <w:pPr>
        <w:pStyle w:val="pStyle"/>
      </w:pPr>
      <w:r>
        <w:rPr/>
        <w:t xml:space="preserve">D. 无法判断</w:t>
      </w:r>
    </w:p>
    <w:p/>
    <w:p>
      <w:pPr>
        <w:pStyle w:val="pStyle"/>
      </w:pPr>
      <w:r>
        <w:rPr/>
        <w:t xml:space="preserve">21.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22.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23. (2021内蒙古)凡事绝非一日之功。我国生态文明建设水平仍滞后于经济社会发展，生态环境恶化趋势尚未得到根本扭转。特别是对积弊日久、历史欠账较多的生态环境来说，更不可能一蹴而就、________，需要付出长期不懈的艰苦努力。</w:t>
      </w:r>
    </w:p>
    <w:p>
      <w:pPr>
        <w:pStyle w:val="pStyle"/>
      </w:pPr>
      <w:r>
        <w:rPr/>
        <w:t xml:space="preserve">填入划横线部分最恰当的一项是：</w:t>
      </w:r>
    </w:p>
    <w:p>
      <w:pPr>
        <w:pStyle w:val="pStyle"/>
      </w:pPr>
      <w:r>
        <w:rPr/>
        <w:t xml:space="preserve">A. 一劳永逸</w:t>
      </w:r>
    </w:p>
    <w:p>
      <w:pPr>
        <w:pStyle w:val="pStyle"/>
      </w:pPr>
      <w:r>
        <w:rPr/>
        <w:t xml:space="preserve">B. 一了百当</w:t>
      </w:r>
    </w:p>
    <w:p>
      <w:pPr>
        <w:pStyle w:val="pStyle"/>
      </w:pPr>
      <w:r>
        <w:rPr/>
        <w:t xml:space="preserve">C. 立竿见影</w:t>
      </w:r>
    </w:p>
    <w:p>
      <w:pPr>
        <w:pStyle w:val="pStyle"/>
      </w:pPr>
      <w:r>
        <w:rPr/>
        <w:t xml:space="preserve">D. 水到渠成</w:t>
      </w:r>
    </w:p>
    <w:p/>
    <w:p>
      <w:pPr>
        <w:pStyle w:val="pStyle"/>
      </w:pPr>
      <w:r>
        <w:rPr/>
        <w:t xml:space="preserve">24.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25.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26.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27.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28.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29.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30.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31. (2021黑龙江)大自然的________让囊谦县成为了神圣的万山之宗、圣洁的江河之源，扎曲、孜曲、巴曲、热曲、吉曲五条大河由西北平等向东南贯穿全境。有人戏说，在囊谦旅行，不需要准备矿泉水，随处可见清澈纯净的溪流，掬________清泉入口，甘甜爽口，________。</w:t>
      </w:r>
    </w:p>
    <w:p>
      <w:pPr>
        <w:pStyle w:val="pStyle"/>
      </w:pPr>
      <w:r>
        <w:rPr/>
        <w:t xml:space="preserve">依次填入划横线部分最恰当的一项是：</w:t>
      </w:r>
    </w:p>
    <w:p>
      <w:pPr>
        <w:pStyle w:val="pStyle"/>
      </w:pPr>
      <w:r>
        <w:rPr/>
        <w:t xml:space="preserve">A. 鬼斧神工　　一捧　　沁人心脾</w:t>
      </w:r>
    </w:p>
    <w:p>
      <w:pPr>
        <w:pStyle w:val="pStyle"/>
      </w:pPr>
      <w:r>
        <w:rPr/>
        <w:t xml:space="preserve">B. 天造地设　　一把　　心旷神怡</w:t>
      </w:r>
    </w:p>
    <w:p>
      <w:pPr>
        <w:pStyle w:val="pStyle"/>
      </w:pPr>
      <w:r>
        <w:rPr/>
        <w:t xml:space="preserve">C. 巧夺天工　　一掌　　美轮美奂</w:t>
      </w:r>
    </w:p>
    <w:p>
      <w:pPr>
        <w:pStyle w:val="pStyle"/>
      </w:pPr>
      <w:r>
        <w:rPr/>
        <w:t xml:space="preserve">D. 神来之笔　　一洌　　乐以忘忧</w:t>
      </w:r>
    </w:p>
    <w:p/>
    <w:p>
      <w:pPr>
        <w:pStyle w:val="pStyle"/>
      </w:pPr>
      <w:r>
        <w:rPr/>
        <w:t xml:space="preserve">32. (2021黑龙江)解释国家兴衰是许多学科________的学术好奇心所在，经济学家更是________地发展出各种理论框架，期冀破解经济增长之谜。激励学者们把中国这个经历了由盛至衰的历史作为主要研究对象的，是以著名的中国科技史学家李约瑟命名的所谓“李约瑟之谜”。这个谜题尝试回答为什么在前现代社会，中国科技________于其他文明，而近现代中国不再具有这样的领先地位。</w:t>
      </w:r>
    </w:p>
    <w:p>
      <w:pPr>
        <w:pStyle w:val="pStyle"/>
      </w:pPr>
      <w:r>
        <w:rPr/>
        <w:t xml:space="preserve">依次填入划横线部分最恰当的一项是：</w:t>
      </w:r>
    </w:p>
    <w:p>
      <w:pPr>
        <w:pStyle w:val="pStyle"/>
      </w:pPr>
      <w:r>
        <w:rPr/>
        <w:t xml:space="preserve">A. 绵延不绝　　孜孜矻矻　　迥然不同</w:t>
      </w:r>
    </w:p>
    <w:p>
      <w:pPr>
        <w:pStyle w:val="pStyle"/>
      </w:pPr>
      <w:r>
        <w:rPr/>
        <w:t xml:space="preserve">B. 旷日持久　　孜孜不倦　　遥遥领先</w:t>
      </w:r>
    </w:p>
    <w:p>
      <w:pPr>
        <w:pStyle w:val="pStyle"/>
      </w:pPr>
      <w:r>
        <w:rPr/>
        <w:t xml:space="preserve">C. 亘古不变　　皓首穷经　　名列前茅</w:t>
      </w:r>
    </w:p>
    <w:p>
      <w:pPr>
        <w:pStyle w:val="pStyle"/>
      </w:pPr>
      <w:r>
        <w:rPr/>
        <w:t xml:space="preserve">D. 持之以恒　　殚精竭虑　　一枝独秀</w:t>
      </w:r>
    </w:p>
    <w:p/>
    <w:p>
      <w:pPr>
        <w:pStyle w:val="pStyle"/>
      </w:pPr>
      <w:r>
        <w:rPr/>
        <w:t xml:space="preserve">33.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34.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35. (2021云南)高校设立家政本科专业受到舆论的质疑，因为在传统观念中，大学生是“天之骄子”，保姆似乎“低人一等”，二者难以划上等号。正是这样的错误观念，导致家政行业从业人员良莠不齐，整体素质不高。其实，家政行业是考验从业者综合素质的行业，高校设立家政专业，符合市场需求。当然，目前来看，家政专业培养出来的学生很少从事家政实务，不少都是从事家政企业管理和家政教育。要想真正吸引更多优秀人才进入家政行业，就要破除职业偏见，让家政服务从业人员能够获得应有的尊严，让他们的工作能够体现应有的劳动价值，让他们有良好的发展前景。</w:t>
      </w:r>
    </w:p>
    <w:p>
      <w:pPr>
        <w:pStyle w:val="pStyle"/>
      </w:pPr>
      <w:r>
        <w:rPr/>
        <w:t xml:space="preserve">从这段文字可以看出，作者认为家政行业吸引优秀人才的关键在于：</w:t>
      </w:r>
    </w:p>
    <w:p>
      <w:pPr>
        <w:pStyle w:val="pStyle"/>
      </w:pPr>
      <w:r>
        <w:rPr/>
        <w:t xml:space="preserve">A. 增强家政专业“含金量”</w:t>
      </w:r>
    </w:p>
    <w:p>
      <w:pPr>
        <w:pStyle w:val="pStyle"/>
      </w:pPr>
      <w:r>
        <w:rPr/>
        <w:t xml:space="preserve">B. 提高从业者的综合素质</w:t>
      </w:r>
    </w:p>
    <w:p>
      <w:pPr>
        <w:pStyle w:val="pStyle"/>
      </w:pPr>
      <w:r>
        <w:rPr/>
        <w:t xml:space="preserve">C. 尊重从业人员劳动价值</w:t>
      </w:r>
    </w:p>
    <w:p>
      <w:pPr>
        <w:pStyle w:val="pStyle"/>
      </w:pPr>
      <w:r>
        <w:rPr/>
        <w:t xml:space="preserve">D. 破除家政专业职业偏见</w:t>
      </w:r>
    </w:p>
    <w:p/>
    <w:p>
      <w:pPr>
        <w:pStyle w:val="pStyle"/>
      </w:pPr>
      <w:r>
        <w:rPr/>
        <w:t xml:space="preserve">36.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37.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38.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39.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40.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41.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42.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43. (2021云南)暂缺</w:t>
      </w:r>
    </w:p>
    <w:p/>
    <w:p>
      <w:pPr>
        <w:pStyle w:val="pStyle"/>
      </w:pPr>
      <w:r>
        <w:rPr/>
        <w:t xml:space="preserve">44. (2021云南)暂缺</w:t>
      </w:r>
    </w:p>
    <w:p/>
    <w:p>
      <w:pPr>
        <w:pStyle w:val="pStyle"/>
      </w:pPr>
      <w:r>
        <w:rPr/>
        <w:t xml:space="preserve">45. (2021云南)暂缺</w:t>
      </w:r>
    </w:p>
    <w:p/>
    <w:p>
      <w:pPr>
        <w:pStyle w:val="pStyle"/>
      </w:pPr>
      <w:r>
        <w:rPr/>
        <w:t xml:space="preserve">46.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47.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8"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48.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49. (2021内蒙古)两个大人带四个孩子去坐只有六个位置的圆型旋转木马，那么两个大人不相邻的概率为：</w:t>
      </w:r>
    </w:p>
    <w:p>
      <w:pPr>
        <w:pStyle w:val="pStyle"/>
      </w:pPr>
      <w:r>
        <w:rPr/>
        <w:t xml:space="preserve">A. 2/5</w:t>
      </w:r>
    </w:p>
    <w:p>
      <w:pPr>
        <w:pStyle w:val="pStyle"/>
      </w:pPr>
      <w:r>
        <w:rPr/>
        <w:t xml:space="preserve">B. 3/5</w:t>
      </w:r>
    </w:p>
    <w:p>
      <w:pPr>
        <w:pStyle w:val="pStyle"/>
      </w:pPr>
      <w:r>
        <w:rPr/>
        <w:t xml:space="preserve">C. 1/3</w:t>
      </w:r>
    </w:p>
    <w:p>
      <w:pPr>
        <w:pStyle w:val="pStyle"/>
      </w:pPr>
      <w:r>
        <w:rPr/>
        <w:t xml:space="preserve">D. 2/3</w:t>
      </w:r>
    </w:p>
    <w:p/>
    <w:p>
      <w:pPr>
        <w:pStyle w:val="pStyle"/>
      </w:pPr>
      <w:r>
        <w:rPr/>
        <w:t xml:space="preserve">50.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9" o:title=""/>
          </v:shape>
        </w:pict>
      </w:r>
    </w:p>
    <w:p/>
    <w:p>
      <w:pPr>
        <w:pStyle w:val="pStyle"/>
      </w:pPr>
      <w:r>
        <w:rPr/>
        <w:t xml:space="preserve">51.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10"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52.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53. (2021黑龙江)一辆垃圾转运车和一辆小汽车在一段狭窄的道路上相遇，必须其中一车倒车让道才能通过，已知小汽车倒车的距离是转运车的9倍，小汽车的正常行驶速度是转运车的3倍，如果小汽车倒车速度是其正常速度的六分之一，垃圾转运车倒车速度是正常速度的五分之一，问应该由哪辆车倒车才能够使两车尽快都通过？</w:t>
      </w:r>
    </w:p>
    <w:p>
      <w:pPr>
        <w:pStyle w:val="pStyle"/>
      </w:pPr>
      <w:r>
        <w:rPr/>
        <w:t xml:space="preserve">A. 小汽车</w:t>
      </w:r>
    </w:p>
    <w:p>
      <w:pPr>
        <w:pStyle w:val="pStyle"/>
      </w:pPr>
      <w:r>
        <w:rPr/>
        <w:t xml:space="preserve">B. 垃圾转运车</w:t>
      </w:r>
    </w:p>
    <w:p>
      <w:pPr>
        <w:pStyle w:val="pStyle"/>
      </w:pPr>
      <w:r>
        <w:rPr/>
        <w:t xml:space="preserve">C. 两车均可</w:t>
      </w:r>
    </w:p>
    <w:p>
      <w:pPr>
        <w:pStyle w:val="pStyle"/>
      </w:pPr>
      <w:r>
        <w:rPr/>
        <w:t xml:space="preserve">D. 无法计算</w:t>
      </w:r>
    </w:p>
    <w:p/>
    <w:p>
      <w:pPr>
        <w:pStyle w:val="pStyle"/>
      </w:pPr>
      <w:r>
        <w:rPr/>
        <w:t xml:space="preserve">54. (2021云南)我国一支工兵部队在非洲某国执行维和任务，负责道路抢修工作。某天，该部队负责的道路被炮弹炸出一个球面形状的大坑。经测量，弹坑直径16m，深4m。现需用车辆运送混凝土填充弹坑，铺平道路，假设每车次可运输10m³的混凝土，问抢修道路至少需要出动运输车多少车次？（球缺体积计算公式为</w:t>
      </w:r>
      <w:r>
        <w:pict>
          <v:shape type="#_x0000_t75" style="width:120pt; height:51pt; margin-left:0pt; margin-top:0pt; mso-position-horizontal:left; mso-position-vertical:top; mso-position-horizontal-relative:char; mso-position-vertical-relative:line;">
            <w10:wrap type="inline"/>
            <v:imagedata r:id="rId11" o:title=""/>
          </v:shape>
        </w:pict>
      </w:r>
      <w:r>
        <w:rPr/>
        <w:t xml:space="preserve">，其中r为球体半径，h为球缺高，V为球缺体积）</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55. (2021内蒙古)一个不计厚度的圆柱型无盖透明塑料桶，桶高2.5分米，底面周长为24分米，AB为底面直径。在塑料桶内壁桶底的B处有一只蚊子，此时，一只壁虎正好在塑料桶外壁的A处，则壁虎从外壁A处爬到内壁B处吃到蚊子所爬过的最短路径长约为：</w:t>
      </w:r>
    </w:p>
    <w:p>
      <w:pPr>
        <w:pStyle w:val="pStyle"/>
      </w:pPr>
      <w:r>
        <w:pict>
          <v:shape type="#_x0000_t75" style="width:350pt; height:258.62207896857pt; margin-left:0pt; margin-top:0pt; mso-position-horizontal:left; mso-position-vertical:top; mso-position-horizontal-relative:char; mso-position-vertical-relative:line;">
            <w10:wrap type="inline"/>
            <v:imagedata r:id="rId12" o:title=""/>
          </v:shape>
        </w:pict>
      </w:r>
    </w:p>
    <w:p>
      <w:pPr>
        <w:pStyle w:val="pStyle"/>
      </w:pPr>
      <w:r>
        <w:rPr/>
        <w:t xml:space="preserve">A. 10.00分米</w:t>
      </w:r>
    </w:p>
    <w:p>
      <w:pPr>
        <w:pStyle w:val="pStyle"/>
      </w:pPr>
      <w:r>
        <w:rPr/>
        <w:t xml:space="preserve">B. 12.25分米</w:t>
      </w:r>
    </w:p>
    <w:p>
      <w:pPr>
        <w:pStyle w:val="pStyle"/>
      </w:pPr>
      <w:r>
        <w:rPr/>
        <w:t xml:space="preserve">C. 12.64分米</w:t>
      </w:r>
    </w:p>
    <w:p>
      <w:pPr>
        <w:pStyle w:val="pStyle"/>
      </w:pPr>
      <w:r>
        <w:rPr/>
        <w:t xml:space="preserve">D. 13.00分米</w:t>
      </w:r>
    </w:p>
    <w:p/>
    <w:p>
      <w:pPr>
        <w:pStyle w:val="pStyle"/>
      </w:pPr>
      <w:r>
        <w:rPr/>
        <w:t xml:space="preserve">56.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3" o:title=""/>
          </v:shape>
        </w:pict>
      </w:r>
    </w:p>
    <w:p/>
    <w:p>
      <w:pPr>
        <w:pStyle w:val="pStyle"/>
      </w:pPr>
      <w:r>
        <w:rPr/>
        <w:t xml:space="preserve">57.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4" o:title=""/>
          </v:shape>
        </w:pict>
      </w:r>
    </w:p>
    <w:p/>
    <w:p>
      <w:pPr>
        <w:pStyle w:val="pStyle"/>
      </w:pPr>
      <w:r>
        <w:rPr/>
        <w:t xml:space="preserve">58.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59.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6" o:title=""/>
          </v:shape>
        </w:pict>
      </w:r>
    </w:p>
    <w:p/>
    <w:p>
      <w:pPr>
        <w:pStyle w:val="pStyle"/>
      </w:pPr>
      <w:r>
        <w:rPr/>
        <w:t xml:space="preserve">60. (2021内蒙古)下图右侧四个选项中，对左侧零件的四个立面表述有错误的一项是：</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7" o:title=""/>
          </v:shape>
        </w:pict>
      </w:r>
    </w:p>
    <w:p/>
    <w:p>
      <w:pPr>
        <w:pStyle w:val="pStyle"/>
      </w:pPr>
      <w:r>
        <w:rPr/>
        <w:t xml:space="preserve">61.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62.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63.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64.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65.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66. (2021内蒙古)优雅∶天鹅</w:t>
      </w:r>
    </w:p>
    <w:p>
      <w:pPr>
        <w:pStyle w:val="pStyle"/>
      </w:pPr>
      <w:r>
        <w:rPr/>
        <w:t xml:space="preserve">A. 风沙∶塞外</w:t>
      </w:r>
    </w:p>
    <w:p>
      <w:pPr>
        <w:pStyle w:val="pStyle"/>
      </w:pPr>
      <w:r>
        <w:rPr/>
        <w:t xml:space="preserve">B. 高洁∶梅花</w:t>
      </w:r>
    </w:p>
    <w:p>
      <w:pPr>
        <w:pStyle w:val="pStyle"/>
      </w:pPr>
      <w:r>
        <w:rPr/>
        <w:t xml:space="preserve">C. 友好∶同窗</w:t>
      </w:r>
    </w:p>
    <w:p>
      <w:pPr>
        <w:pStyle w:val="pStyle"/>
      </w:pPr>
      <w:r>
        <w:rPr/>
        <w:t xml:space="preserve">D. 幽默∶笑话</w:t>
      </w:r>
    </w:p>
    <w:p/>
    <w:p>
      <w:pPr>
        <w:pStyle w:val="pStyle"/>
      </w:pPr>
      <w:r>
        <w:rPr/>
        <w:t xml:space="preserve">67.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68.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69.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70.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71.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72.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73. (2021内蒙古)区块链  对于（    ），相当于  （    ）  对于  核电站</w:t>
      </w:r>
    </w:p>
    <w:p>
      <w:pPr>
        <w:pStyle w:val="pStyle"/>
      </w:pPr>
      <w:r>
        <w:rPr/>
        <w:t xml:space="preserve">A. 密码学；反应堆</w:t>
      </w:r>
    </w:p>
    <w:p>
      <w:pPr>
        <w:pStyle w:val="pStyle"/>
      </w:pPr>
      <w:r>
        <w:rPr/>
        <w:t xml:space="preserve">B. 比特币；放射性</w:t>
      </w:r>
    </w:p>
    <w:p>
      <w:pPr>
        <w:pStyle w:val="pStyle"/>
      </w:pPr>
      <w:r>
        <w:rPr/>
        <w:t xml:space="preserve">C. 云平台；常规岛</w:t>
      </w:r>
    </w:p>
    <w:p>
      <w:pPr>
        <w:pStyle w:val="pStyle"/>
      </w:pPr>
      <w:r>
        <w:rPr/>
        <w:t xml:space="preserve">D. 物联网；原子能</w:t>
      </w:r>
    </w:p>
    <w:p/>
    <w:p>
      <w:pPr>
        <w:pStyle w:val="pStyle"/>
      </w:pPr>
      <w:r>
        <w:rPr/>
        <w:t xml:space="preserve">74. (2021内蒙古)火箭筒  对于  （    ）  相当于  （    ）  对于  三节棍</w:t>
      </w:r>
    </w:p>
    <w:p>
      <w:pPr>
        <w:pStyle w:val="pStyle"/>
      </w:pPr>
      <w:r>
        <w:rPr/>
        <w:t xml:space="preserve">A. 发射；狼牙棒</w:t>
      </w:r>
    </w:p>
    <w:p>
      <w:pPr>
        <w:pStyle w:val="pStyle"/>
      </w:pPr>
      <w:r>
        <w:rPr/>
        <w:t xml:space="preserve">B. 手榴弹；方天戟</w:t>
      </w:r>
    </w:p>
    <w:p>
      <w:pPr>
        <w:pStyle w:val="pStyle"/>
      </w:pPr>
      <w:r>
        <w:rPr/>
        <w:t xml:space="preserve">C. 爆炸；软器械</w:t>
      </w:r>
    </w:p>
    <w:p>
      <w:pPr>
        <w:pStyle w:val="pStyle"/>
      </w:pPr>
      <w:r>
        <w:rPr/>
        <w:t xml:space="preserve">D. 热动力；锻造术</w:t>
      </w:r>
    </w:p>
    <w:p/>
    <w:p>
      <w:pPr>
        <w:pStyle w:val="pStyle"/>
      </w:pPr>
      <w:r>
        <w:rPr/>
        <w:t xml:space="preserve">75.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76.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77.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78.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79.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80.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81.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82.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83.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84.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85.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8" o:title=""/>
          </v:shape>
        </w:pict>
      </w:r>
    </w:p>
    <w:p>
      <w:pPr>
        <w:pStyle w:val="pStyle"/>
      </w:pPr>
      <w:r>
        <w:rPr/>
        <w:t xml:space="preserve">86.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87.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88.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89. (2021黑龙江)按照2019年7月上旬的环比涨跌幅，2019年7月中旬聚乙烯的价格约为：</w:t>
      </w:r>
    </w:p>
    <w:p>
      <w:pPr>
        <w:pStyle w:val="pStyle"/>
      </w:pPr>
      <w:r>
        <w:rPr/>
        <w:t xml:space="preserve">A. 7929.1元/吨</w:t>
      </w:r>
    </w:p>
    <w:p>
      <w:pPr>
        <w:pStyle w:val="pStyle"/>
      </w:pPr>
      <w:r>
        <w:rPr/>
        <w:t xml:space="preserve">B. 8031.5元/吨</w:t>
      </w:r>
    </w:p>
    <w:p>
      <w:pPr>
        <w:pStyle w:val="pStyle"/>
      </w:pPr>
      <w:r>
        <w:rPr/>
        <w:t xml:space="preserve">C. 8134.3元/吨</w:t>
      </w:r>
    </w:p>
    <w:p>
      <w:pPr>
        <w:pStyle w:val="pStyle"/>
      </w:pPr>
      <w:r>
        <w:rPr/>
        <w:t xml:space="preserve">D. 8236.9元/吨</w:t>
      </w:r>
    </w:p>
    <w:p/>
    <w:p>
      <w:pPr>
        <w:pStyle w:val="pStyle"/>
      </w:pPr>
      <w:r>
        <w:rPr/>
        <w:t xml:space="preserve">90.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19" o:title=""/>
          </v:shape>
        </w:pict>
      </w:r>
    </w:p>
    <w:p>
      <w:pPr>
        <w:pStyle w:val="pStyle"/>
      </w:pPr>
      <w:r>
        <w:rPr/>
        <w:t xml:space="preserve">91.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92.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93. (2021云南)下列关于2018年评价指标指数大小排序正确的是：</w:t>
      </w:r>
    </w:p>
    <w:p>
      <w:pPr>
        <w:pStyle w:val="pStyle"/>
      </w:pPr>
      <w:r>
        <w:rPr/>
        <w:t xml:space="preserve">A. 单位GDP能耗指数＞人均主营业务收入指数＞人均GDP指数</w:t>
      </w:r>
    </w:p>
    <w:p>
      <w:pPr>
        <w:pStyle w:val="pStyle"/>
      </w:pPr>
      <w:r>
        <w:rPr/>
        <w:t xml:space="preserve">B. 人均GDP 指数＞每万人R＆D人员全时当量指数＞每万人科技论文数指数</w:t>
      </w:r>
    </w:p>
    <w:p>
      <w:pPr>
        <w:pStyle w:val="pStyle"/>
      </w:pPr>
      <w:r>
        <w:rPr/>
        <w:t xml:space="preserve">C. 每万人科技论文数指数＞每百家企业商标拥有量指数＞单位 GDP 能耗指数</w:t>
      </w:r>
    </w:p>
    <w:p>
      <w:pPr>
        <w:pStyle w:val="pStyle"/>
      </w:pPr>
      <w:r>
        <w:rPr/>
        <w:t xml:space="preserve">D. 基础研究人员人均经费指数＞每万人科技论文数指数＞单位 GDP能耗指数</w:t>
      </w:r>
    </w:p>
    <w:p/>
    <w:p>
      <w:pPr>
        <w:pStyle w:val="pStyle"/>
      </w:pPr>
      <w:r>
        <w:rPr/>
        <w:t xml:space="preserve">94.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95.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20" o:title=""/>
          </v:shape>
        </w:pict>
      </w:r>
    </w:p>
    <w:p>
      <w:pPr>
        <w:pStyle w:val="pStyle"/>
      </w:pPr>
      <w:r>
        <w:rPr/>
        <w:t xml:space="preserve">96.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4" o:title=""/>
          </v:shape>
        </w:pict>
      </w:r>
    </w:p>
    <w:p/>
    <w:p>
      <w:pPr>
        <w:pStyle w:val="pStyle"/>
      </w:pPr>
      <w:r>
        <w:rPr/>
        <w:t xml:space="preserve">97.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98.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99.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100.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第5题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第6题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第8题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第10题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第11题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第13题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第14题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第15题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日月星辰四季方位的变化是因为地球围绕太阳公转形成的。因为地球公转，使太阳直射点在地球表面发生变化从而形成四季。而日月星辰方位之所以变化也是四季更替，从根本上是由于地球公转形成的。与地球自转无关。</w:t>
      </w:r>
    </w:p>
    <w:p>
      <w:pPr>
        <w:pStyle w:val="pStyle"/>
      </w:pPr>
      <w:r>
        <w:rPr/>
        <w:t xml:space="preserve">B项，不当选。由地球自转而使地球上产生的白昼与黑夜，以1个太阳日（24小时）为周期的交替现象。由于地球不发光、不透明，在同一时间内，太阳只能照亮地球表面的一半，向着太阳的半球，称为昼半球，为白天。另一背着太阳的半球，称为夜半球，为黑夜。由于地球不停地自西向东旋转，使得昼夜半球和晨昏线也不断自东向西移动，这样就形成了昼夜的交替。B项与地球自转有关。</w:t>
      </w:r>
    </w:p>
    <w:p>
      <w:pPr>
        <w:pStyle w:val="pStyle"/>
      </w:pPr>
      <w:r>
        <w:rPr/>
        <w:t xml:space="preserve">C项，不当选。由于地球自转的方向是自西向东的，而物体从高空自由下落，受惯性影响，要和地球自转保持相同的角速度。而当角速度一定时，半径越大，线速度越大。物体在足够高时，线速度大于地表的线速度，下落时由于惯性，物体保持自身速度不变，所以在落地的时候，由于比地表的线速度快，相当于比地表向东运动得快，所以落点偏东。C项与地球自转有关。</w:t>
      </w:r>
    </w:p>
    <w:p>
      <w:pPr>
        <w:pStyle w:val="pStyle"/>
      </w:pPr>
      <w:r>
        <w:rPr/>
        <w:t xml:space="preserve">D项，不当选。北半球的漩涡是逆时针的，南半球的是顺时针，这是地转偏向力引起的，地转偏向力是由于地球自转而使地球表面运动物体受到与其运动方向相垂直的力。与地球自转有关。</w:t>
      </w:r>
    </w:p>
    <w:p>
      <w:pPr>
        <w:pStyle w:val="pStyle"/>
      </w:pPr>
      <w:r>
        <w:rPr/>
        <w:t xml:space="preserve">因此本题选A。</w:t>
      </w:r>
    </w:p>
    <w:p>
      <w:pPr>
        <w:pStyle w:val="pStyle"/>
      </w:pPr>
      <w:r>
        <w:rPr/>
        <w:t xml:space="preserve">【来源】 2021年湖北公务员考试《行测》真题第20题,2021年吉林公务员考试《行测》真题第18题,2021年江西公务员考试《行测》真题第12题,2021年陕西公务员考试《行测》真题第19题,2021年河北公务员考试《行测》真题第15题,2021年云南公务员考试《行测》真题第15题,2021年内蒙古公务员考试《行测》真题第20题</w:t>
      </w:r>
    </w:p>
    <w:p/>
    <w:p>
      <w:pPr/>
      <w:r>
        <w:rPr/>
        <w:t xml:space="preserve">第16题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第17题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第18题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第19题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A项，不当选。食盐不仅是人们膳食中不可缺少的调味品，而且是人体中不可缺少的物质成分，在烹饪中调节食物咸淡。食盐的主要成分是氯化钠，其溶液无色。所以不能给食物上色。</w:t>
      </w:r>
    </w:p>
    <w:p>
      <w:pPr>
        <w:pStyle w:val="pStyle"/>
      </w:pPr>
      <w:r>
        <w:rPr/>
        <w:t xml:space="preserve">B项，当选。冰糖在高温加热后会发生焦化反应，也就是烧焦了，产生金黄到棕色的颜色，也产生具有特殊风味的物质。一般而言，焦糖化反应一定要在165℃时才最为显著。所以可以用冰糖来给食物上色。</w:t>
      </w:r>
    </w:p>
    <w:p>
      <w:pPr>
        <w:pStyle w:val="pStyle"/>
      </w:pPr>
      <w:r>
        <w:rPr/>
        <w:t xml:space="preserve">C项，不当选。香叶，亦名月桂叶，是一种调味料。叶片深绿色，椭圆形，革质，味苦，清香。干燥后，苦味减少，香气增强，可以用作调料。不能给食物上色。</w:t>
      </w:r>
    </w:p>
    <w:p>
      <w:pPr>
        <w:pStyle w:val="pStyle"/>
      </w:pPr>
      <w:r>
        <w:rPr/>
        <w:t xml:space="preserve">D项，不当选。花椒是芸香科、花椒属落叶小乔木。花椒可用作中药，有温中行气、逐寒、止痛、杀虫等功效。也是家常的调味料之一。不能给食物上色。</w:t>
      </w:r>
    </w:p>
    <w:p>
      <w:pPr>
        <w:pStyle w:val="pStyle"/>
      </w:pPr>
      <w:r>
        <w:rPr/>
        <w:t xml:space="preserve">因此本题选B。</w:t>
      </w:r>
    </w:p>
    <w:p>
      <w:pPr>
        <w:pStyle w:val="pStyle"/>
      </w:pPr>
      <w:r>
        <w:rPr/>
        <w:t xml:space="preserve">【来源】 2021年安徽公务员考试《行测》真题第16题,2021年吉林公务员考试《行测》真题第20题,2021年重庆公务员考试《行测》真题第18题,2021年江西公务员考试《行测》真题第21题,2021年云南公务员考试《行测》真题第19题,2021年黑龙江公务员考试《行测》真题第17题,2021年内蒙古公务员考试《行测》真题第19题</w:t>
      </w:r>
    </w:p>
    <w:p/>
    <w:p>
      <w:pPr/>
      <w:r>
        <w:rPr/>
        <w:t xml:space="preserve">第20题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根据牛顿第三定律，手指放进水中，水对手指产生向上的浮力，同时手指对水产生向下的反作用力，此时将打破原来的平衡状态，使得天平的烧杯一端将下沉。</w:t>
      </w:r>
    </w:p>
    <w:p>
      <w:pPr>
        <w:pStyle w:val="pStyle"/>
      </w:pPr>
      <w:r>
        <w:rPr/>
        <w:t xml:space="preserve">因此本题选C。</w:t>
      </w:r>
    </w:p>
    <w:p>
      <w:pPr>
        <w:pStyle w:val="pStyle"/>
      </w:pPr>
      <w:r>
        <w:rPr/>
        <w:t xml:space="preserve">【来源】 2021年河南公务员考试《行测》真题第45题,2021年吉林公务员考试《行测》真题第17题,2021年重庆公务员考试《行测》真题第16题,2021年陕西公务员考试《行测》真题第18题,2021年河北公务员考试《行测》真题第17题,2021年云南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根据“、”可知，横线处应体现与“一蹴而就”的相近之意，“一蹴而就”比喻事情轻而易举，一下子就成功。</w:t>
      </w:r>
    </w:p>
    <w:p>
      <w:pPr>
        <w:pStyle w:val="pStyle"/>
      </w:pPr>
      <w:r>
        <w:rPr/>
        <w:t xml:space="preserve">C项“立竿见影”比喻行事能马上看到效果或付出能马上得到收获，多用于描述某种具体措施能立刻见效，和“一蹴而就”最接近。</w:t>
      </w:r>
    </w:p>
    <w:p>
      <w:pPr>
        <w:pStyle w:val="pStyle"/>
      </w:pPr>
      <w:r>
        <w:rPr/>
        <w:t xml:space="preserve">B项“一了百了”指办事妥当、彻底。侧重“彻底”，不符合题意，排除。</w:t>
      </w:r>
    </w:p>
    <w:p>
      <w:pPr>
        <w:pStyle w:val="pStyle"/>
      </w:pPr>
      <w:r>
        <w:rPr/>
        <w:t xml:space="preserve">D项“水到渠成”比喻条件成熟，事情自然会成功。与题意无关，排除。</w:t>
      </w:r>
    </w:p>
    <w:p>
      <w:pPr>
        <w:pStyle w:val="pStyle"/>
      </w:pPr>
      <w:r>
        <w:rPr/>
        <w:t xml:space="preserve">A项为易混项，“一劳永逸”指辛苦一次，把事情办好，以后就可以不再费力了。与“反复”对应，此时原文并未体现“反复”之意，排除。</w:t>
      </w:r>
    </w:p>
    <w:p>
      <w:pPr>
        <w:pStyle w:val="pStyle"/>
      </w:pPr>
      <w:r>
        <w:rPr/>
        <w:t xml:space="preserve">因此本题选C。</w:t>
      </w:r>
    </w:p>
    <w:p>
      <w:pPr>
        <w:pStyle w:val="pStyle"/>
      </w:pPr>
      <w:r>
        <w:rPr/>
        <w:t xml:space="preserve">【来源】 2021年山西公务员考试《行测》真题第25题,2021年辽宁公务员考试《行测》真题第21题,2021年天津公务员考试《行测》真题第13题,2021年云南公务员考试《行测》真题第23题,2021年内蒙古公务员考试《行测》真题第24题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第一空，搭配“大自然”，A项“鬼斧神工”形容艺术技巧高超，不像是人力所能达到的，常搭配大自然，符合题意。</w:t>
      </w:r>
    </w:p>
    <w:p>
      <w:pPr>
        <w:pStyle w:val="pStyle"/>
      </w:pPr>
      <w:r>
        <w:rPr/>
        <w:t xml:space="preserve">B项“天造地设”指自然形成而合乎理想，不必再加工。C项“巧夺天工”精巧的人工胜过天然形成的，形容技巧的高超（多指工艺美术）。D项“神来之笔”指绝妙的文思或词句，三者均不与“大自然”搭配。答案锁定A选项。</w:t>
      </w:r>
    </w:p>
    <w:p>
      <w:pPr>
        <w:pStyle w:val="pStyle"/>
      </w:pPr>
      <w:r>
        <w:rPr/>
        <w:t xml:space="preserve">验证第二空和第三空。“掬”的意思是两手捧（东西），与“一捧清泉”搭配恰当。 “沁人心脾”指呼吸到新鲜空气或喝了清凉饮料使人感到舒适，符合文意。</w:t>
      </w:r>
    </w:p>
    <w:p>
      <w:pPr>
        <w:pStyle w:val="pStyle"/>
      </w:pPr>
      <w:r>
        <w:rPr/>
        <w:t xml:space="preserve">因此本题选A。</w:t>
      </w:r>
    </w:p>
    <w:p>
      <w:pPr>
        <w:pStyle w:val="pStyle"/>
      </w:pPr>
      <w:r>
        <w:rPr/>
        <w:t xml:space="preserve">【来源】 2021年山西公务员考试《行测》真题第40题,2021年河南公务员考试《行测》真题第13题,2021年天津公务员考试《行测》真题第23题,2021年江西公务员考试《行测》真题第39题,2021年陕西公务员考试《行测》真题第39题,2021年云南公务员考试《行测》真题第31题,2021年黑龙江公务员考试《行测》真题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从第三空入手，根据后文“近代中国不再具有这样的领先地位”可知，第三空所填成语应与“领先”相近相关，且搭配“中国科技”，强调中国科技与其他文明相比处于领先地位。</w:t>
      </w:r>
    </w:p>
    <w:p>
      <w:pPr>
        <w:pStyle w:val="pStyle"/>
      </w:pPr>
      <w:r>
        <w:rPr/>
        <w:t xml:space="preserve">A项“迥然不同”形容相差得远，很明显不一样；C项“名列前茅”指名次列在前面；D项“一枝独秀”指其他花都没有开放，只有这一枝在开着，比喻技高一筹，在同类事物中最为突出和优秀。</w:t>
      </w:r>
    </w:p>
    <w:p>
      <w:pPr>
        <w:pStyle w:val="pStyle"/>
      </w:pPr>
      <w:r>
        <w:rPr/>
        <w:t xml:space="preserve">ACD这三项均无“领先”之意。而B项“遥遥领先”指远远地走在最前面，有“领先”之意，与文段语义符合。初定答案为B。</w:t>
      </w:r>
    </w:p>
    <w:p>
      <w:pPr>
        <w:pStyle w:val="pStyle"/>
      </w:pPr>
      <w:r>
        <w:rPr/>
        <w:t xml:space="preserve">验证第一空和第二空。第一空搭配对象“许多学科”，B项“旷日持久”指荒废时日，长期拖延，符合文意。</w:t>
      </w:r>
    </w:p>
    <w:p>
      <w:pPr>
        <w:pStyle w:val="pStyle"/>
      </w:pPr>
      <w:r>
        <w:rPr/>
        <w:t xml:space="preserve">第二空搭配对象“经济学家”，B项“孜孜不倦”指工作或学习勤奋不知疲倦，符合文意。</w:t>
      </w:r>
    </w:p>
    <w:p>
      <w:pPr>
        <w:pStyle w:val="pStyle"/>
      </w:pPr>
      <w:r>
        <w:rPr/>
        <w:t xml:space="preserve">因此本题选B。</w:t>
      </w:r>
    </w:p>
    <w:p>
      <w:pPr>
        <w:pStyle w:val="pStyle"/>
      </w:pPr>
      <w:r>
        <w:rPr/>
        <w:t xml:space="preserve">【来源】 2021年山西公务员考试《行测》真题第32题,2021年湖北公务员考试《行测》真题第35题,2021年河南公务员考试《行测》真题第11题,2021年吉林公务员考试《行测》真题第33题,2021年辽宁公务员考试《行测》真题第37题,2021年陕西公务员考试《行测》真题第33题,2021年云南公务员考试《行测》真题第32题,2021年黑龙江公务员考试《行测》真题第36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第35题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文段首先说明了家政本科专业的设立受到舆论的质疑，之后说明这种质疑是不对的。文段后边强调了通过破除职业偏见，才能让家政服务人员更专业并受到尊重。文段重点强调破除职业偏见是重要途径。</w:t>
      </w:r>
    </w:p>
    <w:p>
      <w:pPr>
        <w:pStyle w:val="pStyle"/>
      </w:pPr>
      <w:r>
        <w:rPr/>
        <w:t xml:space="preserve">A项、B项和C项均未提到“破除职业偏见”。D项提到了吸引优秀人才的关键。</w:t>
      </w:r>
    </w:p>
    <w:p>
      <w:pPr>
        <w:pStyle w:val="pStyle"/>
      </w:pPr>
      <w:r>
        <w:rPr/>
        <w:t xml:space="preserve">因此本题选D。</w:t>
      </w:r>
    </w:p>
    <w:p>
      <w:pPr>
        <w:pStyle w:val="pStyle"/>
      </w:pPr>
      <w:r>
        <w:rPr/>
        <w:t xml:space="preserve">【来源】 2021年湖北公务员考试《行测》真题第41题,2021年安徽公务员考试《行测》真题第52题,2021年重庆公务员考试《行测》真题第56题,2021年辽宁公务员考试《行测》真题第56题,2021年天津公务员考试《行测》真题第30题,2021年陕西公务员考试《行测》真题第46题,2021年河北公务员考试《行测》真题第25题,2021年云南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第38题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第43题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2021年云南公务员考试《行测》真题第43题</w:t>
      </w:r>
    </w:p>
    <w:p/>
    <w:p>
      <w:pPr/>
      <w:r>
        <w:rPr/>
        <w:t xml:space="preserve">第44题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2021年云南公务员考试《行测》真题第44题</w:t>
      </w:r>
    </w:p>
    <w:p/>
    <w:p>
      <w:pPr/>
      <w:r>
        <w:rPr/>
        <w:t xml:space="preserve">第45题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2021年云南公务员考试《行测》真题第45题</w:t>
      </w:r>
    </w:p>
    <w:p/>
    <w:p>
      <w:pPr/>
      <w:r>
        <w:rPr/>
        <w:t xml:space="preserve">第46题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第47题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25"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第48题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第49题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26" o:title=""/>
          </v:shape>
        </w:pict>
      </w:r>
      <w:r>
        <w:rPr/>
        <w:t xml:space="preserve">种。现要求两个大人不相邻，采用插空法，先让四个小孩去坐，情况数为</w:t>
      </w:r>
      <w:r>
        <w:pict>
          <v:shape type="#_x0000_t75" style="width:92pt; height:24pt; margin-left:0pt; margin-top:0pt; mso-position-horizontal:left; mso-position-vertical:top; mso-position-horizontal-relative:char; mso-position-vertical-relative:line;">
            <w10:wrap type="inline"/>
            <v:imagedata r:id="rId27" o:title=""/>
          </v:shape>
        </w:pict>
      </w:r>
      <w:r>
        <w:rPr/>
        <w:t xml:space="preserve">种，四个小孩之间可形成4个空位，再让两个大人各选一个空，有A(4,2)=12种，根据分步乘法原理，共有6×12=72种，那么所求的概率=72/120=3/5。</w:t>
      </w:r>
    </w:p>
    <w:p>
      <w:pPr>
        <w:pStyle w:val="pStyle"/>
      </w:pPr>
      <w:r>
        <w:rPr/>
        <w:t xml:space="preserve">方法二：六个人坐在圆型旋转木马的情况总数为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28" o:title=""/>
          </v:shape>
        </w:pict>
      </w:r>
      <w:r>
        <w:rPr/>
        <w:t xml:space="preserve">种。考虑反面情况，两个大人相邻情况数为</w:t>
      </w:r>
      <w:r>
        <w:pict>
          <v:shape type="#_x0000_t75" style="width:148pt; height:24pt; margin-left:0pt; margin-top:0pt; mso-position-horizontal:left; mso-position-vertical:top; mso-position-horizontal-relative:char; mso-position-vertical-relative:line;">
            <w10:wrap type="inline"/>
            <v:imagedata r:id="rId29" o:title=""/>
          </v:shape>
        </w:pict>
      </w:r>
      <w:r>
        <w:rPr/>
        <w:t xml:space="preserve">，那么所求的概率=1-48/120=3/5。</w:t>
      </w:r>
    </w:p>
    <w:p>
      <w:pPr>
        <w:pStyle w:val="pStyle"/>
      </w:pPr>
      <w:r>
        <w:rPr/>
        <w:t xml:space="preserve">方法三：四个孩子优先坐好，第1个大人先坐，第1个大人坐好和4个孩子形成5个空位，第2个大人可以坐这5个空位的任意一个，只有坐在与第1个大人左右不相邻的空位时，才满足两个大人不相邻，有3个空位可供选择，那么所求的概率=3/5。</w:t>
      </w:r>
    </w:p>
    <w:p>
      <w:pPr>
        <w:pStyle w:val="pStyle"/>
      </w:pPr>
      <w:r>
        <w:rPr/>
        <w:t xml:space="preserve">因此，本题选B。</w:t>
      </w:r>
    </w:p>
    <w:p>
      <w:pPr>
        <w:pStyle w:val="pStyle"/>
      </w:pPr>
      <w:r>
        <w:rPr/>
        <w:t xml:space="preserve">【来源】 2021年湖北公务员考试《行测》真题第68题,2021年河南公务员考试《行测》真题第56题,2021年江西公务员考试《行测》真题第73题,2021年陕西公务员考试《行测》真题第94题,2021年河北公务员考试《行测》真题第60题,2021年云南公务员考试《行测》真题第49题,2021年内蒙古公务员考试《行测》真题第66题</w:t>
      </w:r>
    </w:p>
    <w:p/>
    <w:p>
      <w:pPr/>
      <w:r>
        <w:rPr/>
        <w:t xml:space="preserve">第50题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30"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31"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第51题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第52题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第53题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赋值情况如下：</w:t>
      </w:r>
    </w:p>
    <w:p>
      <w:pPr>
        <w:pStyle w:val="pStyle"/>
      </w:pPr>
      <w:r>
        <w:pict>
          <v:shape type="#_x0000_t75" style="width:350pt; height:92.444152431012pt; margin-left:0pt; margin-top:0pt; mso-position-horizontal:left; mso-position-vertical:top; mso-position-horizontal-relative:char; mso-position-vertical-relative:line;">
            <w10:wrap type="inline"/>
            <v:imagedata r:id="rId33" o:title=""/>
          </v:shape>
        </w:pict>
      </w:r>
    </w:p>
    <w:p>
      <w:pPr>
        <w:pStyle w:val="pStyle"/>
      </w:pPr>
      <w:r>
        <w:rPr/>
        <w:t xml:space="preserve">若小汽车先倒车，小汽车倒车时间为9÷0.5=18，当小汽车倒车结束时，转运车已完成前进任务，接着小汽车通过窄道用时10÷3=10/3，合计用时18+10/3。</w:t>
      </w:r>
    </w:p>
    <w:p>
      <w:pPr>
        <w:pStyle w:val="pStyle"/>
      </w:pPr>
      <w:r>
        <w:rPr/>
        <w:t xml:space="preserve">若垃圾转运车先倒车，垃圾转运车倒车时间为1÷0.2=5，当垃圾转运车倒车结束时，小汽车已完成前进任务，接着垃圾转运车通过窄道用时10÷1=10，合计用时5+10=15。</w:t>
      </w:r>
    </w:p>
    <w:p>
      <w:pPr>
        <w:pStyle w:val="pStyle"/>
      </w:pPr>
      <w:r>
        <w:rPr/>
        <w:t xml:space="preserve">两种方案比较，垃圾转运车倒车才能够使两车尽快都通过。</w:t>
      </w:r>
    </w:p>
    <w:p>
      <w:pPr>
        <w:pStyle w:val="pStyle"/>
      </w:pPr>
      <w:r>
        <w:rPr/>
        <w:t xml:space="preserve">因此，本题选B。</w:t>
      </w:r>
    </w:p>
    <w:p>
      <w:pPr>
        <w:pStyle w:val="pStyle"/>
      </w:pPr>
      <w:r>
        <w:rPr/>
        <w:t xml:space="preserve">【来源】 2021年山西公务员考试《行测》真题第70题,2021年河南公务员考试《行测》真题第64题,2021年重庆公务员考试《行测》真题第27题,2021年天津公务员考试《行测》真题第9题,2021年江西公务员考试《行测》真题第77题,2021年云南公务员考试《行测》真题第53题,2021年黑龙江公务员考试《行测》真题第67题</w:t>
      </w:r>
    </w:p>
    <w:p/>
    <w:p>
      <w:pPr/>
      <w:r>
        <w:rPr/>
        <w:t xml:space="preserve">第54题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一个球被平面截下的一部分叫做球缺，题干中得大坑即为球缺，如图所示，球缺的高为AB线段长，AB＝４，弹坑直径１６ｍ，可知截面半径AC＝８ｍ，OA＝（ｒ－４）ｍ，OC＝ｒ，根据勾股定理可得OC²＝OA²＋AC²。代入数据得：r²＝（r－4）²＋8²，解得r＝10。将球半径ｒ和球缺高ｈ代入球缺体积公式</w:t>
      </w:r>
      <w:r>
        <w:pict>
          <v:shape type="#_x0000_t75" style="width:120pt; height:51pt; margin-left:0pt; margin-top:0pt; mso-position-horizontal:left; mso-position-vertical:top; mso-position-horizontal-relative:char; mso-position-vertical-relative:line;">
            <w10:wrap type="inline"/>
            <v:imagedata r:id="rId34" o:title=""/>
          </v:shape>
        </w:pict>
      </w:r>
      <w:r>
        <w:rPr/>
        <w:t xml:space="preserve">，可得V＝［3.14×4×（3×10²＋4²）］÷6≈661.5m³。每辆车能运送混凝土10m³，则需要661.5÷10＝66.15次，至少需要出动67车次。</w:t>
      </w:r>
    </w:p>
    <w:p>
      <w:pPr>
        <w:pStyle w:val="pStyle"/>
      </w:pPr>
      <w:r>
        <w:pict>
          <v:shape type="#_x0000_t75" style="width:350pt; height:364.8095909732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因此，本题选C。</w:t>
      </w:r>
    </w:p>
    <w:p>
      <w:pPr>
        <w:pStyle w:val="pStyle"/>
      </w:pPr>
      <w:r>
        <w:rPr/>
        <w:t xml:space="preserve">【备注】本题不严谨，题干所给公式中的ｒ，应为球缺底面半径，但在考场上，按照命题人所给的公式字母含义解题即可。</w:t>
      </w:r>
    </w:p>
    <w:p>
      <w:pPr>
        <w:pStyle w:val="pStyle"/>
      </w:pPr>
      <w:r>
        <w:rPr/>
        <w:t xml:space="preserve">【来源】 2021年山西公务员考试《行测》真题第68题,2021年湖北公务员考试《行测》真题第70题,2021年安徽公务员考试《行测》真题第33题,2021年吉林公务员考试《行测》真题第59题,2021年重庆公务员考试《行测》真题第28题,2021年江西公务员考试《行测》真题第79题,2021年陕西公务员考试《行测》真题第98题,2021年云南公务员考试《行测》真题第54题</w:t>
      </w:r>
    </w:p>
    <w:p/>
    <w:p>
      <w:pPr/>
      <w:r>
        <w:rPr/>
        <w:t xml:space="preserve">第55题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将圆柱侧面展开后如图所示：</w:t>
      </w:r>
    </w:p>
    <w:p>
      <w:pPr>
        <w:pStyle w:val="pStyle"/>
      </w:pPr>
      <w:r>
        <w:pict>
          <v:shape type="#_x0000_t75" style="width:350pt; height:276.51245551601pt; margin-left:0pt; margin-top:0pt; mso-position-horizontal:left; mso-position-vertical:top; mso-position-horizontal-relative:char; mso-position-vertical-relative:line;">
            <w10:wrap type="inline"/>
            <v:imagedata r:id="rId36" o:title=""/>
          </v:shape>
        </w:pict>
      </w:r>
    </w:p>
    <w:p>
      <w:pPr>
        <w:pStyle w:val="pStyle"/>
      </w:pPr>
      <w:r>
        <w:rPr/>
        <w:t xml:space="preserve">原图AB为直径，展开图中AB=1/2×底面周长=1/2×24=12分米，AC为2.5分米，所求为AO+OB的最小值，延长AC，使</w:t>
      </w:r>
      <w:r>
        <w:pict>
          <v:shape type="#_x0000_t75" style="width:143pt; height:39pt; margin-left:0pt; margin-top:0pt; mso-position-horizontal:left; mso-position-vertical:top; mso-position-horizontal-relative:char; mso-position-vertical-relative:line;">
            <w10:wrap type="inline"/>
            <v:imagedata r:id="rId37" o:title=""/>
          </v:shape>
        </w:pict>
      </w:r>
      <w:r>
        <w:rPr/>
        <w:t xml:space="preserve">，则最短距离</w:t>
      </w:r>
      <w:r>
        <w:pict>
          <v:shape type="#_x0000_t75" style="width:151pt; height:19pt; margin-left:0pt; margin-top:0pt; mso-position-horizontal:left; mso-position-vertical:top; mso-position-horizontal-relative:char; mso-position-vertical-relative:line;">
            <w10:wrap type="inline"/>
            <v:imagedata r:id="rId38" o:title=""/>
          </v:shape>
        </w:pict>
      </w:r>
      <w:r>
        <w:rPr/>
        <w:t xml:space="preserve">，在直角三角形</w:t>
      </w:r>
      <w:r>
        <w:pict>
          <v:shape type="#_x0000_t75" style="width:44pt; height:19pt; margin-left:0pt; margin-top:0pt; mso-position-horizontal:left; mso-position-vertical:top; mso-position-horizontal-relative:char; mso-position-vertical-relative:line;">
            <w10:wrap type="inline"/>
            <v:imagedata r:id="rId39" o:title=""/>
          </v:shape>
        </w:pict>
      </w:r>
      <w:r>
        <w:rPr/>
        <w:t xml:space="preserve">中，AB=12分米，</w:t>
      </w:r>
      <w:r>
        <w:pict>
          <v:shape type="#_x0000_t75" style="width:154pt; height:19pt; margin-left:0pt; margin-top:0pt; mso-position-horizontal:left; mso-position-vertical:top; mso-position-horizontal-relative:char; mso-position-vertical-relative:line;">
            <w10:wrap type="inline"/>
            <v:imagedata r:id="rId40" o:title=""/>
          </v:shape>
        </w:pict>
      </w:r>
      <w:r>
        <w:rPr/>
        <w:t xml:space="preserve">，根据勾股定理</w:t>
      </w:r>
      <w:r>
        <w:pict>
          <v:shape type="#_x0000_t75" style="width:132pt; height:25pt; margin-left:0pt; margin-top:0pt; mso-position-horizontal:left; mso-position-vertical:top; mso-position-horizontal-relative:char; mso-position-vertical-relative:line;">
            <w10:wrap type="inline"/>
            <v:imagedata r:id="rId41" o:title=""/>
          </v:shape>
        </w:pict>
      </w:r>
      <w:r>
        <w:rPr/>
        <w:t xml:space="preserve">分米。</w:t>
      </w:r>
    </w:p>
    <w:p>
      <w:pPr>
        <w:pStyle w:val="pStyle"/>
      </w:pPr>
      <w:r>
        <w:rPr/>
        <w:t xml:space="preserve">因此，本题选D。</w:t>
      </w:r>
    </w:p>
    <w:p>
      <w:pPr>
        <w:pStyle w:val="pStyle"/>
      </w:pPr>
      <w:r>
        <w:rPr/>
        <w:t xml:space="preserve">【来源】 2021年山西公务员考试《行测》真题第69题,2021年安徽公务员考试《行测》真题第27题,2021年重庆公务员考试《行测》真题第29题,2021年辽宁公务员考试《行测》真题第67题,2021年天津公务员考试《行测》真题第10题,2021年陕西公务员考试《行测》真题第97题,2021年云南公务员考试《行测》真题第55题,2021年内蒙古公务员考试《行测》真题第70题</w:t>
      </w:r>
    </w:p>
    <w:p/>
    <w:p>
      <w:pPr/>
      <w:r>
        <w:rPr/>
        <w:t xml:space="preserve">第56题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42"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第57题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第58题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第59题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43"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44"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45"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第60题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w:t>
      </w:r>
      <w:r>
        <w:rPr>
          <w:rStyle w:val="colorRedText"/>
        </w:rPr>
        <w:t xml:space="preserve">正视图上方的缺口应封闭，</w:t>
      </w:r>
      <w:r>
        <w:rPr/>
        <w:t xml:space="preserve">其余视角均不能得到该视图，错误视图；</w:t>
      </w:r>
    </w:p>
    <w:p>
      <w:pPr>
        <w:pStyle w:val="pStyle"/>
      </w:pPr>
      <w:r>
        <w:rPr/>
        <w:t xml:space="preserve">B项：从右视角度能够得到该选项中的视图，正确视图；</w:t>
      </w:r>
    </w:p>
    <w:p>
      <w:pPr>
        <w:pStyle w:val="pStyle"/>
      </w:pPr>
      <w:r>
        <w:rPr/>
        <w:t xml:space="preserve">C项：从左视角度能够得到该选项中的视图，正确视图；</w:t>
      </w:r>
    </w:p>
    <w:p>
      <w:pPr>
        <w:pStyle w:val="pStyle"/>
      </w:pPr>
      <w:r>
        <w:rPr/>
        <w:t xml:space="preserve">D项：从后视角度能够得到该选项中的视图，正确视图。</w:t>
      </w:r>
    </w:p>
    <w:p>
      <w:pPr>
        <w:pStyle w:val="pStyle"/>
      </w:pPr>
      <w:r>
        <w:rPr/>
        <w:t xml:space="preserve">本题需要选择错误选项。</w:t>
      </w:r>
    </w:p>
    <w:p>
      <w:pPr>
        <w:pStyle w:val="pStyle"/>
      </w:pPr>
      <w:r>
        <w:rPr/>
        <w:t xml:space="preserve">因此本题选A。</w:t>
      </w:r>
    </w:p>
    <w:p>
      <w:pPr>
        <w:pStyle w:val="pStyle"/>
      </w:pPr>
      <w:r>
        <w:rPr/>
        <w:t xml:space="preserve">【来源】 2021年山西公务员考试《行测》真题第77题,2021年安徽公务员考试《行测》真题第75题,2021年吉林公务员考试《行测》真题第65题,2021年辽宁公务员考试《行测》真题第76题,2021年江西公务员考试《行测》真题第85题,2021年云南公务员考试《行测》真题第60题,2021年内蒙古公务员考试《行测》真题第79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第65题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第66题</w:t>
      </w:r>
    </w:p>
    <w:p>
      <w:pPr/>
      <w:r>
        <w:rPr/>
        <w:t xml:space="preserve">【知识点】 语义类</w:t>
      </w:r>
    </w:p>
    <w:p>
      <w:pPr>
        <w:pStyle w:val="pStyle"/>
      </w:pPr>
      <w:r>
        <w:rPr/>
        <w:t xml:space="preserve">【答案】 B</w:t>
      </w:r>
    </w:p>
    <w:p>
      <w:pPr>
        <w:pStyle w:val="pStyle"/>
      </w:pPr>
      <w:r>
        <w:rPr/>
        <w:t xml:space="preserve">【解析】 本题属于语义类，主要考查象征义。</w:t>
      </w:r>
    </w:p>
    <w:p>
      <w:pPr>
        <w:pStyle w:val="pStyle"/>
      </w:pPr>
      <w:r>
        <w:rPr>
          <w:rStyle w:val="colorRedText"/>
        </w:rPr>
        <w:t xml:space="preserve">“天鹅”象征“优雅”，二者属于象征关系</w:t>
      </w:r>
      <w:r>
        <w:rPr/>
        <w:t xml:space="preserve">。</w:t>
      </w:r>
    </w:p>
    <w:p>
      <w:pPr>
        <w:pStyle w:val="pStyle"/>
      </w:pPr>
      <w:r>
        <w:rPr/>
        <w:t xml:space="preserve">A项：“塞外”环境有很多“风沙”，二者属于对应关系，排除；</w:t>
      </w:r>
    </w:p>
    <w:p>
      <w:pPr>
        <w:pStyle w:val="pStyle"/>
      </w:pPr>
      <w:r>
        <w:rPr/>
        <w:t xml:space="preserve">B项：</w:t>
      </w:r>
      <w:r>
        <w:rPr>
          <w:rStyle w:val="colorRedText"/>
        </w:rPr>
        <w:t xml:space="preserve">“梅花”象征“高洁”，二者属于象征关系</w:t>
      </w:r>
      <w:r>
        <w:rPr/>
        <w:t xml:space="preserve">，与题干逻辑关系一致；</w:t>
      </w:r>
    </w:p>
    <w:p>
      <w:pPr>
        <w:pStyle w:val="pStyle"/>
      </w:pPr>
      <w:r>
        <w:rPr/>
        <w:t xml:space="preserve">C项：“同窗”指同学，同学关系可能是“友好”的，二者属于对应关系，排除；</w:t>
      </w:r>
    </w:p>
    <w:p>
      <w:pPr>
        <w:pStyle w:val="pStyle"/>
      </w:pPr>
      <w:r>
        <w:rPr/>
        <w:t xml:space="preserve">D项：“幽默”是“笑话”的属性，并非象征关系，排除。</w:t>
      </w:r>
    </w:p>
    <w:p>
      <w:pPr>
        <w:pStyle w:val="pStyle"/>
      </w:pPr>
      <w:r>
        <w:rPr/>
        <w:t xml:space="preserve">因此本题选B。</w:t>
      </w:r>
    </w:p>
    <w:p>
      <w:pPr>
        <w:pStyle w:val="pStyle"/>
      </w:pPr>
      <w:r>
        <w:rPr/>
        <w:t xml:space="preserve">【来源】 2021年湖北公务员考试《行测》真题第87题,2021年安徽公务员考试《行测》真题第62题,2021年吉林公务员考试《行测》真题第72题,2021年天津公务员考试《行测》真题第83题,2021年河北公务员考试《行测》真题第82题,2021年云南公务员考试《行测》真题第66题,2021年黑龙江公务员考试《行测》真题第86题,2021年内蒙古公务员考试《行测》真题第89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第68题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第69题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第71题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A项：“区块链”需要应用“密码学”的知识，“反应堆”是“核电站”的组成部分，前后逻辑关系不一致，排除；</w:t>
      </w:r>
    </w:p>
    <w:p>
      <w:pPr>
        <w:pStyle w:val="pStyle"/>
      </w:pPr>
      <w:r>
        <w:rPr/>
        <w:t xml:space="preserve">B项：“比特币”使用“区块链”技术，“核电站”内有“放射性”物质，前后逻辑关系不一致，排除；</w:t>
      </w:r>
    </w:p>
    <w:p>
      <w:pPr>
        <w:pStyle w:val="pStyle"/>
      </w:pPr>
      <w:r>
        <w:rPr/>
        <w:t xml:space="preserve">C项：“区块链”和“云平台”属于可以结合的不同技术；“常规岛”指核电装置中汽轮发电机组及其配套设施和它们所在厂房的总称，是“核电站”的组成部分，前后逻辑关系不一致，排除；</w:t>
      </w:r>
    </w:p>
    <w:p>
      <w:pPr>
        <w:pStyle w:val="pStyle"/>
      </w:pPr>
      <w:r>
        <w:rPr/>
        <w:t xml:space="preserve">D项：</w:t>
      </w:r>
      <w:r>
        <w:rPr>
          <w:rStyle w:val="colorRedText"/>
        </w:rPr>
        <w:t xml:space="preserve">“区块链”技术可以在“物联网”上得到应用，“原子能”技术可以在“核电站”上得到应用</w:t>
      </w:r>
      <w:r>
        <w:rPr/>
        <w:t xml:space="preserve">，前后逻辑关系一致，当选。</w:t>
      </w:r>
    </w:p>
    <w:p>
      <w:pPr>
        <w:pStyle w:val="pStyle"/>
      </w:pPr>
      <w:r>
        <w:rPr/>
        <w:t xml:space="preserve">因此本题选D。</w:t>
      </w:r>
    </w:p>
    <w:p>
      <w:pPr>
        <w:pStyle w:val="pStyle"/>
      </w:pPr>
      <w:r>
        <w:rPr/>
        <w:t xml:space="preserve">【来源】 2021年山西公务员考试《行测》真题第93题,2021年河南公务员考试《行测》真题第118题,2021年重庆公务员考试《行测》真题第89题,2021年江西公务员考试《行测》真题第105题,2021年河北公务员考试《行测》真题第89题,2021年云南公务员考试《行测》真题第73题,2021年内蒙古公务员考试《行测》真题第94题</w:t>
      </w:r>
    </w:p>
    <w:p/>
    <w:p>
      <w:pPr/>
      <w:r>
        <w:rPr/>
        <w:t xml:space="preserve">第74题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A项：“火箭筒”具有“发射”榴弹的功能，“狼牙棒”和“三节棍”属于反对关系，前后逻辑关系不一致，排除；</w:t>
      </w:r>
    </w:p>
    <w:p>
      <w:pPr>
        <w:pStyle w:val="pStyle"/>
      </w:pPr>
      <w:r>
        <w:rPr/>
        <w:t xml:space="preserve">B项：</w:t>
      </w:r>
      <w:r>
        <w:rPr>
          <w:rStyle w:val="colorRedText"/>
        </w:rPr>
        <w:t xml:space="preserve">“火箭筒”与“手榴弹”都属于热武器</w:t>
      </w:r>
      <w:r>
        <w:rPr/>
        <w:t xml:space="preserve">，二者属于并列关系，</w:t>
      </w:r>
      <w:r>
        <w:rPr>
          <w:rStyle w:val="colorRedText"/>
        </w:rPr>
        <w:t xml:space="preserve">“方天戟”与“三节棍”都属于冷兵器</w:t>
      </w:r>
      <w:r>
        <w:rPr/>
        <w:t xml:space="preserve">，二者属于并列关系，前后逻辑关系一致，当选；</w:t>
      </w:r>
    </w:p>
    <w:p>
      <w:pPr>
        <w:pStyle w:val="pStyle"/>
      </w:pPr>
      <w:r>
        <w:rPr/>
        <w:t xml:space="preserve">C项：“爆炸”是“火箭筒”的杀敌方式，“三节棍”是一种“软器械”，二者属于种属关系，前后逻辑关系不一致，排除；</w:t>
      </w:r>
    </w:p>
    <w:p>
      <w:pPr>
        <w:pStyle w:val="pStyle"/>
      </w:pPr>
      <w:r>
        <w:rPr/>
        <w:t xml:space="preserve">D项：“火箭筒”运用到了“热动力”原理，“三节棍”是利用“锻造术”生产出来的，前后逻辑关系不一致，排除。</w:t>
      </w:r>
    </w:p>
    <w:p>
      <w:pPr>
        <w:pStyle w:val="pStyle"/>
      </w:pPr>
      <w:r>
        <w:rPr/>
        <w:t xml:space="preserve">因此本题选B。</w:t>
      </w:r>
    </w:p>
    <w:p>
      <w:pPr>
        <w:pStyle w:val="pStyle"/>
      </w:pPr>
      <w:r>
        <w:rPr/>
        <w:t xml:space="preserve">【来源】 2021年山西公务员考试《行测》真题第94题,2021年湖北公务员考试《行测》真题第94题,2021年安徽公务员考试《行测》真题第68题,2021年天津公务员考试《行测》真题第89题,2021年江西公务员考试《行测》真题第103题,2021年陕西公务员考试《行测》真题第80题,2021年云南公务员考试《行测》真题第74题,2021年内蒙古公务员考试《行测》真题第95题</w:t>
      </w:r>
    </w:p>
    <w:p/>
    <w:p>
      <w:pPr/>
      <w:r>
        <w:rPr/>
        <w:t xml:space="preserve">第75题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第76题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第77题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47"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第78题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第86题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48"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52"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第87题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53"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54"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55"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第88题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56"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57"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第89题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定位表格中“聚乙烯“所在行可知，2019年7月上旬，聚乙烯的价格为8081.7元/吨，比上期价格上涨152.6元/吨。根据公式</w:t>
      </w:r>
      <w:r>
        <w:pict>
          <v:shape type="#_x0000_t75" style="width:349pt; height:39pt; margin-left:0pt; margin-top:0pt; mso-position-horizontal:left; mso-position-vertical:top; mso-position-horizontal-relative:char; mso-position-vertical-relative:line;">
            <w10:wrap type="inline"/>
            <v:imagedata r:id="rId58" o:title=""/>
          </v:shape>
        </w:pict>
      </w:r>
      <w:r>
        <w:rPr/>
        <w:t xml:space="preserve">可知，保持环比增长率不变，如基期量变大，则增长量变大，故2019年7月中旬的环比增长量＞2019年7月上旬的环比增长量（152.6元/吨），根据公式</w:t>
      </w:r>
      <w:r>
        <w:pict>
          <v:shape type="#_x0000_t75" style="width:350pt; height:38.668555240793pt; margin-left:0pt; margin-top:0pt; mso-position-horizontal:left; mso-position-vertical:top; mso-position-horizontal-relative:char; mso-position-vertical-relative:line;">
            <w10:wrap type="inline"/>
            <v:imagedata r:id="rId59" o:title=""/>
          </v:shape>
        </w:pict>
      </w:r>
      <w:r>
        <w:rPr/>
        <w:t xml:space="preserve">可知，2019年7月中旬价格一定高于8081.7+152.6=8134.3（元/吨），仅D选项符合高于8134.3元/吨。</w:t>
      </w:r>
    </w:p>
    <w:p>
      <w:pPr>
        <w:pStyle w:val="pStyle"/>
      </w:pPr>
      <w:r>
        <w:rPr/>
        <w:t xml:space="preserve">因此，本题选D。</w:t>
      </w:r>
    </w:p>
    <w:p>
      <w:pPr>
        <w:pStyle w:val="pStyle"/>
      </w:pPr>
      <w:r>
        <w:rPr/>
        <w:t xml:space="preserve">【来源】 2021年湖北公务员考试《行测》真题第114题,2021年河南公务员考试《行测》真题第69题,2021年吉林公务员考试《行测》真题第99题,2021年重庆公务员考试《行测》真题第104题,2021年江西公务员考试《行测》真题第119题,2021年云南公务员考试《行测》真题第89题,2021年黑龙江公务员考试《行测》真题第109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60"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61"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62"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第91题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63"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64"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第92题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5"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66"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67"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68"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69"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第93题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A选项，2018年单位GDP能耗指数169.1＜人均主营业务收入指数302.3，错误，排除；</w:t>
      </w:r>
    </w:p>
    <w:p>
      <w:pPr>
        <w:pStyle w:val="pStyle"/>
      </w:pPr>
      <w:r>
        <w:rPr/>
        <w:t xml:space="preserve">B选项，2018年人均GDP指数288.2＜每万人R&amp;D人员全时当量指数300.8，错误，排除；</w:t>
      </w:r>
    </w:p>
    <w:p>
      <w:pPr>
        <w:pStyle w:val="pStyle"/>
      </w:pPr>
      <w:r>
        <w:rPr/>
        <w:t xml:space="preserve">C选项，2018年每万人科技论文数指数182.8＜每百家企业商标拥有量指数325.3，错误，排除。</w:t>
      </w:r>
    </w:p>
    <w:p>
      <w:pPr>
        <w:pStyle w:val="pStyle"/>
      </w:pPr>
      <w:r>
        <w:rPr/>
        <w:t xml:space="preserve">D选项，2018年基础研究人员人均经费指数313.4＞每万人科技论文数指数182.8＞单位GDP能耗指数169.1，正确。</w:t>
      </w:r>
    </w:p>
    <w:p>
      <w:pPr>
        <w:pStyle w:val="pStyle"/>
      </w:pPr>
      <w:r>
        <w:rPr/>
        <w:t xml:space="preserve">因此，本题选D。</w:t>
      </w:r>
    </w:p>
    <w:p>
      <w:pPr>
        <w:pStyle w:val="pStyle"/>
      </w:pPr>
      <w:r>
        <w:rPr/>
        <w:t xml:space="preserve">【来源】 2021年山西公务员考试《行测》真题第113题,2021年湖北公务员考试《行测》真题第118题,2021年河南公务员考试《行测》真题第80题,2021年重庆公务员考试《行测》真题第113题,2021年天津公务员考试《行测》真题第114题,2021年江西公务员考试《行测》真题第133题,2021年河北公务员考试《行测》真题第112题,2021年云南公务员考试《行测》真题第93题</w:t>
      </w:r>
    </w:p>
    <w:p/>
    <w:p>
      <w:pPr/>
      <w:r>
        <w:rPr/>
        <w:t xml:space="preserve">第94题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70"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71" o:title=""/>
          </v:shape>
        </w:pict>
      </w:r>
      <w:r>
        <w:pict>
          <v:shape type="#_x0000_t75" style="width:350pt; height:75.124265702666pt; margin-left:0pt; margin-top:0pt; mso-position-horizontal:left; mso-position-vertical:top; mso-position-horizontal-relative:char; mso-position-vertical-relative:line;">
            <w10:wrap type="inline"/>
            <v:imagedata r:id="rId72"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73"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77"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78"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79"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80"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第96题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81"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82"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第97题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83"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第98题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84"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第99题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85"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86"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87"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88"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89"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90"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91"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92"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93"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2023-12-26T16:30:23+08:00</dcterms:created>
  <dcterms:modified xsi:type="dcterms:W3CDTF">2023-12-26T16:30:23+08:00</dcterms:modified>
</cp:coreProperties>
</file>

<file path=docProps/custom.xml><?xml version="1.0" encoding="utf-8"?>
<Properties xmlns="http://schemas.openxmlformats.org/officeDocument/2006/custom-properties" xmlns:vt="http://schemas.openxmlformats.org/officeDocument/2006/docPropsVTypes"/>
</file>