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-65题0.9分，第66题0.8分，第67题0.9分，第68题0.8分，第69-70题0.9分，第71-75题0.8分，第76-85题0.9分，第86-88题0.8分，第89-90题0.9分，第91-105题0.8分，第106-120题0.9分，共计100分）</w:t>
      </w:r>
    </w:p>
    <w:p>
      <w:pPr>
        <w:pStyle w:val="pStyle"/>
      </w:pPr>
      <w:r>
        <w:rPr/>
        <w:t xml:space="preserve">1.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2.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5.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6.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7.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8.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9.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10.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11.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12. (2021黑龙江)暂缺</w:t>
      </w:r>
    </w:p>
    <w:p/>
    <w:p>
      <w:pPr>
        <w:pStyle w:val="pStyle"/>
      </w:pPr>
      <w:r>
        <w:rPr/>
        <w:t xml:space="preserve">13.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14.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15.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16.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17.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18.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19.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20.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21. (2021黑龙江)人体已经适应了地表生活，进入太空后，难免会出现________反应，毕竟细胞间的相互作用与在地表时迥异。</w:t>
      </w:r>
    </w:p>
    <w:p>
      <w:pPr>
        <w:pStyle w:val="pStyle"/>
      </w:pPr>
      <w:r>
        <w:rPr/>
        <w:t xml:space="preserve">A. 奇妙</w:t>
      </w:r>
    </w:p>
    <w:p>
      <w:pPr>
        <w:pStyle w:val="pStyle"/>
      </w:pPr>
      <w:r>
        <w:rPr/>
        <w:t xml:space="preserve">B. 特殊</w:t>
      </w:r>
    </w:p>
    <w:p>
      <w:pPr>
        <w:pStyle w:val="pStyle"/>
      </w:pPr>
      <w:r>
        <w:rPr/>
        <w:t xml:space="preserve">C. 异常</w:t>
      </w:r>
    </w:p>
    <w:p>
      <w:pPr>
        <w:pStyle w:val="pStyle"/>
      </w:pPr>
      <w:r>
        <w:rPr/>
        <w:t xml:space="preserve">D. 奇特</w:t>
      </w:r>
    </w:p>
    <w:p/>
    <w:p>
      <w:pPr>
        <w:pStyle w:val="pStyle"/>
      </w:pPr>
      <w:r>
        <w:rPr/>
        <w:t xml:space="preserve">22.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23. (2021内蒙古)无论是体长、体重或是综合进行考量，蓝鲸都无愧于现存最“大”的生物体。而生活在广袤的大洋中，蓝鲸不需要像陆生动物那样费力地支撑起自己沉重的体重，可以自在地_______。</w:t>
      </w:r>
    </w:p>
    <w:p>
      <w:pPr>
        <w:pStyle w:val="pStyle"/>
      </w:pPr>
      <w:r>
        <w:rPr/>
        <w:t xml:space="preserve">依次填入划横线部分最恰当的一项是：</w:t>
      </w:r>
    </w:p>
    <w:p>
      <w:pPr>
        <w:pStyle w:val="pStyle"/>
      </w:pPr>
      <w:r>
        <w:rPr/>
        <w:t xml:space="preserve">A. 漂游</w:t>
      </w:r>
    </w:p>
    <w:p>
      <w:pPr>
        <w:pStyle w:val="pStyle"/>
      </w:pPr>
      <w:r>
        <w:rPr/>
        <w:t xml:space="preserve">B. 洄游</w:t>
      </w:r>
    </w:p>
    <w:p>
      <w:pPr>
        <w:pStyle w:val="pStyle"/>
      </w:pPr>
      <w:r>
        <w:rPr/>
        <w:t xml:space="preserve">C. 巡游</w:t>
      </w:r>
    </w:p>
    <w:p>
      <w:pPr>
        <w:pStyle w:val="pStyle"/>
      </w:pPr>
      <w:r>
        <w:rPr/>
        <w:t xml:space="preserve">D. 遨游</w:t>
      </w:r>
    </w:p>
    <w:p/>
    <w:p>
      <w:pPr>
        <w:pStyle w:val="pStyle"/>
      </w:pPr>
      <w:r>
        <w:rPr/>
        <w:t xml:space="preserve">24.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25.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26.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27.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28.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29.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30.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31. (2021黑龙江)大自然的________让囊谦县成为了神圣的万山之宗、圣洁的江河之源，扎曲、孜曲、巴曲、热曲、吉曲五条大河由西北平等向东南贯穿全境。有人戏说，在囊谦旅行，不需要准备矿泉水，随处可见清澈纯净的溪流，掬________清泉入口，甘甜爽口，________。</w:t>
      </w:r>
    </w:p>
    <w:p>
      <w:pPr>
        <w:pStyle w:val="pStyle"/>
      </w:pPr>
      <w:r>
        <w:rPr/>
        <w:t xml:space="preserve">依次填入划横线部分最恰当的一项是：</w:t>
      </w:r>
    </w:p>
    <w:p>
      <w:pPr>
        <w:pStyle w:val="pStyle"/>
      </w:pPr>
      <w:r>
        <w:rPr/>
        <w:t xml:space="preserve">A. 鬼斧神工　　一捧　　沁人心脾</w:t>
      </w:r>
    </w:p>
    <w:p>
      <w:pPr>
        <w:pStyle w:val="pStyle"/>
      </w:pPr>
      <w:r>
        <w:rPr/>
        <w:t xml:space="preserve">B. 天造地设　　一把　　心旷神怡</w:t>
      </w:r>
    </w:p>
    <w:p>
      <w:pPr>
        <w:pStyle w:val="pStyle"/>
      </w:pPr>
      <w:r>
        <w:rPr/>
        <w:t xml:space="preserve">C. 巧夺天工　　一掌　　美轮美奂</w:t>
      </w:r>
    </w:p>
    <w:p>
      <w:pPr>
        <w:pStyle w:val="pStyle"/>
      </w:pPr>
      <w:r>
        <w:rPr/>
        <w:t xml:space="preserve">D. 神来之笔　　一洌　　乐以忘忧</w:t>
      </w:r>
    </w:p>
    <w:p/>
    <w:p>
      <w:pPr>
        <w:pStyle w:val="pStyle"/>
      </w:pPr>
      <w:r>
        <w:rPr/>
        <w:t xml:space="preserve">32.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33.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34.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35.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36. (2021黑龙江)解释国家兴衰是许多学科________的学术好奇心所在，经济学家更是________地发展出各种理论框架，期冀破解经济增长之谜。激励学者们把中国这个经历了由盛至衰的历史作为主要研究对象的，是以著名的中国科技史学家李约瑟命名的所谓“李约瑟之谜”。这个谜题尝试回答为什么在前现代社会，中国科技________于其他文明，而近现代中国不再具有这样的领先地位。</w:t>
      </w:r>
    </w:p>
    <w:p>
      <w:pPr>
        <w:pStyle w:val="pStyle"/>
      </w:pPr>
      <w:r>
        <w:rPr/>
        <w:t xml:space="preserve">依次填入划横线部分最恰当的一项是：</w:t>
      </w:r>
    </w:p>
    <w:p>
      <w:pPr>
        <w:pStyle w:val="pStyle"/>
      </w:pPr>
      <w:r>
        <w:rPr/>
        <w:t xml:space="preserve">A. 绵延不绝　　孜孜矻矻　　迥然不同</w:t>
      </w:r>
    </w:p>
    <w:p>
      <w:pPr>
        <w:pStyle w:val="pStyle"/>
      </w:pPr>
      <w:r>
        <w:rPr/>
        <w:t xml:space="preserve">B. 旷日持久　　孜孜不倦　　遥遥领先</w:t>
      </w:r>
    </w:p>
    <w:p>
      <w:pPr>
        <w:pStyle w:val="pStyle"/>
      </w:pPr>
      <w:r>
        <w:rPr/>
        <w:t xml:space="preserve">C. 亘古不变　　皓首穷经　　名列前茅</w:t>
      </w:r>
    </w:p>
    <w:p>
      <w:pPr>
        <w:pStyle w:val="pStyle"/>
      </w:pPr>
      <w:r>
        <w:rPr/>
        <w:t xml:space="preserve">D. 持之以恒　　殚精竭虑　　一枝独秀</w:t>
      </w:r>
    </w:p>
    <w:p/>
    <w:p>
      <w:pPr>
        <w:pStyle w:val="pStyle"/>
      </w:pPr>
      <w:r>
        <w:rPr/>
        <w:t xml:space="preserve">37.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38. (2021黑龙江)“回输”是细胞治疗需要________的主要手段之一。将细胞注射回人体，犹如将一艘艘小船放回航道，而人体内是一个密织交错的“航道网”，如果没有有效的、执行力强的“导航”设备，只能“________”。无法到达指定位置的细胞治疗，功效将被大大________，甚至不起作用。</w:t>
      </w:r>
    </w:p>
    <w:p>
      <w:pPr>
        <w:pStyle w:val="pStyle"/>
      </w:pPr>
      <w:r>
        <w:rPr/>
        <w:t xml:space="preserve">依次填入划横线部分最恰当的一项是：</w:t>
      </w:r>
    </w:p>
    <w:p>
      <w:pPr>
        <w:pStyle w:val="pStyle"/>
      </w:pPr>
      <w:r>
        <w:rPr/>
        <w:t xml:space="preserve">A. 仰仗　　随波逐流　　稀释</w:t>
      </w:r>
    </w:p>
    <w:p>
      <w:pPr>
        <w:pStyle w:val="pStyle"/>
      </w:pPr>
      <w:r>
        <w:rPr/>
        <w:t xml:space="preserve">B. 凭借　　离弦走板　　侵蚀</w:t>
      </w:r>
    </w:p>
    <w:p>
      <w:pPr>
        <w:pStyle w:val="pStyle"/>
      </w:pPr>
      <w:r>
        <w:rPr/>
        <w:t xml:space="preserve">C. 依靠　　返本还原　　缩小</w:t>
      </w:r>
    </w:p>
    <w:p>
      <w:pPr>
        <w:pStyle w:val="pStyle"/>
      </w:pPr>
      <w:r>
        <w:rPr/>
        <w:t xml:space="preserve">D. 依仗　　随俗浮沉　　减弱</w:t>
      </w:r>
    </w:p>
    <w:p/>
    <w:p>
      <w:pPr>
        <w:pStyle w:val="pStyle"/>
      </w:pPr>
      <w:r>
        <w:rPr/>
        <w:t xml:space="preserve">39. (2021黑龙江)野草属于乡间大地。在城市里被水泥丛林挤得难有________的野草，即便得到了点滴瘠薄的土地，也生长得________，茎叶上积满了灰尘，一副失魂落魄的样子。那些生长在乡间大地上的野草，则________地在风中低语，在雨中吟唱。</w:t>
      </w:r>
    </w:p>
    <w:p>
      <w:pPr>
        <w:pStyle w:val="pStyle"/>
      </w:pPr>
      <w:r>
        <w:rPr/>
        <w:t xml:space="preserve">依次填入划横线部分最恰当的一项是：</w:t>
      </w:r>
    </w:p>
    <w:p>
      <w:pPr>
        <w:pStyle w:val="pStyle"/>
      </w:pPr>
      <w:r>
        <w:rPr/>
        <w:t xml:space="preserve">A. 一席之地　　没精打采　　肆意</w:t>
      </w:r>
    </w:p>
    <w:p>
      <w:pPr>
        <w:pStyle w:val="pStyle"/>
      </w:pPr>
      <w:r>
        <w:rPr/>
        <w:t xml:space="preserve">B. 弹丸之地　　垂头丧气　　适意</w:t>
      </w:r>
    </w:p>
    <w:p>
      <w:pPr>
        <w:pStyle w:val="pStyle"/>
      </w:pPr>
      <w:r>
        <w:rPr/>
        <w:t xml:space="preserve">C. 一隅之地　　奄奄一息　　恣意</w:t>
      </w:r>
    </w:p>
    <w:p>
      <w:pPr>
        <w:pStyle w:val="pStyle"/>
      </w:pPr>
      <w:r>
        <w:rPr/>
        <w:t xml:space="preserve">D. 栖身之地　　萎靡不振　　惬意</w:t>
      </w:r>
    </w:p>
    <w:p/>
    <w:p>
      <w:pPr>
        <w:pStyle w:val="pStyle"/>
      </w:pPr>
      <w:r>
        <w:rPr/>
        <w:t xml:space="preserve">40. (2021黑龙江)个人信息保护立法的优劣，最重要的评价标准就是科学而且精准地________两大法律价值，一方面是保障个人信息权益，同时又不能过度影响个人信息的合理利用。相信随着各方积极参与讨论，________，最终一定会制定出一部良善的个人信息保护法，实现二者的________。</w:t>
      </w:r>
    </w:p>
    <w:p>
      <w:pPr>
        <w:pStyle w:val="pStyle"/>
      </w:pPr>
      <w:r>
        <w:rPr/>
        <w:t xml:space="preserve">依次填入划横线部分最恰当的一项是:</w:t>
      </w:r>
    </w:p>
    <w:p>
      <w:pPr>
        <w:pStyle w:val="pStyle"/>
      </w:pPr>
      <w:r>
        <w:rPr/>
        <w:t xml:space="preserve">A. 平衡　　集思广益　　兼顾</w:t>
      </w:r>
    </w:p>
    <w:p>
      <w:pPr>
        <w:pStyle w:val="pStyle"/>
      </w:pPr>
      <w:r>
        <w:rPr/>
        <w:t xml:space="preserve">B. 权衡　　齐心协力　　融合</w:t>
      </w:r>
    </w:p>
    <w:p>
      <w:pPr>
        <w:pStyle w:val="pStyle"/>
      </w:pPr>
      <w:r>
        <w:rPr/>
        <w:t xml:space="preserve">C. 衡量　　博采众长　　统一</w:t>
      </w:r>
    </w:p>
    <w:p>
      <w:pPr>
        <w:pStyle w:val="pStyle"/>
      </w:pPr>
      <w:r>
        <w:rPr/>
        <w:t xml:space="preserve">D. 均衡　　广开言路　　两全</w:t>
      </w:r>
    </w:p>
    <w:p/>
    <w:p>
      <w:pPr>
        <w:pStyle w:val="pStyle"/>
      </w:pPr>
      <w:r>
        <w:rPr/>
        <w:t xml:space="preserve">41.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42. (2021黑龙江)为了进一步探索乌龙茶香气的酶促形成，团队成员系统研究了乌龙茶香气的酶促形成与胁迫的关联性。通过筛选各类胁迫因子，发现在乌龙茶加工过程中，损伤和低温胁迫是诱导茶叶香气酶促形成的关键胁迫因子。乌龙茶加工过程中做青阶段的连续损伤可诱导来自不同生物合成路径的香气物质合成关键基因的表达水平升高，进而促使这些香气物质的蓄积。此外，低温和损伤双胁迫对这些香气物质的合成具有显著协同效应。</w:t>
      </w:r>
    </w:p>
    <w:p>
      <w:pPr>
        <w:pStyle w:val="pStyle"/>
      </w:pPr>
      <w:r>
        <w:rPr/>
        <w:t xml:space="preserve">这段文字意在说明：</w:t>
      </w:r>
    </w:p>
    <w:p>
      <w:pPr>
        <w:pStyle w:val="pStyle"/>
      </w:pPr>
      <w:r>
        <w:rPr/>
        <w:t xml:space="preserve">A. 乌龙茶香气的酶促形成主要与胁迫相关</w:t>
      </w:r>
    </w:p>
    <w:p>
      <w:pPr>
        <w:pStyle w:val="pStyle"/>
      </w:pPr>
      <w:r>
        <w:rPr/>
        <w:t xml:space="preserve">B. 做青阶段连续损伤可诱导香气物质的蓄积</w:t>
      </w:r>
    </w:p>
    <w:p>
      <w:pPr>
        <w:pStyle w:val="pStyle"/>
      </w:pPr>
      <w:r>
        <w:rPr/>
        <w:t xml:space="preserve">C. 胁迫使香气物质合成关键基因表达水平升高</w:t>
      </w:r>
    </w:p>
    <w:p>
      <w:pPr>
        <w:pStyle w:val="pStyle"/>
      </w:pPr>
      <w:r>
        <w:rPr/>
        <w:t xml:space="preserve">D. 损伤和低温是香气酶促形成的关键胁迫因子</w:t>
      </w:r>
    </w:p>
    <w:p/>
    <w:p>
      <w:pPr>
        <w:pStyle w:val="pStyle"/>
      </w:pPr>
      <w:r>
        <w:rPr/>
        <w:t xml:space="preserve">43.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44.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45.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46.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47.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48.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49.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50.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51.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52.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53.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54.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55.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56.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57.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58.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59.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60.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61.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62. (2021黑龙江)A、B、C三个社区需要建设若干个5G基站，三个社区可供选择的建设基站地点分别有2个、4个、5个，现从A、B、C三个社区分别选取1、2、3个地点随机分配给甲、乙、丙三个施工队进行建设，要求每个施工队只能承接一个社区，则承建方式有：</w:t>
      </w:r>
    </w:p>
    <w:p>
      <w:pPr>
        <w:pStyle w:val="pStyle"/>
      </w:pPr>
      <w:r>
        <w:rPr/>
        <w:t xml:space="preserve">A. 720种</w:t>
      </w:r>
    </w:p>
    <w:p>
      <w:pPr>
        <w:pStyle w:val="pStyle"/>
      </w:pPr>
      <w:r>
        <w:rPr/>
        <w:t xml:space="preserve">B. 480种</w:t>
      </w:r>
    </w:p>
    <w:p>
      <w:pPr>
        <w:pStyle w:val="pStyle"/>
      </w:pPr>
      <w:r>
        <w:rPr/>
        <w:t xml:space="preserve">C. 360种</w:t>
      </w:r>
    </w:p>
    <w:p>
      <w:pPr>
        <w:pStyle w:val="pStyle"/>
      </w:pPr>
      <w:r>
        <w:rPr/>
        <w:t xml:space="preserve">D. 120种</w:t>
      </w:r>
    </w:p>
    <w:p/>
    <w:p>
      <w:pPr>
        <w:pStyle w:val="pStyle"/>
      </w:pPr>
      <w:r>
        <w:rPr/>
        <w:t xml:space="preserve">63.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64. (2021黑龙江)某公司职员小王要乘坐公司班车上班，班车到站点的时间为上午7点到8点之间，班车接人后立刻开走；小王到站点的时间为上午6点半至7点半之间。假设班车和小王到站的概率是相等（均匀分布）的，那么小王能够坐上班车的概率为：</w:t>
      </w:r>
    </w:p>
    <w:p>
      <w:pPr>
        <w:pStyle w:val="pStyle"/>
      </w:pPr>
      <w:r>
        <w:rPr/>
        <w:t xml:space="preserve">A. 1/8</w:t>
      </w:r>
    </w:p>
    <w:p>
      <w:pPr>
        <w:pStyle w:val="pStyle"/>
      </w:pPr>
      <w:r>
        <w:rPr/>
        <w:t xml:space="preserve">B. 3/4</w:t>
      </w:r>
    </w:p>
    <w:p>
      <w:pPr>
        <w:pStyle w:val="pStyle"/>
      </w:pPr>
      <w:r>
        <w:rPr/>
        <w:t xml:space="preserve">C. 1/2</w:t>
      </w:r>
    </w:p>
    <w:p>
      <w:pPr>
        <w:pStyle w:val="pStyle"/>
      </w:pPr>
      <w:r>
        <w:rPr/>
        <w:t xml:space="preserve">D. 7/8</w:t>
      </w:r>
    </w:p>
    <w:p/>
    <w:p>
      <w:pPr>
        <w:pStyle w:val="pStyle"/>
      </w:pPr>
      <w:r>
        <w:rPr/>
        <w:t xml:space="preserve">65.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7" o:title=""/>
          </v:shape>
        </w:pict>
      </w:r>
    </w:p>
    <w:p/>
    <w:p>
      <w:pPr>
        <w:pStyle w:val="pStyle"/>
      </w:pPr>
      <w:r>
        <w:rPr/>
        <w:t xml:space="preserve">66. (2021黑龙江)如下图1所示，在一个金字塔造型（底面为正方形，侧面为四个全等的等腰三角形）的铸造件内部挖空一个圆柱。现沿铸造件顶点A且垂直底面的方向切开，切开后的截面如下图2所示，已知DE、GF为圆柱的高，BC=</w:t>
      </w:r>
      <w:r>
        <w:pict>
          <v:shape type="#_x0000_t75" style="width:350pt; height:218.55555555556pt; margin-left:0pt; margin-top:0pt; mso-position-horizontal:left; mso-position-vertical:top; mso-position-horizontal-relative:char; mso-position-vertical-relative:line;">
            <w10:wrap type="inline"/>
            <v:imagedata r:id="rId8" o:title=""/>
          </v:shape>
        </w:pict>
      </w:r>
      <w:r>
        <w:rPr/>
        <w:t xml:space="preserve">分米，DE=2分米，AO=4分米，那么挖后铸造件的体积是：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9" o:title=""/>
          </v:shape>
        </w:pict>
      </w:r>
    </w:p>
    <w:p>
      <w:pPr>
        <w:pStyle w:val="pStyle"/>
      </w:pPr>
      <w:r>
        <w:rPr/>
        <w:t xml:space="preserve">A. 128－4π立方分米</w:t>
      </w:r>
    </w:p>
    <w:p>
      <w:pPr>
        <w:pStyle w:val="pStyle"/>
      </w:pPr>
      <w:r>
        <w:rPr/>
        <w:t xml:space="preserve">B. 128/3－4π立方分米</w:t>
      </w:r>
    </w:p>
    <w:p>
      <w:pPr>
        <w:pStyle w:val="pStyle"/>
      </w:pPr>
      <w:r>
        <w:rPr/>
        <w:t xml:space="preserve">C. 64/3－4π立方分米</w:t>
      </w:r>
    </w:p>
    <w:p>
      <w:pPr>
        <w:pStyle w:val="pStyle"/>
      </w:pPr>
      <w:r>
        <w:rPr/>
        <w:t xml:space="preserve">D. 64－4π立方分米</w:t>
      </w:r>
    </w:p>
    <w:p/>
    <w:p>
      <w:pPr>
        <w:pStyle w:val="pStyle"/>
      </w:pPr>
      <w:r>
        <w:rPr/>
        <w:t xml:space="preserve">67. (2021黑龙江)一辆垃圾转运车和一辆小汽车在一段狭窄的道路上相遇，必须其中一车倒车让道才能通过，已知小汽车倒车的距离是转运车的9倍，小汽车的正常行驶速度是转运车的3倍，如果小汽车倒车速度是其正常速度的六分之一，垃圾转运车倒车速度是正常速度的五分之一，问应该由哪辆车倒车才能够使两车尽快都通过？</w:t>
      </w:r>
    </w:p>
    <w:p>
      <w:pPr>
        <w:pStyle w:val="pStyle"/>
      </w:pPr>
      <w:r>
        <w:rPr/>
        <w:t xml:space="preserve">A. 小汽车</w:t>
      </w:r>
    </w:p>
    <w:p>
      <w:pPr>
        <w:pStyle w:val="pStyle"/>
      </w:pPr>
      <w:r>
        <w:rPr/>
        <w:t xml:space="preserve">B. 垃圾转运车</w:t>
      </w:r>
    </w:p>
    <w:p>
      <w:pPr>
        <w:pStyle w:val="pStyle"/>
      </w:pPr>
      <w:r>
        <w:rPr/>
        <w:t xml:space="preserve">C. 两车均可</w:t>
      </w:r>
    </w:p>
    <w:p>
      <w:pPr>
        <w:pStyle w:val="pStyle"/>
      </w:pPr>
      <w:r>
        <w:rPr/>
        <w:t xml:space="preserve">D. 无法计算</w:t>
      </w:r>
    </w:p>
    <w:p/>
    <w:p>
      <w:pPr>
        <w:pStyle w:val="pStyle"/>
      </w:pPr>
      <w:r>
        <w:rPr/>
        <w:t xml:space="preserve">68.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10"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69.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11"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70.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71.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2" o:title=""/>
          </v:shape>
        </w:pict>
      </w:r>
    </w:p>
    <w:p/>
    <w:p>
      <w:pPr>
        <w:pStyle w:val="pStyle"/>
      </w:pPr>
      <w:r>
        <w:rPr/>
        <w:t xml:space="preserve">72.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3" o:title=""/>
          </v:shape>
        </w:pict>
      </w:r>
    </w:p>
    <w:p/>
    <w:p>
      <w:pPr>
        <w:pStyle w:val="pStyle"/>
      </w:pPr>
      <w:r>
        <w:rPr/>
        <w:t xml:space="preserve">73.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
      <w:pPr>
        <w:pStyle w:val="pStyle"/>
      </w:pPr>
      <w:r>
        <w:rPr/>
        <w:t xml:space="preserve">74.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5" o:title=""/>
          </v:shape>
        </w:pict>
      </w:r>
    </w:p>
    <w:p/>
    <w:p>
      <w:pPr>
        <w:pStyle w:val="pStyle"/>
      </w:pPr>
      <w:r>
        <w:rPr/>
        <w:t xml:space="preserve">75.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6" o:title=""/>
          </v:shape>
        </w:pict>
      </w:r>
    </w:p>
    <w:p/>
    <w:p>
      <w:pPr>
        <w:pStyle w:val="pStyle"/>
      </w:pPr>
      <w:r>
        <w:rPr/>
        <w:t xml:space="preserve">76.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77.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78.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79.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80.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81.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82.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83. (2021黑龙江)价值链的数字重生指价值链的某个必要环节以数字化方式呈现，以数据实时在线为基础推动价值链的实现。价值链的数字新生是以新定义的用户价值为中心、数据实时在线为基础，融合新价值链要素，创造全新价值链结构。</w:t>
      </w:r>
    </w:p>
    <w:p>
      <w:pPr>
        <w:pStyle w:val="pStyle"/>
      </w:pPr>
      <w:r>
        <w:rPr/>
        <w:t xml:space="preserve">根据以上定义，以下哪项属于价值链的数字重生？</w:t>
      </w:r>
    </w:p>
    <w:p>
      <w:pPr>
        <w:pStyle w:val="pStyle"/>
      </w:pPr>
      <w:r>
        <w:rPr/>
        <w:t xml:space="preserve">A. 为给用户带来全新的旅行前、旅行中和旅行后的服务体验，立体化整合旅游目的地的资源要素</w:t>
      </w:r>
    </w:p>
    <w:p>
      <w:pPr>
        <w:pStyle w:val="pStyle"/>
      </w:pPr>
      <w:r>
        <w:rPr/>
        <w:t xml:space="preserve">B. 依靠在线实时数据，使美食供应商更便利精准地了解用户的美食习惯，开拓新颖的服务渠道</w:t>
      </w:r>
    </w:p>
    <w:p>
      <w:pPr>
        <w:pStyle w:val="pStyle"/>
      </w:pPr>
      <w:r>
        <w:rPr/>
        <w:t xml:space="preserve">C. 电商平台通过发布商品信息和销售实时动态，使消费者在选购时可以查询货物即时情况</w:t>
      </w:r>
    </w:p>
    <w:p>
      <w:pPr>
        <w:pStyle w:val="pStyle"/>
      </w:pPr>
      <w:r>
        <w:rPr/>
        <w:t xml:space="preserve">D. 核电设备的数字三维模型可以为设计、制造、运行以及维护等多个环节带来价值增长点</w:t>
      </w:r>
    </w:p>
    <w:p/>
    <w:p>
      <w:pPr>
        <w:pStyle w:val="pStyle"/>
      </w:pPr>
      <w:r>
        <w:rPr/>
        <w:t xml:space="preserve">84.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85.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86.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87.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88.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89.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90.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91.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92.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93.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94. (2021黑龙江)晕轮效应  对于  （    ）  相当于  （    ）  对于  变本加厉</w:t>
      </w:r>
    </w:p>
    <w:p>
      <w:pPr>
        <w:pStyle w:val="pStyle"/>
      </w:pPr>
      <w:r>
        <w:rPr/>
        <w:t xml:space="preserve">A. 扬长避短；墨菲定律</w:t>
      </w:r>
    </w:p>
    <w:p>
      <w:pPr>
        <w:pStyle w:val="pStyle"/>
      </w:pPr>
      <w:r>
        <w:rPr/>
        <w:t xml:space="preserve">B. 以偏概全；破窗效应</w:t>
      </w:r>
    </w:p>
    <w:p>
      <w:pPr>
        <w:pStyle w:val="pStyle"/>
      </w:pPr>
      <w:r>
        <w:rPr/>
        <w:t xml:space="preserve">C. 欲扬先抑；增减效应</w:t>
      </w:r>
    </w:p>
    <w:p>
      <w:pPr>
        <w:pStyle w:val="pStyle"/>
      </w:pPr>
      <w:r>
        <w:rPr/>
        <w:t xml:space="preserve">D. 举一反三；蝴蝶效应</w:t>
      </w:r>
    </w:p>
    <w:p/>
    <w:p>
      <w:pPr>
        <w:pStyle w:val="pStyle"/>
      </w:pPr>
      <w:r>
        <w:rPr/>
        <w:t xml:space="preserve">95.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96.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97.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98.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99.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100.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101.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102.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103. (2021黑龙江)慢性疲劳综合征危害极大，它使人在正常的工作后感到极度疲劳，怎么休息也无济于事。这种疾病过去不能通过验血或其他检查得出明确的生物指标，因此其病因历来被归为心理因素。最近，研究人员对被诊断为慢性疲劳综合征的48名患者和39名健康志愿者的大便和血液样本进行研究后得出结论:肠道细菌和血液中的致炎因子可能与该疾病有关。</w:t>
      </w:r>
    </w:p>
    <w:p>
      <w:pPr>
        <w:pStyle w:val="pStyle"/>
      </w:pPr>
      <w:r>
        <w:rPr/>
        <w:t xml:space="preserve">以下哪项如果为真，最不能支持上述结论？</w:t>
      </w:r>
    </w:p>
    <w:p>
      <w:pPr>
        <w:pStyle w:val="pStyle"/>
      </w:pPr>
      <w:r>
        <w:rPr/>
        <w:t xml:space="preserve">A. 该疾病患者的大便样本中肠道细菌的多样性较低且抗炎细菌较少</w:t>
      </w:r>
    </w:p>
    <w:p>
      <w:pPr>
        <w:pStyle w:val="pStyle"/>
      </w:pPr>
      <w:r>
        <w:rPr/>
        <w:t xml:space="preserve">B. 该疾病患者的血液样本中被检测出致炎因子，而健康志愿者没有</w:t>
      </w:r>
    </w:p>
    <w:p>
      <w:pPr>
        <w:pStyle w:val="pStyle"/>
      </w:pPr>
      <w:r>
        <w:rPr/>
        <w:t xml:space="preserve">C. 目前不确定肠道细菌是导致该疾病的原因还是该疾病导致的结果</w:t>
      </w:r>
    </w:p>
    <w:p>
      <w:pPr>
        <w:pStyle w:val="pStyle"/>
      </w:pPr>
      <w:r>
        <w:rPr/>
        <w:t xml:space="preserve">D. 最新研究表明饮食治疗和益生菌等无助于为该疾病患者缓解疲劳</w:t>
      </w:r>
    </w:p>
    <w:p/>
    <w:p>
      <w:pPr>
        <w:pStyle w:val="pStyle"/>
      </w:pPr>
      <w:r>
        <w:rPr/>
        <w:t xml:space="preserve">104.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105.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7" o:title=""/>
          </v:shape>
        </w:pict>
      </w:r>
    </w:p>
    <w:p>
      <w:pPr>
        <w:pStyle w:val="pStyle"/>
      </w:pPr>
      <w:r>
        <w:rPr/>
        <w:t xml:space="preserve">106.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107.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108.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109. (2021黑龙江)按照2019年7月上旬的环比涨跌幅，2019年7月中旬聚乙烯的价格约为：</w:t>
      </w:r>
    </w:p>
    <w:p>
      <w:pPr>
        <w:pStyle w:val="pStyle"/>
      </w:pPr>
      <w:r>
        <w:rPr/>
        <w:t xml:space="preserve">A. 7929.1元/吨</w:t>
      </w:r>
    </w:p>
    <w:p>
      <w:pPr>
        <w:pStyle w:val="pStyle"/>
      </w:pPr>
      <w:r>
        <w:rPr/>
        <w:t xml:space="preserve">B. 8031.5元/吨</w:t>
      </w:r>
    </w:p>
    <w:p>
      <w:pPr>
        <w:pStyle w:val="pStyle"/>
      </w:pPr>
      <w:r>
        <w:rPr/>
        <w:t xml:space="preserve">C. 8134.3元/吨</w:t>
      </w:r>
    </w:p>
    <w:p>
      <w:pPr>
        <w:pStyle w:val="pStyle"/>
      </w:pPr>
      <w:r>
        <w:rPr/>
        <w:t xml:space="preserve">D. 8236.9元/吨</w:t>
      </w:r>
    </w:p>
    <w:p/>
    <w:p>
      <w:pPr>
        <w:pStyle w:val="pStyle"/>
      </w:pPr>
      <w:r>
        <w:rPr/>
        <w:t xml:space="preserve">110.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8" o:title=""/>
          </v:shape>
        </w:pict>
      </w:r>
    </w:p>
    <w:p>
      <w:pPr>
        <w:pStyle w:val="pStyle"/>
      </w:pPr>
      <w:r>
        <w:rPr/>
        <w:t xml:space="preserve">111.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112.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113.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19" o:title=""/>
          </v:shape>
        </w:pict>
      </w:r>
    </w:p>
    <w:p>
      <w:pPr>
        <w:pStyle w:val="pStyle"/>
      </w:pPr>
      <w:r>
        <w:rPr/>
        <w:t xml:space="preserve">114.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115.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116. (2021黑龙江)2018年第一季度，131家证券公司代理买卖证券业务净收入（含席位租赁）约为: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117. (2021黑龙江)2018年第一季度，131家证券公司资产管理业务净收入与同期利息净收入相比约：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118.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119. (2021黑龙江)2019年第一季度，131家证券公司客户交易结算资金余额（含信用交易资金）的同比增速与受托管理资金本金总额的同比降速相比约：</w:t>
      </w:r>
    </w:p>
    <w:p>
      <w:pPr>
        <w:pStyle w:val="pStyle"/>
      </w:pPr>
      <w:r>
        <w:rPr/>
        <w:t xml:space="preserve">A. 多了10.5%</w:t>
      </w:r>
    </w:p>
    <w:p>
      <w:pPr>
        <w:pStyle w:val="pStyle"/>
      </w:pPr>
      <w:r>
        <w:rPr/>
        <w:t xml:space="preserve">B. 少了10.5%</w:t>
      </w:r>
    </w:p>
    <w:p>
      <w:pPr>
        <w:pStyle w:val="pStyle"/>
      </w:pPr>
      <w:r>
        <w:rPr/>
        <w:t xml:space="preserve">C. 多了11.2%</w:t>
      </w:r>
    </w:p>
    <w:p>
      <w:pPr>
        <w:pStyle w:val="pStyle"/>
      </w:pPr>
      <w:r>
        <w:rPr/>
        <w:t xml:space="preserve">D. 少了11.2%</w:t>
      </w:r>
    </w:p>
    <w:p/>
    <w:p>
      <w:pPr>
        <w:pStyle w:val="pStyle"/>
      </w:pPr>
      <w:r>
        <w:rPr/>
        <w:t xml:space="preserve">120.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第5题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第12题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2021年黑龙江公务员考试《行测》真题第12题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第18题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体已经适应了地表生活”“毕竟细胞间的相互作用与在地表时迥异”可知，太空与地球环境不同，适应地表生活的人体进入太空会出现与地球完全不一样的反应，横线处词语应体现“不同于平常”的意思。</w:t>
      </w:r>
    </w:p>
    <w:p>
      <w:pPr>
        <w:pStyle w:val="pStyle"/>
      </w:pPr>
      <w:r>
        <w:rPr/>
        <w:t xml:space="preserve">A项“奇妙”指稀奇巧妙，多用来形容令人感兴趣的新奇事物，不符合语境，排除A项。</w:t>
      </w:r>
    </w:p>
    <w:p>
      <w:pPr>
        <w:pStyle w:val="pStyle"/>
      </w:pPr>
      <w:r>
        <w:rPr/>
        <w:t xml:space="preserve">B项“特殊”指不同于一般的，与别的事物不相同，罕见的，奇怪的，怪僻的；D项“奇特”指跟寻常的不一样或奇怪而特别，“特殊”与“奇特”均侧重“特别”，而文中并未体现“特别”的意思，二者均不符合语境，排除B项和D项。</w:t>
      </w:r>
    </w:p>
    <w:p>
      <w:pPr>
        <w:pStyle w:val="pStyle"/>
      </w:pPr>
      <w:r>
        <w:rPr/>
        <w:t xml:space="preserve">C项“异常”指不同于寻常，符合题意。</w:t>
      </w:r>
    </w:p>
    <w:p>
      <w:pPr>
        <w:pStyle w:val="pStyle"/>
      </w:pPr>
      <w:r>
        <w:rPr/>
        <w:t xml:space="preserve">因此本题选C。</w:t>
      </w:r>
    </w:p>
    <w:p>
      <w:pPr>
        <w:pStyle w:val="pStyle"/>
      </w:pPr>
      <w:r>
        <w:rPr/>
        <w:t xml:space="preserve">【来源】 2021年重庆公务员考试《行测》真题第32题,2021年黑龙江公务员考试《行测》真题第21题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根据“最‘大’的生物体”、“生活在广袤的大洋中”、“自在地”可知，蓝鲸在大洋中可以自由自在地游来游去。</w:t>
      </w:r>
    </w:p>
    <w:p>
      <w:pPr>
        <w:pStyle w:val="pStyle"/>
      </w:pPr>
      <w:r>
        <w:rPr/>
        <w:t xml:space="preserve">A项“漂游”意思是漂浮，体现不出蓝鲸“自在地”状态，排除A项。</w:t>
      </w:r>
    </w:p>
    <w:p>
      <w:pPr>
        <w:pStyle w:val="pStyle"/>
      </w:pPr>
      <w:r>
        <w:rPr/>
        <w:t xml:space="preserve">B项“洄游”是指海洋中一些动物（主要是鱼类）因为产卵、觅食或受季节变化的影响，沿着一定路线有规律地往返迁移，文段中没有提及蓝鲸沿着一定的路线游动，排除。</w:t>
      </w:r>
    </w:p>
    <w:p>
      <w:pPr>
        <w:pStyle w:val="pStyle"/>
      </w:pPr>
      <w:r>
        <w:rPr/>
        <w:t xml:space="preserve">C项“巡游”是指来回游弋，既能照应文段中提到的蓝鲸体型大，也能体现“自在”游动的状态，符合文意。</w:t>
      </w:r>
    </w:p>
    <w:p>
      <w:pPr>
        <w:pStyle w:val="pStyle"/>
      </w:pPr>
      <w:r>
        <w:rPr/>
        <w:t xml:space="preserve">D项“遨游”意思是漫游、游历，一般是在地面之上进行，如遨游世界，遨游太空等，不符合蓝鲸在水里面游动的状态，排除D项。</w:t>
      </w:r>
    </w:p>
    <w:p>
      <w:pPr>
        <w:pStyle w:val="pStyle"/>
      </w:pPr>
      <w:r>
        <w:rPr/>
        <w:t xml:space="preserve">因此本题选C。</w:t>
      </w:r>
    </w:p>
    <w:p>
      <w:pPr>
        <w:pStyle w:val="pStyle"/>
      </w:pPr>
      <w:r>
        <w:rPr/>
        <w:t xml:space="preserve">【来源】 2021年河南公务员考试《行测》真题第1题,2021年天津公务员考试《行测》真题第11题,2021年江西公务员考试《行测》真题第28题,2021年黑龙江公务员考试《行测》真题第23题,2021年内蒙古公务员考试《行测》真题第23题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第一空，搭配“大自然”，A项“鬼斧神工”形容艺术技巧高超，不像是人力所能达到的，常搭配大自然，符合题意。</w:t>
      </w:r>
    </w:p>
    <w:p>
      <w:pPr>
        <w:pStyle w:val="pStyle"/>
      </w:pPr>
      <w:r>
        <w:rPr/>
        <w:t xml:space="preserve">B项“天造地设”指自然形成而合乎理想，不必再加工。C项“巧夺天工”精巧的人工胜过天然形成的，形容技巧的高超（多指工艺美术）。D项“神来之笔”指绝妙的文思或词句，三者均不与“大自然”搭配。答案锁定A选项。</w:t>
      </w:r>
    </w:p>
    <w:p>
      <w:pPr>
        <w:pStyle w:val="pStyle"/>
      </w:pPr>
      <w:r>
        <w:rPr/>
        <w:t xml:space="preserve">验证第二空和第三空。“掬”的意思是两手捧（东西），与“一捧清泉”搭配恰当。 “沁人心脾”指呼吸到新鲜空气或喝了清凉饮料使人感到舒适，符合文意。</w:t>
      </w:r>
    </w:p>
    <w:p>
      <w:pPr>
        <w:pStyle w:val="pStyle"/>
      </w:pPr>
      <w:r>
        <w:rPr/>
        <w:t xml:space="preserve">因此本题选A。</w:t>
      </w:r>
    </w:p>
    <w:p>
      <w:pPr>
        <w:pStyle w:val="pStyle"/>
      </w:pPr>
      <w:r>
        <w:rPr/>
        <w:t xml:space="preserve">【来源】 2021年山西公务员考试《行测》真题第40题,2021年河南公务员考试《行测》真题第13题,2021年天津公务员考试《行测》真题第23题,2021年江西公务员考试《行测》真题第39题,2021年陕西公务员考试《行测》真题第39题,2021年云南公务员考试《行测》真题第31题,2021年黑龙江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从第三空入手，根据后文“近代中国不再具有这样的领先地位”可知，第三空所填成语应与“领先”相近相关，且搭配“中国科技”，强调中国科技与其他文明相比处于领先地位。</w:t>
      </w:r>
    </w:p>
    <w:p>
      <w:pPr>
        <w:pStyle w:val="pStyle"/>
      </w:pPr>
      <w:r>
        <w:rPr/>
        <w:t xml:space="preserve">A项“迥然不同”形容相差得远，很明显不一样；C项“名列前茅”指名次列在前面；D项“一枝独秀”指其他花都没有开放，只有这一枝在开着，比喻技高一筹，在同类事物中最为突出和优秀。</w:t>
      </w:r>
    </w:p>
    <w:p>
      <w:pPr>
        <w:pStyle w:val="pStyle"/>
      </w:pPr>
      <w:r>
        <w:rPr/>
        <w:t xml:space="preserve">ACD这三项均无“领先”之意。而B项“遥遥领先”指远远地走在最前面，有“领先”之意，与文段语义符合。初定答案为B。</w:t>
      </w:r>
    </w:p>
    <w:p>
      <w:pPr>
        <w:pStyle w:val="pStyle"/>
      </w:pPr>
      <w:r>
        <w:rPr/>
        <w:t xml:space="preserve">验证第一空和第二空。第一空搭配对象“许多学科”，B项“旷日持久”指荒废时日，长期拖延，符合文意。</w:t>
      </w:r>
    </w:p>
    <w:p>
      <w:pPr>
        <w:pStyle w:val="pStyle"/>
      </w:pPr>
      <w:r>
        <w:rPr/>
        <w:t xml:space="preserve">第二空搭配对象“经济学家”，B项“孜孜不倦”指工作或学习勤奋不知疲倦，符合文意。</w:t>
      </w:r>
    </w:p>
    <w:p>
      <w:pPr>
        <w:pStyle w:val="pStyle"/>
      </w:pPr>
      <w:r>
        <w:rPr/>
        <w:t xml:space="preserve">因此本题选B。</w:t>
      </w:r>
    </w:p>
    <w:p>
      <w:pPr>
        <w:pStyle w:val="pStyle"/>
      </w:pPr>
      <w:r>
        <w:rPr/>
        <w:t xml:space="preserve">【来源】 2021年山西公务员考试《行测》真题第32题,2021年湖北公务员考试《行测》真题第35题,2021年河南公务员考试《行测》真题第11题,2021年吉林公务员考试《行测》真题第33题,2021年辽宁公务员考试《行测》真题第37题,2021年陕西公务员考试《行测》真题第33题,2021年云南公务员考试《行测》真题第32题,2021年黑龙江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犹如一艘艘小船放回航道”“没有有效的、执行力强的‘导航’设备”可知，该空应表达出“没有导航，小船会没有明确方向，随着水波流走”之意。A项“随波逐流”指随着波浪起伏，跟着流水漂荡，符合语境。</w:t>
      </w:r>
    </w:p>
    <w:p>
      <w:pPr>
        <w:pStyle w:val="pStyle"/>
      </w:pPr>
      <w:r>
        <w:rPr/>
        <w:t xml:space="preserve">B项“离弦走板”比喻言行偏离公认的准则；C项“返本还原”指返回原来的地方；D项“随俗浮沉”指自己没有一定的想法，随着潮流走。三者均不符合题意，排除。</w:t>
      </w:r>
    </w:p>
    <w:p>
      <w:pPr>
        <w:pStyle w:val="pStyle"/>
      </w:pPr>
      <w:r>
        <w:rPr/>
        <w:t xml:space="preserve">验证第一、三空。第一空“仰仗”指依靠，依仗，符合语境。第三空“稀释”指加入溶剂使溶液浓度变小，“功效将被大大稀释”搭配得当。</w:t>
      </w:r>
    </w:p>
    <w:p>
      <w:pPr>
        <w:pStyle w:val="pStyle"/>
      </w:pPr>
      <w:r>
        <w:rPr/>
        <w:t xml:space="preserve">因此本题选A。</w:t>
      </w:r>
    </w:p>
    <w:p>
      <w:pPr>
        <w:pStyle w:val="pStyle"/>
      </w:pPr>
      <w:r>
        <w:rPr/>
        <w:t xml:space="preserve">【来源】 2021年山西公务员考试《行测》真题第28题,2021年湖北公务员考试《行测》真题第33题,2021年安徽公务员考试《行测》真题第45题,2021年吉林公务员考试《行测》真题第35题,2021年重庆公务员考试《行测》真题第46题,2021年辽宁公务员考试《行测》真题第39题,2021年黑龙江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即便得到了点滴瘠薄的土地”可知，这些野草生长得并不好。B项“垂头丧气”形容因失败、不顺利而情绪低落、萎靡不振的样子。C项“奄奄一息”形容气息微弱临近死亡。原文并未体现“失败”“临近死亡”之意，排除B项、C项。</w:t>
      </w:r>
    </w:p>
    <w:p>
      <w:pPr>
        <w:pStyle w:val="pStyle"/>
      </w:pPr>
      <w:r>
        <w:rPr/>
        <w:t xml:space="preserve">A项“没精打采”形容精神不振，提不起劲头。D项“萎靡不振”是形容精神不振，意志消沉。均符合题意。</w:t>
      </w:r>
    </w:p>
    <w:p>
      <w:pPr>
        <w:pStyle w:val="pStyle"/>
      </w:pPr>
      <w:r>
        <w:rPr/>
        <w:t xml:space="preserve">再看第三空，根据“在风中低语，在雨中吟唱”可知这是一种愉悦的状态。A项“肆意”指任性，任意，含贬义。不符合题意，排除。</w:t>
      </w:r>
    </w:p>
    <w:p>
      <w:pPr>
        <w:pStyle w:val="pStyle"/>
      </w:pPr>
      <w:r>
        <w:rPr/>
        <w:t xml:space="preserve">D项“惬意”形容心情感到愉快，符合文意。</w:t>
      </w:r>
    </w:p>
    <w:p>
      <w:pPr>
        <w:pStyle w:val="pStyle"/>
      </w:pPr>
      <w:r>
        <w:rPr/>
        <w:t xml:space="preserve">验证第一空，“栖身之地”表示具体的栖息地，符合题意。</w:t>
      </w:r>
    </w:p>
    <w:p>
      <w:pPr>
        <w:pStyle w:val="pStyle"/>
      </w:pPr>
      <w:r>
        <w:rPr/>
        <w:t xml:space="preserve">因此本题选D。</w:t>
      </w:r>
    </w:p>
    <w:p>
      <w:pPr>
        <w:pStyle w:val="pStyle"/>
      </w:pPr>
      <w:r>
        <w:rPr/>
        <w:t xml:space="preserve">【来源】 2021年山西公务员考试《行测》真题第29题,2021年湖北公务员考试《行测》真题第34题,2021年安徽公务员考试《行测》真题第42题,2021年重庆公务员考试《行测》真题第47题,2021年辽宁公务员考试《行测》真题第38题,2021年江西公务员考试《行测》真题第40题,2021年陕西公务员考试《行测》真题第38题,2021年云南公务员考试《行测》真题第30题,2021年黑龙江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第一空，根据文意可知，横线处要强调的是把握好两者之间的分寸。“平衡”指保持平衡，平等。D项“均衡”指平衡。两者符合题意。</w:t>
      </w:r>
    </w:p>
    <w:p>
      <w:pPr>
        <w:pStyle w:val="pStyle"/>
      </w:pPr>
      <w:r>
        <w:rPr/>
        <w:t xml:space="preserve">B项“权衡”比喻衡量、考虑、比较。C项“衡量”指比较、评定。两者均不符合题意，排除。</w:t>
      </w:r>
    </w:p>
    <w:p>
      <w:pPr>
        <w:pStyle w:val="pStyle"/>
      </w:pPr>
      <w:r>
        <w:rPr/>
        <w:t xml:space="preserve">再看第三空，“两全”指的是顾全双方，与前文“二者”语义重复，排除。“兼顾”指同时照顾几个方面，符合题意。</w:t>
      </w:r>
    </w:p>
    <w:p>
      <w:pPr>
        <w:pStyle w:val="pStyle"/>
      </w:pPr>
      <w:r>
        <w:rPr/>
        <w:t xml:space="preserve">验证第二空，多方参与确实能够集思广益，符合题意。</w:t>
      </w:r>
    </w:p>
    <w:p>
      <w:pPr>
        <w:pStyle w:val="pStyle"/>
      </w:pPr>
      <w:r>
        <w:rPr/>
        <w:t xml:space="preserve">因此本题选A。</w:t>
      </w:r>
    </w:p>
    <w:p>
      <w:pPr>
        <w:pStyle w:val="pStyle"/>
      </w:pPr>
      <w:r>
        <w:rPr/>
        <w:t xml:space="preserve">【来源】 2021年山西公务员考试《行测》真题第30题,2021年河南公务员考试《行测》真题第15题,2021年安徽公务员考试《行测》真题第44题,2021年重庆公务员考试《行测》真题第48题,2021年辽宁公务员考试《行测》真题第40题,2021年天津公务员考试《行测》真题第25题,2021年江西公务员考试《行测》真题第41题,2021年陕西公务员考试《行测》真题第36题,2021年云南公务员考试《行测》真题第27题,2021年黑龙江公务员考试《行测》真题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体风格为说明文，引出主题－展开论述。首句交代了主题，某团队研究了乌龙茶香气的酶促形成与胁迫的关联性。后面都是针对这个选题的具体展开内容。所以归纳主旨的时候应该把握主题，并全面概括其结论。根据后文展开部分的论述，我们可以归纳出：乌龙茶香气的酶促形成与胁迫具有重要关联性。</w:t>
      </w:r>
    </w:p>
    <w:p>
      <w:pPr>
        <w:pStyle w:val="pStyle"/>
      </w:pPr>
      <w:r>
        <w:rPr/>
        <w:t xml:space="preserve">对比选项，A项与我们归纳出的结论一致。A项正确。</w:t>
      </w:r>
    </w:p>
    <w:p>
      <w:pPr>
        <w:pStyle w:val="pStyle"/>
      </w:pPr>
      <w:r>
        <w:rPr/>
        <w:t xml:space="preserve">BCD三项均为局部内容，并非全面的概括，故而排除BCD。</w:t>
      </w:r>
    </w:p>
    <w:p>
      <w:pPr>
        <w:pStyle w:val="pStyle"/>
      </w:pPr>
      <w:r>
        <w:rPr/>
        <w:t xml:space="preserve">因此本题选A。</w:t>
      </w:r>
    </w:p>
    <w:p>
      <w:pPr>
        <w:pStyle w:val="pStyle"/>
      </w:pPr>
      <w:r>
        <w:rPr/>
        <w:t xml:space="preserve">【来源】 2021年山西公务员考试《行测》真题第47题,2021年湖北公务员考试《行测》真题第42题,2021年河南公务员考试《行测》真题第20题,2021年安徽公务员考试《行测》真题第48题,2021年吉林公务员考试《行测》真题第37题,2021年重庆公务员考试《行测》真题第52题,2021年辽宁公务员考试《行测》真题第46题,2021年天津公务员考试《行测》真题第26题,2021年江西公务员考试《行测》真题第43题,2021年陕西公务员考试《行测》真题第41题,2021年云南公务员考试《行测》真题第39题,2021年黑龙江公务员考试《行测》真题第42题,24国考真题模考试卷4第45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第57题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第58题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20"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21"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22"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第59题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第60题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第61题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第62题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首先从A、B、C三个社区分别选取1、2、3个地点，有</w:t>
      </w:r>
      <w:r>
        <w:pict>
          <v:shape type="#_x0000_t75" style="width:350pt; height:136.57407407407pt; margin-left:0pt; margin-top:0pt; mso-position-horizontal:left; mso-position-vertical:top; mso-position-horizontal-relative:char; mso-position-vertical-relative:line;">
            <w10:wrap type="inline"/>
            <v:imagedata r:id="rId23" o:title=""/>
          </v:shape>
        </w:pict>
      </w:r>
      <w:r>
        <w:rPr/>
        <w:t xml:space="preserve">=2×6×10=120种情况；再将三个社区选择的基站分给甲、乙、丙三个施工队来施工，每个施工队都可以选择不同的社区去施工，有A(3,3)=6种情况。则总的方法为120×6=720种。</w:t>
      </w:r>
    </w:p>
    <w:p>
      <w:pPr>
        <w:pStyle w:val="pStyle"/>
      </w:pPr>
      <w:r>
        <w:rPr/>
        <w:t xml:space="preserve">因此，本题选A。</w:t>
      </w:r>
    </w:p>
    <w:p>
      <w:pPr>
        <w:pStyle w:val="pStyle"/>
      </w:pPr>
      <w:r>
        <w:rPr/>
        <w:t xml:space="preserve">【来源】 2021年湖北公务员考试《行测》真题第56题,2021年重庆公务员考试《行测》真题第22题,2021年河北公务员考试《行测》真题第61题,2021年黑龙江公务员考试《行测》真题第62题</w:t>
      </w:r>
    </w:p>
    <w:p/>
    <w:p>
      <w:pPr/>
      <w:r>
        <w:rPr/>
        <w:t xml:space="preserve">第63题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24"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25"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26"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27"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28"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第64题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如下所示，横轴为班车到达时间，纵轴为小王到达时间，由于是连续时间，根据各自到达的时间，在直角坐标系中画图，其中正方形是按照各自到达时间进行画图，表示总面积，即总的情况数，因为小王可以等班车，班车不可以等小王，那么符合要求的情况为小王到达的时间要早于班车，即y＜x，那么阴影部分的面积为满足条件的情况。所求概率=阴影部分面积÷正方形总面积。</w:t>
      </w:r>
    </w:p>
    <w:p>
      <w:pPr>
        <w:pStyle w:val="pStyle"/>
      </w:pPr>
      <w:r>
        <w:pict>
          <v:shape type="#_x0000_t75" style="width:350pt; height:275.25125628141pt; margin-left:0pt; margin-top:0pt; mso-position-horizontal:left; mso-position-vertical:top; mso-position-horizontal-relative:char; mso-position-vertical-relative:line;">
            <w10:wrap type="inline"/>
            <v:imagedata r:id="rId29" o:title=""/>
          </v:shape>
        </w:pict>
      </w:r>
    </w:p>
    <w:p>
      <w:pPr>
        <w:pStyle w:val="pStyle"/>
      </w:pPr>
      <w:r>
        <w:rPr/>
        <w:t xml:space="preserve">设正方形边长为1，正方形的面积为1×1=1，图中白色三角形，即不符合要求的面积为</w:t>
      </w:r>
      <w:r>
        <w:pict>
          <v:shape type="#_x0000_t75" style="width:350pt; height:117.07746478873pt; margin-left:0pt; margin-top:0pt; mso-position-horizontal:left; mso-position-vertical:top; mso-position-horizontal-relative:char; mso-position-vertical-relative:line;">
            <w10:wrap type="inline"/>
            <v:imagedata r:id="rId30" o:title=""/>
          </v:shape>
        </w:pict>
      </w:r>
      <w:r>
        <w:rPr/>
        <w:t xml:space="preserve">，阴影部分的面积为1-1/8=7/8。所求概率=阴影部分面积÷正方形总面积=7/8÷1=7/8。</w:t>
      </w:r>
    </w:p>
    <w:p>
      <w:pPr>
        <w:pStyle w:val="pStyle"/>
      </w:pPr>
      <w:r>
        <w:rPr/>
        <w:t xml:space="preserve">因此，本题选D。</w:t>
      </w:r>
    </w:p>
    <w:p>
      <w:pPr>
        <w:pStyle w:val="pStyle"/>
      </w:pPr>
      <w:r>
        <w:rPr/>
        <w:t xml:space="preserve">【来源】 2021年山西公务员考试《行测》真题第63题,2021年湖北公务员考试《行测》真题第66题,2021年河南公务员考试《行测》真题第60题,2021年安徽公务员考试《行测》真题第30题,2021年重庆公务员考试《行测》真题第25题,2021年辽宁公务员考试《行测》真题第65题,2021年天津公务员考试《行测》真题第5题,2021年黑龙江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31"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2"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第一步，本题考查几何问题。</w:t>
      </w:r>
    </w:p>
    <w:p>
      <w:pPr>
        <w:pStyle w:val="pStyle"/>
      </w:pPr>
      <w:r>
        <w:rPr/>
        <w:t xml:space="preserve">第二步，根据图2知BC=</w:t>
      </w:r>
      <w:r>
        <w:pict>
          <v:shape type="#_x0000_t75" style="width:350pt; height:218.55555555556pt; margin-left:0pt; margin-top:0pt; mso-position-horizontal:left; mso-position-vertical:top; mso-position-horizontal-relative:char; mso-position-vertical-relative:line;">
            <w10:wrap type="inline"/>
            <v:imagedata r:id="rId33" o:title=""/>
          </v:shape>
        </w:pict>
      </w:r>
      <w:r>
        <w:rPr/>
        <w:t xml:space="preserve">，对应在图1当中可以是底面正方形的边长，挖空的圆柱体的底面直径为</w:t>
      </w:r>
      <w:r>
        <w:pict>
          <v:shape type="#_x0000_t75" style="width:350pt; height:218.55555555556pt; margin-left:0pt; margin-top:0pt; mso-position-horizontal:left; mso-position-vertical:top; mso-position-horizontal-relative:char; mso-position-vertical-relative:line;">
            <w10:wrap type="inline"/>
            <v:imagedata r:id="rId34" o:title=""/>
          </v:shape>
        </w:pict>
      </w:r>
      <w:r>
        <w:rPr/>
        <w:t xml:space="preserve">，圆柱体的高为2，则圆柱体体积为π×（</w:t>
      </w:r>
      <w:r>
        <w:pict>
          <v:shape type="#_x0000_t75" style="width:350pt; height:281pt; margin-left:0pt; margin-top:0pt; mso-position-horizontal:left; mso-position-vertical:top; mso-position-horizontal-relative:char; mso-position-vertical-relative:line;">
            <w10:wrap type="inline"/>
            <v:imagedata r:id="rId35" o:title=""/>
          </v:shape>
        </w:pict>
      </w:r>
      <w:r>
        <w:rPr/>
        <w:t xml:space="preserve">）²×2＝4π（立方分米）。</w:t>
      </w:r>
    </w:p>
    <w:p>
      <w:pPr>
        <w:pStyle w:val="pStyle"/>
      </w:pPr>
      <w:r>
        <w:rPr/>
        <w:t xml:space="preserve">第三步，金字塔造型底面为边长是</w:t>
      </w:r>
      <w:r>
        <w:pict>
          <v:shape type="#_x0000_t75" style="width:350pt; height:218.55555555556pt; margin-left:0pt; margin-top:0pt; mso-position-horizontal:left; mso-position-vertical:top; mso-position-horizontal-relative:char; mso-position-vertical-relative:line;">
            <w10:wrap type="inline"/>
            <v:imagedata r:id="rId36" o:title=""/>
          </v:shape>
        </w:pict>
      </w:r>
      <w:r>
        <w:rPr/>
        <w:t xml:space="preserve">的正方形，高为4，则体积为</w:t>
      </w:r>
      <w:r>
        <w:pict>
          <v:shape type="#_x0000_t75" style="width:220pt; height:47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218.55555555556pt; margin-left:0pt; margin-top:0pt; mso-position-horizontal:left; mso-position-vertical:top; mso-position-horizontal-relative:char; mso-position-vertical-relative:line;">
            <w10:wrap type="inline"/>
            <v:imagedata r:id="rId38" o:title=""/>
          </v:shape>
        </w:pict>
      </w:r>
      <w:r>
        <w:rPr/>
        <w:t xml:space="preserve">）²×4＝</w:t>
      </w:r>
      <w:r>
        <w:pict>
          <v:shape type="#_x0000_t75" style="width:350pt; height:395.83333333333pt; margin-left:0pt; margin-top:0pt; mso-position-horizontal:left; mso-position-vertical:top; mso-position-horizontal-relative:char; mso-position-vertical-relative:line;">
            <w10:wrap type="inline"/>
            <v:imagedata r:id="rId39" o:title=""/>
          </v:shape>
        </w:pict>
      </w:r>
      <w:r>
        <w:rPr/>
        <w:t xml:space="preserve">（立方分米），那么挖后铸造件的体积为</w:t>
      </w:r>
      <w:r>
        <w:pict>
          <v:shape type="#_x0000_t75" style="width:350pt; height:189.1353811149pt; margin-left:0pt; margin-top:0pt; mso-position-horizontal:left; mso-position-vertical:top; mso-position-horizontal-relative:char; mso-position-vertical-relative:line;">
            <w10:wrap type="inline"/>
            <v:imagedata r:id="rId40" o:title=""/>
          </v:shape>
        </w:pict>
      </w:r>
      <w:r>
        <w:rPr/>
        <w:t xml:space="preserve">立方分米。</w:t>
      </w:r>
    </w:p>
    <w:p>
      <w:pPr>
        <w:pStyle w:val="pStyle"/>
      </w:pPr>
      <w:r>
        <w:rPr/>
        <w:t xml:space="preserve">因此，选择B选项。</w:t>
      </w:r>
    </w:p>
    <w:p>
      <w:pPr>
        <w:pStyle w:val="pStyle"/>
      </w:pPr>
      <w:r>
        <w:rPr/>
        <w:t xml:space="preserve">【来源】 2021年黑龙江公务员考试《行测》真题第66题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赋值情况如下：</w:t>
      </w:r>
    </w:p>
    <w:p>
      <w:pPr>
        <w:pStyle w:val="pStyle"/>
      </w:pPr>
      <w:r>
        <w:pict>
          <v:shape type="#_x0000_t75" style="width:350pt; height:92.444152431012pt; margin-left:0pt; margin-top:0pt; mso-position-horizontal:left; mso-position-vertical:top; mso-position-horizontal-relative:char; mso-position-vertical-relative:line;">
            <w10:wrap type="inline"/>
            <v:imagedata r:id="rId41" o:title=""/>
          </v:shape>
        </w:pict>
      </w:r>
    </w:p>
    <w:p>
      <w:pPr>
        <w:pStyle w:val="pStyle"/>
      </w:pPr>
      <w:r>
        <w:rPr/>
        <w:t xml:space="preserve">若小汽车先倒车，小汽车倒车时间为9÷0.5=18，当小汽车倒车结束时，转运车已完成前进任务，接着小汽车通过窄道用时10÷3=10/3，合计用时18+10/3。</w:t>
      </w:r>
    </w:p>
    <w:p>
      <w:pPr>
        <w:pStyle w:val="pStyle"/>
      </w:pPr>
      <w:r>
        <w:rPr/>
        <w:t xml:space="preserve">若垃圾转运车先倒车，垃圾转运车倒车时间为1÷0.2=5，当垃圾转运车倒车结束时，小汽车已完成前进任务，接着垃圾转运车通过窄道用时10÷1=10，合计用时5+10=15。</w:t>
      </w:r>
    </w:p>
    <w:p>
      <w:pPr>
        <w:pStyle w:val="pStyle"/>
      </w:pPr>
      <w:r>
        <w:rPr/>
        <w:t xml:space="preserve">两种方案比较，垃圾转运车倒车才能够使两车尽快都通过。</w:t>
      </w:r>
    </w:p>
    <w:p>
      <w:pPr>
        <w:pStyle w:val="pStyle"/>
      </w:pPr>
      <w:r>
        <w:rPr/>
        <w:t xml:space="preserve">因此，本题选B。</w:t>
      </w:r>
    </w:p>
    <w:p>
      <w:pPr>
        <w:pStyle w:val="pStyle"/>
      </w:pPr>
      <w:r>
        <w:rPr/>
        <w:t xml:space="preserve">【来源】 2021年山西公务员考试《行测》真题第70题,2021年河南公务员考试《行测》真题第64题,2021年重庆公务员考试《行测》真题第27题,2021年天津公务员考试《行测》真题第9题,2021年江西公务员考试《行测》真题第77题,2021年云南公务员考试《行测》真题第53题,2021年黑龙江公务员考试《行测》真题第67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43"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44"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45"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7"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50"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第80题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价值链的数字重生</w:t>
      </w:r>
      <w:r>
        <w:rPr/>
        <w:t xml:space="preserve">：方式为“</w:t>
      </w:r>
      <w:r>
        <w:rPr>
          <w:rStyle w:val="colorRedText"/>
        </w:rPr>
        <w:t xml:space="preserve">价值链的必要环节以数字化方式呈现</w:t>
      </w:r>
      <w:r>
        <w:rPr/>
        <w:t xml:space="preserve">”、“以数据实时在线为基础推动价值链的实现”。</w:t>
      </w:r>
    </w:p>
    <w:p>
      <w:pPr>
        <w:pStyle w:val="pStyle"/>
      </w:pPr>
      <w:r>
        <w:rPr/>
        <w:t xml:space="preserve">（2）价值链的数字新生：是以新定义的用户价值为中心、数据实时在线为基础，融合新价值链要素，创造全新价值链结构。</w:t>
      </w:r>
    </w:p>
    <w:p>
      <w:pPr>
        <w:pStyle w:val="pStyle"/>
      </w:pPr>
      <w:r>
        <w:rPr/>
        <w:t xml:space="preserve">A项：立体化整合资源要素，并没有任何数字化方式呈现，不属于数字重生，排除；</w:t>
      </w:r>
    </w:p>
    <w:p>
      <w:pPr>
        <w:pStyle w:val="pStyle"/>
      </w:pPr>
      <w:r>
        <w:rPr/>
        <w:t xml:space="preserve">B项：开拓新颖的服务渠道，属于创造全新的价值链结构，属于价值链的数字新生，不属于数字重生，排除；</w:t>
      </w:r>
    </w:p>
    <w:p>
      <w:pPr>
        <w:pStyle w:val="pStyle"/>
      </w:pPr>
      <w:r>
        <w:rPr/>
        <w:t xml:space="preserve">C项：消费者查询货物即时情况，体现出“某个必要环节以数字化方式呈现”，发布商品信息和销售实时动态，体现出“以数据实时在线为基础推动价值链的实现”，属于数字重生，当选；</w:t>
      </w:r>
    </w:p>
    <w:p>
      <w:pPr>
        <w:pStyle w:val="pStyle"/>
      </w:pPr>
      <w:r>
        <w:rPr/>
        <w:t xml:space="preserve">D项：核电设备的三维模型并非价值链，而且没有体现“数据实时在线”，不属于数字重生，排除。</w:t>
      </w:r>
    </w:p>
    <w:p>
      <w:pPr>
        <w:pStyle w:val="pStyle"/>
      </w:pPr>
      <w:r>
        <w:rPr/>
        <w:t xml:space="preserve">因此本题选C。</w:t>
      </w:r>
    </w:p>
    <w:p>
      <w:pPr>
        <w:pStyle w:val="pStyle"/>
      </w:pPr>
      <w:r>
        <w:rPr/>
        <w:t xml:space="preserve">【来源】 2021年山西公务员考试《行测》真题第90题,2021年湖北公务员考试《行测》真题第83题,2021年河南公务员考试《行测》真题第95题,2021年安徽公务员考试《行测》真题第84题,2021年重庆公务员考试《行测》真题第83题,2021年辽宁公务员考试《行测》真题第78题,2021年天津公务员考试《行测》真题第79题,2021年江西公务员考试《行测》真题第92题,2021年陕西公务员考试《行测》真题第74题,2021年云南公务员考试《行测》真题第65题,2021年黑龙江公务员考试《行测》真题第83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第90题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第92题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A项：“晕轮效应”与“扬长避短”无明显逻辑关系，“墨菲定理”与“变本加厉”无明显逻辑关系，排除；</w:t>
      </w:r>
    </w:p>
    <w:p>
      <w:pPr>
        <w:pStyle w:val="pStyle"/>
      </w:pPr>
      <w:r>
        <w:rPr/>
        <w:t xml:space="preserve">B项：</w:t>
      </w:r>
      <w:r>
        <w:rPr>
          <w:rStyle w:val="colorRedText"/>
        </w:rPr>
        <w:t xml:space="preserve">“晕轮效应”与“以偏概全”属于近义相关关系，“破窗效应”与“变本加厉”也属于近义相关关系</w:t>
      </w:r>
      <w:r>
        <w:rPr/>
        <w:t xml:space="preserve">，前后逻辑关系一致；</w:t>
      </w:r>
    </w:p>
    <w:p>
      <w:pPr>
        <w:pStyle w:val="pStyle"/>
      </w:pPr>
      <w:r>
        <w:rPr/>
        <w:t xml:space="preserve">C项：“晕轮效应”与“欲扬先抑”无明显逻辑关系，“增减效应”与“变本加厉”无明显逻辑关系，排除；</w:t>
      </w:r>
    </w:p>
    <w:p>
      <w:pPr>
        <w:pStyle w:val="pStyle"/>
      </w:pPr>
      <w:r>
        <w:rPr/>
        <w:t xml:space="preserve">D项：“晕轮效应”与“举一反三”无明显逻辑关系，“蝴蝶效应”与“变本加厉”无明显逻辑关系，排除。</w:t>
      </w:r>
    </w:p>
    <w:p>
      <w:pPr>
        <w:pStyle w:val="pStyle"/>
      </w:pPr>
      <w:r>
        <w:rPr/>
        <w:t xml:space="preserve">因此本题选B。</w:t>
      </w:r>
    </w:p>
    <w:p>
      <w:pPr>
        <w:pStyle w:val="pStyle"/>
      </w:pPr>
      <w:r>
        <w:rPr/>
        <w:t xml:space="preserve">注：</w:t>
      </w:r>
    </w:p>
    <w:p>
      <w:pPr>
        <w:pStyle w:val="pStyle"/>
      </w:pPr>
      <w:r>
        <w:rPr/>
        <w:t xml:space="preserve">晕轮效应：指在人际知觉中所形成的以点概面或以偏概全的主观印象。</w:t>
      </w:r>
    </w:p>
    <w:p>
      <w:pPr>
        <w:pStyle w:val="pStyle"/>
      </w:pPr>
      <w:r>
        <w:rPr/>
        <w:t xml:space="preserve">墨菲定理：指如果事情有变坏的可能，不管这种可能性有多小，它总会发生。</w:t>
      </w:r>
    </w:p>
    <w:p>
      <w:pPr>
        <w:pStyle w:val="pStyle"/>
      </w:pPr>
      <w:r>
        <w:rPr/>
        <w:t xml:space="preserve">破窗效应：指环境中的不良现象如果被放任存在，会诱使人们仿效，甚至变本加厉。</w:t>
      </w:r>
    </w:p>
    <w:p>
      <w:pPr>
        <w:pStyle w:val="pStyle"/>
      </w:pPr>
      <w:r>
        <w:rPr/>
        <w:t xml:space="preserve">增减效应：指人们最喜欢那些对自己的喜欢显得不断增加的人，最不喜欢那些对自己的喜欢显得不断减少的人。</w:t>
      </w:r>
    </w:p>
    <w:p>
      <w:pPr>
        <w:pStyle w:val="pStyle"/>
      </w:pPr>
      <w:r>
        <w:rPr/>
        <w:t xml:space="preserve">蝴蝶效应：指在一个动态系统中，初始条件的微小变化，将能带动整个系统长期且巨大的链式反应。</w:t>
      </w:r>
    </w:p>
    <w:p>
      <w:pPr>
        <w:pStyle w:val="pStyle"/>
      </w:pPr>
      <w:r>
        <w:rPr/>
        <w:t xml:space="preserve">【来源】 2021年山西公务员考试《行测》真题第100题,2021年湖北公务员考试《行测》真题第95题,2021年河南公务员考试《行测》真题第119题,2021年安徽公务员考试《行测》真题第70题,2021年吉林公务员考试《行测》真题第79题,2021年重庆公务员考试《行测》真题第90题,2021年辽宁公务员考试《行测》真题第91题,2021年天津公务员考试《行测》真题第88题,2021年陕西公务员考试《行测》真题第79题,2021年黑龙江公务员考试《行测》真题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观点：肠道细菌和血液中的致炎因子可能与该疾病有关</w:t>
      </w:r>
      <w:r>
        <w:rPr/>
        <w:t xml:space="preserve">。</w:t>
      </w:r>
    </w:p>
    <w:p>
      <w:pPr>
        <w:pStyle w:val="pStyle"/>
      </w:pPr>
      <w:r>
        <w:rPr/>
        <w:t xml:space="preserve">A项：对比论证。疾病患者的大便样本中肠道细菌的多样性较低，抗炎细菌较少，通过对比，说明肠道细菌和致炎因子与疾病有关，可以支持。</w:t>
      </w:r>
    </w:p>
    <w:p>
      <w:pPr>
        <w:pStyle w:val="pStyle"/>
      </w:pPr>
      <w:r>
        <w:rPr/>
        <w:t xml:space="preserve">B项：对比论证。患者血样中有致炎因子，而健康志愿者中没有，通过对比，说明肠道细菌和致炎因子与疾病有关，可以支持。</w:t>
      </w:r>
    </w:p>
    <w:p>
      <w:pPr>
        <w:pStyle w:val="pStyle"/>
      </w:pPr>
      <w:r>
        <w:rPr/>
        <w:t xml:space="preserve">C项：相关性描述。无论肠道细菌是导致疾病的原因还是结果，都说明肠道细菌与疾病有关，可以支持。</w:t>
      </w:r>
    </w:p>
    <w:p>
      <w:pPr>
        <w:pStyle w:val="pStyle"/>
      </w:pPr>
      <w:r>
        <w:rPr/>
        <w:t xml:space="preserve">D项：无关选项。饮食治疗和益生菌等无助于缓解疲劳，只是否定了某些治疗手段不能改善病症，但无法说明肠道细菌和血液中的致炎因子和疾病无关，无法支持。</w:t>
      </w:r>
    </w:p>
    <w:p>
      <w:pPr>
        <w:pStyle w:val="pStyle"/>
      </w:pPr>
      <w:r>
        <w:rPr/>
        <w:t xml:space="preserve">本题属于选非题。</w:t>
      </w:r>
    </w:p>
    <w:p>
      <w:pPr>
        <w:pStyle w:val="pStyle"/>
      </w:pPr>
      <w:r>
        <w:rPr/>
        <w:t xml:space="preserve">因此本题选D。</w:t>
      </w:r>
    </w:p>
    <w:p>
      <w:pPr>
        <w:pStyle w:val="pStyle"/>
      </w:pPr>
      <w:r>
        <w:rPr/>
        <w:t xml:space="preserve">【来源】 2021年山西公务员考试《行测》真题第103题,2021年湖北公务员考试《行测》真题第102题,2021年安徽公务员考试《行测》真题第90题,2021年吉林公务员考试《行测》真题第85题,2021年重庆公务员考试《行测》真题第99题,2021年辽宁公务员考试《行测》真题第96题,2021年天津公务员考试《行测》真题第97题,2021年江西公务员考试《行测》真题第112题,2021年陕西公务员考试《行测》真题第89题,2021年云南公务员考试《行测》真题第82题,2021年黑龙江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51"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55"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56"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57"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58"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第108题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59"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60"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第109题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定位表格中“聚乙烯“所在行可知，2019年7月上旬，聚乙烯的价格为8081.7元/吨，比上期价格上涨152.6元/吨。根据公式</w:t>
      </w:r>
      <w:r>
        <w:pict>
          <v:shape type="#_x0000_t75" style="width:349pt; height:39pt; margin-left:0pt; margin-top:0pt; mso-position-horizontal:left; mso-position-vertical:top; mso-position-horizontal-relative:char; mso-position-vertical-relative:line;">
            <w10:wrap type="inline"/>
            <v:imagedata r:id="rId61" o:title=""/>
          </v:shape>
        </w:pict>
      </w:r>
      <w:r>
        <w:rPr/>
        <w:t xml:space="preserve">可知，保持环比增长率不变，如基期量变大，则增长量变大，故2019年7月中旬的环比增长量＞2019年7月上旬的环比增长量（152.6元/吨），根据公式</w:t>
      </w:r>
      <w:r>
        <w:pict>
          <v:shape type="#_x0000_t75" style="width:350pt; height:38.668555240793pt; margin-left:0pt; margin-top:0pt; mso-position-horizontal:left; mso-position-vertical:top; mso-position-horizontal-relative:char; mso-position-vertical-relative:line;">
            <w10:wrap type="inline"/>
            <v:imagedata r:id="rId62" o:title=""/>
          </v:shape>
        </w:pict>
      </w:r>
      <w:r>
        <w:rPr/>
        <w:t xml:space="preserve">可知，2019年7月中旬价格一定高于8081.7+152.6=8134.3（元/吨），仅D选项符合高于8134.3元/吨。</w:t>
      </w:r>
    </w:p>
    <w:p>
      <w:pPr>
        <w:pStyle w:val="pStyle"/>
      </w:pPr>
      <w:r>
        <w:rPr/>
        <w:t xml:space="preserve">因此，本题选D。</w:t>
      </w:r>
    </w:p>
    <w:p>
      <w:pPr>
        <w:pStyle w:val="pStyle"/>
      </w:pPr>
      <w:r>
        <w:rPr/>
        <w:t xml:space="preserve">【来源】 2021年湖北公务员考试《行测》真题第114题,2021年河南公务员考试《行测》真题第69题,2021年吉林公务员考试《行测》真题第99题,2021年重庆公务员考试《行测》真题第104题,2021年江西公务员考试《行测》真题第119题,2021年云南公务员考试《行测》真题第89题,2021年黑龙江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63"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4"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5"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第111题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66"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67"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68"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69"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第114题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70"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71"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72"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73"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74"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75"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76"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77"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78"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定位材料第二段，“（2019年第一季度）各主营业务收入分别为代理买卖证券业务净收入（含席位租赁）221.49亿元，同比增长13.77%”。根据公式</w:t>
      </w:r>
      <w:r>
        <w:pict>
          <v:shape type="#_x0000_t75" style="width:228pt; height:51pt; margin-left:0pt; margin-top:0pt; mso-position-horizontal:left; mso-position-vertical:top; mso-position-horizontal-relative:char; mso-position-vertical-relative:line;">
            <w10:wrap type="inline"/>
            <v:imagedata r:id="rId79" o:title=""/>
          </v:shape>
        </w:pict>
      </w:r>
      <w:r>
        <w:rPr/>
        <w:t xml:space="preserve">，代入数据可知，131家证券公司代理买卖证券业务净收入（含席位租赁）为</w:t>
      </w:r>
      <w:r>
        <w:pict>
          <v:shape type="#_x0000_t75" style="width:100pt; height:48pt; margin-left:0pt; margin-top:0pt; mso-position-horizontal:left; mso-position-vertical:top; mso-position-horizontal-relative:char; mso-position-vertical-relative:line;">
            <w10:wrap type="inline"/>
            <v:imagedata r:id="rId80" o:title=""/>
          </v:shape>
        </w:pict>
      </w:r>
      <w:r>
        <w:rPr/>
        <w:t xml:space="preserve">，选项首两位有相同的情况，选项差距非常小，精确计算，前三位商194。</w:t>
      </w:r>
    </w:p>
    <w:p>
      <w:pPr>
        <w:pStyle w:val="pStyle"/>
      </w:pPr>
      <w:r>
        <w:rPr/>
        <w:t xml:space="preserve">因此，本题选C。</w:t>
      </w:r>
    </w:p>
    <w:p>
      <w:pPr>
        <w:pStyle w:val="pStyle"/>
      </w:pPr>
      <w:r>
        <w:rPr/>
        <w:t xml:space="preserve">【来源】 2021年山西公务员考试《行测》真题第118题,2021年湖北公务员考试《行测》真题第121题,2021年安徽公务员考试《行测》真题第96题,2021年重庆公务员考试《行测》真题第106题,2021年辽宁公务员考试《行测》真题第106题,2021年天津公务员考试《行测》真题第106题,2021年江西公务员考试《行测》真题第123题,2021年陕西公务员考试《行测》真题第116题,2021年黑龙江公务员考试《行测》真题第116题</w:t>
      </w:r>
    </w:p>
    <w:p/>
    <w:p>
      <w:pPr/>
      <w:r>
        <w:rPr/>
        <w:t xml:space="preserve">第117题</w:t>
      </w:r>
    </w:p>
    <w:p>
      <w:pPr/>
      <w:r>
        <w:rPr/>
        <w:t xml:space="preserve">【知识点】 基期加减</w:t>
      </w:r>
    </w:p>
    <w:p>
      <w:pPr>
        <w:pStyle w:val="pStyle"/>
      </w:pPr>
      <w:r>
        <w:rPr/>
        <w:t xml:space="preserve">【答案】 B</w:t>
      </w:r>
    </w:p>
    <w:p>
      <w:pPr>
        <w:pStyle w:val="pStyle"/>
      </w:pPr>
      <w:r>
        <w:rPr/>
        <w:t xml:space="preserve">【解析】 本题为基期量加减计算问题。</w:t>
      </w:r>
    </w:p>
    <w:p>
      <w:pPr>
        <w:pStyle w:val="pStyle"/>
      </w:pPr>
      <w:r>
        <w:rPr/>
        <w:t xml:space="preserve">定位第二段文字材料可知，“（2019年一季度），资产管理业务净收入57.33亿元，同比下降15.43%……利息净收入69.04亿元，同比增长4.94%”。根据公式</w:t>
      </w:r>
      <w:r>
        <w:pict>
          <v:shape type="#_x0000_t75" style="width:228pt; height:51pt; margin-left:0pt; margin-top:0pt; mso-position-horizontal:left; mso-position-vertical:top; mso-position-horizontal-relative:char; mso-position-vertical-relative:line;">
            <w10:wrap type="inline"/>
            <v:imagedata r:id="rId81" o:title=""/>
          </v:shape>
        </w:pict>
      </w:r>
      <w:r>
        <w:rPr/>
        <w:t xml:space="preserve">可知，2018年第一季度，131家证券公司资产管理业务净收入-同期利息净收入=</w:t>
      </w:r>
      <w:r>
        <w:pict>
          <v:shape type="#_x0000_t75" style="width:350pt; height:26.794258373206pt; margin-left:0pt; margin-top:0pt; mso-position-horizontal:left; mso-position-vertical:top; mso-position-horizontal-relative:char; mso-position-vertical-relative:line;">
            <w10:wrap type="inline"/>
            <v:imagedata r:id="rId82" o:title=""/>
          </v:shape>
        </w:pict>
      </w:r>
      <w:r>
        <w:rPr/>
        <w:t xml:space="preserve">，与B选项最接近。</w:t>
      </w:r>
    </w:p>
    <w:p>
      <w:pPr>
        <w:pStyle w:val="pStyle"/>
      </w:pPr>
      <w:r>
        <w:rPr/>
        <w:t xml:space="preserve">因此，本题选B。</w:t>
      </w:r>
    </w:p>
    <w:p>
      <w:pPr>
        <w:pStyle w:val="pStyle"/>
      </w:pPr>
      <w:r>
        <w:rPr/>
        <w:t xml:space="preserve">【来源】 2021年湖北公务员考试《行测》真题第123题,2021年河南公务员考试《行测》真题第72题,2021年安徽公务员考试《行测》真题第99题,2021年重庆公务员考试《行测》真题第108题,2021年辽宁公务员考试《行测》真题第108题,2021年江西公务员考试《行测》真题第121题,2021年陕西公务员考试《行测》真题第118题,2021年黑龙江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3"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84"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第119题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材料第四段可知，“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可得，2019年第一季度131家证券公司客户交易结算资金余额的同比增速为</w:t>
      </w:r>
      <w:r>
        <w:pict>
          <v:shape type="#_x0000_t75" style="width:350pt; height:70.574948665298pt; margin-left:0pt; margin-top:0pt; mso-position-horizontal:left; mso-position-vertical:top; mso-position-horizontal-relative:char; mso-position-vertical-relative:line;">
            <w10:wrap type="inline"/>
            <v:imagedata r:id="rId86" o:title=""/>
          </v:shape>
        </w:pict>
      </w:r>
      <w:r>
        <w:rPr/>
        <w:t xml:space="preserve">；同理可得，可得受托管理资金本金总额的增长率为</w:t>
      </w:r>
      <w:r>
        <w:pict>
          <v:shape type="#_x0000_t75" style="width:350pt; height:40.975609756098pt; margin-left:0pt; margin-top:0pt; mso-position-horizontal:left; mso-position-vertical:top; mso-position-horizontal-relative:char; mso-position-vertical-relative:line;">
            <w10:wrap type="inline"/>
            <v:imagedata r:id="rId87" o:title=""/>
          </v:shape>
        </w:pict>
      </w:r>
      <w:r>
        <w:rPr/>
        <w:t xml:space="preserve">，即减少率为16.7%，两者相差27.1%-16.7%=10.4%，与A选项最接近。</w:t>
      </w:r>
    </w:p>
    <w:p>
      <w:pPr>
        <w:pStyle w:val="pStyle"/>
      </w:pPr>
      <w:r>
        <w:rPr/>
        <w:t xml:space="preserve">因此，本题选A。</w:t>
      </w:r>
    </w:p>
    <w:p>
      <w:pPr>
        <w:pStyle w:val="pStyle"/>
      </w:pPr>
      <w:r>
        <w:rPr/>
        <w:t xml:space="preserve">【来源】 2021年山西公务员考试《行测》真题第116题,2021年河南公务员考试《行测》真题第74题,2021年辽宁公务员考试《行测》真题第109题,2021年天津公务员考试《行测》真题第109题,2021年黑龙江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88"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89"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2023-12-26T16:32:00+08:00</dcterms:created>
  <dcterms:modified xsi:type="dcterms:W3CDTF">2023-12-26T16:32:00+08:00</dcterms:modified>
</cp:coreProperties>
</file>

<file path=docProps/custom.xml><?xml version="1.0" encoding="utf-8"?>
<Properties xmlns="http://schemas.openxmlformats.org/officeDocument/2006/custom-properties" xmlns:vt="http://schemas.openxmlformats.org/officeDocument/2006/docPropsVTypes"/>
</file>