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2022年陕西公务员考试《行测》真题</w:t>
      </w:r>
    </w:p>
    <w:p>
      <w:pPr>
        <w:pStyle w:val="titleStyle"/>
      </w:pPr>
      <w:r>
        <w:rPr>
          <w:rStyle w:val="answerTitleStyle"/>
        </w:rPr>
        <w:t xml:space="preserve">第一部分  客观题</w:t>
      </w:r>
    </w:p>
    <w:p>
      <w:pPr/>
      <w:r>
        <w:rPr>
          <w:rStyle w:val="answerTitleStyle"/>
        </w:rPr>
        <w:t xml:space="preserve">一、单选题（本大题共120小题，第1-100题0.8分，第101-120题1分，共计100分）</w:t>
      </w:r>
    </w:p>
    <w:p>
      <w:pPr>
        <w:pStyle w:val="pStyle"/>
      </w:pPr>
      <w:r>
        <w:rPr/>
        <w:t xml:space="preserve">1.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2.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3.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4.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5.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6.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8.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9. (2022陕西)关于下列诗句均描述了一种生物学现象，对其解释错误的是：</w:t>
      </w:r>
    </w:p>
    <w:p>
      <w:pPr>
        <w:pStyle w:val="pStyle"/>
      </w:pPr>
      <w:r>
        <w:rPr/>
        <w:t xml:space="preserve">A. “儿童急走追黄蝶，飞入菜花无处寻”体现动物的拟态</w:t>
      </w:r>
    </w:p>
    <w:p>
      <w:pPr>
        <w:pStyle w:val="pStyle"/>
      </w:pPr>
      <w:r>
        <w:rPr/>
        <w:t xml:space="preserve">B. “春色满园关不住，一枝红杏出墙来”体现植物的向光性</w:t>
      </w:r>
    </w:p>
    <w:p>
      <w:pPr>
        <w:pStyle w:val="pStyle"/>
      </w:pPr>
      <w:r>
        <w:rPr/>
        <w:t xml:space="preserve">C. “落红不是无情物，化作春泥更护花”体现微生物的分解作用</w:t>
      </w:r>
    </w:p>
    <w:p>
      <w:pPr>
        <w:pStyle w:val="pStyle"/>
      </w:pPr>
      <w:r>
        <w:rPr/>
        <w:t xml:space="preserve">D. “人间四月芳菲尽，山寺桃花始盛开”体现植物开花受温度影响</w:t>
      </w:r>
    </w:p>
    <w:p/>
    <w:p>
      <w:pPr>
        <w:pStyle w:val="pStyle"/>
      </w:pPr>
      <w:r>
        <w:rPr/>
        <w:t xml:space="preserve">10.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11.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12.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13.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14. (2022陕西)“揭榜挂帅”是通过高额悬赏征集科技创新成果，把需要攻关的科研项目张榜，谁有本事谁就揭榜。这充分体现了国家对改革科研项目管理模式、提高科技创新支撑能力的高度重视。下列说法不准确的是：</w:t>
      </w:r>
    </w:p>
    <w:p>
      <w:pPr>
        <w:pStyle w:val="pStyle"/>
      </w:pPr>
      <w:r>
        <w:rPr/>
        <w:t xml:space="preserve">A. 采取“一对一”的揭榜方式</w:t>
      </w:r>
    </w:p>
    <w:p>
      <w:pPr>
        <w:pStyle w:val="pStyle"/>
      </w:pPr>
      <w:r>
        <w:rPr/>
        <w:t xml:space="preserve">B. 支持企业牵头组建的创新联合体“揭榜攻关”</w:t>
      </w:r>
    </w:p>
    <w:p>
      <w:pPr>
        <w:pStyle w:val="pStyle"/>
      </w:pPr>
      <w:r>
        <w:rPr/>
        <w:t xml:space="preserve">C. 是一种以科研成果来兑现的科研经费投入体制</w:t>
      </w:r>
    </w:p>
    <w:p>
      <w:pPr>
        <w:pStyle w:val="pStyle"/>
      </w:pPr>
      <w:r>
        <w:rPr/>
        <w:t xml:space="preserve">D. “政府搭台、创新唱戏”将各自的资源优势有力整合到一起</w:t>
      </w:r>
    </w:p>
    <w:p/>
    <w:p>
      <w:pPr>
        <w:pStyle w:val="pStyle"/>
      </w:pPr>
      <w:r>
        <w:rPr/>
        <w:t xml:space="preserve">15.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16. (2022浙江)在日常生活中，长期来看下列杯子的使用方法对人体最没有危害的是：</w:t>
      </w:r>
    </w:p>
    <w:p>
      <w:pPr>
        <w:pStyle w:val="pStyle"/>
      </w:pPr>
      <w:r>
        <w:rPr/>
        <w:t xml:space="preserve">A. 用玻璃杯喝冰橙汁</w:t>
      </w:r>
    </w:p>
    <w:p>
      <w:pPr>
        <w:pStyle w:val="pStyle"/>
      </w:pPr>
      <w:r>
        <w:rPr/>
        <w:t xml:space="preserve">B. 用不锈钢杯喝碳酸饮料</w:t>
      </w:r>
    </w:p>
    <w:p>
      <w:pPr>
        <w:pStyle w:val="pStyle"/>
      </w:pPr>
      <w:r>
        <w:rPr/>
        <w:t xml:space="preserve">C. 用塑料杯盛放刚烧开的水</w:t>
      </w:r>
    </w:p>
    <w:p>
      <w:pPr>
        <w:pStyle w:val="pStyle"/>
      </w:pPr>
      <w:r>
        <w:rPr/>
        <w:t xml:space="preserve">D. 用内壁涂有彩釉的陶瓷杯喝热姜汁</w:t>
      </w:r>
    </w:p>
    <w:p/>
    <w:p>
      <w:pPr>
        <w:pStyle w:val="pStyle"/>
      </w:pPr>
      <w:r>
        <w:rPr/>
        <w:t xml:space="preserve">17. (2022陕西)中国共产党的入党誓词，镌刻着我党百年来的初心与使命，下列说法正确的是：</w:t>
      </w:r>
    </w:p>
    <w:p>
      <w:pPr>
        <w:pStyle w:val="pStyle"/>
      </w:pPr>
      <w:r>
        <w:rPr/>
        <w:t xml:space="preserve">A. 党的十二大通过了新的《中国共产党章程》，将入党誓词明确写入党章</w:t>
      </w:r>
    </w:p>
    <w:p>
      <w:pPr>
        <w:pStyle w:val="pStyle"/>
      </w:pPr>
      <w:r>
        <w:rPr/>
        <w:t xml:space="preserve">B. 中国共产党一大第二次会议认真讨论了入党誓词的内容</w:t>
      </w:r>
    </w:p>
    <w:p>
      <w:pPr>
        <w:pStyle w:val="pStyle"/>
      </w:pPr>
      <w:r>
        <w:rPr/>
        <w:t xml:space="preserve">C. 中国共产党入党誓词内容从未发生过变化</w:t>
      </w:r>
    </w:p>
    <w:p>
      <w:pPr>
        <w:pStyle w:val="pStyle"/>
      </w:pPr>
      <w:r>
        <w:rPr/>
        <w:t xml:space="preserve">D. 预备党员应在转正时进行入党宣誓仪式</w:t>
      </w:r>
    </w:p>
    <w:p/>
    <w:p>
      <w:pPr>
        <w:pStyle w:val="pStyle"/>
      </w:pPr>
      <w:r>
        <w:rPr/>
        <w:t xml:space="preserve">18. (2022陕西)下列典故，表达的文化内涵相同的一项是：</w:t>
      </w:r>
    </w:p>
    <w:p>
      <w:pPr>
        <w:pStyle w:val="pStyle"/>
      </w:pPr>
      <w:r>
        <w:rPr/>
        <w:t xml:space="preserve">A. 陆绩怀橘、六子尽赤</w:t>
      </w:r>
    </w:p>
    <w:p>
      <w:pPr>
        <w:pStyle w:val="pStyle"/>
      </w:pPr>
      <w:r>
        <w:rPr/>
        <w:t xml:space="preserve">B. 结草衔环、曾子烹彘</w:t>
      </w:r>
    </w:p>
    <w:p>
      <w:pPr>
        <w:pStyle w:val="pStyle"/>
      </w:pPr>
      <w:r>
        <w:rPr/>
        <w:t xml:space="preserve">C. 黄粱美梦、梦笔生花</w:t>
      </w:r>
    </w:p>
    <w:p>
      <w:pPr>
        <w:pStyle w:val="pStyle"/>
      </w:pPr>
      <w:r>
        <w:rPr/>
        <w:t xml:space="preserve">D. 程门立雪、子贡结庐</w:t>
      </w:r>
    </w:p>
    <w:p/>
    <w:p>
      <w:pPr>
        <w:pStyle w:val="pStyle"/>
      </w:pPr>
      <w:r>
        <w:rPr/>
        <w:t xml:space="preserve">19. (2022陕西)下列有关我国现行税收制度的表述正确的是：</w:t>
      </w:r>
    </w:p>
    <w:p>
      <w:pPr>
        <w:pStyle w:val="pStyle"/>
      </w:pPr>
      <w:r>
        <w:rPr/>
        <w:t xml:space="preserve">A. 纳税人是税法规定的直接负有纳税义的单位和个人，纳税人的应有税负是不能转嫁给其他单位和个人的</w:t>
      </w:r>
    </w:p>
    <w:p>
      <w:pPr>
        <w:pStyle w:val="pStyle"/>
      </w:pPr>
      <w:r>
        <w:rPr/>
        <w:t xml:space="preserve">B. 个人所得税对综合所得部分按照比例税率计征</w:t>
      </w:r>
    </w:p>
    <w:p>
      <w:pPr>
        <w:pStyle w:val="pStyle"/>
      </w:pPr>
      <w:r>
        <w:rPr/>
        <w:t xml:space="preserve">C. 流转税是以流通中的商品（服务）作为课税对象的一种税类，包括增值税、资源税、关税等</w:t>
      </w:r>
    </w:p>
    <w:p>
      <w:pPr>
        <w:pStyle w:val="pStyle"/>
      </w:pPr>
      <w:r>
        <w:rPr/>
        <w:t xml:space="preserve">D. 税收制度对微观经济主体（企业和个人）的经济行为会产生一定干扰，如生产决策，劳动力供求等</w:t>
      </w:r>
    </w:p>
    <w:p/>
    <w:p>
      <w:pPr>
        <w:pStyle w:val="pStyle"/>
      </w:pPr>
      <w:r>
        <w:rPr/>
        <w:t xml:space="preserve">20. (2022陕西)秦创原是陕西省委、省政府启动建设秦创原创驱动平台，打造立体联动“孵化器”、科技成果转化“加速器”和两链融合“促进器”。下列关于秦创原，不正确的说法是：</w:t>
      </w:r>
    </w:p>
    <w:p>
      <w:pPr>
        <w:pStyle w:val="pStyle"/>
      </w:pPr>
      <w:r>
        <w:rPr/>
        <w:t xml:space="preserve">A. 秦创原为科技工作者推动研究成果转化提供了广阔舞台</w:t>
      </w:r>
    </w:p>
    <w:p>
      <w:pPr>
        <w:pStyle w:val="pStyle"/>
      </w:pPr>
      <w:r>
        <w:rPr/>
        <w:t xml:space="preserve">B. 秦创原总窗口设立在西咸新区和西安航天基地</w:t>
      </w:r>
    </w:p>
    <w:p>
      <w:pPr>
        <w:pStyle w:val="pStyle"/>
      </w:pPr>
      <w:r>
        <w:rPr/>
        <w:t xml:space="preserve">C. 秦创原是陕西创新驱动的总平台</w:t>
      </w:r>
    </w:p>
    <w:p>
      <w:pPr>
        <w:pStyle w:val="pStyle"/>
      </w:pPr>
      <w:r>
        <w:rPr/>
        <w:t xml:space="preserve">D. 建议秦创原要坚持企业主体、人才主力、市场主导、政府主推</w:t>
      </w:r>
    </w:p>
    <w:p/>
    <w:p>
      <w:pPr>
        <w:pStyle w:val="pStyle"/>
      </w:pPr>
      <w:r>
        <w:rPr/>
        <w:t xml:space="preserve">21.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22.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23.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24.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25.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26.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27.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28.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29. (2022陕西)越来越多的美食纪录片或是以昂贵的摄影设备、高水准的镜头语言造就美食奇观，或是用________的体量形式、草根气息的真实味道成为下饭陪伴，又或以富含哲理的文案、食物背后的故事触发观众共情。</w:t>
      </w:r>
    </w:p>
    <w:p>
      <w:pPr>
        <w:pStyle w:val="pStyle"/>
      </w:pPr>
      <w:r>
        <w:rPr/>
        <w:t xml:space="preserve">填入划横线部分最恰当的一项是：</w:t>
      </w:r>
    </w:p>
    <w:p>
      <w:pPr>
        <w:pStyle w:val="pStyle"/>
      </w:pPr>
      <w:r>
        <w:rPr/>
        <w:t xml:space="preserve">A. 长篇大论</w:t>
      </w:r>
    </w:p>
    <w:p>
      <w:pPr>
        <w:pStyle w:val="pStyle"/>
      </w:pPr>
      <w:r>
        <w:rPr/>
        <w:t xml:space="preserve">B. 长篇累牍</w:t>
      </w:r>
    </w:p>
    <w:p>
      <w:pPr>
        <w:pStyle w:val="pStyle"/>
      </w:pPr>
      <w:r>
        <w:rPr/>
        <w:t xml:space="preserve">C. 片言只语</w:t>
      </w:r>
    </w:p>
    <w:p>
      <w:pPr>
        <w:pStyle w:val="pStyle"/>
      </w:pPr>
      <w:r>
        <w:rPr/>
        <w:t xml:space="preserve">D. 短小精悍</w:t>
      </w:r>
    </w:p>
    <w:p/>
    <w:p>
      <w:pPr>
        <w:pStyle w:val="pStyle"/>
      </w:pPr>
      <w:r>
        <w:rPr/>
        <w:t xml:space="preserve">30. (2022浙江)古今会通亦应伴以中西互镜，构建有中国特色________全球价值的知识体系，强调自明、自觉、自信，以现实问题为会通处。从自我审视看，互镜________着养成基于自明的文化自觉和自信。文化自觉并非________、狂妄的自尊，首先要通过对话、互通获得自知之明。</w:t>
      </w:r>
    </w:p>
    <w:p>
      <w:pPr>
        <w:pStyle w:val="pStyle"/>
      </w:pPr>
      <w:r>
        <w:rPr/>
        <w:t xml:space="preserve">依次填入划横线部分最恰当的一项是：</w:t>
      </w:r>
    </w:p>
    <w:p>
      <w:pPr>
        <w:pStyle w:val="pStyle"/>
      </w:pPr>
      <w:r>
        <w:rPr/>
        <w:t xml:space="preserve">A. 兼备　　意味　　武断</w:t>
      </w:r>
    </w:p>
    <w:p>
      <w:pPr>
        <w:pStyle w:val="pStyle"/>
      </w:pPr>
      <w:r>
        <w:rPr/>
        <w:t xml:space="preserve">B. 兼容　　包含　　臆断</w:t>
      </w:r>
    </w:p>
    <w:p>
      <w:pPr>
        <w:pStyle w:val="pStyle"/>
      </w:pPr>
      <w:r>
        <w:rPr/>
        <w:t xml:space="preserve">C. 兼有　　象征　　专横</w:t>
      </w:r>
    </w:p>
    <w:p>
      <w:pPr>
        <w:pStyle w:val="pStyle"/>
      </w:pPr>
      <w:r>
        <w:rPr/>
        <w:t xml:space="preserve">D. 兼顾　　表达　　决断</w:t>
      </w:r>
    </w:p>
    <w:p/>
    <w:p>
      <w:pPr>
        <w:pStyle w:val="pStyle"/>
      </w:pPr>
      <w:r>
        <w:rPr/>
        <w:t xml:space="preserve">31.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32. (2022陕西)无畏艰险、迎难而上，百折不挠、坚持到底，是中华民族生生不息、发展________的基因密码。陆军部队高度重视战斗精神________，通过大项任务磨砺、军事斗争淬炼、日常作风培塑，锤炼“一不怕苦、二不怕死”的血性胆气，激励引导官兵敢于克服任何困难，勇于战胜一切敌人。</w:t>
      </w:r>
    </w:p>
    <w:p>
      <w:pPr>
        <w:pStyle w:val="pStyle"/>
      </w:pPr>
      <w:r>
        <w:rPr/>
        <w:t xml:space="preserve">依次填入划横线部分最恰当的一项是：</w:t>
      </w:r>
    </w:p>
    <w:p>
      <w:pPr>
        <w:pStyle w:val="pStyle"/>
      </w:pPr>
      <w:r>
        <w:rPr/>
        <w:t xml:space="preserve">A. 强大　　教育</w:t>
      </w:r>
    </w:p>
    <w:p>
      <w:pPr>
        <w:pStyle w:val="pStyle"/>
      </w:pPr>
      <w:r>
        <w:rPr/>
        <w:t xml:space="preserve">B. 宏大　　教导</w:t>
      </w:r>
    </w:p>
    <w:p>
      <w:pPr>
        <w:pStyle w:val="pStyle"/>
      </w:pPr>
      <w:r>
        <w:rPr/>
        <w:t xml:space="preserve">C. 伟大　　培育</w:t>
      </w:r>
    </w:p>
    <w:p>
      <w:pPr>
        <w:pStyle w:val="pStyle"/>
      </w:pPr>
      <w:r>
        <w:rPr/>
        <w:t xml:space="preserve">D. 壮大　　培育</w:t>
      </w:r>
    </w:p>
    <w:p/>
    <w:p>
      <w:pPr>
        <w:pStyle w:val="pStyle"/>
      </w:pPr>
      <w:r>
        <w:rPr/>
        <w:t xml:space="preserve">33.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34.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35.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36. (2022陕西)文化自信是更基础、更广泛、更深厚的自信，是一个国家、一个民族发展中最基本、最深沉、最持久的力量。人类社会与文明的每一次________，无不伴随着文化的历史性进步。纵览历史长河，无论是传统还是现代社会治理结构和治理体系中，文化发展无不________、推动着社会的发展和完善。</w:t>
      </w:r>
    </w:p>
    <w:p>
      <w:pPr>
        <w:pStyle w:val="pStyle"/>
      </w:pPr>
      <w:r>
        <w:rPr/>
        <w:t xml:space="preserve">依次填入划横线部分最恰当的一项是：</w:t>
      </w:r>
    </w:p>
    <w:p>
      <w:pPr>
        <w:pStyle w:val="pStyle"/>
      </w:pPr>
      <w:r>
        <w:rPr/>
        <w:t xml:space="preserve">A. 跨越　　滋补</w:t>
      </w:r>
    </w:p>
    <w:p>
      <w:pPr>
        <w:pStyle w:val="pStyle"/>
      </w:pPr>
      <w:r>
        <w:rPr/>
        <w:t xml:space="preserve">B. 跃进　　滋养</w:t>
      </w:r>
    </w:p>
    <w:p>
      <w:pPr>
        <w:pStyle w:val="pStyle"/>
      </w:pPr>
      <w:r>
        <w:rPr/>
        <w:t xml:space="preserve">C. 变迁　　滋润</w:t>
      </w:r>
    </w:p>
    <w:p>
      <w:pPr>
        <w:pStyle w:val="pStyle"/>
      </w:pPr>
      <w:r>
        <w:rPr/>
        <w:t xml:space="preserve">D. 突破　　滋生</w:t>
      </w:r>
    </w:p>
    <w:p/>
    <w:p>
      <w:pPr>
        <w:pStyle w:val="pStyle"/>
      </w:pPr>
      <w:r>
        <w:rPr/>
        <w:t xml:space="preserve">37. (2022陕西)这款奥运比赛服，将国旗色与故官传统色相结合，在色彩的渐变中，“飞龙”腾空而起，_________在祥云瑞气之中,_________吉祥如意的祝福与祈愿。</w:t>
      </w:r>
    </w:p>
    <w:p>
      <w:pPr>
        <w:pStyle w:val="pStyle"/>
      </w:pPr>
      <w:r>
        <w:rPr/>
        <w:t xml:space="preserve">依次填入画横线部分最恰当的一项是:</w:t>
      </w:r>
    </w:p>
    <w:p>
      <w:pPr>
        <w:pStyle w:val="pStyle"/>
      </w:pPr>
      <w:r>
        <w:rPr/>
        <w:t xml:space="preserve">A. 掩护　　包涵</w:t>
      </w:r>
    </w:p>
    <w:p>
      <w:pPr>
        <w:pStyle w:val="pStyle"/>
      </w:pPr>
      <w:r>
        <w:rPr/>
        <w:t xml:space="preserve">B. 掩映　　饱含</w:t>
      </w:r>
    </w:p>
    <w:p>
      <w:pPr>
        <w:pStyle w:val="pStyle"/>
      </w:pPr>
      <w:r>
        <w:rPr/>
        <w:t xml:space="preserve">C. 掩藏　　包容</w:t>
      </w:r>
    </w:p>
    <w:p>
      <w:pPr>
        <w:pStyle w:val="pStyle"/>
      </w:pPr>
      <w:r>
        <w:rPr/>
        <w:t xml:space="preserve">D. 掩盖　　包含</w:t>
      </w:r>
    </w:p>
    <w:p/>
    <w:p>
      <w:pPr>
        <w:pStyle w:val="pStyle"/>
      </w:pPr>
      <w:r>
        <w:rPr/>
        <w:t xml:space="preserve">38.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39. (2022陕西)走进榆阳乡村，田成方、树成行，渠成网、路相通，一幢幢农家院落________，一个个乡村旅游景点别具特色，一张张笑脸幸福满满，蓝天白云与阡陌纵横的农田交相辉映，诗意盎然的田园画卷________。</w:t>
      </w:r>
    </w:p>
    <w:p>
      <w:pPr>
        <w:pStyle w:val="pStyle"/>
      </w:pPr>
      <w:r>
        <w:rPr/>
        <w:t xml:space="preserve">依次填入划横线部分最恰当的一项是:</w:t>
      </w:r>
    </w:p>
    <w:p>
      <w:pPr>
        <w:pStyle w:val="pStyle"/>
      </w:pPr>
      <w:r>
        <w:rPr/>
        <w:t xml:space="preserve">A. 鳞次栉比　　美轮美奂</w:t>
      </w:r>
    </w:p>
    <w:p>
      <w:pPr>
        <w:pStyle w:val="pStyle"/>
      </w:pPr>
      <w:r>
        <w:rPr/>
        <w:t xml:space="preserve">B. 错落有致　　美不胜收</w:t>
      </w:r>
    </w:p>
    <w:p>
      <w:pPr>
        <w:pStyle w:val="pStyle"/>
      </w:pPr>
      <w:r>
        <w:rPr/>
        <w:t xml:space="preserve">C. 风格迥异　　赏心悦目</w:t>
      </w:r>
    </w:p>
    <w:p>
      <w:pPr>
        <w:pStyle w:val="pStyle"/>
      </w:pPr>
      <w:r>
        <w:rPr/>
        <w:t xml:space="preserve">D. 星罗棋布　　尽收眼底</w:t>
      </w:r>
    </w:p>
    <w:p/>
    <w:p>
      <w:pPr>
        <w:pStyle w:val="pStyle"/>
      </w:pPr>
      <w:r>
        <w:rPr/>
        <w:t xml:space="preserve">40. (2022陕西)在斗争中诞生、在斗争中发展、在斗争中壮大，一百年来，不怕牺牲、英勇斗争的伟大精神贯穿于革命、建设、改革各个时期，________成我们党历经百年风雨而风华正茂、饱经磨难而________的精神基因。</w:t>
      </w:r>
    </w:p>
    <w:p>
      <w:pPr>
        <w:pStyle w:val="pStyle"/>
      </w:pPr>
      <w:r>
        <w:rPr/>
        <w:t xml:space="preserve">依次填入划横线部分最恰当的一项是：</w:t>
      </w:r>
    </w:p>
    <w:p>
      <w:pPr>
        <w:pStyle w:val="pStyle"/>
      </w:pPr>
      <w:r>
        <w:rPr/>
        <w:t xml:space="preserve">A. 锤炼　　永不言败</w:t>
      </w:r>
    </w:p>
    <w:p>
      <w:pPr>
        <w:pStyle w:val="pStyle"/>
      </w:pPr>
      <w:r>
        <w:rPr/>
        <w:t xml:space="preserve">B. 锻造　　百折不挠</w:t>
      </w:r>
    </w:p>
    <w:p>
      <w:pPr>
        <w:pStyle w:val="pStyle"/>
      </w:pPr>
      <w:r>
        <w:rPr/>
        <w:t xml:space="preserve">C. 磨炼　　九死不悔</w:t>
      </w:r>
    </w:p>
    <w:p>
      <w:pPr>
        <w:pStyle w:val="pStyle"/>
      </w:pPr>
      <w:r>
        <w:rPr/>
        <w:t xml:space="preserve">D. 熔铸　　生生不息</w:t>
      </w:r>
    </w:p>
    <w:p/>
    <w:p>
      <w:pPr>
        <w:pStyle w:val="pStyle"/>
      </w:pPr>
      <w:r>
        <w:rPr/>
        <w:t xml:space="preserve">41.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42. (2022陕西)在人口老龄化趋势加快和经济社会快速转型的背景下，社会适老化改造已经到了刻不容缓的地步。根据第七次全国人口普查数据，我国60岁及以上老年人口达2.6亿，占全国总人口的18.7%，且老年人口规模还在持续快速增长。但我国城乡住宅普遍存在“不适老”的问题，大部分老旧小区未安装电梯和设置无障碍坡道。此外，大多数老年人因为不会使用智能手机，在出行、就医、消费等方面遭遇了许多不便。老年人口的基本生活需要与社会“不适老”之间的矛盾已经十分突出。</w:t>
      </w:r>
    </w:p>
    <w:p>
      <w:pPr>
        <w:pStyle w:val="pStyle"/>
      </w:pPr>
      <w:r>
        <w:rPr/>
        <w:t xml:space="preserve">在此段之前最可能讲的是：</w:t>
      </w:r>
    </w:p>
    <w:p>
      <w:pPr>
        <w:pStyle w:val="pStyle"/>
      </w:pPr>
      <w:r>
        <w:rPr/>
        <w:t xml:space="preserve">A. 推进社会适老化改造是解决老年人生活不便的当务之急，也是社会文明进步的重要标志</w:t>
      </w:r>
    </w:p>
    <w:p>
      <w:pPr>
        <w:pStyle w:val="pStyle"/>
      </w:pPr>
      <w:r>
        <w:rPr/>
        <w:t xml:space="preserve">B. 养老问题已成为社会关注的焦点，适老化成为当下的社会热词</w:t>
      </w:r>
    </w:p>
    <w:p>
      <w:pPr>
        <w:pStyle w:val="pStyle"/>
      </w:pPr>
      <w:r>
        <w:rPr/>
        <w:t xml:space="preserve">C. 要转变认知观念，提升全社会的适老化意识</w:t>
      </w:r>
    </w:p>
    <w:p>
      <w:pPr>
        <w:pStyle w:val="pStyle"/>
      </w:pPr>
      <w:r>
        <w:rPr/>
        <w:t xml:space="preserve">D. 全社会应共同努力，加大适老化改造的力度</w:t>
      </w:r>
    </w:p>
    <w:p/>
    <w:p>
      <w:pPr>
        <w:pStyle w:val="pStyle"/>
      </w:pPr>
      <w:r>
        <w:rPr/>
        <w:t xml:space="preserve">43.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44.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45.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46. (2022陕西)进入数字经济时代，数据成为一种重要生产要素，是国家核心战略资源和社会重要财富。2021世界互联网大会乌镇峰会发布的《中国互联网发展报告2021》显示，2020年中国数字经济规模达到39.2万亿元，占GDP比重达38.6%，保持9.7%的高位增长速度，成为稳定经济增长的关键动力。在数字经济时代,安全是前提,更是基座。确保数据安全成为进一步激发数字经济活力、保障数字经济健康发展的基础手段。</w:t>
      </w:r>
    </w:p>
    <w:p>
      <w:pPr>
        <w:pStyle w:val="pStyle"/>
      </w:pPr>
      <w:r>
        <w:rPr/>
        <w:t xml:space="preserve">接下来最不可能讲的是：</w:t>
      </w:r>
    </w:p>
    <w:p>
      <w:pPr>
        <w:pStyle w:val="pStyle"/>
      </w:pPr>
      <w:r>
        <w:rPr/>
        <w:t xml:space="preserve">A. 保障数据安全的重要性</w:t>
      </w:r>
    </w:p>
    <w:p>
      <w:pPr>
        <w:pStyle w:val="pStyle"/>
      </w:pPr>
      <w:r>
        <w:rPr/>
        <w:t xml:space="preserve">B. 多措并举保障数据安全</w:t>
      </w:r>
    </w:p>
    <w:p>
      <w:pPr>
        <w:pStyle w:val="pStyle"/>
      </w:pPr>
      <w:r>
        <w:rPr/>
        <w:t xml:space="preserve">C. 通过立法保障数据安全</w:t>
      </w:r>
    </w:p>
    <w:p>
      <w:pPr>
        <w:pStyle w:val="pStyle"/>
      </w:pPr>
      <w:r>
        <w:rPr/>
        <w:t xml:space="preserve">D. 全链条、全生命周期、全场景保护数据安全</w:t>
      </w:r>
    </w:p>
    <w:p/>
    <w:p>
      <w:pPr>
        <w:pStyle w:val="pStyle"/>
      </w:pPr>
      <w:r>
        <w:rPr/>
        <w:t xml:space="preserve">47.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48.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49. (2022陕西)关于“天鹅都是白色的”这一假说，通常我们应该一只一只地调查天鹅的颜色。这种通过积累个别观察来验证假说或推导出定律的方法称为“归纳法”。但基于归纳法的推论不能带来可靠的正确性，哲学家波普提出了不依赖于归纳法的科学方法。他认为，试图证明假说是错误的才是科学的研究。例如，即使只找到了一只黑天鹅，也能证明“天鹅都是白色的”这一假说是错误的。虽然基于归纳法的验证通常是不可靠的，但如果证伪的话，则是可靠的。通过反复“设定一个用来解决问题的假说，寻找其反例来证伪假说，再设立新的假说……”，就可以进行科学的研究。</w:t>
      </w:r>
    </w:p>
    <w:p>
      <w:pPr>
        <w:pStyle w:val="pStyle"/>
      </w:pPr>
      <w:r>
        <w:rPr/>
        <w:t xml:space="preserve">哲学家波普意在说明:</w:t>
      </w:r>
    </w:p>
    <w:p>
      <w:pPr>
        <w:pStyle w:val="pStyle"/>
      </w:pPr>
      <w:r>
        <w:rPr/>
        <w:t xml:space="preserve">A. “可靠性”才是科学的定义</w:t>
      </w:r>
    </w:p>
    <w:p>
      <w:pPr>
        <w:pStyle w:val="pStyle"/>
      </w:pPr>
      <w:r>
        <w:rPr/>
        <w:t xml:space="preserve">B. “可证伪”才是科学的定义</w:t>
      </w:r>
    </w:p>
    <w:p>
      <w:pPr>
        <w:pStyle w:val="pStyle"/>
      </w:pPr>
      <w:r>
        <w:rPr/>
        <w:t xml:space="preserve">C. “不可证伪”才是科学的定义</w:t>
      </w:r>
    </w:p>
    <w:p>
      <w:pPr>
        <w:pStyle w:val="pStyle"/>
      </w:pPr>
      <w:r>
        <w:rPr/>
        <w:t xml:space="preserve">D. “不可归纳”才是科学的定义</w:t>
      </w:r>
    </w:p>
    <w:p/>
    <w:p>
      <w:pPr>
        <w:pStyle w:val="pStyle"/>
      </w:pPr>
      <w:r>
        <w:rPr/>
        <w:t xml:space="preserve">50.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51.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52.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53.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54.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55.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56.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57.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58. (2022浙江)①因火焰的热量而变成气体</w:t>
      </w:r>
    </w:p>
    <w:p>
      <w:pPr>
        <w:pStyle w:val="pStyle"/>
      </w:pPr>
      <w:r>
        <w:rPr/>
        <w:t xml:space="preserve">②因此，烛芯就显得尤为重要</w:t>
      </w:r>
    </w:p>
    <w:p>
      <w:pPr>
        <w:pStyle w:val="pStyle"/>
      </w:pPr>
      <w:r>
        <w:rPr/>
        <w:t xml:space="preserve">③变成气体的蜡则可以在火焰中燃烧</w:t>
      </w:r>
    </w:p>
    <w:p>
      <w:pPr>
        <w:pStyle w:val="pStyle"/>
      </w:pPr>
      <w:r>
        <w:rPr/>
        <w:t xml:space="preserve">④液体的蜡会堆积在里面，并在烛芯中向上移动</w:t>
      </w:r>
    </w:p>
    <w:p>
      <w:pPr>
        <w:pStyle w:val="pStyle"/>
      </w:pPr>
      <w:r>
        <w:rPr/>
        <w:t xml:space="preserve">⑤点燃烛芯后，蜡烛的上部会因受热面熔化成碗状</w:t>
      </w:r>
    </w:p>
    <w:p>
      <w:pPr>
        <w:pStyle w:val="pStyle"/>
      </w:pPr>
      <w:r>
        <w:rPr/>
        <w:t xml:space="preserve">⑥蜡烛一般是由石蜡制成，但直接用火很难点燃固体蜡</w:t>
      </w:r>
    </w:p>
    <w:p>
      <w:pPr>
        <w:pStyle w:val="pStyle"/>
      </w:pPr>
      <w:r>
        <w:rPr/>
        <w:t xml:space="preserve">将以上6个句子重新排列，语序正确的是：</w:t>
      </w:r>
    </w:p>
    <w:p>
      <w:pPr>
        <w:pStyle w:val="pStyle"/>
      </w:pPr>
      <w:r>
        <w:rPr/>
        <w:t xml:space="preserve">A. ⑥⑤②④①③</w:t>
      </w:r>
    </w:p>
    <w:p>
      <w:pPr>
        <w:pStyle w:val="pStyle"/>
      </w:pPr>
      <w:r>
        <w:rPr/>
        <w:t xml:space="preserve">B. ⑥⑤④①③②</w:t>
      </w:r>
    </w:p>
    <w:p>
      <w:pPr>
        <w:pStyle w:val="pStyle"/>
      </w:pPr>
      <w:r>
        <w:rPr/>
        <w:t xml:space="preserve">C. ⑥②⑤④①③</w:t>
      </w:r>
    </w:p>
    <w:p>
      <w:pPr>
        <w:pStyle w:val="pStyle"/>
      </w:pPr>
      <w:r>
        <w:rPr/>
        <w:t xml:space="preserve">D. ⑥②⑤①③④</w:t>
      </w:r>
    </w:p>
    <w:p/>
    <w:p>
      <w:pPr>
        <w:pStyle w:val="pStyle"/>
      </w:pPr>
      <w:r>
        <w:rPr/>
        <w:t xml:space="preserve">59.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60.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61.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62.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63.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64.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65. (2022陕西)某城市规划馆有一个边长为40米的正三角形数字展厅，展厅中布置有5台投影设备，用于展示城市的过去、现在以及畅想城市的未来。每台投影设备的尺寸忽略不计，则任意两台设备之间的最小距离:</w:t>
      </w:r>
    </w:p>
    <w:p>
      <w:pPr>
        <w:pStyle w:val="pStyle"/>
      </w:pPr>
      <w:r>
        <w:rPr/>
        <w:t xml:space="preserve">A. 小于10米</w:t>
      </w:r>
    </w:p>
    <w:p>
      <w:pPr>
        <w:pStyle w:val="pStyle"/>
      </w:pPr>
      <w:r>
        <w:rPr/>
        <w:t xml:space="preserve">B. 不超过16米</w:t>
      </w:r>
    </w:p>
    <w:p>
      <w:pPr>
        <w:pStyle w:val="pStyle"/>
      </w:pPr>
      <w:r>
        <w:rPr/>
        <w:t xml:space="preserve">C. 不超过20米</w:t>
      </w:r>
    </w:p>
    <w:p>
      <w:pPr>
        <w:pStyle w:val="pStyle"/>
      </w:pPr>
      <w:r>
        <w:rPr/>
        <w:t xml:space="preserve">D. 在23~28米之间</w:t>
      </w:r>
    </w:p>
    <w:p/>
    <w:p>
      <w:pPr>
        <w:pStyle w:val="pStyle"/>
      </w:pPr>
      <w:r>
        <w:rPr/>
        <w:t xml:space="preserve">66. (2022浙江)商家门口摆放了一把正四棱锥形（底面为正方形，侧面为四个全等的等腰三角形）的遮阳伞，第一次伞撑开到图1所示的位置，伞柄与伞骨成角∠CPQ为30°，继续撑开到如图2所示的位置，伞柄与伞骨成角∠C＇PQ＇变为60°，那么第二次伞撑开后形成的正方形A＇B＇C＇D＇是第一次撑开后正方形ABCD面积的：</w:t>
      </w:r>
    </w:p>
    <w:p>
      <w:pPr>
        <w:pStyle w:val="pStyle"/>
      </w:pPr>
      <w:r>
        <w:pict>
          <v:shape type="#_x0000_t75" style="width:350pt; height:137.46987951807pt; margin-left:0pt; margin-top:0pt; mso-position-horizontal:left; mso-position-vertical:top; mso-position-horizontal-relative:char; mso-position-vertical-relative:line;">
            <w10:wrap type="inline"/>
            <v:imagedata r:id="rId7" o:title=""/>
          </v:shape>
        </w:pict>
      </w:r>
    </w:p>
    <w:p>
      <w:pPr>
        <w:pStyle w:val="pStyle"/>
      </w:pPr>
      <w:r>
        <w:rPr/>
        <w:t xml:space="preserve">A. 3/2倍</w:t>
      </w:r>
    </w:p>
    <w:p>
      <w:pPr>
        <w:pStyle w:val="pStyle"/>
      </w:pPr>
      <w:r>
        <w:rPr/>
        <w:t xml:space="preserve">B. √3倍</w:t>
      </w:r>
    </w:p>
    <w:p>
      <w:pPr>
        <w:pStyle w:val="pStyle"/>
      </w:pPr>
      <w:r>
        <w:rPr/>
        <w:t xml:space="preserve">C. 2倍</w:t>
      </w:r>
    </w:p>
    <w:p>
      <w:pPr>
        <w:pStyle w:val="pStyle"/>
      </w:pPr>
      <w:r>
        <w:rPr/>
        <w:t xml:space="preserve">D. 3倍</w:t>
      </w:r>
    </w:p>
    <w:p/>
    <w:p>
      <w:pPr>
        <w:pStyle w:val="pStyle"/>
      </w:pPr>
      <w:r>
        <w:rPr/>
        <w:t xml:space="preserve">67.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8"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68. (2022陕西)某助农志愿小分队采摘到甲、乙、丙三筐枸杞共144斤。第一次从甲筐中取出与乙筐一样重的枸杞放入乙筐，第二次再从现有乙筐中取出与丙筐一样重的枸杞放入丙筐，第三次从现有丙筐中取出与现有甲筐一样重的枸杞放入甲筐，此时三筐枸杞一样重。那么原来甲筐中有枸杞：</w:t>
      </w:r>
    </w:p>
    <w:p>
      <w:pPr>
        <w:pStyle w:val="pStyle"/>
      </w:pPr>
      <w:r>
        <w:rPr/>
        <w:t xml:space="preserve">A. 36斤</w:t>
      </w:r>
    </w:p>
    <w:p>
      <w:pPr>
        <w:pStyle w:val="pStyle"/>
      </w:pPr>
      <w:r>
        <w:rPr/>
        <w:t xml:space="preserve">B. 48斤</w:t>
      </w:r>
    </w:p>
    <w:p>
      <w:pPr>
        <w:pStyle w:val="pStyle"/>
      </w:pPr>
      <w:r>
        <w:rPr/>
        <w:t xml:space="preserve">C. 56斤</w:t>
      </w:r>
    </w:p>
    <w:p>
      <w:pPr>
        <w:pStyle w:val="pStyle"/>
      </w:pPr>
      <w:r>
        <w:rPr/>
        <w:t xml:space="preserve">D. 66斤</w:t>
      </w:r>
    </w:p>
    <w:p/>
    <w:p>
      <w:pPr>
        <w:pStyle w:val="pStyle"/>
      </w:pPr>
      <w:r>
        <w:rPr/>
        <w:t xml:space="preserve">69.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9"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70.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71.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72.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1" o:title=""/>
          </v:shape>
        </w:pict>
      </w:r>
    </w:p>
    <w:p/>
    <w:p>
      <w:pPr>
        <w:pStyle w:val="pStyle"/>
      </w:pPr>
      <w:r>
        <w:rPr/>
        <w:t xml:space="preserve">73.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2" o:title=""/>
          </v:shape>
        </w:pict>
      </w:r>
    </w:p>
    <w:p/>
    <w:p>
      <w:pPr>
        <w:pStyle w:val="pStyle"/>
      </w:pPr>
      <w:r>
        <w:rPr/>
        <w:t xml:space="preserve">74.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75.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76.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77.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78.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79.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80.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81.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82.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83.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84.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85.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86.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87.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88.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89.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90.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91.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92.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93. (2022陕西)传统理论认为恐龙的灭绝是小行撞击地球导致的，科学家表示，恐龙的多样性是从7600万年前开始下降。研究人员研究了六大恐龙群体的进化趋势，发现有6600万年白垩纪水期物种大灭绝之前的大约1000万年里，食草恐龙和食肉恐龙都在衰落。</w:t>
      </w:r>
    </w:p>
    <w:p>
      <w:pPr>
        <w:pStyle w:val="pStyle"/>
      </w:pPr>
      <w:r>
        <w:rPr/>
        <w:t xml:space="preserve">由此可以推出：</w:t>
      </w:r>
    </w:p>
    <w:p>
      <w:pPr>
        <w:pStyle w:val="pStyle"/>
      </w:pPr>
      <w:r>
        <w:rPr/>
        <w:t xml:space="preserve">A. 在小行星撞击地球并最终使恐龙灭绝之前恐龙就已经处境不佳</w:t>
      </w:r>
    </w:p>
    <w:p>
      <w:pPr>
        <w:pStyle w:val="pStyle"/>
      </w:pPr>
      <w:r>
        <w:rPr/>
        <w:t xml:space="preserve">B. 在恐龙时代的最后1000万年里，六大恐龙的新物种形成速度下降，灭绝速度急剧上升</w:t>
      </w:r>
    </w:p>
    <w:p>
      <w:pPr>
        <w:pStyle w:val="pStyle"/>
      </w:pPr>
      <w:r>
        <w:rPr/>
        <w:t xml:space="preserve">C. 在恐龙时代最后4000万年中的不同时期，六大恐龙的多样性都出现了下降，尽管降福不一</w:t>
      </w:r>
    </w:p>
    <w:p>
      <w:pPr>
        <w:pStyle w:val="pStyle"/>
      </w:pPr>
      <w:r>
        <w:rPr/>
        <w:t xml:space="preserve">D. 恐龙在小行星撞地球之前就面临危机，由于它们的灭绝速度超过新物种的速度，因此“尤其容易灭绝”</w:t>
      </w:r>
    </w:p>
    <w:p/>
    <w:p>
      <w:pPr>
        <w:pStyle w:val="pStyle"/>
      </w:pPr>
      <w:r>
        <w:rPr/>
        <w:t xml:space="preserve">94.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95.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96.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97.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98.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99. (2022浙江)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pPr>
        <w:pStyle w:val="pStyle"/>
      </w:pPr>
      <w:r>
        <w:rPr/>
        <w:t xml:space="preserve">以下各项如果为真，最能支持上述研究者观点的是：</w:t>
      </w:r>
    </w:p>
    <w:p>
      <w:pPr>
        <w:pStyle w:val="pStyle"/>
      </w:pPr>
      <w:r>
        <w:rPr/>
        <w:t xml:space="preserve">A. 肿瘤抑制基因启动子区往往发生DNA高甲基化，而癌基因启动子区则呈现出低甲基化</w:t>
      </w:r>
    </w:p>
    <w:p>
      <w:pPr>
        <w:pStyle w:val="pStyle"/>
      </w:pPr>
      <w:r>
        <w:rPr/>
        <w:t xml:space="preserve">B. DNA甲基化检测方法不断涌现，既说明该研究难度大，也说明这些方法都有其局限性</w:t>
      </w:r>
    </w:p>
    <w:p>
      <w:pPr>
        <w:pStyle w:val="pStyle"/>
      </w:pPr>
      <w:r>
        <w:rPr/>
        <w:t xml:space="preserve">C. DNA甲基化检测方法具有生物学的稳定性，且样本需求量少，检查过程更加简单快捷</w:t>
      </w:r>
    </w:p>
    <w:p>
      <w:pPr>
        <w:pStyle w:val="pStyle"/>
      </w:pPr>
      <w:r>
        <w:rPr/>
        <w:t xml:space="preserve">D. 基因启动子区异常甲基化在多种人类疾病发生发展机制的研究中受到越来越多的重视</w:t>
      </w:r>
    </w:p>
    <w:p/>
    <w:p>
      <w:pPr>
        <w:pStyle w:val="pStyle"/>
      </w:pPr>
      <w:r>
        <w:rPr/>
        <w:t xml:space="preserve">100.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182.23140495868pt; margin-left:0pt; margin-top:0pt; mso-position-horizontal:left; mso-position-vertical:top; mso-position-horizontal-relative:char; mso-position-vertical-relative:line;">
            <w10:wrap type="inline"/>
            <v:imagedata r:id="rId15" o:title=""/>
          </v:shape>
        </w:pict>
      </w:r>
    </w:p>
    <w:p>
      <w:pPr>
        <w:pStyle w:val="pStyle"/>
      </w:pPr>
      <w:r>
        <w:rPr/>
        <w:t xml:space="preserve">101. (2022陕西)2011～2020年期间，全国艺术表演团体演出收入的年平均值：</w:t>
      </w:r>
    </w:p>
    <w:p>
      <w:pPr>
        <w:pStyle w:val="pStyle"/>
      </w:pPr>
      <w:r>
        <w:rPr/>
        <w:t xml:space="preserve">A. 大于100亿元</w:t>
      </w:r>
    </w:p>
    <w:p>
      <w:pPr>
        <w:pStyle w:val="pStyle"/>
      </w:pPr>
      <w:r>
        <w:rPr/>
        <w:t xml:space="preserve">B. 等于100亿元</w:t>
      </w:r>
    </w:p>
    <w:p>
      <w:pPr>
        <w:pStyle w:val="pStyle"/>
      </w:pPr>
      <w:r>
        <w:rPr/>
        <w:t xml:space="preserve">C. 小于100亿元</w:t>
      </w:r>
    </w:p>
    <w:p>
      <w:pPr>
        <w:pStyle w:val="pStyle"/>
      </w:pPr>
      <w:r>
        <w:rPr/>
        <w:t xml:space="preserve">D. 无法算出</w:t>
      </w:r>
    </w:p>
    <w:p/>
    <w:p>
      <w:pPr>
        <w:pStyle w:val="pStyle"/>
      </w:pPr>
      <w:r>
        <w:rPr/>
        <w:t xml:space="preserve">102. (2022陕西)2011~2020年中，全国艺术团体数同比增量超过2000个的年份有：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(2022陕西)2020年，在全国艺术表演团体中，各级文化和旅游部门所属艺术表演团体从业人员占比约为：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104. (2022陕西)以下折线图中，能准确反映2011～2020年国内演出观众人次变化的是：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6" o:title=""/>
          </v:shape>
        </w:pict>
      </w:r>
    </w:p>
    <w:p/>
    <w:p>
      <w:pPr>
        <w:pStyle w:val="pStyle"/>
      </w:pPr>
      <w:r>
        <w:rPr/>
        <w:t xml:space="preserve">105. (2022陕西)下列选项不能从上述资料中推出的是：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2020年，全国艺术表演团体演出场次与国内演出观众人次均是同比下降</w:t>
      </w:r>
    </w:p>
    <w:p>
      <w:pPr>
        <w:pStyle w:val="pStyle"/>
      </w:pPr>
      <w:r>
        <w:rPr/>
        <w:t xml:space="preserve">D. 2019年，全国文化和旅游部门所属艺术表演团体组织的政府采购公益演出中，观众超过1亿人次</w:t>
      </w:r>
    </w:p>
    <w:p/>
    <w:p>
      <w:pPr>
        <w:pStyle w:val="pStyle"/>
      </w:pPr>
      <w:r>
        <w:pict>
          <v:shape type="#_x0000_t75" style="width:350pt; height:227.13771377138pt; margin-left:0pt; margin-top:0pt; mso-position-horizontal:left; mso-position-vertical:top; mso-position-horizontal-relative:char; mso-position-vertical-relative:line;">
            <w10:wrap type="inline"/>
            <v:imagedata r:id="rId17" o:title=""/>
          </v:shape>
        </w:pict>
      </w:r>
    </w:p>
    <w:p>
      <w:pPr>
        <w:pStyle w:val="pStyle"/>
      </w:pPr>
      <w:r>
        <w:rPr/>
        <w:t xml:space="preserve">（注：在职退休比指的是在职职工参保人数与退休职工参保人数之比）</w:t>
      </w:r>
    </w:p>
    <w:p>
      <w:pPr>
        <w:pStyle w:val="pStyle"/>
      </w:pPr>
      <w:r>
        <w:pict>
          <v:shape type="#_x0000_t75" style="width:350pt; height:93.303571428571pt; margin-left:0pt; margin-top:0pt; mso-position-horizontal:left; mso-position-vertical:top; mso-position-horizontal-relative:char; mso-position-vertical-relative:line;">
            <w10:wrap type="inline"/>
            <v:imagedata r:id="rId18" o:title=""/>
          </v:shape>
        </w:pict>
      </w:r>
    </w:p>
    <w:p>
      <w:pPr>
        <w:pStyle w:val="pStyle"/>
      </w:pPr>
      <w:r>
        <w:rPr/>
        <w:t xml:space="preserve">106. (2022陕西)假设2021年居民医保基金收入同比增速与2020年相同，那么，2021年居民医保基金收入约为：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107. (2022陕西)2019年，职工医保参保人数共：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108. (2022陕西)表中（？）处应填入的数字是：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109. (2022陕西)下列年份中，在职职工参保人数同比增速大小排序错误的是：</w:t>
      </w:r>
    </w:p>
    <w:p>
      <w:pPr>
        <w:pStyle w:val="pStyle"/>
      </w:pPr>
      <w:r>
        <w:rPr/>
        <w:t xml:space="preserve">A. 2017年＞2016年</w:t>
      </w:r>
    </w:p>
    <w:p>
      <w:pPr>
        <w:pStyle w:val="pStyle"/>
      </w:pPr>
      <w:r>
        <w:rPr/>
        <w:t xml:space="preserve">B. 2018年＞2017年</w:t>
      </w:r>
    </w:p>
    <w:p>
      <w:pPr>
        <w:pStyle w:val="pStyle"/>
      </w:pPr>
      <w:r>
        <w:rPr/>
        <w:t xml:space="preserve">C. 2019年＞2018年</w:t>
      </w:r>
    </w:p>
    <w:p>
      <w:pPr>
        <w:pStyle w:val="pStyle"/>
      </w:pPr>
      <w:r>
        <w:rPr/>
        <w:t xml:space="preserve">D. 2020年＞2019年</w:t>
      </w:r>
    </w:p>
    <w:p/>
    <w:p>
      <w:pPr>
        <w:pStyle w:val="pStyle"/>
      </w:pPr>
      <w:r>
        <w:rPr/>
        <w:t xml:space="preserve">110. (2022陕西)能够从上述资料中推出的有：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20.41015625pt; margin-left:0pt; margin-top:0pt; mso-position-horizontal:left; mso-position-vertical:top; mso-position-horizontal-relative:char; mso-position-vertical-relative:line;">
            <w10:wrap type="inline"/>
            <v:imagedata r:id="rId19" o:title=""/>
          </v:shape>
        </w:pict>
      </w:r>
    </w:p>
    <w:p>
      <w:pPr>
        <w:pStyle w:val="pStyle"/>
      </w:pPr>
      <w:r>
        <w:rPr/>
        <w:t xml:space="preserve">111. (2022陕西)2016—2021年我国公共充电桩数量年均增长量约为：</w:t>
      </w:r>
    </w:p>
    <w:p>
      <w:pPr>
        <w:pStyle w:val="pStyle"/>
      </w:pPr>
      <w:r>
        <w:rPr/>
        <w:t xml:space="preserve">A. 15.57万台</w:t>
      </w:r>
    </w:p>
    <w:p>
      <w:pPr>
        <w:pStyle w:val="pStyle"/>
      </w:pPr>
      <w:r>
        <w:rPr/>
        <w:t xml:space="preserve">B. 17.35万台</w:t>
      </w:r>
    </w:p>
    <w:p>
      <w:pPr>
        <w:pStyle w:val="pStyle"/>
      </w:pPr>
      <w:r>
        <w:rPr/>
        <w:t xml:space="preserve">C. 18.17万台</w:t>
      </w:r>
    </w:p>
    <w:p>
      <w:pPr>
        <w:pStyle w:val="pStyle"/>
      </w:pPr>
      <w:r>
        <w:rPr/>
        <w:t xml:space="preserve">D. 19.94万台</w:t>
      </w:r>
    </w:p>
    <w:p/>
    <w:p>
      <w:pPr>
        <w:pStyle w:val="pStyle"/>
      </w:pPr>
      <w:r>
        <w:rPr/>
        <w:t xml:space="preserve">112. (2022陕西)2021年北京市、上海市、广东省公共充电桩数量之和占全国公共充电桩总数的比重约为：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113. (2022陕西)2016—2021年我国公共充电桩数量同比增速未超过50%的年份有：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(2022陕西)2016—2021年我国公共充电桩数量同比增速最大的年份是：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115. (2022陕西)下列选项能够从上述资料中推出的是：</w:t>
      </w:r>
    </w:p>
    <w:p>
      <w:pPr>
        <w:pStyle w:val="pStyle"/>
      </w:pPr>
      <w:r>
        <w:rPr/>
        <w:t xml:space="preserve">A. 2022年我国公共充电桩数量超过180万台</w:t>
      </w:r>
    </w:p>
    <w:p>
      <w:pPr>
        <w:pStyle w:val="pStyle"/>
      </w:pPr>
      <w:r>
        <w:rPr/>
        <w:t xml:space="preserve">B. 2021年，我国公共充电桩数量最少的省级行政区域是福建省</w:t>
      </w:r>
    </w:p>
    <w:p>
      <w:pPr>
        <w:pStyle w:val="pStyle"/>
      </w:pPr>
      <w:r>
        <w:rPr/>
        <w:t xml:space="preserve">C. 2016—2021年，我国公共充电桩数量同比绝对增加量最大的年份是2020年</w:t>
      </w:r>
    </w:p>
    <w:p>
      <w:pPr>
        <w:pStyle w:val="pStyle"/>
      </w:pPr>
      <w:r>
        <w:rPr/>
        <w:t xml:space="preserve">D. 2021年，我国新能源汽车保有量与公共充电桩数量配比同比增速约为11.5%</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116. (2022陕西)2020年电子商务平台技术服务收入占全行业收入的比重约为：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117. (2022陕西)2020年四大业务形态收入同比增速高于全行业平均水平的有：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118. (2022陕西)2019年全行业实现收入约为：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119. (2022陕西)2019年嵌入式系统软件同比增速相较于信息安全产品和服务同比增速：</w:t>
      </w:r>
    </w:p>
    <w:p>
      <w:pPr>
        <w:pStyle w:val="pStyle"/>
      </w:pPr>
      <w:r>
        <w:rPr/>
        <w:t xml:space="preserve">A. 快2.0%</w:t>
      </w:r>
    </w:p>
    <w:p>
      <w:pPr>
        <w:pStyle w:val="pStyle"/>
      </w:pPr>
      <w:r>
        <w:rPr/>
        <w:t xml:space="preserve">B. 快8.6%</w:t>
      </w:r>
    </w:p>
    <w:p>
      <w:pPr>
        <w:pStyle w:val="pStyle"/>
      </w:pPr>
      <w:r>
        <w:rPr/>
        <w:t xml:space="preserve">C. 慢4.6%</w:t>
      </w:r>
    </w:p>
    <w:p>
      <w:pPr>
        <w:pStyle w:val="pStyle"/>
      </w:pPr>
      <w:r>
        <w:rPr/>
        <w:t xml:space="preserve">D. 慢7.5%</w:t>
      </w:r>
    </w:p>
    <w:p/>
    <w:p>
      <w:pPr>
        <w:pStyle w:val="pStyle"/>
      </w:pPr>
      <w:r>
        <w:rPr/>
        <w:t xml:space="preserve">120. (2022陕西)下列选项不能从上述资料推出的是：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第3题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第6题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第8题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第9题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动物为了保护自己，防御敌害的行为属于防御行为。诗句里黄蝶与菜花颜色相近都是黄色的，不易被人或其他动物发现，是一种保护色，属于防御行为，体现了生物对环境的适应。而拟态，是指某些动物在形状、色泽、斑纹等外表特性上与其它生物或非生物相似的现象。它是动物在自然界长期演化中形成的特殊行为。二者的区别是：保护色表现为与环境色彩相似，这里的“环境色彩”应是环境中主要的占优势的色彩，如春夏的草坪是绿色，冬天的雪地是白色。拟态是与环境中某种生物或非生物相似，而这种生物或非生物的颜色等特征并不一定在环境中占优势，并非主要色彩。A项体现的是动物的保护色而非拟态。</w:t>
      </w:r>
    </w:p>
    <w:p>
      <w:pPr>
        <w:pStyle w:val="pStyle"/>
      </w:pPr>
      <w:r>
        <w:rPr/>
        <w:t xml:space="preserve">B项，正确，向光性是指植物生长器官受单方向光照射而引起生长弯曲的现象。对高等植物而言，向光性主要指植物地上部分茎叶的正向光性。红杏伸出墙外是受墙外阳光刺激引起的向外生长。“一枝红杏出墙来”体现了植物有向光生长的特性。</w:t>
      </w:r>
    </w:p>
    <w:p>
      <w:pPr>
        <w:pStyle w:val="pStyle"/>
      </w:pPr>
      <w:r>
        <w:rPr/>
        <w:t xml:space="preserve">C项，正确，在生态系统中，细菌和真菌能够分解动植物的遗体或动物的排泄物来取得有机物，生成水、无机盐和二氧化碳等，供给植物进行光合作用，进入生态循环。因此，落红化泥体现的是微生物的分解作用。</w:t>
      </w:r>
    </w:p>
    <w:p>
      <w:pPr>
        <w:pStyle w:val="pStyle"/>
      </w:pPr>
      <w:r>
        <w:rPr/>
        <w:t xml:space="preserve">D项，正确，该诗句意为，四月正是平地上百花凋零殆尽的时候，高山古寺中的桃花才刚刚盛放。这是因为，海拔每升高1千米气温下降6℃左右，山上的温度比山下低，山上的桃花比山下的开得晚，因此该诗句体现的是植物开花受温度影响。</w:t>
      </w:r>
    </w:p>
    <w:p>
      <w:pPr>
        <w:pStyle w:val="pStyle"/>
      </w:pPr>
      <w:r>
        <w:rPr/>
        <w:t xml:space="preserve">因此本题选A。</w:t>
      </w:r>
    </w:p>
    <w:p>
      <w:pPr>
        <w:pStyle w:val="pStyle"/>
      </w:pPr>
      <w:r>
        <w:rPr/>
        <w:t xml:space="preserve">【来源】 2022年山西公务员考试《行测》真题第14题,2022年安徽公务员考试《行测》真题第53题,2022年辽宁公务员考试《行测》真题第13题,2022年重庆公务员考试《行测》真题第19题,2022年湖北公务员考试《行测》真题第19题,2022年陕西公务员考试《行测》真题第9题</w:t>
      </w:r>
    </w:p>
    <w:p/>
    <w:p>
      <w:pPr/>
      <w:r>
        <w:rPr/>
        <w:t xml:space="preserve">第10题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第11题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第14题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从揭榜方式看，主要包括“一对一”和“赛马”制等制度。当前多数省份采取“一对一”的揭榜方式，同时鼓励揭榜单位组建创新联合体共同攻关，而针对需求方无法确定唯一合作对象的情况，部分地区注明揭榜方可为2—3家，实行“赛马”制。A项中表述为采取“一对一”的揭榜方式，过于绝对。</w:t>
      </w:r>
    </w:p>
    <w:p>
      <w:pPr>
        <w:pStyle w:val="pStyle"/>
      </w:pPr>
      <w:r>
        <w:rPr/>
        <w:t xml:space="preserve">B项，正确，在中国科学院第二十次院士大会、中国工程院第十五次院士大会、中国科协第十次全国代表大会上，习近平总书记强调，“要发挥企业出题者作用，推进重点项目协同和研发活动一体化，加快构建龙头企业牵头、高校院所支撑、各创新主体相互协同的创新联合体，发展高效强大的共性技术供给体系，提高科技成果转移转化成效。” </w:t>
      </w:r>
    </w:p>
    <w:p>
      <w:pPr>
        <w:pStyle w:val="pStyle"/>
      </w:pPr>
      <w:r>
        <w:rPr/>
        <w:t xml:space="preserve">C项，正确，揭榜挂帅，也被称为科技悬赏制，是一种以科研成果来兑现的科研经费投入体制，由政府组织面向全社会开放征集科技创新成果的一种非周期性科研资助安排。</w:t>
      </w:r>
    </w:p>
    <w:p>
      <w:pPr>
        <w:pStyle w:val="pStyle"/>
      </w:pPr>
      <w:r>
        <w:rPr/>
        <w:t xml:space="preserve">D项，正确，“政府搭台、创新唱戏”“揭榜挂帅”将企业需求与政府行为嫁接起来，让财政资金撬动更多社会资本投入创新，另一方面，“政府搭台、创新唱戏”能将各自的资源优势有力整合到一起。</w:t>
      </w:r>
    </w:p>
    <w:p>
      <w:pPr>
        <w:pStyle w:val="pStyle"/>
      </w:pPr>
      <w:r>
        <w:rPr/>
        <w:t xml:space="preserve">因此本题选A。</w:t>
      </w:r>
    </w:p>
    <w:p>
      <w:pPr>
        <w:pStyle w:val="pStyle"/>
      </w:pPr>
      <w:r>
        <w:rPr/>
        <w:t xml:space="preserve">【来源】 2022年安徽公务员考试《行测》真题第51题,2022年辽宁公务员考试《行测》真题第11题,2022年江西公务员考试《行测》真题第15题,2022年河北公务员考试《行测》真题第14题,2022年湖北公务员考试《行测》真题第18题,2022年陕西公务员考试《行测》真题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第16题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玻璃杯是指玻璃制成的杯子，它是新型的环保型茶杯。因为玻璃杯不含有机的化学物质，当人们用玻璃杯喝水或其他饮品的时候，不必担心有害的化学物质会被喝进肚子里，而且玻璃表面光滑，容易清洗，所以人们用玻璃杯喝冰橙汁是安全健康的。</w:t>
      </w:r>
    </w:p>
    <w:p>
      <w:pPr>
        <w:pStyle w:val="pStyle"/>
      </w:pPr>
      <w:r>
        <w:rPr/>
        <w:t xml:space="preserve">B项，错误，不锈钢材质对于酸性饮料不具有防腐蚀特性，长时间使用不锈钢水杯装碳酸饮料，不仅会破坏腐蚀水杯内壁，更会对人体造成伤害。同时由于不锈钢水杯的良好密闭性与碳酸饮料释放的膨胀气体，一旦气体压力过大，再加上酸性对水杯内壁的破坏，严重的会造成水杯爆炸。</w:t>
      </w:r>
    </w:p>
    <w:p>
      <w:pPr>
        <w:pStyle w:val="pStyle"/>
      </w:pPr>
      <w:r>
        <w:rPr/>
        <w:t xml:space="preserve">C项，错误，因为塑料中常添加有增塑剂，其中含有一些有毒的化学物质，如果用塑料杯装热水或开水，有毒的化学物质就很容易稀释到水中，不利于人体健康。</w:t>
      </w:r>
    </w:p>
    <w:p>
      <w:pPr>
        <w:pStyle w:val="pStyle"/>
      </w:pPr>
      <w:r>
        <w:rPr/>
        <w:t xml:space="preserve">D项，错误，姜汁在中医理论中属于碱性饮品，而彩色的陶瓷杯内壁彩釉遇到开水和酸、碱性偏高的饮料时，釉中的铝及其他一些重金属有毒元素就容易析出，危害人体健康。</w:t>
      </w:r>
    </w:p>
    <w:p>
      <w:pPr>
        <w:pStyle w:val="pStyle"/>
      </w:pPr>
      <w:r>
        <w:rPr/>
        <w:t xml:space="preserve">因此本题选A。</w:t>
      </w:r>
    </w:p>
    <w:p>
      <w:pPr>
        <w:pStyle w:val="pStyle"/>
      </w:pPr>
      <w:r>
        <w:rPr/>
        <w:t xml:space="preserve">【来源】 2022年安徽公务员考试《行测》真题第56题,2022年江西公务员考试《行测》真题第23题,2022年吉林公务员考试《行测》真题第16题,2022年陕西公务员考试《行测》真题第16题,2022年浙江公务员考试《行测》真题（A类）第20题</w:t>
      </w:r>
    </w:p>
    <w:p/>
    <w:p>
      <w:pPr/>
      <w:r>
        <w:rPr/>
        <w:t xml:space="preserve">第17题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正确，1982年9月6日，党的十二大通过了新的《中国共产党章程》，在党章中正式载入入党誓词，并在党章的第1章第6条中把入党誓词明确规定为：“预备党员必须面向党旗进行入党宣誓。誓词如下：我志愿加入中国共产党，拥护党的纲领，遵守党的章程，履行党员义务，执行党的决定，严守党的纪律，保守党的秘密，对党忠诚，积极工作，为共产主义奋斗终身，随时准备为党和人民牺牲一切，永不叛党。” </w:t>
      </w:r>
    </w:p>
    <w:p>
      <w:pPr>
        <w:pStyle w:val="pStyle"/>
      </w:pPr>
      <w:r>
        <w:rPr/>
        <w:t xml:space="preserve">B项，错误，中国共产党成立后，在党的一大上，通过了《中国共产党纲领》。《纲领》对党员的言行提出了较为明确的要求，但是并未明确提出和讨论入党誓词。</w:t>
      </w:r>
    </w:p>
    <w:p>
      <w:pPr>
        <w:pStyle w:val="pStyle"/>
      </w:pPr>
      <w:r>
        <w:rPr/>
        <w:t xml:space="preserve">C项，错误，中国共产党入党誓词经历过红军时期、抗日战争时期、解放战争时期、建国初期的几经修改。</w:t>
      </w:r>
    </w:p>
    <w:p>
      <w:pPr>
        <w:pStyle w:val="pStyle"/>
      </w:pPr>
      <w:r>
        <w:rPr/>
        <w:t xml:space="preserve">D项，错误，预备党员的入党宣誓仪式必须按党章规定在预备期内进行，不得放在转正时和转正后举行。</w:t>
      </w:r>
    </w:p>
    <w:p>
      <w:pPr>
        <w:pStyle w:val="pStyle"/>
      </w:pPr>
      <w:r>
        <w:rPr/>
        <w:t xml:space="preserve">因此本题选A。</w:t>
      </w:r>
    </w:p>
    <w:p>
      <w:pPr>
        <w:pStyle w:val="pStyle"/>
      </w:pPr>
      <w:r>
        <w:rPr/>
        <w:t xml:space="preserve">【来源】 2022年辽宁公务员考试《行测》真题第20题,2022年江西公务员考试《行测》真题第12题,2022年河北公务员考试《行测》真题第17题,2022年陕西公务员考试《行测》真题第17题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陆绩怀橘”出自于陈寿《三国志·吴志·陆绩传》，讲的是陆绩六岁时，在九江拜见袁术。袁术让人给他吃橘子。陆绩在怀里藏了三个橘子。等到回去的时候，陆绩向袁术拜别，怀里的橘子掉在地上。袁术笑着说：“陆绩你来做客为什么要在怀里藏橘子呢？”陆绩跪在地上，回答道：“这橘子很甜，我想要留给母亲吃。”体现了孝道。</w:t>
      </w:r>
    </w:p>
    <w:p>
      <w:pPr>
        <w:pStyle w:val="pStyle"/>
      </w:pPr>
      <w:r>
        <w:rPr/>
        <w:t xml:space="preserve">“六子尽赤”来自于宋朝郑文宝《南唐近事》，讲的是刘信为表明自己并无背叛义祖之心，觉得用言语表白无济于事，便借掷骰博戏之机，以掷骰于盆六子尽赤，来证明自己赤心不二。一掷之下，果然六子尽赤。义祖叹服其精诚昭感，遂释前疑。比喻忠诚。这两个词表达的文化内涵不相同。</w:t>
      </w:r>
    </w:p>
    <w:p>
      <w:pPr>
        <w:pStyle w:val="pStyle"/>
      </w:pPr>
      <w:r>
        <w:rPr/>
        <w:t xml:space="preserve">B项，不当选，“结草衔环”最早出自于《左传·宣公十五年》，原义是指“结草”和“衔环”两则神话传说，前者讲一个士大夫将其父的爱妾另行嫁人，不使殉葬，爱妾已死去的父亲为替女儿报恩，将地上野草缠成乱结，绊倒恩人的敌手而取胜；后者讲有个儿童挽救了一只受困黄雀的性命，黄雀衔来白环四枚，声言此环可保恩人世代为政清廉，身居高位。后将二典故合成一句，比喻受人恩惠，定当厚报，生死不渝。</w:t>
      </w:r>
    </w:p>
    <w:p>
      <w:pPr>
        <w:pStyle w:val="pStyle"/>
      </w:pPr>
      <w:r>
        <w:rPr/>
        <w:t xml:space="preserve">“曾子烹彘”讲述了曾子妻哄小孩时随口答应儿子要杀猪给他吃，事后，曾子为了实现这个承诺真的杀了猪。“曾子烹彘”深刻地阐明了父母一旦有所承诺，就一定要守信兑现的道理。这两个词表达的文化内涵不相同。</w:t>
      </w:r>
    </w:p>
    <w:p>
      <w:pPr>
        <w:pStyle w:val="pStyle"/>
      </w:pPr>
      <w:r>
        <w:rPr/>
        <w:t xml:space="preserve">C项，不当选，“黄粱美梦”出自唐代沈既济《枕中记》，比喻不切实际、不能实现的如意打算。</w:t>
      </w:r>
    </w:p>
    <w:p>
      <w:pPr>
        <w:pStyle w:val="pStyle"/>
      </w:pPr>
      <w:r>
        <w:rPr/>
        <w:t xml:space="preserve">“梦笔生花”一词有两个典故出处，一个是出自于《南史·纪少瑜传》，相传纪少瑜幼年时，才华并不出众，但是他非常刻苦用功，他的诚心感动了文神，有一天晚上，他看书不知不觉地睡着了，梦见著名的文人陆偅把一支笔送给了他，并告诉他用这支笔能够写出最漂亮的文章。纪少瑜梦醒之后，果然在枕边发现一支非同寻常的毛笔。从此，纪少瑜的文章大有长进，终于成了一位著名的作家；另一个是出自于《开元天宝遗事·梦笔头生花》，“李太白少时，梦所用之笔头上生花，后天才赡逸，名闻天下。”常用来比喻写作能力大有进步，也形容文章写得很出色。这两个词表达的文化内涵不相同。</w:t>
      </w:r>
    </w:p>
    <w:p>
      <w:pPr>
        <w:pStyle w:val="pStyle"/>
      </w:pPr>
      <w:r>
        <w:rPr/>
        <w:t xml:space="preserve">D项，当选，“程门立雪”出自宋·程颢、程颐《二程全书·遗书十二》，指学生恭敬求教，比喻尊师重教，虔诚求学。</w:t>
      </w:r>
    </w:p>
    <w:p>
      <w:pPr>
        <w:pStyle w:val="pStyle"/>
      </w:pPr>
      <w:r>
        <w:rPr/>
        <w:t xml:space="preserve">“子贡结庐”讲的是孔子死后，众弟子皆服丧三年，相决而去，独有子贡结庐墓旁，守墓六年，比喻尊师重教。这两个词表达的文化内涵相同。</w:t>
      </w:r>
    </w:p>
    <w:p>
      <w:pPr>
        <w:pStyle w:val="pStyle"/>
      </w:pPr>
      <w:r>
        <w:rPr/>
        <w:t xml:space="preserve">因此本题选D。</w:t>
      </w:r>
    </w:p>
    <w:p>
      <w:pPr>
        <w:pStyle w:val="pStyle"/>
      </w:pPr>
      <w:r>
        <w:rPr/>
        <w:t xml:space="preserve">【来源】 2022年江西公务员考试《行测》真题第16题,2022年河北公务员考试《行测》真题第18题,2022年湖北公务员考试《行测》真题第14题,2022年陕西公务员考试《行测》真题第18题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错误，据税收能否转嫁分为直接税和间接税。直接税，是指纳税义务人同时是税收的实际负担人，纳税人不能或不便于把税收负担转嫁给别人的税种，多以各种所得税、房产税、遗产税、社会保险税等税种为直接税。间接税，是指纳税义务人不是税收的实际负担人，纳税义务人能够用提高价格或提高收费标准等方法把税收负担转嫁给别人的税种。因此，间接税可以转移。</w:t>
      </w:r>
    </w:p>
    <w:p>
      <w:pPr>
        <w:pStyle w:val="pStyle"/>
      </w:pPr>
      <w:r>
        <w:rPr/>
        <w:t xml:space="preserve">B项，错误，根据《个人所得税法》第三条第一项规定，个人所得税的税率：（一）综合所得，适用百分之三至百分之四十五的超额累进税率。故按照比例税率计征说法错误。</w:t>
      </w:r>
    </w:p>
    <w:p>
      <w:pPr>
        <w:pStyle w:val="pStyle"/>
      </w:pPr>
      <w:r>
        <w:rPr/>
        <w:t xml:space="preserve">C项，错误，流转税又称流转课税、流通税，指以纳税人商品生产、流通环节的流转额或者数量以及非商品交易的营业额为征税对象的一类税收。流转税是商品生产和商品交换的产物，各种流转税（如增值税、消费税、关税）是政府财政收入的重要来源。不包括资源税。</w:t>
      </w:r>
    </w:p>
    <w:p>
      <w:pPr>
        <w:pStyle w:val="pStyle"/>
      </w:pPr>
      <w:r>
        <w:rPr/>
        <w:t xml:space="preserve">D项，正确，税收制度对微观经济主体（企业和个人）的经济行为会产生一定影响，如生产决策，劳动力供求等。</w:t>
      </w:r>
    </w:p>
    <w:p>
      <w:pPr>
        <w:pStyle w:val="pStyle"/>
      </w:pPr>
      <w:r>
        <w:rPr/>
        <w:t xml:space="preserve">因此本题选D。</w:t>
      </w:r>
    </w:p>
    <w:p>
      <w:pPr>
        <w:pStyle w:val="pStyle"/>
      </w:pPr>
      <w:r>
        <w:rPr/>
        <w:t xml:space="preserve">【来源】 2022年陕西公务员考试《行测》真题第19题</w:t>
      </w:r>
    </w:p>
    <w:p/>
    <w:p>
      <w:pPr/>
      <w:r>
        <w:rPr/>
        <w:t xml:space="preserve">第20题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A项、C项、D项，正确，秦创原作为陕西最大的科技孵化器和科研成果转化基地，聚集高校、院所、企业、金融、区域资源，集全省之力打造陕西创新驱动发展总平台和总源头。</w:t>
      </w:r>
    </w:p>
    <w:p>
      <w:pPr>
        <w:pStyle w:val="pStyle"/>
      </w:pPr>
      <w:r>
        <w:rPr/>
        <w:t xml:space="preserve">秦创原作为陕西助力科技成果转化和资本市场发展的省级路演平台，以服务科技创新领域、服务区域资本市场、服务地方经济为使命，以“将陕西科教优势、人才优势转化为产业优势、竞争优势及可持续发展优势，加速技术与经济循环发展”为愿景，围绕“路演直播、投资者互动、企业信息展示、信息服务、政策研究”五个方向，为政府、企业、高校、科研院所、投融资机构等提供一站式路演服务。</w:t>
      </w:r>
    </w:p>
    <w:p>
      <w:pPr>
        <w:pStyle w:val="pStyle"/>
      </w:pPr>
      <w:r>
        <w:rPr/>
        <w:t xml:space="preserve">B项，错误，“秦创原”总窗口位于陕西省西咸新区，综合服务大厅设置商事服务、科技政策、成果转化、科技金融等公共服务窗口，为企业、高校院所、创新创业者等提供线上和线下的一站式服务。B项航天基地说法错误</w:t>
      </w:r>
    </w:p>
    <w:p>
      <w:pPr>
        <w:pStyle w:val="pStyle"/>
      </w:pPr>
      <w:r>
        <w:rPr/>
        <w:t xml:space="preserve">因此本题选B。</w:t>
      </w:r>
    </w:p>
    <w:p>
      <w:pPr>
        <w:pStyle w:val="pStyle"/>
      </w:pPr>
      <w:r>
        <w:rPr/>
        <w:t xml:space="preserve">【来源】 2022年陕西公务员考试《行测》真题第20题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该空搭配“体量形式”，且语义偏积极。D项“短小精悍”形容文章或发言简短而有力，符合文意。</w:t>
      </w:r>
    </w:p>
    <w:p>
      <w:pPr>
        <w:pStyle w:val="pStyle"/>
      </w:pPr>
      <w:r>
        <w:rPr/>
        <w:t xml:space="preserve">A项“长篇大论”指滔滔不绝的言论或篇幅冗长的文章；B项“长篇累牍”指篇幅很长，内容很多；C项“片言只语”指零零碎碎的话语，形容语言文字数量极少。三者均与“体量形式”搭配不当，排除A项、B项和C项。</w:t>
      </w:r>
    </w:p>
    <w:p>
      <w:pPr>
        <w:pStyle w:val="pStyle"/>
      </w:pPr>
      <w:r>
        <w:rPr/>
        <w:t xml:space="preserve">因此本题选D。</w:t>
      </w:r>
    </w:p>
    <w:p>
      <w:pPr>
        <w:pStyle w:val="pStyle"/>
      </w:pPr>
      <w:r>
        <w:rPr/>
        <w:t xml:space="preserve">【来源】 2022年辽宁公务员考试《行测》真题第21题,2022年江西公务员考试《行测》真题第26题,2022年重庆公务员考试《行测》真题第23题,2022年河北公务员考试《行测》真题第21题,2022年陕西公务员考试《行测》真题第29题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突破口在第三空，根据“、”可知，该空与“狂妄”语义相近，C项“专横”指专断、蛮横，符合题意。</w:t>
      </w:r>
    </w:p>
    <w:p>
      <w:pPr>
        <w:pStyle w:val="pStyle"/>
      </w:pPr>
      <w:r>
        <w:rPr/>
        <w:t xml:space="preserve">A项“武断”和B项“臆断”均指没有充分根据，只凭主观判断的意思，不符语境。D项“决断”指坚决、果断，也指最后的决定，并非贬义词，排除。</w:t>
      </w:r>
    </w:p>
    <w:p>
      <w:pPr>
        <w:pStyle w:val="pStyle"/>
      </w:pPr>
      <w:r>
        <w:rPr/>
        <w:t xml:space="preserve">验证第一空，“兼有”指兼备，同时具有。构建的体系有中国特色，也有全球价值，符合题意。</w:t>
      </w:r>
    </w:p>
    <w:p>
      <w:pPr>
        <w:pStyle w:val="pStyle"/>
      </w:pPr>
      <w:r>
        <w:rPr/>
        <w:t xml:space="preserve">验证第二空，“互镜”象征着“文化自觉和自信”，符合题意。</w:t>
      </w:r>
    </w:p>
    <w:p>
      <w:pPr>
        <w:pStyle w:val="pStyle"/>
      </w:pPr>
      <w:r>
        <w:rPr/>
        <w:t xml:space="preserve">因此本题选C。</w:t>
      </w:r>
    </w:p>
    <w:p>
      <w:pPr>
        <w:pStyle w:val="pStyle"/>
      </w:pPr>
      <w:r>
        <w:rPr/>
        <w:t xml:space="preserve">【来源】 2022年山西公务员考试《行测》真题第30题,2022年辽宁公务员考试《行测》真题第39题,2022年陕西公务员考试《行测》真题第30题,2022年浙江公务员考试《行测》真题（A类）第28题,2022年浙江公务员考试《行测》真题（C类）第42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第一空，该空搭配“发展”，表达中华民族发展昌盛的意思。D项“壮大”指变得强大。和“发展”搭配指不断变大、变强，搭配得当，符合文意。</w:t>
      </w:r>
    </w:p>
    <w:p>
      <w:pPr>
        <w:pStyle w:val="pStyle"/>
      </w:pPr>
      <w:r>
        <w:rPr/>
        <w:t xml:space="preserve">A项“强大”指坚强雄厚；形容词不能搭配“发展”。B项“宏大”指宏伟；巨大。多形容建筑物高大。C项“伟大”指才识卓越；品格崇高；规模宏大；气象雄伟；超出寻常。三者均不修饰“发展”，排除。</w:t>
      </w:r>
    </w:p>
    <w:p>
      <w:pPr>
        <w:pStyle w:val="pStyle"/>
      </w:pPr>
      <w:r>
        <w:rPr/>
        <w:t xml:space="preserve">验证第二空，“培育战斗精神”，符合文意。</w:t>
      </w:r>
    </w:p>
    <w:p>
      <w:pPr>
        <w:pStyle w:val="pStyle"/>
      </w:pPr>
      <w:r>
        <w:rPr/>
        <w:t xml:space="preserve">因此本题选D。</w:t>
      </w:r>
    </w:p>
    <w:p>
      <w:pPr>
        <w:pStyle w:val="pStyle"/>
      </w:pPr>
      <w:r>
        <w:rPr/>
        <w:t xml:space="preserve">【来源】 2022年辽宁公务员考试《行测》真题第27题,2022年江西公务员考试《行测》真题第28题,2022年重庆公务员考试《行测》真题第24题,2022年河北公务员考试《行测》真题第23题,2022年陕西公务员考试《行测》真题第32题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顿号”可知，该空与“推动”语义相近。“推动”指使事物前进或发展。A项“滋补”指供给身体需要的养分；补养，一般与“身体”搭配，与“社会的发展和完善”搭配不当，排除。C项“滋润”指使水分多；使不干燥；手里钱财宽裕；不拮据，不能与“推动”对应，与文意不符，排除。D项“滋生”指繁殖；生长；引起，侧重产生，文中并未体现产生，与文意不符，排除。B项“滋养”指供给养分，符合文意，锁定答案B选项。</w:t>
      </w:r>
    </w:p>
    <w:p>
      <w:pPr>
        <w:pStyle w:val="pStyle"/>
      </w:pPr>
      <w:r>
        <w:rPr/>
        <w:t xml:space="preserve">验证第一空，“跃进”指跳跃着向前进；速度很快地前进。与“进步”对应，符合文意。</w:t>
      </w:r>
    </w:p>
    <w:p>
      <w:pPr>
        <w:pStyle w:val="pStyle"/>
      </w:pPr>
      <w:r>
        <w:rPr/>
        <w:t xml:space="preserve">因此本题选B。</w:t>
      </w:r>
    </w:p>
    <w:p>
      <w:pPr>
        <w:pStyle w:val="pStyle"/>
      </w:pPr>
      <w:r>
        <w:rPr/>
        <w:t xml:space="preserve">【来源】 2022年山西公务员考试《行测》真题第36题,2022年安徽公务员考试《行测》真题第20题,2022年辽宁公务员考试《行测》真题第26题,2022年重庆公务员考试《行测》真题第31题,2022年湖北公务员考试《行测》真题第24题,2022年陕西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突破口在第二空，整个文段感情倾向为积极的，横线处该选一个褒义词，观察选项，A、C、D三项均是中性词，只有B项“饱含”指满含、充满，是褒义词。当选。</w:t>
      </w:r>
    </w:p>
    <w:p>
      <w:pPr>
        <w:pStyle w:val="pStyle"/>
      </w:pPr>
      <w:r>
        <w:rPr/>
        <w:t xml:space="preserve">验证第一空，“掩映”指彼此遮掩而互相衬托，符合文意。</w:t>
      </w:r>
    </w:p>
    <w:p>
      <w:pPr>
        <w:pStyle w:val="pStyle"/>
      </w:pPr>
      <w:r>
        <w:rPr/>
        <w:t xml:space="preserve">因此本题选B。</w:t>
      </w:r>
    </w:p>
    <w:p>
      <w:pPr>
        <w:pStyle w:val="pStyle"/>
      </w:pPr>
      <w:r>
        <w:rPr/>
        <w:t xml:space="preserve">【来源】 2022年重庆公务员考试《行测》真题第30题,2022年湖北公务员考试《行测》真题第25题,2022年陕西公务员考试《行测》真题第37题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第一空，该空修饰农家院落，A项“鳞次栉比”指建筑物等密集、排列整齐的样子。B项“错落有致”指事物布置安排得参差交错，富有情趣。两者均符合文意。</w:t>
      </w:r>
    </w:p>
    <w:p>
      <w:pPr>
        <w:pStyle w:val="pStyle"/>
      </w:pPr>
      <w:r>
        <w:rPr/>
        <w:t xml:space="preserve">C项“风格迥异”指思想特点或艺术特点完全不同。程度过重，排除。</w:t>
      </w:r>
    </w:p>
    <w:p>
      <w:pPr>
        <w:pStyle w:val="pStyle"/>
      </w:pPr>
      <w:r>
        <w:rPr/>
        <w:t xml:space="preserve">D项“星罗棋布”指分布得多而密。根据原文可知，院落并不是分散的，填入此空不符合题意，排除。</w:t>
      </w:r>
    </w:p>
    <w:p>
      <w:pPr>
        <w:pStyle w:val="pStyle"/>
      </w:pPr>
      <w:r>
        <w:rPr/>
        <w:t xml:space="preserve">第二空，修饰“田园画卷”，B项“美不胜收”指好的东西太多，欣赏不过来，符合文意。A项“美轮美奂”多形容建筑物雄伟壮观、富丽堂皇。用在此处搭配不当，排除。 </w:t>
      </w:r>
    </w:p>
    <w:p>
      <w:pPr>
        <w:pStyle w:val="pStyle"/>
      </w:pPr>
      <w:r>
        <w:rPr/>
        <w:t xml:space="preserve">因此本题选B。</w:t>
      </w:r>
    </w:p>
    <w:p>
      <w:pPr>
        <w:pStyle w:val="pStyle"/>
      </w:pPr>
      <w:r>
        <w:rPr/>
        <w:t xml:space="preserve">【来源】 2022年陕西公务员考试《行测》真题第39题,24国考真题模考试卷5第23题</w:t>
      </w:r>
    </w:p>
    <w:p/>
    <w:p>
      <w:pPr/>
      <w:r>
        <w:rPr/>
        <w:t xml:space="preserve">第40题</w:t>
      </w:r>
    </w:p>
    <w:p>
      <w:pPr/>
      <w:r>
        <w:rPr/>
        <w:t xml:space="preserve">【知识点】 成语辨析</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文意可知，虽“百年风雨”但“风华正茂”，所以该空要与“饱经磨难”形成转折，且与“风华正茂”语义相近，形容生命力顽强的意思。D项“生生不息”指变化和新生事物的发生；不息：没有终止。不断地生长、繁殖。符合题意。</w:t>
      </w:r>
    </w:p>
    <w:p>
      <w:pPr>
        <w:pStyle w:val="pStyle"/>
      </w:pPr>
      <w:r>
        <w:rPr/>
        <w:t xml:space="preserve">A项“永不言败”比喻面对困难永不低头认输，积极寻求解决办法。B项“百折不挠”形容意志坚强，屡受挫折而不屈服。C项“九死不悔”形容意志坚定，不认经历多少危险，也决不动摇退缩。三者均无法与“风华正茂”对应，排除。</w:t>
      </w:r>
    </w:p>
    <w:p>
      <w:pPr>
        <w:pStyle w:val="pStyle"/>
      </w:pPr>
      <w:r>
        <w:rPr/>
        <w:t xml:space="preserve">验证第二空，“熔铸”指熔化铸造，与精神基因可以搭配。</w:t>
      </w:r>
    </w:p>
    <w:p>
      <w:pPr>
        <w:pStyle w:val="pStyle"/>
      </w:pPr>
      <w:r>
        <w:rPr/>
        <w:t xml:space="preserve">因此本题选D。</w:t>
      </w:r>
    </w:p>
    <w:p>
      <w:pPr>
        <w:pStyle w:val="pStyle"/>
      </w:pPr>
      <w:r>
        <w:rPr/>
        <w:t xml:space="preserve">【来源】 2022年山西公务员考试《行测》真题第40题,2022年辽宁公务员考试《行测》真题第32题,2022年重庆公务员考试《行测》真题第32题,2022年湖北公务员考试《行测》真题第36题,2022年陕西公务员考试《行测》真题第40题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第42题</w:t>
      </w:r>
    </w:p>
    <w:p>
      <w:pPr/>
      <w:r>
        <w:rPr/>
        <w:t xml:space="preserve">【知识点】 下文推断</w:t>
      </w:r>
    </w:p>
    <w:p>
      <w:pPr>
        <w:pStyle w:val="pStyle"/>
      </w:pPr>
      <w:r>
        <w:rPr/>
        <w:t xml:space="preserve">【答案】 B</w:t>
      </w:r>
    </w:p>
    <w:p>
      <w:pPr>
        <w:pStyle w:val="pStyle"/>
      </w:pPr>
      <w:r>
        <w:rPr/>
        <w:t xml:space="preserve">【解析】 上文推断题。</w:t>
      </w:r>
    </w:p>
    <w:p>
      <w:pPr>
        <w:pStyle w:val="pStyle"/>
      </w:pPr>
      <w:r>
        <w:rPr/>
        <w:t xml:space="preserve">重点关注首句话题，首句给出对策：社会适老化改造刻不容缓。意味着前文提及问题：社会没有做到适老化。B项符合题意。</w:t>
      </w:r>
    </w:p>
    <w:p>
      <w:pPr>
        <w:pStyle w:val="pStyle"/>
      </w:pPr>
      <w:r>
        <w:rPr/>
        <w:t xml:space="preserve">A项C项D项均属对策表述，不符合题意。排除。</w:t>
      </w:r>
    </w:p>
    <w:p>
      <w:pPr>
        <w:pStyle w:val="pStyle"/>
      </w:pPr>
      <w:r>
        <w:rPr/>
        <w:t xml:space="preserve">因此本题选B。</w:t>
      </w:r>
    </w:p>
    <w:p>
      <w:pPr>
        <w:pStyle w:val="pStyle"/>
      </w:pPr>
      <w:r>
        <w:rPr/>
        <w:t xml:space="preserve">【来源】 2022年山西公务员考试《行测》真题第42题,2022年江西公务员考试《行测》真题第44题,2022年吉林公务员考试《行测》真题第38题,2022年河北公务员考试《行测》真题第39题,2022年湖北公务员考试《行测》真题第50题,2022年陕西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第46题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句引出话题在数字经济时代，数据很重要，紧接着列数据引出数字经济对于稳定经济增长的重要作用，最后提出在数字经济时代，确保数据安全的重要性。话题落在尾句，接下来应围绕“如何保障数据安全”展开。</w:t>
      </w:r>
    </w:p>
    <w:p>
      <w:pPr>
        <w:pStyle w:val="pStyle"/>
      </w:pPr>
      <w:r>
        <w:rPr/>
        <w:t xml:space="preserve">B项、C项和的D项与文段尾句话题一致。A项属于前文已经论述的内容，接下来不会再论述。</w:t>
      </w:r>
    </w:p>
    <w:p>
      <w:pPr>
        <w:pStyle w:val="pStyle"/>
      </w:pPr>
      <w:r>
        <w:rPr/>
        <w:t xml:space="preserve">因此本题选A。</w:t>
      </w:r>
    </w:p>
    <w:p>
      <w:pPr>
        <w:pStyle w:val="pStyle"/>
      </w:pPr>
      <w:r>
        <w:rPr/>
        <w:t xml:space="preserve">【来源】 2022年辽宁公务员考试《行测》真题第47题,2022年江西公务员考试《行测》真题第43题,2022年吉林公务员考试《行测》真题第31题,2022年河北公务员考试《行测》真题第38题,2022年陕西公务员考试《行测》真题第46题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举例子介绍了归纳法的概念，紧接着通过转折关联词“但”和“他认为”，直接引出了哲学家波普的观点，即试图证明假说是错误的才是科学的研究。最后通过举例子和解释说明的论证方法来佐证波普的观点。B项为波普观点的概括。</w:t>
      </w:r>
    </w:p>
    <w:p>
      <w:pPr>
        <w:pStyle w:val="pStyle"/>
      </w:pPr>
      <w:r>
        <w:rPr/>
        <w:t xml:space="preserve">A项是归纳法，排除。C项与波普观点相反。D项无法推知，排除。</w:t>
      </w:r>
    </w:p>
    <w:p>
      <w:pPr>
        <w:pStyle w:val="pStyle"/>
      </w:pPr>
      <w:r>
        <w:rPr/>
        <w:t xml:space="preserve">因此本题选B。</w:t>
      </w:r>
    </w:p>
    <w:p>
      <w:pPr>
        <w:pStyle w:val="pStyle"/>
      </w:pPr>
      <w:r>
        <w:rPr/>
        <w:t xml:space="preserve">【来源】 2022年河北公务员考试《行测》真题第51题,2022年陕西公务员考试《行测》真题第49题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第57题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第58题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全是⑥的情况下，看⑥之后是②还是⑤。⑤讲述点燃烛芯后的蜡烛的变化，②提出烛芯很重要，即可以解决蜡烛直接用火很难点燃的问题，按照只有先提出烛芯这个方法，然后才能具体说明使用烛芯后的情况，所以⑥在②前，②在⑤前，排除A项和B项。</w:t>
      </w:r>
    </w:p>
    <w:p>
      <w:pPr>
        <w:pStyle w:val="pStyle"/>
      </w:pPr>
      <w:r>
        <w:rPr/>
        <w:t xml:space="preserve">观察剩余选项，区别在于⑤后接①③还是接④。⑤讲述“融化成碗状”，④讲述的是“液体的蜡堆积在里面”，其中“里面”指的是碗里面，所以⑤④捆绑，再看⑤④围绕的是固体和液体的蜡，而①③是气体的蜡，按照蜡烛燃烧的规律，先固体，后液体，最后气体，可以排除D项。</w:t>
      </w:r>
    </w:p>
    <w:p>
      <w:pPr>
        <w:pStyle w:val="pStyle"/>
      </w:pPr>
      <w:r>
        <w:rPr/>
        <w:t xml:space="preserve">因此本题选C。</w:t>
      </w:r>
    </w:p>
    <w:p>
      <w:pPr>
        <w:pStyle w:val="pStyle"/>
      </w:pPr>
      <w:r>
        <w:rPr/>
        <w:t xml:space="preserve">【来源】 2022年山西公务员考试《行测》真题第58题,2022年重庆公务员考试《行测》真题第60题,2022年湖北公务员考试《行测》真题第52题,2022年陕西公务员考试《行测》真题第58题,2022年浙江公务员考试《行测》真题（A类）第45题,2022年浙江公务员考试《行测》真题（C类）第64题</w:t>
      </w:r>
    </w:p>
    <w:p/>
    <w:p>
      <w:pPr/>
      <w:r>
        <w:rPr/>
        <w:t xml:space="preserve">第59题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第64题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20"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21"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根据定理“一个正三角形中任取5点，必有两个点相距不超过边长的一半”，那么布置5台投影仪，任意两台之间的距离不超过40÷2＝20米。</w:t>
      </w:r>
    </w:p>
    <w:p>
      <w:pPr>
        <w:pStyle w:val="pStyle"/>
      </w:pPr>
      <w:r>
        <w:rPr/>
        <w:t xml:space="preserve">因此，本题选C。</w:t>
      </w:r>
    </w:p>
    <w:p>
      <w:pPr>
        <w:pStyle w:val="pStyle"/>
      </w:pPr>
      <w:r>
        <w:rPr/>
        <w:t xml:space="preserve">【来源】 2022年山西公务员考试《行测》真题第71题,2022年安徽公务员考试《行测》真题第10题,2022年江西公务员考试《行测》真题第77题,2022年河北公务员考试《行测》真题第72题,2022年陕西公务员考试《行测》真题第65题</w:t>
      </w:r>
    </w:p>
    <w:p/>
    <w:p>
      <w:pPr/>
      <w:r>
        <w:rPr/>
        <w:t xml:space="preserve">第66题</w:t>
      </w:r>
    </w:p>
    <w:p>
      <w:pPr/>
      <w:r>
        <w:rPr/>
        <w:t xml:space="preserve">【知识点】 立体几何</w:t>
      </w:r>
    </w:p>
    <w:p>
      <w:pPr>
        <w:pStyle w:val="pStyle"/>
      </w:pPr>
      <w:r>
        <w:rPr/>
        <w:t xml:space="preserve">【答案】 D</w:t>
      </w:r>
    </w:p>
    <w:p>
      <w:pPr>
        <w:pStyle w:val="pStyle"/>
      </w:pPr>
      <w:r>
        <w:rPr/>
        <w:t xml:space="preserve">【解析】 本题为立体几何。</w:t>
      </w:r>
    </w:p>
    <w:p>
      <w:pPr>
        <w:pStyle w:val="pStyle"/>
      </w:pPr>
      <w:r>
        <w:rPr/>
        <w:t xml:space="preserve">连接CQ，在直角三角形CPQ中，由30度角可知，设PC为a，则CQ为a/2。同理连接C"Q"，C"P为a，则C"Q"为√3a/2。两个正方形边长之比等于对角线的一半之比即1:√3，则面积之比为边长的平方，为1:3。第二个正方形面积是第一个的3倍。</w:t>
      </w:r>
    </w:p>
    <w:p>
      <w:pPr>
        <w:pStyle w:val="pStyle"/>
      </w:pPr>
      <w:r>
        <w:rPr/>
        <w:t xml:space="preserve">因此，本题选D。</w:t>
      </w:r>
    </w:p>
    <w:p>
      <w:pPr>
        <w:pStyle w:val="pStyle"/>
      </w:pPr>
      <w:r>
        <w:rPr/>
        <w:t xml:space="preserve">【来源】 2022年山西公务员考试《行测》真题第73题,2022年安徽公务员考试《行测》真题第14题,2022年辽宁公务员考试《行测》真题第68题,2022年湖北公务员考试《行测》真题第66题,2022年陕西公务员考试《行测》真题第66题,2022年浙江公务员考试《行测》真题（C类）第11题</w:t>
      </w:r>
    </w:p>
    <w:p/>
    <w:p>
      <w:pPr/>
      <w:r>
        <w:rPr/>
        <w:t xml:space="preserve">第67题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2"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甲乙丙枸杞的重量分别为a，b，c，则有a+b+c=144①，第一次从甲筐中取出与乙筐一样重的枸杞放入乙筐，三个筐内枸杞的重量变为a－b，2b，c，第二次再从现有乙筐中取出与丙筐一样重的枸杞放入丙筐，三个筐内枸杞的重量变为a－b，2b－c，2c，第三次从现有丙筐中取出与现有甲筐一样重的枸杞放入甲筐，三个筐内枸杞的重量变为2（a－b），2b－c，2c－（a－b），根据条件此时三筐枸杞一样重，可知2（a－b）=2b－c=2c－（a－b）②，联立方程可得，a=66。</w:t>
      </w:r>
    </w:p>
    <w:p>
      <w:pPr>
        <w:pStyle w:val="pStyle"/>
      </w:pPr>
      <w:r>
        <w:rPr/>
        <w:t xml:space="preserve">因此，本题选D。</w:t>
      </w:r>
    </w:p>
    <w:p>
      <w:pPr>
        <w:pStyle w:val="pStyle"/>
      </w:pPr>
      <w:r>
        <w:rPr/>
        <w:t xml:space="preserve">【来源】 2022年安徽公务员考试《行测》真题第4题,2022年江西公务员考试《行测》真题第68题,2022年重庆公务员考试《行测》真题第62题,2022年河北公务员考试《行测》真题第63题,2022年湖北公务员考试《行测》真题第69题,2022年陕西公务员考试《行测》真题第68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3"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第73题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第78题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第79题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第82题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第83题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第84题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第85题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第89题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第92题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指出“恐龙多样性从7600万年前就已经下降，在物种大灭绝之前的1000万年里，食草恐龙和食肉恐龙都在衰落”，可以推出“在小行星撞击地球并最终使恐龙灭绝之前恐龙就已经处境不佳”，当选；</w:t>
      </w:r>
    </w:p>
    <w:p>
      <w:pPr>
        <w:pStyle w:val="pStyle"/>
      </w:pPr>
      <w:r>
        <w:rPr/>
        <w:t xml:space="preserve">B项：无中生有；“新物种形成速度”和“灭绝速度”在文段中没有提及，无法推出，排除；</w:t>
      </w:r>
    </w:p>
    <w:p>
      <w:pPr>
        <w:pStyle w:val="pStyle"/>
      </w:pPr>
      <w:r>
        <w:rPr/>
        <w:t xml:space="preserve">C项：无中生有；“恐龙时代最后4000万年”和“多样性降幅”在文段中没有提及，无法推出，排除；D项：无中生有；题干中没有提及“恐龙和新物种灭绝速度的比较”，无法推出，排除。</w:t>
      </w:r>
    </w:p>
    <w:p>
      <w:pPr>
        <w:pStyle w:val="pStyle"/>
      </w:pPr>
      <w:r>
        <w:rPr/>
        <w:t xml:space="preserve">因此本题选A。</w:t>
      </w:r>
    </w:p>
    <w:p>
      <w:pPr>
        <w:pStyle w:val="pStyle"/>
      </w:pPr>
      <w:r>
        <w:rPr/>
        <w:t xml:space="preserve">【来源】 2022年辽宁公务员考试《行测》真题第94题,2022年江西公务员考试《行测》真题第112题,2022年重庆公务员考试《行测》真题第101题,2022年河北公务员考试《行测》真题第107题,2022年湖北公务员考试《行测》真题第97题,2022年陕西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论点：可以使用DNA甲基化作为一种全新的癌症检测筛查标志物，来有效识别结肿瘤。</w:t>
      </w:r>
    </w:p>
    <w:p>
      <w:pPr>
        <w:pStyle w:val="pStyle"/>
      </w:pPr>
      <w:r>
        <w:rPr/>
        <w:t xml:space="preserve">论据：几乎所有的人类肿瘤中都存在肿瘤相关基因的异常甲基化。</w:t>
      </w:r>
    </w:p>
    <w:p>
      <w:pPr>
        <w:pStyle w:val="pStyle"/>
      </w:pPr>
      <w:r>
        <w:rPr/>
        <w:t xml:space="preserve">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pPr>
        <w:pStyle w:val="pStyle"/>
      </w:pPr>
      <w:r>
        <w:rPr/>
        <w:t xml:space="preserve">B项：无关选项。该项在讨论随着DNA甲基化检测方法的不断涌现其研究难度和局限性，与论点中说的是否可以使用DNA甲基化作为一种全新的癌症检测筛查标志物无关，不能加强，排除。</w:t>
      </w:r>
    </w:p>
    <w:p>
      <w:pPr>
        <w:pStyle w:val="pStyle"/>
      </w:pPr>
      <w:r>
        <w:rPr/>
        <w:t xml:space="preserve">C项：无关选项。该项在讨论DNA甲基化检测方法的优点，与论点“可以使用DNA甲基化作为癌症筛查标志物来有效识别肿瘤”无关，不能加强。</w:t>
      </w:r>
    </w:p>
    <w:p>
      <w:pPr>
        <w:pStyle w:val="pStyle"/>
      </w:pPr>
      <w:r>
        <w:rPr/>
        <w:t xml:space="preserve">D项：不明确项。该项说的是基因启动子区异常甲基化在多种人类疾病发生发展机制的研究中受到越来越多的重视，但是与肿瘤的关系不明确，不能加强。</w:t>
      </w:r>
    </w:p>
    <w:p>
      <w:pPr>
        <w:pStyle w:val="pStyle"/>
      </w:pPr>
      <w:r>
        <w:rPr/>
        <w:t xml:space="preserve">因此本题选A。</w:t>
      </w:r>
    </w:p>
    <w:p>
      <w:pPr>
        <w:pStyle w:val="pStyle"/>
      </w:pPr>
      <w:r>
        <w:rPr/>
        <w:t xml:space="preserve">【来源】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第101题</w:t>
      </w:r>
    </w:p>
    <w:p>
      <w:pPr/>
      <w:r>
        <w:rPr/>
        <w:t xml:space="preserve">【知识点】 </w:t>
      </w:r>
    </w:p>
    <w:p>
      <w:pPr>
        <w:pStyle w:val="pStyle"/>
      </w:pPr>
      <w:r>
        <w:rPr/>
        <w:t xml:space="preserve">【答案】 A</w:t>
      </w:r>
    </w:p>
    <w:p>
      <w:pPr>
        <w:pStyle w:val="pStyle"/>
      </w:pPr>
      <w:r>
        <w:rPr/>
        <w:t xml:space="preserve">【解析】 本题考查现期平均数计算中的单平均数。定位表格“演出收入”一列。根据</w:t>
      </w:r>
      <w:r>
        <w:pict>
          <v:shape type="#_x0000_t75" style="width:139pt; height:48pt; margin-left:0pt; margin-top:0pt; mso-position-horizontal:left; mso-position-vertical:top; mso-position-horizontal-relative:char; mso-position-vertical-relative:line;">
            <w10:wrap type="inline"/>
            <v:imagedata r:id="rId24" o:title=""/>
          </v:shape>
        </w:pict>
      </w:r>
      <w:r>
        <w:rPr/>
        <w:t xml:space="preserve">，全国艺术表演团体演出收入的年平均值=</w:t>
      </w:r>
      <w:r>
        <w:pict>
          <v:shape type="#_x0000_t75" style="width:162pt; height:42pt; margin-left:0pt; margin-top:0pt; mso-position-horizontal:left; mso-position-vertical:top; mso-position-horizontal-relative:char; mso-position-vertical-relative:line;">
            <w10:wrap type="inline"/>
            <v:imagedata r:id="rId25" o:title=""/>
          </v:shape>
        </w:pict>
      </w:r>
      <w:r>
        <w:rPr/>
        <w:t xml:space="preserve">，代入数据可得 </w:t>
      </w:r>
      <w:r>
        <w:pict>
          <v:shape type="#_x0000_t75" style="width:350pt; height:27.001786584376pt; margin-left:0pt; margin-top:0pt; mso-position-horizontal:left; mso-position-vertical:top; mso-position-horizontal-relative:char; mso-position-vertical-relative:line;">
            <w10:wrap type="inline"/>
            <v:imagedata r:id="rId26" o:title=""/>
          </v:shape>
        </w:pict>
      </w:r>
      <w:r>
        <w:rPr/>
        <w:t xml:space="preserve">，结合选项年平均值应大于100亿元。</w:t>
      </w:r>
    </w:p>
    <w:p>
      <w:pPr>
        <w:pStyle w:val="pStyle"/>
      </w:pPr>
      <w:r>
        <w:rPr/>
        <w:t xml:space="preserve">因此，本题选A。</w:t>
      </w:r>
    </w:p>
    <w:p>
      <w:pPr>
        <w:pStyle w:val="pStyle"/>
      </w:pPr>
      <w:r>
        <w:rPr/>
        <w:t xml:space="preserve">【来源】 2022年陕西公务员考试《行测》真题第101题</w:t>
      </w:r>
    </w:p>
    <w:p/>
    <w:p>
      <w:pPr/>
      <w:r>
        <w:rPr/>
        <w:t xml:space="preserve">第102题</w:t>
      </w:r>
    </w:p>
    <w:p>
      <w:pPr/>
      <w:r>
        <w:rPr/>
        <w:t xml:space="preserve">【知识点】 </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2022年陕西公务员考试《行测》真题第102题</w:t>
      </w:r>
    </w:p>
    <w:p/>
    <w:p>
      <w:pPr/>
      <w:r>
        <w:rPr/>
        <w:t xml:space="preserve">第103题</w:t>
      </w:r>
    </w:p>
    <w:p>
      <w:pPr/>
      <w:r>
        <w:rPr/>
        <w:t xml:space="preserve">【知识点】 </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27"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28" o:title=""/>
          </v:shape>
        </w:pict>
      </w:r>
      <w:r>
        <w:rPr/>
        <w:t xml:space="preserve"> .</w:t>
      </w:r>
    </w:p>
    <w:p>
      <w:pPr>
        <w:pStyle w:val="pStyle"/>
      </w:pPr>
      <w:r>
        <w:rPr/>
        <w:t xml:space="preserve">因此，本题选B。</w:t>
      </w:r>
    </w:p>
    <w:p>
      <w:pPr>
        <w:pStyle w:val="pStyle"/>
      </w:pPr>
      <w:r>
        <w:rPr/>
        <w:t xml:space="preserve">【来源】 2022年陕西公务员考试《行测》真题第103题</w:t>
      </w:r>
    </w:p>
    <w:p/>
    <w:p>
      <w:pPr/>
      <w:r>
        <w:rPr/>
        <w:t xml:space="preserve">第104题</w:t>
      </w:r>
    </w:p>
    <w:p>
      <w:pPr/>
      <w:r>
        <w:rPr/>
        <w:t xml:space="preserve">【知识点】 </w:t>
      </w:r>
    </w:p>
    <w:p>
      <w:pPr>
        <w:pStyle w:val="pStyle"/>
      </w:pPr>
      <w:r>
        <w:rPr/>
        <w:t xml:space="preserve">【答案】 C</w:t>
      </w:r>
    </w:p>
    <w:p>
      <w:pPr>
        <w:pStyle w:val="pStyle"/>
      </w:pPr>
      <w:r>
        <w:rPr/>
        <w:t xml:space="preserve">【解析】 本题为简单比较问题。定位图表中，“国内演出观众人次”一列。通过观察，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2022年陕西公务员考试《行测》真题第104题</w:t>
      </w:r>
    </w:p>
    <w:p/>
    <w:p>
      <w:pPr/>
      <w:r>
        <w:rPr/>
        <w:t xml:space="preserve">第105题</w:t>
      </w:r>
    </w:p>
    <w:p>
      <w:pPr/>
      <w:r>
        <w:rPr/>
        <w:t xml:space="preserve">【知识点】 </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2022年陕西公务员考试《行测》真题第105题</w:t>
      </w:r>
    </w:p>
    <w:p/>
    <w:p>
      <w:pPr/>
      <w:r>
        <w:rPr/>
        <w:t xml:space="preserve">第106题</w:t>
      </w:r>
    </w:p>
    <w:p>
      <w:pPr/>
      <w:r>
        <w:rPr/>
        <w:t xml:space="preserve">【知识点】 </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29" o:title=""/>
          </v:shape>
        </w:pict>
      </w:r>
      <w:r>
        <w:rPr/>
        <w:t xml:space="preserve">，2019年，4.5%=（基金收入-8191）/基金收入，可得2019年基金收入约为8577。</w:t>
      </w:r>
    </w:p>
    <w:p>
      <w:pPr>
        <w:pStyle w:val="pStyle"/>
      </w:pPr>
      <w:r>
        <w:rPr/>
        <w:t xml:space="preserve">根据20年与19年增速相同，可得2020/2019=2021/2020，即2021年居民医保基金收入为（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2022年陕西公务员考试《行测》真题第106题</w:t>
      </w:r>
    </w:p>
    <w:p/>
    <w:p>
      <w:pPr/>
      <w:r>
        <w:rPr/>
        <w:t xml:space="preserve">第107题</w:t>
      </w:r>
    </w:p>
    <w:p>
      <w:pPr/>
      <w:r>
        <w:rPr/>
        <w:t xml:space="preserve">【知识点】 </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2022年陕西公务员考试《行测》真题第107题</w:t>
      </w:r>
    </w:p>
    <w:p/>
    <w:p>
      <w:pPr/>
      <w:r>
        <w:rPr/>
        <w:t xml:space="preserve">第108题</w:t>
      </w:r>
    </w:p>
    <w:p>
      <w:pPr/>
      <w:r>
        <w:rPr/>
        <w:t xml:space="preserve">【知识点】 </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30" o:title=""/>
          </v:shape>
        </w:pict>
      </w:r>
      <w:r>
        <w:rPr/>
        <w:t xml:space="preserve"> ，代入数据得到</w:t>
      </w:r>
      <w:r>
        <w:pict>
          <v:shape type="#_x0000_t75" style="width:177pt; height:42pt; margin-left:0pt; margin-top:0pt; mso-position-horizontal:left; mso-position-vertical:top; mso-position-horizontal-relative:char; mso-position-vertical-relative:line;">
            <w10:wrap type="inline"/>
            <v:imagedata r:id="rId31"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2022年陕西公务员考试《行测》真题第108题</w:t>
      </w:r>
    </w:p>
    <w:p/>
    <w:p>
      <w:pPr/>
      <w:r>
        <w:rPr/>
        <w:t xml:space="preserve">第109题</w:t>
      </w:r>
    </w:p>
    <w:p>
      <w:pPr/>
      <w:r>
        <w:rPr/>
        <w:t xml:space="preserve">【知识点】 </w:t>
      </w:r>
    </w:p>
    <w:p>
      <w:pPr>
        <w:pStyle w:val="pStyle"/>
      </w:pPr>
      <w:r>
        <w:rPr/>
        <w:t xml:space="preserve">【答案】 C</w:t>
      </w:r>
    </w:p>
    <w:p>
      <w:pPr>
        <w:pStyle w:val="pStyle"/>
      </w:pPr>
      <w:r>
        <w:rPr/>
        <w:t xml:space="preserve">【解析】 本题为增速比较问题。定位图形材料，对在职职工参保人数来说，2016年，2017年，2018年，2019年,2020年同比增速分别为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33"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34"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36"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37"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2022年陕西公务员考试《行测》真题第109题</w:t>
      </w:r>
    </w:p>
    <w:p/>
    <w:p>
      <w:pPr/>
      <w:r>
        <w:rPr/>
        <w:t xml:space="preserve">第110题</w:t>
      </w:r>
    </w:p>
    <w:p>
      <w:pPr/>
      <w:r>
        <w:rPr/>
        <w:t xml:space="preserve">【知识点】 </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39"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2022年陕西公务员考试《行测》真题第110题</w:t>
      </w:r>
    </w:p>
    <w:p/>
    <w:p>
      <w:pPr/>
      <w:r>
        <w:rPr/>
        <w:t xml:space="preserve">第111题</w:t>
      </w:r>
    </w:p>
    <w:p>
      <w:pPr/>
      <w:r>
        <w:rPr/>
        <w:t xml:space="preserve">【知识点】 </w:t>
      </w:r>
    </w:p>
    <w:p>
      <w:pPr>
        <w:pStyle w:val="pStyle"/>
      </w:pPr>
      <w:r>
        <w:rPr/>
        <w:t xml:space="preserve">【答案】 D</w:t>
      </w:r>
    </w:p>
    <w:p>
      <w:pPr>
        <w:pStyle w:val="pStyle"/>
      </w:pPr>
      <w:r>
        <w:rPr/>
        <w:t xml:space="preserve">【解析】 本题为年均增长量计算问题。定位图1。根据</w:t>
      </w:r>
      <w:r>
        <w:pict>
          <v:shape type="#_x0000_t75" style="width:197pt; height:54pt; margin-left:0pt; margin-top:0pt; mso-position-horizontal:left; mso-position-vertical:top; mso-position-horizontal-relative:char; mso-position-vertical-relative:line;">
            <w10:wrap type="inline"/>
            <v:imagedata r:id="rId40" o:title=""/>
          </v:shape>
        </w:pict>
      </w:r>
      <w:r>
        <w:rPr/>
        <w:t xml:space="preserve">。代入数据得：</w:t>
      </w:r>
      <w:r>
        <w:pict>
          <v:shape type="#_x0000_t75" style="width:159pt; height:38pt; margin-left:0pt; margin-top:0pt; mso-position-horizontal:left; mso-position-vertical:top; mso-position-horizontal-relative:char; mso-position-vertical-relative:line;">
            <w10:wrap type="inline"/>
            <v:imagedata r:id="rId41" o:title=""/>
          </v:shape>
        </w:pict>
      </w:r>
      <w:r>
        <w:rPr/>
        <w:t xml:space="preserve">万台。</w:t>
      </w:r>
    </w:p>
    <w:p>
      <w:pPr>
        <w:pStyle w:val="pStyle"/>
      </w:pPr>
      <w:r>
        <w:rPr/>
        <w:t xml:space="preserve">因此，本题选D。</w:t>
      </w:r>
    </w:p>
    <w:p>
      <w:pPr>
        <w:pStyle w:val="pStyle"/>
      </w:pPr>
      <w:r>
        <w:rPr/>
        <w:t xml:space="preserve">【来源】 2022年陕西公务员考试《行测》真题第111题</w:t>
      </w:r>
    </w:p>
    <w:p/>
    <w:p>
      <w:pPr/>
      <w:r>
        <w:rPr/>
        <w:t xml:space="preserve">第112题</w:t>
      </w:r>
    </w:p>
    <w:p>
      <w:pPr/>
      <w:r>
        <w:rPr/>
        <w:t xml:space="preserve">【知识点】 </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42" o:title=""/>
          </v:shape>
        </w:pict>
      </w:r>
      <w:r>
        <w:rPr/>
        <w:t xml:space="preserve">所求比重为</w:t>
      </w:r>
      <w:r>
        <w:pict>
          <v:shape type="#_x0000_t75" style="width:215pt; height:3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因此，本题选B。</w:t>
      </w:r>
    </w:p>
    <w:p>
      <w:pPr>
        <w:pStyle w:val="pStyle"/>
      </w:pPr>
      <w:r>
        <w:rPr/>
        <w:t xml:space="preserve">【来源】 2022年陕西公务员考试《行测》真题第112题</w:t>
      </w:r>
    </w:p>
    <w:p/>
    <w:p>
      <w:pPr/>
      <w:r>
        <w:rPr/>
        <w:t xml:space="preserve">第113题</w:t>
      </w:r>
    </w:p>
    <w:p>
      <w:pPr/>
      <w:r>
        <w:rPr/>
        <w:t xml:space="preserve">【知识点】 </w:t>
      </w:r>
    </w:p>
    <w:p>
      <w:pPr>
        <w:pStyle w:val="pStyle"/>
      </w:pPr>
      <w:r>
        <w:rPr/>
        <w:t xml:space="preserve">【答案】 C</w:t>
      </w:r>
    </w:p>
    <w:p>
      <w:pPr>
        <w:pStyle w:val="pStyle"/>
      </w:pPr>
      <w:r>
        <w:rPr/>
        <w:t xml:space="preserve">【解析】 本题考查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2022年陕西公务员考试《行测》真题第113题</w:t>
      </w:r>
    </w:p>
    <w:p/>
    <w:p>
      <w:pPr/>
      <w:r>
        <w:rPr/>
        <w:t xml:space="preserve">第114题</w:t>
      </w:r>
    </w:p>
    <w:p>
      <w:pPr/>
      <w:r>
        <w:rPr/>
        <w:t xml:space="preserve">【知识点】 </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44"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45"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2022年陕西公务员考试《行测》真题第114题</w:t>
      </w:r>
    </w:p>
    <w:p/>
    <w:p>
      <w:pPr/>
      <w:r>
        <w:rPr/>
        <w:t xml:space="preserve">第115题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46"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47"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48"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49"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50" o:title=""/>
          </v:shape>
        </w:pict>
      </w:r>
      <w:r>
        <w:rPr/>
        <w:t xml:space="preserve">≈48.8%，正确。</w:t>
      </w:r>
    </w:p>
    <w:p>
      <w:pPr>
        <w:pStyle w:val="pStyle"/>
      </w:pPr>
      <w:r>
        <w:rPr/>
        <w:t xml:space="preserve">因此，本题选D。</w:t>
      </w:r>
    </w:p>
    <w:p>
      <w:pPr>
        <w:pStyle w:val="pStyle"/>
      </w:pPr>
      <w:r>
        <w:rPr/>
        <w:t xml:space="preserve">【来源】 2022年陕西公务员考试《行测》真题第115题</w:t>
      </w:r>
    </w:p>
    <w:p/>
    <w:p>
      <w:pPr/>
      <w:r>
        <w:rPr/>
        <w:t xml:space="preserve">第116题</w:t>
      </w:r>
    </w:p>
    <w:p>
      <w:pPr/>
      <w:r>
        <w:rPr/>
        <w:t xml:space="preserve">【知识点】 </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1"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2022年陕西公务员考试《行测》真题第116题</w:t>
      </w:r>
    </w:p>
    <w:p/>
    <w:p>
      <w:pPr/>
      <w:r>
        <w:rPr/>
        <w:t xml:space="preserve">第117题</w:t>
      </w:r>
    </w:p>
    <w:p>
      <w:pPr/>
      <w:r>
        <w:rPr/>
        <w:t xml:space="preserve">【知识点】 </w:t>
      </w:r>
    </w:p>
    <w:p>
      <w:pPr>
        <w:pStyle w:val="pStyle"/>
      </w:pPr>
      <w:r>
        <w:rPr/>
        <w:t xml:space="preserve">【答案】 A</w:t>
      </w:r>
    </w:p>
    <w:p>
      <w:pPr>
        <w:pStyle w:val="pStyle"/>
      </w:pPr>
      <w:r>
        <w:rPr/>
        <w:t xml:space="preserve">【解析】 本题为增长率比较问题。定位材料第二、三、四、五段，“2020年，软件产品实现收入22758亿元，同比增长10.1%；2020年，信息技术服务实现收入49868亿元，同比增长15.2%，增速高出全行业平均水平1.9个百分点；2020年，信息安全产品和服务实现收入1498亿元，同比增长10.0%；2020年，嵌入式系统软件实现收入7492亿元，同比增长12%”。2020年全行业增速为15.2%-1.9%=13.3%。2020年四大业务形态收入同比增速高于全行业平均水平的只有信息技术服务实现收入同比增长15.2%。</w:t>
      </w:r>
    </w:p>
    <w:p>
      <w:pPr>
        <w:pStyle w:val="pStyle"/>
      </w:pPr>
      <w:r>
        <w:rPr/>
        <w:t xml:space="preserve">因此，本题选A。</w:t>
      </w:r>
    </w:p>
    <w:p>
      <w:pPr>
        <w:pStyle w:val="pStyle"/>
      </w:pPr>
      <w:r>
        <w:rPr/>
        <w:t xml:space="preserve">【来源】 2022年陕西公务员考试《行测》真题第117题</w:t>
      </w:r>
    </w:p>
    <w:p/>
    <w:p>
      <w:pPr/>
      <w:r>
        <w:rPr/>
        <w:t xml:space="preserve">第118题</w:t>
      </w:r>
    </w:p>
    <w:p>
      <w:pPr/>
      <w:r>
        <w:rPr/>
        <w:t xml:space="preserve">【知识点】 </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2019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52"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53"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55" o:title=""/>
          </v:shape>
        </w:pict>
      </w:r>
      <w:r>
        <w:rPr/>
        <w:t xml:space="preserve"> .</w:t>
      </w:r>
    </w:p>
    <w:p>
      <w:pPr>
        <w:pStyle w:val="pStyle"/>
      </w:pPr>
      <w:r>
        <w:rPr/>
        <w:t xml:space="preserve">因此，本题选A。</w:t>
      </w:r>
    </w:p>
    <w:p>
      <w:pPr>
        <w:pStyle w:val="pStyle"/>
      </w:pPr>
      <w:r>
        <w:rPr/>
        <w:t xml:space="preserve">【来源】 2022年陕西公务员考试《行测》真题第118题</w:t>
      </w:r>
    </w:p>
    <w:p/>
    <w:p>
      <w:pPr/>
      <w:r>
        <w:rPr/>
        <w:t xml:space="preserve">第119题</w:t>
      </w:r>
    </w:p>
    <w:p>
      <w:pPr/>
      <w:r>
        <w:rPr/>
        <w:t xml:space="preserve">【知识点】 </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慢了4.6个百分点。</w:t>
      </w:r>
    </w:p>
    <w:p>
      <w:pPr>
        <w:pStyle w:val="pStyle"/>
      </w:pPr>
      <w:r>
        <w:rPr/>
        <w:t xml:space="preserve">因此，本题选C。</w:t>
      </w:r>
    </w:p>
    <w:p>
      <w:pPr>
        <w:pStyle w:val="pStyle"/>
      </w:pPr>
      <w:r>
        <w:rPr/>
        <w:t xml:space="preserve">【来源】 2022年陕西公务员考试《行测》真题第119题</w:t>
      </w:r>
    </w:p>
    <w:p/>
    <w:p>
      <w:pPr/>
      <w:r>
        <w:rPr/>
        <w:t xml:space="preserve">第120题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56"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57"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58"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2022年陕西公务员考试《行测》真题第120题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2023-12-26T15:15:56+08:00</dcterms:created>
  <dcterms:modified xsi:type="dcterms:W3CDTF">2023-12-26T15:15:56+08:00</dcterms:modified>
</cp:coreProperties>
</file>

<file path=docProps/custom.xml><?xml version="1.0" encoding="utf-8"?>
<Properties xmlns="http://schemas.openxmlformats.org/officeDocument/2006/custom-properties" xmlns:vt="http://schemas.openxmlformats.org/officeDocument/2006/docPropsVTypes"/>
</file>