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2020公基综合模考第10季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2020年7月，我国万米深渊观测科考团队日前顺利返航。本次科考中水下滑翔机（  ）最大下潜深度达10619米，刷新水下滑翔机的潜深世界纪录。</w:t>
      </w:r>
    </w:p>
    <w:p>
      <w:pPr>
        <w:pStyle w:val="pStyle"/>
      </w:pPr>
      <w:r>
        <w:rPr/>
        <w:t xml:space="preserve">A. 海燕-X</w:t>
      </w:r>
    </w:p>
    <w:p>
      <w:pPr>
        <w:pStyle w:val="pStyle"/>
      </w:pPr>
      <w:r>
        <w:rPr/>
        <w:t xml:space="preserve">B. 海斗一号</w:t>
      </w:r>
    </w:p>
    <w:p>
      <w:pPr>
        <w:pStyle w:val="pStyle"/>
      </w:pPr>
      <w:r>
        <w:rPr/>
        <w:t xml:space="preserve">C. 海燕-Y</w:t>
      </w:r>
    </w:p>
    <w:p>
      <w:pPr>
        <w:pStyle w:val="pStyle"/>
      </w:pPr>
      <w:r>
        <w:rPr/>
        <w:t xml:space="preserve">D. 海斗二号</w:t>
      </w:r>
    </w:p>
    <w:p/>
    <w:p>
      <w:pPr>
        <w:pStyle w:val="pStyle"/>
      </w:pPr>
      <w:r>
        <w:rPr/>
        <w:t xml:space="preserve">2. 2020年7月1日出版的第13期《求是》杂志发表习近平的重要文章《在不忘初心、牢记使命主题教育总结大会上的讲话》。讲话指出，（  ）是我们推动工作、解决问题的金钥匙，越学越觉得有信心，越学越觉得有力量。</w:t>
      </w:r>
    </w:p>
    <w:p>
      <w:pPr>
        <w:pStyle w:val="pStyle"/>
      </w:pPr>
      <w:r>
        <w:rPr/>
        <w:t xml:space="preserve">A. 科学理论</w:t>
      </w:r>
    </w:p>
    <w:p>
      <w:pPr>
        <w:pStyle w:val="pStyle"/>
      </w:pPr>
      <w:r>
        <w:rPr/>
        <w:t xml:space="preserve">B. 马克思主义</w:t>
      </w:r>
    </w:p>
    <w:p>
      <w:pPr>
        <w:pStyle w:val="pStyle"/>
      </w:pPr>
      <w:r>
        <w:rPr/>
        <w:t xml:space="preserve">C. 改革思维</w:t>
      </w:r>
    </w:p>
    <w:p>
      <w:pPr>
        <w:pStyle w:val="pStyle"/>
      </w:pPr>
      <w:r>
        <w:rPr/>
        <w:t xml:space="preserve">D. 深入调研</w:t>
      </w:r>
    </w:p>
    <w:p/>
    <w:p>
      <w:pPr>
        <w:pStyle w:val="pStyle"/>
      </w:pPr>
      <w:r>
        <w:rPr/>
        <w:t xml:space="preserve">3. 2020年6月30日，十三届全国人大常委会第二十次会议表决通过《中华人民共和国香港特别行政区维护国家安全法》。香港国安法是一国两制制度体系建设的关键一步，是中央履行一国两制（  ）与（  ）宪制性责任的具体体现。</w:t>
      </w:r>
    </w:p>
    <w:p>
      <w:pPr>
        <w:pStyle w:val="pStyle"/>
      </w:pPr>
      <w:r>
        <w:rPr/>
        <w:t xml:space="preserve">A. 立法者;最终守护人</w:t>
      </w:r>
    </w:p>
    <w:p>
      <w:pPr>
        <w:pStyle w:val="pStyle"/>
      </w:pPr>
      <w:r>
        <w:rPr/>
        <w:t xml:space="preserve">B. 立法者;守护人</w:t>
      </w:r>
    </w:p>
    <w:p>
      <w:pPr>
        <w:pStyle w:val="pStyle"/>
      </w:pPr>
      <w:r>
        <w:rPr/>
        <w:t xml:space="preserve">C. 基础立法者;守护人</w:t>
      </w:r>
    </w:p>
    <w:p>
      <w:pPr>
        <w:pStyle w:val="pStyle"/>
      </w:pPr>
      <w:r>
        <w:rPr/>
        <w:t xml:space="preserve">D. 基础立法者;最终守护人</w:t>
      </w:r>
    </w:p>
    <w:p/>
    <w:p>
      <w:pPr>
        <w:pStyle w:val="pStyle"/>
      </w:pPr>
      <w:r>
        <w:rPr/>
        <w:t xml:space="preserve">4. “顺木之天，以致其性”所体现的哲学原理是（    ）。</w:t>
      </w:r>
    </w:p>
    <w:p>
      <w:pPr>
        <w:pStyle w:val="pStyle"/>
      </w:pPr>
      <w:r>
        <w:rPr/>
        <w:t xml:space="preserve">A. 按客观规律办事</w:t>
      </w:r>
    </w:p>
    <w:p>
      <w:pPr>
        <w:pStyle w:val="pStyle"/>
      </w:pPr>
      <w:r>
        <w:rPr/>
        <w:t xml:space="preserve">B. 一分为二的看待事物</w:t>
      </w:r>
    </w:p>
    <w:p>
      <w:pPr>
        <w:pStyle w:val="pStyle"/>
      </w:pPr>
      <w:r>
        <w:rPr/>
        <w:t xml:space="preserve">C. 矛盾的双方相互转化</w:t>
      </w:r>
    </w:p>
    <w:p>
      <w:pPr>
        <w:pStyle w:val="pStyle"/>
      </w:pPr>
      <w:r>
        <w:rPr/>
        <w:t xml:space="preserve">D. 主要矛盾决定事物性质</w:t>
      </w:r>
    </w:p>
    <w:p/>
    <w:p>
      <w:pPr>
        <w:pStyle w:val="pStyle"/>
      </w:pPr>
      <w:r>
        <w:rPr/>
        <w:t xml:space="preserve">5. 拿破仑是法兰西第一帝国皇帝，他凭借出色的政治智慧和军事才能，频频取得辉煌的战绩，成为西方文人墨客颂扬的英雄。黑格尔称颂他“驰骋全世界，主宰全世界”。鲁迅却说：“有一回拿破仑过ALPS，说‘我比ALPS还要高!’这何等英伟，然而不要忘记他后面跟着许多兵。”关于材料中涉及的内容，说法正确的是（    ）。</w:t>
      </w:r>
    </w:p>
    <w:p>
      <w:pPr>
        <w:pStyle w:val="pStyle"/>
      </w:pPr>
      <w:r>
        <w:rPr/>
        <w:t xml:space="preserve">A. 社会发展是由拿破仑这种英雄人物决定的</w:t>
      </w:r>
    </w:p>
    <w:p>
      <w:pPr>
        <w:pStyle w:val="pStyle"/>
      </w:pPr>
      <w:r>
        <w:rPr/>
        <w:t xml:space="preserve">B. 每个人都是历史活动的参与者,人们在历史发展中所起作用的性质和大小是相同的</w:t>
      </w:r>
    </w:p>
    <w:p>
      <w:pPr>
        <w:pStyle w:val="pStyle"/>
      </w:pPr>
      <w:r>
        <w:rPr/>
        <w:t xml:space="preserve">C. 人民群众是社会物质财富、精神财富的创造者,是社会变革的决定力量</w:t>
      </w:r>
    </w:p>
    <w:p>
      <w:pPr>
        <w:pStyle w:val="pStyle"/>
      </w:pPr>
      <w:r>
        <w:rPr/>
        <w:t xml:space="preserve">D. 人民群众是历史的创造者,这里的人民群众只包括普通个人不包括杰出人物</w:t>
      </w:r>
    </w:p>
    <w:p/>
    <w:p>
      <w:pPr>
        <w:pStyle w:val="pStyle"/>
      </w:pPr>
      <w:r>
        <w:rPr/>
        <w:t xml:space="preserve">6. 以下与其他三项所蕴含的道理不同的一项是（    ）。</w:t>
      </w:r>
    </w:p>
    <w:p>
      <w:pPr>
        <w:pStyle w:val="pStyle"/>
      </w:pPr>
      <w:r>
        <w:rPr/>
        <w:t xml:space="preserve">A. 不经一事不长一智</w:t>
      </w:r>
    </w:p>
    <w:p>
      <w:pPr>
        <w:pStyle w:val="pStyle"/>
      </w:pPr>
      <w:r>
        <w:rPr/>
        <w:t xml:space="preserve">B. 蓬生麻中不扶自直</w:t>
      </w:r>
    </w:p>
    <w:p>
      <w:pPr>
        <w:pStyle w:val="pStyle"/>
      </w:pPr>
      <w:r>
        <w:rPr/>
        <w:t xml:space="preserve">C. 行是知之始</w:t>
      </w:r>
    </w:p>
    <w:p>
      <w:pPr>
        <w:pStyle w:val="pStyle"/>
      </w:pPr>
      <w:r>
        <w:rPr/>
        <w:t xml:space="preserve">D. 百闻不如一见,百见不如一干</w:t>
      </w:r>
    </w:p>
    <w:p/>
    <w:p>
      <w:pPr>
        <w:pStyle w:val="pStyle"/>
      </w:pPr>
      <w:r>
        <w:rPr/>
        <w:t xml:space="preserve">7. 如今，有很多品牌店因为其商品或服务品质好、有特色，得到消费者的广泛认可，迅速走红。不过，模仿品牌店的“山寨店”也随之而来，扰乱市场秩序。中国青年报近日一项调查显示，众多受访者遇到过山寨店。有媒体评论“山寨店”成灾，折射出的是山寨思维，山寨思维比山寨店更可怕。这是因为（    ）。</w:t>
      </w:r>
    </w:p>
    <w:p>
      <w:pPr>
        <w:pStyle w:val="pStyle"/>
      </w:pPr>
      <w:r>
        <w:rPr/>
        <w:t xml:space="preserve">A. 意识具有主观能动性,对事物发展具有能动作用</w:t>
      </w:r>
    </w:p>
    <w:p>
      <w:pPr>
        <w:pStyle w:val="pStyle"/>
      </w:pPr>
      <w:r>
        <w:rPr/>
        <w:t xml:space="preserve">B. 意识具有直接现实性,能使客观对象发生某种改变</w:t>
      </w:r>
    </w:p>
    <w:p>
      <w:pPr>
        <w:pStyle w:val="pStyle"/>
      </w:pPr>
      <w:r>
        <w:rPr/>
        <w:t xml:space="preserve">C. 意识对客观事物的发展具有促进作用</w:t>
      </w:r>
    </w:p>
    <w:p>
      <w:pPr>
        <w:pStyle w:val="pStyle"/>
      </w:pPr>
      <w:r>
        <w:rPr/>
        <w:t xml:space="preserve">D. 意识具有主动创造性,能调节和控制人的生理活动</w:t>
      </w:r>
    </w:p>
    <w:p/>
    <w:p>
      <w:pPr>
        <w:pStyle w:val="pStyle"/>
      </w:pPr>
      <w:r>
        <w:rPr/>
        <w:t xml:space="preserve">8. 2019年春节来临，在国企工作的老王年底盘算自己的一年收入，大致构成有：工资11万元，项目奖金4万元，买股票获得的股息收入有3万元，自家房屋出租的租金2万元。请问老王以上收入中属于按生产要素分配的有（   ）项。</w:t>
      </w:r>
    </w:p>
    <w:p>
      <w:pPr>
        <w:pStyle w:val="pStyle"/>
      </w:pPr>
      <w:r>
        <w:rPr/>
        <w:t xml:space="preserve">A. 0</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9. 受台风“温比亚”影响，“蔬菜之乡”寿光受灾严重，大量蔬菜大棚被毁，山东不少市民在买菜时就发现，不论大型超市还是农贸市场，蔬菜价格大幅上涨，甚至有些蔬菜价格超过了猪肉，所以有市民说“现在吃菜不如吃肉划算”。对此，下列说法正确的是（    ）。</w:t>
      </w:r>
    </w:p>
    <w:p>
      <w:pPr>
        <w:pStyle w:val="pStyle"/>
      </w:pPr>
      <w:r>
        <w:rPr/>
        <w:t xml:space="preserve">A. “吃菜不如吃肉划算”说明蔬菜和猪肉是替代品</w:t>
      </w:r>
    </w:p>
    <w:p>
      <w:pPr>
        <w:pStyle w:val="pStyle"/>
      </w:pPr>
      <w:r>
        <w:rPr/>
        <w:t xml:space="preserve">B. 蔬菜价格大幅上涨说明蔬菜价格由供求关系决定</w:t>
      </w:r>
    </w:p>
    <w:p>
      <w:pPr>
        <w:pStyle w:val="pStyle"/>
      </w:pPr>
      <w:r>
        <w:rPr/>
        <w:t xml:space="preserve">C. 蔬菜价格大幅上涨人们对其需求量会迅速减少</w:t>
      </w:r>
    </w:p>
    <w:p>
      <w:pPr>
        <w:pStyle w:val="pStyle"/>
      </w:pPr>
      <w:r>
        <w:rPr/>
        <w:t xml:space="preserve">D. 其他条件不变的情况下,当地家庭的恩格尔系数会上升</w:t>
      </w:r>
    </w:p>
    <w:p/>
    <w:p>
      <w:pPr>
        <w:pStyle w:val="pStyle"/>
      </w:pPr>
      <w:r>
        <w:rPr/>
        <w:t xml:space="preserve">10. 关于新民主主义革命的三大法宝之间的相互关系，下列说法不正确的是（    ）。</w:t>
      </w:r>
    </w:p>
    <w:p>
      <w:pPr>
        <w:pStyle w:val="pStyle"/>
      </w:pPr>
      <w:r>
        <w:rPr/>
        <w:t xml:space="preserve">A. 统一战线和武装斗争是中国革命的两个基本特点</w:t>
      </w:r>
    </w:p>
    <w:p>
      <w:pPr>
        <w:pStyle w:val="pStyle"/>
      </w:pPr>
      <w:r>
        <w:rPr/>
        <w:t xml:space="preserve">B. 统一战线是实行武装斗争的统一战线</w:t>
      </w:r>
    </w:p>
    <w:p>
      <w:pPr>
        <w:pStyle w:val="pStyle"/>
      </w:pPr>
      <w:r>
        <w:rPr/>
        <w:t xml:space="preserve">C. 武装斗争是统一战线的中心支柱</w:t>
      </w:r>
    </w:p>
    <w:p>
      <w:pPr>
        <w:pStyle w:val="pStyle"/>
      </w:pPr>
      <w:r>
        <w:rPr/>
        <w:t xml:space="preserve">D. 党的组织是新民主主义革命的武器</w:t>
      </w:r>
    </w:p>
    <w:p/>
    <w:p>
      <w:pPr>
        <w:pStyle w:val="pStyle"/>
      </w:pPr>
      <w:r>
        <w:rPr/>
        <w:t xml:space="preserve">11. 社会转型和快速变化的过程既是发展的机遇期，也是“陷阱”多发期。当今中国就处在这样特殊的时期，党的十八大以来，习近平总书记聚焦当今社会存在的一系列问题与挑战，多次指出要谨防暗藏在问题背后的三个可怕的陷阱。十九大报告中，习近平总书记为规避“三个陷阱”给出了更加全面、系统的解决路径。下列不属于“三个陷阱”的是（    ）。</w:t>
      </w:r>
    </w:p>
    <w:p>
      <w:pPr>
        <w:pStyle w:val="pStyle"/>
      </w:pPr>
      <w:r>
        <w:rPr/>
        <w:t xml:space="preserve">A. 中等收入陷阱</w:t>
      </w:r>
    </w:p>
    <w:p>
      <w:pPr>
        <w:pStyle w:val="pStyle"/>
      </w:pPr>
      <w:r>
        <w:rPr/>
        <w:t xml:space="preserve">B. 塔西佗陷阱</w:t>
      </w:r>
    </w:p>
    <w:p>
      <w:pPr>
        <w:pStyle w:val="pStyle"/>
      </w:pPr>
      <w:r>
        <w:rPr/>
        <w:t xml:space="preserve">C. 修昔底德陷阱</w:t>
      </w:r>
    </w:p>
    <w:p>
      <w:pPr>
        <w:pStyle w:val="pStyle"/>
      </w:pPr>
      <w:r>
        <w:rPr/>
        <w:t xml:space="preserve">D. 富国陷阱</w:t>
      </w:r>
    </w:p>
    <w:p/>
    <w:p>
      <w:pPr>
        <w:pStyle w:val="pStyle"/>
      </w:pPr>
      <w:r>
        <w:rPr/>
        <w:t xml:space="preserve">12. 下列句子中涉及的年龄按从小到大的顺序排列，正确的是（    ）。\n①大人者，不失其赤子之心者也\n②束发而就大学，学大艺焉，履大节焉\n③黄发垂髫，并怡然自乐\n④等终军之弱冠</w:t>
      </w:r>
    </w:p>
    <w:p>
      <w:pPr>
        <w:pStyle w:val="pStyle"/>
      </w:pPr>
      <w:r>
        <w:rPr/>
        <w:t xml:space="preserve">A. ①②③④</w:t>
      </w:r>
    </w:p>
    <w:p>
      <w:pPr>
        <w:pStyle w:val="pStyle"/>
      </w:pPr>
      <w:r>
        <w:rPr/>
        <w:t xml:space="preserve">B. ①③②④</w:t>
      </w:r>
    </w:p>
    <w:p>
      <w:pPr>
        <w:pStyle w:val="pStyle"/>
      </w:pPr>
      <w:r>
        <w:rPr/>
        <w:t xml:space="preserve">C. ①④③②</w:t>
      </w:r>
    </w:p>
    <w:p>
      <w:pPr>
        <w:pStyle w:val="pStyle"/>
      </w:pPr>
      <w:r>
        <w:rPr/>
        <w:t xml:space="preserve">D. ①④②③</w:t>
      </w:r>
    </w:p>
    <w:p/>
    <w:p>
      <w:pPr>
        <w:pStyle w:val="pStyle"/>
      </w:pPr>
      <w:r>
        <w:rPr/>
        <w:t xml:space="preserve">13. 下列哪一条约的签订，一度使得中国陷入“北无旅顺，南无台湾，黄海海域，亦为所扼”的困境（    ）。</w:t>
      </w:r>
    </w:p>
    <w:p>
      <w:pPr>
        <w:pStyle w:val="pStyle"/>
      </w:pPr>
      <w:r>
        <w:rPr/>
        <w:t xml:space="preserve">A. 《南京条约》</w:t>
      </w:r>
    </w:p>
    <w:p>
      <w:pPr>
        <w:pStyle w:val="pStyle"/>
      </w:pPr>
      <w:r>
        <w:rPr/>
        <w:t xml:space="preserve">B. 《马关条约》</w:t>
      </w:r>
    </w:p>
    <w:p>
      <w:pPr>
        <w:pStyle w:val="pStyle"/>
      </w:pPr>
      <w:r>
        <w:rPr/>
        <w:t xml:space="preserve">C. 《北京条约》</w:t>
      </w:r>
    </w:p>
    <w:p>
      <w:pPr>
        <w:pStyle w:val="pStyle"/>
      </w:pPr>
      <w:r>
        <w:rPr/>
        <w:t xml:space="preserve">D. 《辛丑条约》</w:t>
      </w:r>
    </w:p>
    <w:p/>
    <w:p>
      <w:pPr>
        <w:pStyle w:val="pStyle"/>
      </w:pPr>
      <w:r>
        <w:rPr/>
        <w:t xml:space="preserve">14. 下列对不同作品评价，说法错误的是（    ）。</w:t>
      </w:r>
    </w:p>
    <w:p>
      <w:pPr>
        <w:pStyle w:val="pStyle"/>
      </w:pPr>
      <w:r>
        <w:rPr/>
        <w:t xml:space="preserve">A. 《春江花月夜》有“孤篇盖全唐”的美誉</w:t>
      </w:r>
    </w:p>
    <w:p>
      <w:pPr>
        <w:pStyle w:val="pStyle"/>
      </w:pPr>
      <w:r>
        <w:rPr/>
        <w:t xml:space="preserve">B. 《天净沙·秋思》被誉为“秋思之祖”</w:t>
      </w:r>
    </w:p>
    <w:p>
      <w:pPr>
        <w:pStyle w:val="pStyle"/>
      </w:pPr>
      <w:r>
        <w:rPr/>
        <w:t xml:space="preserve">C. 《长恨歌》被闻一多先生誉为“诗中的诗顶峰上的顶峰”</w:t>
      </w:r>
    </w:p>
    <w:p>
      <w:pPr>
        <w:pStyle w:val="pStyle"/>
      </w:pPr>
      <w:r>
        <w:rPr/>
        <w:t xml:space="preserve">D. 《念奴娇·赤壁怀古》被誉为“古今绝唱”</w:t>
      </w:r>
    </w:p>
    <w:p/>
    <w:p>
      <w:pPr>
        <w:pStyle w:val="pStyle"/>
      </w:pPr>
      <w:r>
        <w:rPr/>
        <w:t xml:space="preserve">15. 下列世界级奖项中，属于计算机领域奖项的是（    ）。</w:t>
      </w:r>
    </w:p>
    <w:p>
      <w:pPr>
        <w:pStyle w:val="pStyle"/>
      </w:pPr>
      <w:r>
        <w:rPr/>
        <w:t xml:space="preserve">A. 格莱美奖</w:t>
      </w:r>
    </w:p>
    <w:p>
      <w:pPr>
        <w:pStyle w:val="pStyle"/>
      </w:pPr>
      <w:r>
        <w:rPr/>
        <w:t xml:space="preserve">B. 菲尔兹奖</w:t>
      </w:r>
    </w:p>
    <w:p>
      <w:pPr>
        <w:pStyle w:val="pStyle"/>
      </w:pPr>
      <w:r>
        <w:rPr/>
        <w:t xml:space="preserve">C. 图灵奖</w:t>
      </w:r>
    </w:p>
    <w:p>
      <w:pPr>
        <w:pStyle w:val="pStyle"/>
      </w:pPr>
      <w:r>
        <w:rPr/>
        <w:t xml:space="preserve">D. 普利策奖</w:t>
      </w:r>
    </w:p>
    <w:p/>
    <w:p>
      <w:pPr>
        <w:pStyle w:val="pStyle"/>
      </w:pPr>
      <w:r>
        <w:rPr/>
        <w:t xml:space="preserve">16. 我国下列城市中在同一天中最先看到日出的是（    ）。</w:t>
      </w:r>
    </w:p>
    <w:p>
      <w:pPr>
        <w:pStyle w:val="pStyle"/>
      </w:pPr>
      <w:r>
        <w:rPr/>
        <w:t xml:space="preserve">A. 拉萨</w:t>
      </w:r>
    </w:p>
    <w:p>
      <w:pPr>
        <w:pStyle w:val="pStyle"/>
      </w:pPr>
      <w:r>
        <w:rPr/>
        <w:t xml:space="preserve">B. 重庆</w:t>
      </w:r>
    </w:p>
    <w:p>
      <w:pPr>
        <w:pStyle w:val="pStyle"/>
      </w:pPr>
      <w:r>
        <w:rPr/>
        <w:t xml:space="preserve">C. 南昌</w:t>
      </w:r>
    </w:p>
    <w:p>
      <w:pPr>
        <w:pStyle w:val="pStyle"/>
      </w:pPr>
      <w:r>
        <w:rPr/>
        <w:t xml:space="preserve">D. 杭州</w:t>
      </w:r>
    </w:p>
    <w:p/>
    <w:p>
      <w:pPr>
        <w:pStyle w:val="pStyle"/>
      </w:pPr>
      <w:r>
        <w:rPr/>
        <w:t xml:space="preserve">17. 某小区为封闭式管理，在其小区内部，开发商设计了供儿童玩耍的滑梯、球场等公用设施，这些设施属于（    ）。</w:t>
      </w:r>
    </w:p>
    <w:p>
      <w:pPr>
        <w:pStyle w:val="pStyle"/>
      </w:pPr>
      <w:r>
        <w:rPr/>
        <w:t xml:space="preserve">A. 开发商所有</w:t>
      </w:r>
    </w:p>
    <w:p>
      <w:pPr>
        <w:pStyle w:val="pStyle"/>
      </w:pPr>
      <w:r>
        <w:rPr/>
        <w:t xml:space="preserve">B. 物业所有</w:t>
      </w:r>
    </w:p>
    <w:p>
      <w:pPr>
        <w:pStyle w:val="pStyle"/>
      </w:pPr>
      <w:r>
        <w:rPr/>
        <w:t xml:space="preserve">C. 业主委员会所有</w:t>
      </w:r>
    </w:p>
    <w:p>
      <w:pPr>
        <w:pStyle w:val="pStyle"/>
      </w:pPr>
      <w:r>
        <w:rPr/>
        <w:t xml:space="preserve">D. 业主所有</w:t>
      </w:r>
    </w:p>
    <w:p/>
    <w:p>
      <w:pPr>
        <w:pStyle w:val="pStyle"/>
      </w:pPr>
      <w:r>
        <w:rPr/>
        <w:t xml:space="preserve">18. 根据我国《行政复议法》的规定，公民、法人或者其他组织认为具体行政行为侵犯其合法权益的，可以自知道该具体行政行为之日起（    ）内提出行政复议申请。</w:t>
      </w:r>
    </w:p>
    <w:p>
      <w:pPr>
        <w:pStyle w:val="pStyle"/>
      </w:pPr>
      <w:r>
        <w:rPr/>
        <w:t xml:space="preserve">A. 十五日</w:t>
      </w:r>
    </w:p>
    <w:p>
      <w:pPr>
        <w:pStyle w:val="pStyle"/>
      </w:pPr>
      <w:r>
        <w:rPr/>
        <w:t xml:space="preserve">B. 三十日</w:t>
      </w:r>
    </w:p>
    <w:p>
      <w:pPr>
        <w:pStyle w:val="pStyle"/>
      </w:pPr>
      <w:r>
        <w:rPr/>
        <w:t xml:space="preserve">C. 六十日</w:t>
      </w:r>
    </w:p>
    <w:p>
      <w:pPr>
        <w:pStyle w:val="pStyle"/>
      </w:pPr>
      <w:r>
        <w:rPr/>
        <w:t xml:space="preserve">D. 六个月</w:t>
      </w:r>
    </w:p>
    <w:p/>
    <w:p>
      <w:pPr>
        <w:pStyle w:val="pStyle"/>
      </w:pPr>
      <w:r>
        <w:rPr/>
        <w:t xml:space="preserve">19. 某市A局和B局共同对赵某的行为作出行政处罚，赵某不服欲提起行政诉讼，则（    ）。</w:t>
      </w:r>
    </w:p>
    <w:p>
      <w:pPr>
        <w:pStyle w:val="pStyle"/>
      </w:pPr>
      <w:r>
        <w:rPr/>
        <w:t xml:space="preserve">A. 以该市政府为被告</w:t>
      </w:r>
    </w:p>
    <w:p>
      <w:pPr>
        <w:pStyle w:val="pStyle"/>
      </w:pPr>
      <w:r>
        <w:rPr/>
        <w:t xml:space="preserve">B. 可以选择A局或者B局为被告</w:t>
      </w:r>
    </w:p>
    <w:p>
      <w:pPr>
        <w:pStyle w:val="pStyle"/>
      </w:pPr>
      <w:r>
        <w:rPr/>
        <w:t xml:space="preserve">C. 以A局和B局为共同被告</w:t>
      </w:r>
    </w:p>
    <w:p>
      <w:pPr>
        <w:pStyle w:val="pStyle"/>
      </w:pPr>
      <w:r>
        <w:rPr/>
        <w:t xml:space="preserve">D. 以作出行政处罚的公职人员为被告</w:t>
      </w:r>
    </w:p>
    <w:p/>
    <w:p>
      <w:pPr>
        <w:pStyle w:val="pStyle"/>
      </w:pPr>
      <w:r>
        <w:rPr/>
        <w:t xml:space="preserve">20. 关于守法，下列说法正确的是（   ）。</w:t>
      </w:r>
    </w:p>
    <w:p>
      <w:pPr>
        <w:pStyle w:val="pStyle"/>
      </w:pPr>
      <w:r>
        <w:rPr/>
        <w:t xml:space="preserve">A. 享有司法豁免权的人,不属于守法的主体</w:t>
      </w:r>
    </w:p>
    <w:p>
      <w:pPr>
        <w:pStyle w:val="pStyle"/>
      </w:pPr>
      <w:r>
        <w:rPr/>
        <w:t xml:space="preserve">B. 公民享有选举权和被选举权,不属于守法</w:t>
      </w:r>
    </w:p>
    <w:p>
      <w:pPr>
        <w:pStyle w:val="pStyle"/>
      </w:pPr>
      <w:r>
        <w:rPr/>
        <w:t xml:space="preserve">C. 公民履行纳税的义务属于守法</w:t>
      </w:r>
    </w:p>
    <w:p>
      <w:pPr>
        <w:pStyle w:val="pStyle"/>
      </w:pPr>
      <w:r>
        <w:rPr/>
        <w:t xml:space="preserve">D. 公民需要遵守的是法律法规等规范性文件无需遵守</w:t>
      </w:r>
    </w:p>
    <w:p/>
    <w:p>
      <w:pPr/>
      <w:r>
        <w:rPr>
          <w:rStyle w:val="answerTitleStyle"/>
        </w:rPr>
        <w:t xml:space="preserve">二、多选题（本大题共10小题，每题4分，共计40分）</w:t>
      </w:r>
    </w:p>
    <w:p>
      <w:pPr>
        <w:pStyle w:val="pStyle"/>
      </w:pPr>
      <w:r>
        <w:rPr/>
        <w:t xml:space="preserve">1. 下列事业单位岗位中，不能面向社会公开招聘的是（    ）。</w:t>
      </w:r>
    </w:p>
    <w:p>
      <w:pPr>
        <w:pStyle w:val="pStyle"/>
      </w:pPr>
      <w:r>
        <w:rPr/>
        <w:t xml:space="preserve">A. 涉密岗位</w:t>
      </w:r>
    </w:p>
    <w:p>
      <w:pPr>
        <w:pStyle w:val="pStyle"/>
      </w:pPr>
      <w:r>
        <w:rPr/>
        <w:t xml:space="preserve">B. 国家政策性安置岗位</w:t>
      </w:r>
    </w:p>
    <w:p>
      <w:pPr>
        <w:pStyle w:val="pStyle"/>
      </w:pPr>
      <w:r>
        <w:rPr/>
        <w:t xml:space="preserve">C. 普通管理岗位</w:t>
      </w:r>
    </w:p>
    <w:p>
      <w:pPr>
        <w:pStyle w:val="pStyle"/>
      </w:pPr>
      <w:r>
        <w:rPr/>
        <w:t xml:space="preserve">D. 按照人事管理权限由上级任命岗位</w:t>
      </w:r>
    </w:p>
    <w:p/>
    <w:p>
      <w:pPr>
        <w:pStyle w:val="pStyle"/>
      </w:pPr>
      <w:r>
        <w:rPr/>
        <w:t xml:space="preserve">2. “中国人民的梦想同各国人民的梦想息息相通，实现中国梦离不开和平的国际环境和稳定的国际秩序。”这句话体现的哲理是（    ）。</w:t>
      </w:r>
    </w:p>
    <w:p>
      <w:pPr>
        <w:pStyle w:val="pStyle"/>
      </w:pPr>
      <w:r>
        <w:rPr/>
        <w:t xml:space="preserve">A. 外因是事物变化发展的条件</w:t>
      </w:r>
    </w:p>
    <w:p>
      <w:pPr>
        <w:pStyle w:val="pStyle"/>
      </w:pPr>
      <w:r>
        <w:rPr/>
        <w:t xml:space="preserve">B. 量变是质变的前提和必要准备</w:t>
      </w:r>
    </w:p>
    <w:p>
      <w:pPr>
        <w:pStyle w:val="pStyle"/>
      </w:pPr>
      <w:r>
        <w:rPr/>
        <w:t xml:space="preserve">C. 联系具有普遍性</w:t>
      </w:r>
    </w:p>
    <w:p>
      <w:pPr>
        <w:pStyle w:val="pStyle"/>
      </w:pPr>
      <w:r>
        <w:rPr/>
        <w:t xml:space="preserve">D. 矛盾双方在一定的条件下可以相互转化</w:t>
      </w:r>
    </w:p>
    <w:p/>
    <w:p>
      <w:pPr>
        <w:pStyle w:val="pStyle"/>
      </w:pPr>
      <w:r>
        <w:rPr/>
        <w:t xml:space="preserve">3. 下列选项中，能体现做事情要抓主要矛盾的是（    ）。</w:t>
      </w:r>
    </w:p>
    <w:p>
      <w:pPr>
        <w:pStyle w:val="pStyle"/>
      </w:pPr>
      <w:r>
        <w:rPr/>
        <w:t xml:space="preserve">A. 村子富不富,关键在党支部</w:t>
      </w:r>
    </w:p>
    <w:p>
      <w:pPr>
        <w:pStyle w:val="pStyle"/>
      </w:pPr>
      <w:r>
        <w:rPr/>
        <w:t xml:space="preserve">B. 射人先射马,擒贼先擒王</w:t>
      </w:r>
    </w:p>
    <w:p>
      <w:pPr>
        <w:pStyle w:val="pStyle"/>
      </w:pPr>
      <w:r>
        <w:rPr/>
        <w:t xml:space="preserve">C. 俗话说“是药三分毒”,但生病时还要吃药看中的是那七分的药效</w:t>
      </w:r>
    </w:p>
    <w:p>
      <w:pPr>
        <w:pStyle w:val="pStyle"/>
      </w:pPr>
      <w:r>
        <w:rPr/>
        <w:t xml:space="preserve">D. 家家有本难念的经</w:t>
      </w:r>
    </w:p>
    <w:p/>
    <w:p>
      <w:pPr>
        <w:pStyle w:val="pStyle"/>
      </w:pPr>
      <w:r>
        <w:rPr/>
        <w:t xml:space="preserve">4. 关于历法，下列说法正确的是（    ）。</w:t>
      </w:r>
    </w:p>
    <w:p>
      <w:pPr>
        <w:pStyle w:val="pStyle"/>
      </w:pPr>
      <w:r>
        <w:rPr/>
        <w:t xml:space="preserve">A. 古印度人创造了人类历史上最早的太阳历</w:t>
      </w:r>
    </w:p>
    <w:p>
      <w:pPr>
        <w:pStyle w:val="pStyle"/>
      </w:pPr>
      <w:r>
        <w:rPr/>
        <w:t xml:space="preserve">B. 我国的农历属于历法中的阴历</w:t>
      </w:r>
    </w:p>
    <w:p>
      <w:pPr>
        <w:pStyle w:val="pStyle"/>
      </w:pPr>
      <w:r>
        <w:rPr/>
        <w:t xml:space="preserve">C. 《太初历》我国第一部比较完整的历法</w:t>
      </w:r>
    </w:p>
    <w:p>
      <w:pPr>
        <w:pStyle w:val="pStyle"/>
      </w:pPr>
      <w:r>
        <w:rPr/>
        <w:t xml:space="preserve">D. 我国古代使用时间最长的历法是《授时历》</w:t>
      </w:r>
    </w:p>
    <w:p/>
    <w:p>
      <w:pPr>
        <w:pStyle w:val="pStyle"/>
      </w:pPr>
      <w:r>
        <w:rPr/>
        <w:t xml:space="preserve">5. 下列关于公文附件和附注说法正确的是（    ）。</w:t>
      </w:r>
    </w:p>
    <w:p>
      <w:pPr>
        <w:pStyle w:val="pStyle"/>
      </w:pPr>
      <w:r>
        <w:rPr/>
        <w:t xml:space="preserve">A. 附注编排在成文日期下一行</w:t>
      </w:r>
    </w:p>
    <w:p>
      <w:pPr>
        <w:pStyle w:val="pStyle"/>
      </w:pPr>
      <w:r>
        <w:rPr/>
        <w:t xml:space="preserve">B. 附件应另起一面编排,并编排在版记之后</w:t>
      </w:r>
    </w:p>
    <w:p>
      <w:pPr>
        <w:pStyle w:val="pStyle"/>
      </w:pPr>
      <w:r>
        <w:rPr/>
        <w:t xml:space="preserve">C. 附注是对公文正文内容的解释</w:t>
      </w:r>
    </w:p>
    <w:p>
      <w:pPr>
        <w:pStyle w:val="pStyle"/>
      </w:pPr>
      <w:r>
        <w:rPr/>
        <w:t xml:space="preserve">D. 附件首页首先要在版心左上角第一行顶格编排“附件”二字</w:t>
      </w:r>
    </w:p>
    <w:p/>
    <w:p>
      <w:pPr>
        <w:pStyle w:val="pStyle"/>
      </w:pPr>
      <w:r>
        <w:rPr/>
        <w:t xml:space="preserve">6. 下列文种，不适用惩罚事项的是（    ）。</w:t>
      </w:r>
    </w:p>
    <w:p>
      <w:pPr>
        <w:pStyle w:val="pStyle"/>
      </w:pPr>
      <w:r>
        <w:rPr/>
        <w:t xml:space="preserve">A. 决定</w:t>
      </w:r>
    </w:p>
    <w:p>
      <w:pPr>
        <w:pStyle w:val="pStyle"/>
      </w:pPr>
      <w:r>
        <w:rPr/>
        <w:t xml:space="preserve">B. 命令</w:t>
      </w:r>
    </w:p>
    <w:p>
      <w:pPr>
        <w:pStyle w:val="pStyle"/>
      </w:pPr>
      <w:r>
        <w:rPr/>
        <w:t xml:space="preserve">C. 通告</w:t>
      </w:r>
    </w:p>
    <w:p>
      <w:pPr>
        <w:pStyle w:val="pStyle"/>
      </w:pPr>
      <w:r>
        <w:rPr/>
        <w:t xml:space="preserve">D. 通报</w:t>
      </w:r>
    </w:p>
    <w:p/>
    <w:p>
      <w:pPr>
        <w:pStyle w:val="pStyle"/>
      </w:pPr>
      <w:r>
        <w:rPr/>
        <w:t xml:space="preserve">7. 下列关于公文管理的说法不正确的是（    ）。</w:t>
      </w:r>
    </w:p>
    <w:p>
      <w:pPr>
        <w:pStyle w:val="pStyle"/>
      </w:pPr>
      <w:r>
        <w:rPr/>
        <w:t xml:space="preserve">A. 公文被撤销的，自撤销之日起失效</w:t>
      </w:r>
    </w:p>
    <w:p>
      <w:pPr>
        <w:pStyle w:val="pStyle"/>
      </w:pPr>
      <w:r>
        <w:rPr/>
        <w:t xml:space="preserve">B. 公文被废止的，自始无效</w:t>
      </w:r>
    </w:p>
    <w:p>
      <w:pPr>
        <w:pStyle w:val="pStyle"/>
      </w:pPr>
      <w:r>
        <w:rPr/>
        <w:t xml:space="preserve">C. 不具备归档和保存价值的公文，可自行销毁</w:t>
      </w:r>
    </w:p>
    <w:p>
      <w:pPr>
        <w:pStyle w:val="pStyle"/>
      </w:pPr>
      <w:r>
        <w:rPr/>
        <w:t xml:space="preserve">D. 机密级公文一般不得复制、汇编</w:t>
      </w:r>
    </w:p>
    <w:p/>
    <w:p>
      <w:pPr>
        <w:pStyle w:val="pStyle"/>
      </w:pPr>
      <w:r>
        <w:rPr/>
        <w:t xml:space="preserve">8. 以下属于社会保障体系的作用的是（    ）。</w:t>
      </w:r>
    </w:p>
    <w:p>
      <w:pPr>
        <w:pStyle w:val="pStyle"/>
      </w:pPr>
      <w:r>
        <w:rPr/>
        <w:t xml:space="preserve">A. 缩小贫富差距</w:t>
      </w:r>
    </w:p>
    <w:p>
      <w:pPr>
        <w:pStyle w:val="pStyle"/>
      </w:pPr>
      <w:r>
        <w:rPr/>
        <w:t xml:space="preserve">B. 减轻财政负担</w:t>
      </w:r>
    </w:p>
    <w:p>
      <w:pPr>
        <w:pStyle w:val="pStyle"/>
      </w:pPr>
      <w:r>
        <w:rPr/>
        <w:t xml:space="preserve">C. 保证劳动资料的再生产</w:t>
      </w:r>
    </w:p>
    <w:p>
      <w:pPr>
        <w:pStyle w:val="pStyle"/>
      </w:pPr>
      <w:r>
        <w:rPr/>
        <w:t xml:space="preserve">D. 保障城乡居民的基本生活需要</w:t>
      </w:r>
    </w:p>
    <w:p/>
    <w:p>
      <w:pPr>
        <w:pStyle w:val="pStyle"/>
      </w:pPr>
      <w:r>
        <w:rPr/>
        <w:t xml:space="preserve">9. GDP被称为“20世纪最伟大的发明之一”，著名经济学家萨缪尔森将它比喻为描述天气的卫星云图，下列有关GDP说法错误的是（    ）。</w:t>
      </w:r>
    </w:p>
    <w:p>
      <w:pPr>
        <w:pStyle w:val="pStyle"/>
      </w:pPr>
      <w:r>
        <w:rPr/>
        <w:t xml:space="preserve">A. 1944年布雷顿森林会议决定把GDP作为衡量一国经济总量的主要工具</w:t>
      </w:r>
    </w:p>
    <w:p>
      <w:pPr>
        <w:pStyle w:val="pStyle"/>
      </w:pPr>
      <w:r>
        <w:rPr/>
        <w:t xml:space="preserve">B. 是一个国家或一个地区的常住居民在一定时期所拥有的生产要素所生产的全部最终产品（包括商品和服务）的市场价值</w:t>
      </w:r>
    </w:p>
    <w:p>
      <w:pPr>
        <w:pStyle w:val="pStyle"/>
      </w:pPr>
      <w:r>
        <w:rPr/>
        <w:t xml:space="preserve">C. 它无法反映出经济增长过程中资源环境的消耗、经济增长的质量、社会福利分配等情况</w:t>
      </w:r>
    </w:p>
    <w:p>
      <w:pPr>
        <w:pStyle w:val="pStyle"/>
      </w:pPr>
      <w:r>
        <w:rPr/>
        <w:t xml:space="preserve">D. 近几年中国GDP增长率逐渐变小表明中国经济开始衰退</w:t>
      </w:r>
    </w:p>
    <w:p/>
    <w:p>
      <w:pPr>
        <w:pStyle w:val="pStyle"/>
      </w:pPr>
      <w:r>
        <w:rPr/>
        <w:t xml:space="preserve">10. 司马相如的作品辞藻富丽，结构宏大，后人称他为“辞宗”。下列属于其作品的是（    ）。</w:t>
      </w:r>
    </w:p>
    <w:p>
      <w:pPr>
        <w:pStyle w:val="pStyle"/>
      </w:pPr>
      <w:r>
        <w:rPr/>
        <w:t xml:space="preserve">A. 《上林赋》</w:t>
      </w:r>
    </w:p>
    <w:p>
      <w:pPr>
        <w:pStyle w:val="pStyle"/>
      </w:pPr>
      <w:r>
        <w:rPr/>
        <w:t xml:space="preserve">B. 《两都赋》</w:t>
      </w:r>
    </w:p>
    <w:p>
      <w:pPr>
        <w:pStyle w:val="pStyle"/>
      </w:pPr>
      <w:r>
        <w:rPr/>
        <w:t xml:space="preserve">C. 《三都赋》</w:t>
      </w:r>
    </w:p>
    <w:p>
      <w:pPr>
        <w:pStyle w:val="pStyle"/>
      </w:pPr>
      <w:r>
        <w:rPr/>
        <w:t xml:space="preserve">D. 《子虚赋》</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国内时政。2020年7月，我国万米深渊观测科考团队日前顺利返航。本次科考中水下滑翔机海燕-X最大下潜深度达10619米，刷新了由其保持的水下滑翔机下潜深度8213米的世界纪录。B项：2020年6月，海斗一号在马里亚纳海沟成功完成了首次万米海试与试验性应用任务，最大下潜深度10907米，刷新我国潜水器最大下潜深度纪录，同时填补了我国万米作业型无人潜水器的空白。公众号：一起学公基。故选A</w:t>
      </w:r>
    </w:p>
    <w:p>
      <w:pPr>
        <w:pStyle w:val="pStyle"/>
      </w:pPr>
      <w:r>
        <w:rPr/>
        <w:t xml:space="preserve">【来源】 2020公基综合模考第10季第1题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国内时政。2020年7月1日出版的第13期《求是》杂志发表习近平的重要文章《在不忘初心、牢记使命主题教育总结大会上的讲话》。习近平指出，科学理论是我们推动工作、解决问题的金钥匙，越学越觉得有信心，越学越觉得有力量。故选A。</w:t>
      </w:r>
    </w:p>
    <w:p>
      <w:pPr>
        <w:pStyle w:val="pStyle"/>
      </w:pPr>
      <w:r>
        <w:rPr/>
        <w:t xml:space="preserve">【来源】 2020公基综合模考第10季第2题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国内时政。2020年6月30日，十三届全国人大常委会第二十次会议表决通过《中华人民共和国香港特别行政区维护国家安全法》。香港国安法是一国两制制度体系建设的关键一步，是中央履行一国两制基础立法者与最终守护人宪制性责任的具体体现。公众号：一起学公基。故选D</w:t>
      </w:r>
    </w:p>
    <w:p>
      <w:pPr>
        <w:pStyle w:val="pStyle"/>
      </w:pPr>
      <w:r>
        <w:rPr/>
        <w:t xml:space="preserve">【来源】 2020公基综合模考第10季第3题</w:t>
      </w:r>
    </w:p>
    <w:p/>
    <w:p>
      <w:pPr/>
      <w:r>
        <w:rPr/>
        <w:t xml:space="preserve">第4题</w:t>
      </w:r>
    </w:p>
    <w:p>
      <w:pPr/>
      <w:r>
        <w:rPr/>
        <w:t xml:space="preserve">【知识点】 唯物论</w:t>
      </w:r>
    </w:p>
    <w:p>
      <w:pPr>
        <w:pStyle w:val="pStyle"/>
      </w:pPr>
      <w:r>
        <w:rPr/>
        <w:t xml:space="preserve">【答案】 A</w:t>
      </w:r>
    </w:p>
    <w:p>
      <w:pPr>
        <w:pStyle w:val="pStyle"/>
      </w:pPr>
      <w:r>
        <w:rPr/>
        <w:t xml:space="preserve">【解析】 本题考查马克思主义哲学知识。A项正确，“顺木之天，以致其性”意思是要按照树木的客观生长规律来种树，使树的本性得到很好的发展，这样才能使其茁壮成长。B项错误，事物作为矛盾的统一体，都包含着相互矛盾对立的两个方面，“一分为二”是用矛盾的观点看待事物。选项表述正确，但与题干无关。C项错误，“矛盾的双方相互转化”指的是矛盾双方走向自己的对立面。选项表述正确，但与题干无关。D项错误，主要矛盾处于支配地位，对事物发展起决定作用，决定事物性质的是矛盾的主要方面。选项表述错误。故正确答案为A。</w:t>
      </w:r>
    </w:p>
    <w:p>
      <w:pPr>
        <w:pStyle w:val="pStyle"/>
      </w:pPr>
      <w:r>
        <w:rPr/>
        <w:t xml:space="preserve">【来源】 2020公基综合模考第10季第4题</w:t>
      </w:r>
    </w:p>
    <w:p/>
    <w:p>
      <w:pPr/>
      <w:r>
        <w:rPr/>
        <w:t xml:space="preserve">第5题</w:t>
      </w:r>
    </w:p>
    <w:p>
      <w:pPr/>
      <w:r>
        <w:rPr/>
        <w:t xml:space="preserve">【知识点】 唯物史观</w:t>
      </w:r>
    </w:p>
    <w:p>
      <w:pPr>
        <w:pStyle w:val="pStyle"/>
      </w:pPr>
      <w:r>
        <w:rPr/>
        <w:t xml:space="preserve">【答案】 C</w:t>
      </w:r>
    </w:p>
    <w:p>
      <w:pPr>
        <w:pStyle w:val="pStyle"/>
      </w:pPr>
      <w:r>
        <w:rPr/>
        <w:t xml:space="preserve">【解析】 本题考查马克思主义哲学。A项错误，唯物史观强调社会历史是物质生产发展的历史，是人民群众创造的历史，人民群众是历史的创造者。把个别杰出人物夸大为主宰历史的唯心主义历史观，即英雄史观。B项错误，人是社会历史的主体，社会历史是由人的实践活动构成的，每个人都是历史活动的参与者，但人们在历史发展中所起作用的性质和大小是不同的。杰出人物在一定历史发展阶段对历史发展起着重大推动作用，人民群众则是社会变革的决定力量。C项正确，人民群众是社会物质财富的创造者，广大劳动群众的生产活动是社会存在和发展的基础；人民群众是社会精神财富的创造者，人民群众的生活和实践是一切精神财富形成和发展的源泉，并为精神财富的创造提供了必要的物质条件，还直接创造了丰硕的社会精神财富；人民群众是社会变革的决定力量，通过推动生产力的发展而不断创造和改变社会关系，从而不断推动社会历史的进步与发展。D项错误，人民群众是指一切对社会历史起推动作用的人们，既包括普通个人，也包括杰出人物。故正确答案为C。</w:t>
      </w:r>
    </w:p>
    <w:p>
      <w:pPr>
        <w:pStyle w:val="pStyle"/>
      </w:pPr>
      <w:r>
        <w:rPr/>
        <w:t xml:space="preserve">【来源】 2020公基综合模考第10季第5题</w:t>
      </w:r>
    </w:p>
    <w:p/>
    <w:p>
      <w:pPr/>
      <w:r>
        <w:rPr/>
        <w:t xml:space="preserve">第6题</w:t>
      </w:r>
    </w:p>
    <w:p>
      <w:pPr/>
      <w:r>
        <w:rPr/>
        <w:t xml:space="preserve">【知识点】 认识论</w:t>
      </w:r>
    </w:p>
    <w:p>
      <w:pPr>
        <w:pStyle w:val="pStyle"/>
      </w:pPr>
      <w:r>
        <w:rPr/>
        <w:t xml:space="preserve">【答案】 B</w:t>
      </w:r>
    </w:p>
    <w:p>
      <w:pPr>
        <w:pStyle w:val="pStyle"/>
      </w:pPr>
      <w:r>
        <w:rPr/>
        <w:t xml:space="preserve">【解析】 本题考查是认识论的知识。A项正确，意思是不经历一件事情，就不能增长对那件事情的见识。强调实践是认识的来源。B项错误，意思是蓬昔日长在大麻田里，不用扶持，自然挺直。比喻生活在好的环境里，得到健康成长。体现了外因在事物发展过程中的作用。C项正确，行是知之始强调实践是认识的来源。D项正确，意思是人家说不如自己去看，看一百遍不如亲自动手做一次，强调实践是认识的来源。本题为选非题，故正确答案为B。</w:t>
      </w:r>
    </w:p>
    <w:p>
      <w:pPr>
        <w:pStyle w:val="pStyle"/>
      </w:pPr>
      <w:r>
        <w:rPr/>
        <w:t xml:space="preserve">【来源】 2020公基综合模考第10季第6题</w:t>
      </w:r>
    </w:p>
    <w:p/>
    <w:p>
      <w:pPr/>
      <w:r>
        <w:rPr/>
        <w:t xml:space="preserve">第7题</w:t>
      </w:r>
    </w:p>
    <w:p>
      <w:pPr/>
      <w:r>
        <w:rPr/>
        <w:t xml:space="preserve">【知识点】 唯物论</w:t>
      </w:r>
    </w:p>
    <w:p>
      <w:pPr>
        <w:pStyle w:val="pStyle"/>
      </w:pPr>
      <w:r>
        <w:rPr/>
        <w:t xml:space="preserve">【答案】 A</w:t>
      </w:r>
    </w:p>
    <w:p>
      <w:pPr>
        <w:pStyle w:val="pStyle"/>
      </w:pPr>
      <w:r>
        <w:rPr/>
        <w:t xml:space="preserve">【解析】 本题考查马克思主义哲学知识。A项正确，山寨思维是错误的意识，对事物的发展有阻碍的作用，体现了意识对事物发展的能动作用。B项错误，意识对物质具有能动作用，但意识不能直接作用于物质。实践具有直接现实性，意识并不具有。C项错误，选项本身说法错误，只有正确的意识才对客观事物的发展具有促进作用，而错误的意识对事物的发展具有阻碍作用。D项错误，意识的主动创造性体现在能够把握事物的本质和规律，能够创造一个理想或幻想的世界，而不是体现在能调节和控制人的生理活动。故正确答案为A。</w:t>
      </w:r>
    </w:p>
    <w:p>
      <w:pPr>
        <w:pStyle w:val="pStyle"/>
      </w:pPr>
      <w:r>
        <w:rPr/>
        <w:t xml:space="preserve">【来源】 2020公基综合模考第10季第7题</w:t>
      </w:r>
    </w:p>
    <w:p/>
    <w:p>
      <w:pPr/>
      <w:r>
        <w:rPr/>
        <w:t xml:space="preserve">第8题</w:t>
      </w:r>
    </w:p>
    <w:p>
      <w:pPr/>
      <w:r>
        <w:rPr/>
        <w:t xml:space="preserve">【知识点】 社会主义市场经济学</w:t>
      </w:r>
    </w:p>
    <w:p>
      <w:pPr>
        <w:pStyle w:val="pStyle"/>
      </w:pPr>
      <w:r>
        <w:rPr/>
        <w:t xml:space="preserve">【答案】 D</w:t>
      </w:r>
    </w:p>
    <w:p>
      <w:pPr>
        <w:pStyle w:val="pStyle"/>
      </w:pPr>
      <w:r>
        <w:rPr/>
        <w:t xml:space="preserve">【解析】 本题考查社会主义市场经济体制。按劳分配是指劳动者向社会提供的劳动的数量和质量分配个人消费品，等量劳动领取等量报酬，按照个人提供给社会的劳动数量和质量分配个人消费品。在我国，按劳分配只存在于公有制经济中，老王工作在国企，是公有制经济，工资、项目奖金这两项属于按劳分配。按生产要素分配是指社会根据各种生产要素在商品和劳务生产过程中的投入比例和贡献大小给予的报酬，即要素所有者的所有权在经济上的实现，主要包括劳动、技术、资本、管理、土地等。老王买股票的收入是按资本要素分配，老王收取的租金是按土地要素分配，因此共有2项是按生产要素进行的分配。故正确答案为D。</w:t>
      </w:r>
    </w:p>
    <w:p>
      <w:pPr>
        <w:pStyle w:val="pStyle"/>
      </w:pPr>
      <w:r>
        <w:rPr/>
        <w:t xml:space="preserve">【来源】 2020公基综合模考第10季第8题</w:t>
      </w:r>
    </w:p>
    <w:p/>
    <w:p>
      <w:pPr/>
      <w:r>
        <w:rPr/>
        <w:t xml:space="preserve">第9题</w:t>
      </w:r>
    </w:p>
    <w:p>
      <w:pPr/>
      <w:r>
        <w:rPr/>
        <w:t xml:space="preserve">【知识点】 宏观经济学</w:t>
      </w:r>
    </w:p>
    <w:p>
      <w:pPr>
        <w:pStyle w:val="pStyle"/>
      </w:pPr>
      <w:r>
        <w:rPr/>
        <w:t xml:space="preserve">【答案】 D</w:t>
      </w:r>
    </w:p>
    <w:p>
      <w:pPr>
        <w:pStyle w:val="pStyle"/>
      </w:pPr>
      <w:r>
        <w:rPr/>
        <w:t xml:space="preserve">【解析】 本题考查宏观经济常识。A项错误，替代品指能带给消费者近似的满足度的几种商品间具有能够相互替代的性质，也就是说那些能够实现同种功能的产品。蔬菜和猪肉实现对人们的生活需要的功能是不同的，所以不是替代品。B项错误，商品价格受供求关系的影响。价格围绕价值上下波动，是价值规律的表现形式。价值决定价格。题干中蔬菜价格大幅上涨是由于受供求关系的影响，蔬菜价格是由蔬菜的价值决定的，不是由供求关系决定的。C项错误，蔬菜作为人们生活的必需品，尽管蔬菜价格大幅上涨，人们对其需求量不会迅速减少。D项正确，恩格尔系数是食品支出总额占个人消费支出总额的比重。蔬菜作为必需品，人们对其需求量不会迅速减少，所以在其他条件不变的情况下，当地家庭的食品支出总额会增加，导致恩格尔系数上升。故正确答案为D。</w:t>
      </w:r>
    </w:p>
    <w:p>
      <w:pPr>
        <w:pStyle w:val="pStyle"/>
      </w:pPr>
      <w:r>
        <w:rPr/>
        <w:t xml:space="preserve">【来源】 2020公基综合模考第10季第9题</w:t>
      </w:r>
    </w:p>
    <w:p/>
    <w:p>
      <w:pPr/>
      <w:r>
        <w:rPr/>
        <w:t xml:space="preserve">第10题</w:t>
      </w:r>
    </w:p>
    <w:p>
      <w:pPr/>
      <w:r>
        <w:rPr/>
        <w:t xml:space="preserve">【知识点】 毛泽东思想与中国特色社会主义理论体系</w:t>
      </w:r>
    </w:p>
    <w:p>
      <w:pPr>
        <w:pStyle w:val="pStyle"/>
      </w:pPr>
      <w:r>
        <w:rPr/>
        <w:t xml:space="preserve">【答案】 D</w:t>
      </w:r>
    </w:p>
    <w:p>
      <w:pPr>
        <w:pStyle w:val="pStyle"/>
      </w:pPr>
      <w:r>
        <w:rPr/>
        <w:t xml:space="preserve">【解析】 本题考查毛泽东思想概论。 “三大法宝”是毛泽东同志对中国新民主主义革命经验的高度概括，分别是统一战线、武装斗争、党的建设。 统一战线和武装斗争是中国革命的两个基本特点，是战胜敌人的两个基本武器。统一战线是实行武装斗争的统一战线，武装斗争是统一战线的中心支柱，党的组织则是掌握统一战线和武装力量这两个武器以实行对敌冲锋陷阵的英勇战士。 本题为选非题，故正确答案为D。</w:t>
      </w:r>
    </w:p>
    <w:p>
      <w:pPr>
        <w:pStyle w:val="pStyle"/>
      </w:pPr>
      <w:r>
        <w:rPr/>
        <w:t xml:space="preserve">【来源】 2020公基综合模考第9季第7题,2020公基综合模考第10季第10题</w:t>
      </w:r>
    </w:p>
    <w:p/>
    <w:p>
      <w:pPr/>
      <w:r>
        <w:rPr/>
        <w:t xml:space="preserve">第11题</w:t>
      </w:r>
    </w:p>
    <w:p>
      <w:pPr/>
      <w:r>
        <w:rPr/>
        <w:t xml:space="preserve">【知识点】 公共管理常识</w:t>
      </w:r>
    </w:p>
    <w:p>
      <w:pPr>
        <w:pStyle w:val="pStyle"/>
      </w:pPr>
      <w:r>
        <w:rPr/>
        <w:t xml:space="preserve">【答案】 D</w:t>
      </w:r>
    </w:p>
    <w:p>
      <w:pPr>
        <w:pStyle w:val="pStyle"/>
      </w:pPr>
      <w:r>
        <w:rPr/>
        <w:t xml:space="preserve">【解析】 本题考查时事政治。当前我国正处于全面建成小康社会的决胜阶段、中华民族实现伟大复兴的关键时期，国际关系风云多变，国内形势错综复杂。在新的历史性“赶考”中，体现外部忧患的“修昔底德陷阱”、内部挑战的“中等收入陷阱”、政府与群众关系的“塔西佗陷阱”，是我国发展过程中绕不开、躲不过的“坎”，时刻考验着我们党的执政智慧和能力。党的十八大以来，习近平总书记就跨越“三大陷阱”提出了许多新思想新观点新论断，主动回应了国际国内的关切和忧虑，为成功跨越“三大陷阱”、顺利推进中国特色社会主义事业，提供了强大思想武器和重要遵循。项正确，“中等收入陷阱”是指一个国家的人均收入达到中等水平后，由于不能顺利实现经济发展方式的转变，导致经济增长动力不足，最终出现经济停滞的一种状态。拉美地区和东南亚一些国家是陷入“中等收入陷阱”的典型代表，这些国家在工资方面与低收入国家相比无任何优势，在高新技术产业方面又无法与发达国家平等竞争。B项正确，“塔西佗陷阱”，指的是当公权力陷入公信力危机时，无论说真话还是假话、做好事还是坏事，都会被认为是说假话、做坏事。当前，部分官员腐败、工作能力不高、工作脱离群众等问题无不挑战着政府的公信力，也时刻考验着我们党的执政智慧和执政能力，解决好这些问题关乎党的执政基础和执政地位。C项正确，“修昔底德陷阱”是指，当一个大国崛起时必然要挑战现存大国，双方之间的竞争多以战争告终。从古至今，很多国家在崛起过程中走上了侵略战争的争霸之路。改革开放以来，西方国家以自身侵略历史套解中国崛起之路，极力鼓吹“中国威胁论”，企图扰乱外部环境、丑化中国形象、阻碍中国发展。D项错误，“富国陷阱”是指发展中国家与发达国家实际上处于一个十分微妙的关系，发展中国家往往不切实际地幻想得到发达国家的真诚帮助，而发达国家则处处遏止发展中国家登上发达的台阶。当今的发达国家正在试图踢开那个能使发展中国家爬到顶端的“梯子”，即行之有效的政策和制度，向发展中国家介绍所谓的“好政策、好制度”，以此来阻止发展中国家的发展。它不属于十九大报告中提到的“三大陷阱”。本题为选非题，故正确答案为D。</w:t>
      </w:r>
    </w:p>
    <w:p>
      <w:pPr>
        <w:pStyle w:val="pStyle"/>
      </w:pPr>
      <w:r>
        <w:rPr/>
        <w:t xml:space="preserve">【来源】 2020公基综合模考第10季第11题</w:t>
      </w:r>
    </w:p>
    <w:p/>
    <w:p>
      <w:pPr/>
      <w:r>
        <w:rPr/>
        <w:t xml:space="preserve">第12题</w:t>
      </w:r>
    </w:p>
    <w:p>
      <w:pPr/>
      <w:r>
        <w:rPr/>
        <w:t xml:space="preserve">【知识点】 文学常识</w:t>
      </w:r>
    </w:p>
    <w:p>
      <w:pPr>
        <w:pStyle w:val="pStyle"/>
      </w:pPr>
      <w:r>
        <w:rPr/>
        <w:t xml:space="preserve">【答案】 B</w:t>
      </w:r>
    </w:p>
    <w:p>
      <w:pPr>
        <w:pStyle w:val="pStyle"/>
      </w:pPr>
      <w:r>
        <w:rPr/>
        <w:t xml:space="preserve">【解析】 本题考查人文历史。①“大人者不失其赤子之心者也”出自《孟子·离娄下》。赤子，指的是不满周岁的婴儿。②“束发而就大学，学大艺焉，履大节焉”出自《大戴礼记·保傅》。男子15岁左右要把头发束起来，因此男子15岁称“束发”。③“黄发垂髫，并怡然自乐”出自《桃花源记》。古时儿童不束发，头发下垂，因以“垂髫”指儿童。④“等终军之弱冠”出自《滕王阁序》。弱冠，指的是男子到二十岁。古代男子到20岁要行加冠礼，因有此称。所以年龄按从小到大的顺序排序应为①③②④。故正确答案为B。</w:t>
      </w:r>
    </w:p>
    <w:p>
      <w:pPr>
        <w:pStyle w:val="pStyle"/>
      </w:pPr>
      <w:r>
        <w:rPr/>
        <w:t xml:space="preserve">【来源】 2020公基综合模考第10季第12题</w:t>
      </w:r>
    </w:p>
    <w:p/>
    <w:p>
      <w:pPr/>
      <w:r>
        <w:rPr/>
        <w:t xml:space="preserve">第13题</w:t>
      </w:r>
    </w:p>
    <w:p>
      <w:pPr/>
      <w:r>
        <w:rPr/>
        <w:t xml:space="preserve">【知识点】 中国近现代史</w:t>
      </w:r>
    </w:p>
    <w:p>
      <w:pPr>
        <w:pStyle w:val="pStyle"/>
      </w:pPr>
      <w:r>
        <w:rPr/>
        <w:t xml:space="preserve">【答案】 B</w:t>
      </w:r>
    </w:p>
    <w:p>
      <w:pPr>
        <w:pStyle w:val="pStyle"/>
      </w:pPr>
      <w:r>
        <w:rPr/>
        <w:t xml:space="preserve">【解析】 本题考查历史常识，主要涉及中国近代史的相关内容。根据题干“北无旅顺，南无台湾，黄海海域，亦为所扼”可知，该条约缔结后，中国割让了辽东半岛、台湾和澎湖列岛，丧失了黄海海域的制海权，所以该条约为《马关条约》。A项错误，1842年，清朝在与英国的第一次鸦片战争中战败。清政府与英国签署《中英南京条约》。《南京条约》是近代西方资本主义国家强加在中国人民身上的第一个不平等条约。涉及割地、赔款、五口通商和税款协商。割地，割让香港岛给英国，不涉及台湾、旅顺问题，与题意不符。B项正确，《马关条约》是中国清朝政府和日本签订的不平等条约。根据条约规定，中国割让辽东半岛（后因三国干涉还辽而未能得逞）、台湾岛及其附属各岛屿、澎湖列岛给日本，赔偿日本2亿两白银。中国还增开沙市、重庆、苏州、杭州为商埠，并允许日本在中国的通商口岸投资办厂。《马关条约》使中国民族危机空前严重，半殖民地化程度大大加深。该条约适应了帝国主义列强对华资本输出的需要，随后列强掀起了瓜分中国的狂潮。符合题意。C项错误，《北京条约》，包括《中英北京条约》、《中法北京条约》、《中俄北京条约》，是1860年清朝政府于第二次鸦片战争后在北京分别与英国、法国、俄国签订的不平等条约。D项错误，《辛丑条约》是中国近代史上赔款数目最庞大、主权丧失最严重的不平等条约。条约规定：1、中国赔偿4.5亿两白银；2、划定北京东交民巷为使馆界，允许各国驻兵保护，不准中国人在界内居住；3、清政府保证严禁人民参加反帝运动；4、清政府拆毁天津大沽口到北京沿线设防的炮台，允许列强各国派驻兵驻扎北京到山海关铁路沿线要地。该条约标志着清政府完全成为帝国主义统治中国的工具，中国彻底沦为半殖民地半封建社会，严重侵犯了中国的主权，给人民带来了沉重的负担。故正确答案为B。</w:t>
      </w:r>
    </w:p>
    <w:p>
      <w:pPr>
        <w:pStyle w:val="pStyle"/>
      </w:pPr>
      <w:r>
        <w:rPr/>
        <w:t xml:space="preserve">【来源】 2020公基综合模考第10季第13题</w:t>
      </w:r>
    </w:p>
    <w:p/>
    <w:p>
      <w:pPr/>
      <w:r>
        <w:rPr/>
        <w:t xml:space="preserve">第14题</w:t>
      </w:r>
    </w:p>
    <w:p>
      <w:pPr/>
      <w:r>
        <w:rPr/>
        <w:t xml:space="preserve">【知识点】 文学常识</w:t>
      </w:r>
    </w:p>
    <w:p>
      <w:pPr>
        <w:pStyle w:val="pStyle"/>
      </w:pPr>
      <w:r>
        <w:rPr/>
        <w:t xml:space="preserve">【答案】 C</w:t>
      </w:r>
    </w:p>
    <w:p>
      <w:pPr>
        <w:pStyle w:val="pStyle"/>
      </w:pPr>
      <w:r>
        <w:rPr/>
        <w:t xml:space="preserve">【解析】 本题考查人文历史。C项正确，《春江花月夜》是唐代诗人张若虚的作品。全诗共三十六句，每四句一换韵，通篇融诗情、画意、哲理为一体，意境空明，想象奇特，语言自然隽永，韵律宛转悠扬，洗净了六朝宫体的浓脂腻粉，具有极高的审美价值，素有“孤篇盖全唐”之誉。B项正确，《天净沙·秋思》是元曲作家马致远创作的一首小令。此曲以多种景物并置，组合成一幅秋郊夕照图，让天涯游子骑一匹瘦马出现在一派凄凉的背景上，从中透出令人哀愁的情调，抒发了一个飘零天涯的游子在秋天思念故乡、倦于漂泊的凄苦愁楚之情。全曲仅五句二十八字，语言极为凝练却容量巨大，意蕴深远，被后人誉为“秋思之祖”。C项错误，《长恨歌》是唐代诗人白居易的一首长篇叙事诗，全诗形象地叙述了唐玄宗与杨贵妃的爱情悲剧。而“诗中的诗，顶峰上的顶峰”是闻一多先生给《春江花月夜》的评价，他说：“在这种诗面前，一切的赞叹是饶舌，几乎是渎亵。这是诗中的诗，顶峰上的顶峰。”D项正确，《念奴娇·赤壁怀古》是宋代文学家苏轼的词作，是豪放词的代表作之一。全词借古抒怀、大气磅礴、境界宏阔，将写景、咏史、抒情融为一体，给人以撼魂荡魄的艺术力量，被誉为“古今绝唱”。本题为选非题，故正确答案为C。</w:t>
      </w:r>
    </w:p>
    <w:p>
      <w:pPr>
        <w:pStyle w:val="pStyle"/>
      </w:pPr>
      <w:r>
        <w:rPr/>
        <w:t xml:space="preserve">【来源】 2020公基综合模考第10季第14题,2021公基综合模考第3季第6题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技常识。C项错误，格莱美奖是美国国家科学院录音艺术与科学学院在美国主办的音乐奖项，目的在于奖励在过去一年中业界岀色的成就。B项错误，菲尔兹奖是据加拿大数学家约翰·查尔斯·菲尔兹要求设立的国际性数学奖项，于1936年首次颁发，常被视为数学界的诺贝尔奖（诺贝尔奖本身未设数学奖）。C项正确，图灵奖由美国计算机协会（ACM）设立，专门奖励那些对计算机事业作出重要贡献的个人。D项错误，普利策奖是根据美国报业巨头约瑟夫·普利策的遗愿设立，二十世纪七八十年代已经发展成为美国新闻界的一项最高荣誉奖。故正确答案为C。</w:t>
      </w:r>
    </w:p>
    <w:p>
      <w:pPr>
        <w:pStyle w:val="pStyle"/>
      </w:pPr>
      <w:r>
        <w:rPr/>
        <w:t xml:space="preserve">【来源】 2020公基综合模考第10季第15题</w:t>
      </w:r>
    </w:p>
    <w:p/>
    <w:p>
      <w:pPr/>
      <w:r>
        <w:rPr/>
        <w:t xml:space="preserve">第16题</w:t>
      </w:r>
    </w:p>
    <w:p>
      <w:pPr/>
      <w:r>
        <w:rPr/>
        <w:t xml:space="preserve">【知识点】 地理常识（其它）</w:t>
      </w:r>
    </w:p>
    <w:p>
      <w:pPr>
        <w:pStyle w:val="pStyle"/>
      </w:pPr>
      <w:r>
        <w:rPr/>
        <w:t xml:space="preserve">【答案】 D</w:t>
      </w:r>
    </w:p>
    <w:p>
      <w:pPr>
        <w:pStyle w:val="pStyle"/>
      </w:pPr>
      <w:r>
        <w:rPr/>
        <w:t xml:space="preserve">【解析】 本题考查科技常识。拉萨位于西藏自治区、重庆是我国的直辖市、南昌位于江西省、杭州处于浙江省，四个城市约处于同一纬度地区，由于地球自西向东转，在同一纬度，相对来说，东边比西边更早看到日出。上述四个城市，自西向东排列依次是：拉萨、重庆、南昌、杭州，杭州处于最东边，故杭州最先看到日出。故正确答案为D。</w:t>
      </w:r>
    </w:p>
    <w:p>
      <w:pPr>
        <w:pStyle w:val="pStyle"/>
      </w:pPr>
      <w:r>
        <w:rPr/>
        <w:t xml:space="preserve">【来源】 2020公基综合模考第10季第16题</w:t>
      </w:r>
    </w:p>
    <w:p/>
    <w:p>
      <w:pPr/>
      <w:r>
        <w:rPr/>
        <w:t xml:space="preserve">第17题</w:t>
      </w:r>
    </w:p>
    <w:p>
      <w:pPr/>
      <w:r>
        <w:rPr/>
        <w:t xml:space="preserve">【知识点】 民法</w:t>
      </w:r>
    </w:p>
    <w:p>
      <w:pPr>
        <w:pStyle w:val="pStyle"/>
      </w:pPr>
      <w:r>
        <w:rPr/>
        <w:t xml:space="preserve">【答案】 D</w:t>
      </w:r>
    </w:p>
    <w:p>
      <w:pPr>
        <w:pStyle w:val="pStyle"/>
      </w:pPr>
      <w:r>
        <w:rPr/>
        <w:t xml:space="preserve">【解析】 本题考查民法。《中华人民共和国物权法》第七十三条规定：“建筑区划内的道路，属于业主共有，但属于城镇公共道路的除外。建筑区划内的绿地，属于业主共有，但属于城镇公共绿地或者明示属于个人的除外。建筑区划内的其他公共场所、公用设施和物业服务用房，属于业主共有。”　题干中，小区建筑区划内的公用设施属于业主共有。故正确答案为D。</w:t>
      </w:r>
    </w:p>
    <w:p>
      <w:pPr>
        <w:pStyle w:val="pStyle"/>
      </w:pPr>
      <w:r>
        <w:rPr/>
        <w:t xml:space="preserve">【来源】 2020公基综合模考第10季第17题</w:t>
      </w:r>
    </w:p>
    <w:p/>
    <w:p>
      <w:pPr/>
      <w:r>
        <w:rPr/>
        <w:t xml:space="preserve">第18题</w:t>
      </w:r>
    </w:p>
    <w:p>
      <w:pPr/>
      <w:r>
        <w:rPr/>
        <w:t xml:space="preserve">【知识点】 行政法</w:t>
      </w:r>
    </w:p>
    <w:p>
      <w:pPr>
        <w:pStyle w:val="pStyle"/>
      </w:pPr>
      <w:r>
        <w:rPr/>
        <w:t xml:space="preserve">【答案】 C</w:t>
      </w:r>
    </w:p>
    <w:p>
      <w:pPr>
        <w:pStyle w:val="pStyle"/>
      </w:pPr>
      <w:r>
        <w:rPr/>
        <w:t xml:space="preserve">【解析】 本题考查行政法。《中华人民共和国行政复议法》第九条第一款规定：“公民、法人或者其他组织认为具体行政行为侵犯其合法权益的，可以自知道该具体行政行为之日起六十日内提出行政复议申请；但是法律规定的申请期限超过六十日的除外。”故正确答案为C。</w:t>
      </w:r>
    </w:p>
    <w:p>
      <w:pPr>
        <w:pStyle w:val="pStyle"/>
      </w:pPr>
      <w:r>
        <w:rPr/>
        <w:t xml:space="preserve">【来源】 2020公基综合模考第10季第18题</w:t>
      </w:r>
    </w:p>
    <w:p/>
    <w:p>
      <w:pPr/>
      <w:r>
        <w:rPr/>
        <w:t xml:space="preserve">第19题</w:t>
      </w:r>
    </w:p>
    <w:p>
      <w:pPr/>
      <w:r>
        <w:rPr/>
        <w:t xml:space="preserve">【知识点】 行政法</w:t>
      </w:r>
    </w:p>
    <w:p>
      <w:pPr>
        <w:pStyle w:val="pStyle"/>
      </w:pPr>
      <w:r>
        <w:rPr/>
        <w:t xml:space="preserve">【答案】 C</w:t>
      </w:r>
    </w:p>
    <w:p>
      <w:pPr>
        <w:pStyle w:val="pStyle"/>
      </w:pPr>
      <w:r>
        <w:rPr/>
        <w:t xml:space="preserve">【解析】 本题考查程序法。《行政诉讼法》第二十六条第四款规定：“两个以上行政机关作出同一行政行为的，共同作出行政行为的行政机关是共同被告。”因此，ABD选项不符合。故正确答案为C。</w:t>
      </w:r>
    </w:p>
    <w:p>
      <w:pPr>
        <w:pStyle w:val="pStyle"/>
      </w:pPr>
      <w:r>
        <w:rPr/>
        <w:t xml:space="preserve">【来源】 2020公基综合模考第10季第19题</w:t>
      </w:r>
    </w:p>
    <w:p/>
    <w:p>
      <w:pPr/>
      <w:r>
        <w:rPr/>
        <w:t xml:space="preserve">第20题</w:t>
      </w:r>
    </w:p>
    <w:p>
      <w:pPr/>
      <w:r>
        <w:rPr/>
        <w:t xml:space="preserve">【知识点】 法理学</w:t>
      </w:r>
    </w:p>
    <w:p>
      <w:pPr>
        <w:pStyle w:val="pStyle"/>
      </w:pPr>
      <w:r>
        <w:rPr/>
        <w:t xml:space="preserve">【答案】 C</w:t>
      </w:r>
    </w:p>
    <w:p>
      <w:pPr>
        <w:pStyle w:val="pStyle"/>
      </w:pPr>
      <w:r>
        <w:rPr/>
        <w:t xml:space="preserve">【解析】 本题考查法理学常识。A项错误，我国守法的主体是一切自然人、法人或者非法人组织，任何人都不例外，所以享有司法豁免权的人是守法的主体，说法错误。B项错误，守法不仅包括履行义务，还包括享有权利，所以公民享有选举权和被选举权属于享有权利，是守法的内容，说法错误。C项正确，公民履行纳税的义务属于守法的内容，说法正确。D项错误，公民需要遵守的是我国所有的法律和法规等规范性文件，说法错误。故正确答案为C。</w:t>
      </w:r>
    </w:p>
    <w:p>
      <w:pPr>
        <w:pStyle w:val="pStyle"/>
      </w:pPr>
      <w:r>
        <w:rPr/>
        <w:t xml:space="preserve">【来源】 2020公基综合模考第10季第20题</w:t>
      </w:r>
    </w:p>
    <w:p/>
    <w:p>
      <w:pPr/>
      <w:r>
        <w:rPr>
          <w:rStyle w:val="answerTitleStyle"/>
        </w:rPr>
        <w:t xml:space="preserve">二、多选题</w:t>
      </w:r>
    </w:p>
    <w:p>
      <w:pPr/>
      <w:r>
        <w:rPr/>
        <w:t xml:space="preserve">第1题</w:t>
      </w:r>
    </w:p>
    <w:p>
      <w:pPr/>
      <w:r>
        <w:rPr/>
        <w:t xml:space="preserve">【知识点】 公共管理常识</w:t>
      </w:r>
    </w:p>
    <w:p>
      <w:pPr>
        <w:pStyle w:val="pStyle"/>
      </w:pPr>
      <w:r>
        <w:rPr/>
        <w:t xml:space="preserve">【答案】 ABD</w:t>
      </w:r>
    </w:p>
    <w:p>
      <w:pPr>
        <w:pStyle w:val="pStyle"/>
      </w:pPr>
      <w:r>
        <w:rPr/>
        <w:t xml:space="preserve">【解析】 本题考查事业单位相关制度。《事业单位人事管理条例》第八条规定：“事业单位新聘用工作人员，应当面向社会公开招聘。但是，国家政策性安置、按照人事管理权限由上级任命、涉密岗位等人员除外。”本题为选非题，故正确答案为ABD。</w:t>
      </w:r>
    </w:p>
    <w:p>
      <w:pPr>
        <w:pStyle w:val="pStyle"/>
      </w:pPr>
      <w:r>
        <w:rPr/>
        <w:t xml:space="preserve">【来源】 2020公基综合模考第10季第21题</w:t>
      </w:r>
    </w:p>
    <w:p/>
    <w:p>
      <w:pPr/>
      <w:r>
        <w:rPr/>
        <w:t xml:space="preserve">第2题</w:t>
      </w:r>
    </w:p>
    <w:p>
      <w:pPr/>
      <w:r>
        <w:rPr/>
        <w:t xml:space="preserve">【知识点】 辩证法</w:t>
      </w:r>
    </w:p>
    <w:p>
      <w:pPr>
        <w:pStyle w:val="pStyle"/>
      </w:pPr>
      <w:r>
        <w:rPr/>
        <w:t xml:space="preserve">【答案】 AC</w:t>
      </w:r>
    </w:p>
    <w:p>
      <w:pPr>
        <w:pStyle w:val="pStyle"/>
      </w:pPr>
      <w:r>
        <w:rPr/>
        <w:t xml:space="preserve">【解析】 本题考查马克思主义哲学知识。 A项正确，内因是事物变化发展的根本，外因是事物变化发展的条件，外因通过内因起作用。实现中国梦离不开和平的国际环境和稳定的国际秩序，体现了外因是事物发展的条件。 B项错误，量变是质变的前提和必要准备，质变是量变的必然结果，本题没有体现。 C项正确，事物联系的普遍性是指世界上的一切事物都处于普遍联系之中，中国人民的梦想同各国人民的梦想息息相通，体现了联系的普遍性。 D项错误，矛盾双方相互贯通，既相互渗透、相互包含，在一定条件下可以相互转化，本题没有体现该原理。 故正确答案为AC。</w:t>
      </w:r>
    </w:p>
    <w:p>
      <w:pPr>
        <w:pStyle w:val="pStyle"/>
      </w:pPr>
      <w:r>
        <w:rPr/>
        <w:t xml:space="preserve">【来源】 2020公基综合模考第9季第25题,2020公基综合模考第10季第22题</w:t>
      </w:r>
    </w:p>
    <w:p/>
    <w:p>
      <w:pPr/>
      <w:r>
        <w:rPr/>
        <w:t xml:space="preserve">第3题</w:t>
      </w:r>
    </w:p>
    <w:p>
      <w:pPr/>
      <w:r>
        <w:rPr/>
        <w:t xml:space="preserve">【知识点】 辩证法</w:t>
      </w:r>
    </w:p>
    <w:p>
      <w:pPr>
        <w:pStyle w:val="pStyle"/>
      </w:pPr>
      <w:r>
        <w:rPr/>
        <w:t xml:space="preserve">【答案】 AB</w:t>
      </w:r>
    </w:p>
    <w:p>
      <w:pPr>
        <w:pStyle w:val="pStyle"/>
      </w:pPr>
      <w:r>
        <w:rPr/>
        <w:t xml:space="preserve">【解析】 本题考查马克思主义哲学。主要矛盾是指在事物发展过程中处于支配地位、对事物发展起决定作用的矛盾，它要求做事情要善于把握主要矛盾，抓重点，集中力量解决主要矛盾。项正确，该项中“关键在党支部”，这说明村子富不富的主要矛盾是党支部，体现了抓住主要矛盾的观点。B项正确，该项中“射马”“擒王”体现了要抓事物的主要矛盾。C项错误，“七分药效”体现的是要把握住矛盾的主要方面，分清主流和支流。矛盾的主要方面，是指在事物内部居于支配地位、起主导作用的方面，它要求在认识事物时把握矛盾的主要方面，正确认识事物的性质、主流。主要矛盾强调“做、办事情、改造世界”，一般是多个矛盾中强调主要矛盾的作用；而矛盾的主要方面强调“想、看问题、认识世界”，是在一个矛盾中找出主要方面、主流。D项错误，“家家有本难念的经”说的是家家都有矛盾，但每一家的矛盾各不相同，同一个家庭在不同的时期也会面对不同的矛盾，矛盾具有普遍性。故正确答案为AB。</w:t>
      </w:r>
    </w:p>
    <w:p>
      <w:pPr>
        <w:pStyle w:val="pStyle"/>
      </w:pPr>
      <w:r>
        <w:rPr/>
        <w:t xml:space="preserve">【来源】 2020公基综合模考第10季第23题</w:t>
      </w:r>
    </w:p>
    <w:p/>
    <w:p>
      <w:pPr/>
      <w:r>
        <w:rPr/>
        <w:t xml:space="preserve">第4题</w:t>
      </w:r>
    </w:p>
    <w:p>
      <w:pPr/>
      <w:r>
        <w:rPr/>
        <w:t xml:space="preserve">【知识点】 文学常识</w:t>
      </w:r>
    </w:p>
    <w:p>
      <w:pPr>
        <w:pStyle w:val="pStyle"/>
      </w:pPr>
      <w:r>
        <w:rPr/>
        <w:t xml:space="preserve">【答案】 CD</w:t>
      </w:r>
    </w:p>
    <w:p>
      <w:pPr>
        <w:pStyle w:val="pStyle"/>
      </w:pPr>
      <w:r>
        <w:rPr/>
        <w:t xml:space="preserve">【解析】 本题考查人文历史。A项错误，古埃及人创造了人类历史上最早的太阳历。早在公元前5000年时，埃及人就已经把一年确定为365天。B项错误，农历是我国的传统历法，又有阴历、华历、夏历、汉历、中历等名称，但农历并不是阴历而是一种阴阳合历，取月相的变化周期，即朔望月为月的长度，参考太阳回归年为年的长度，通过设置二十四节气以及闰月以使平均历年与回归年相适应。C项正确，西汉的《太初历》是我国古代历史上第一部完整而且有明确文字记载的历法，在天文学发展历史上具有划时代的意义，也是当时世界上最先进的历法。其规定一回归年为一年，一朔望月为一月，把一日分做八十一分，所以又称“八十一分律历”。D项正确，元代的郭守敬与王恂、许衡等共同编制的《授时历》是我国古代最先进、施行最久的历法，行用了360多年之久。故正确答案为CD。</w:t>
      </w:r>
    </w:p>
    <w:p>
      <w:pPr>
        <w:pStyle w:val="pStyle"/>
      </w:pPr>
      <w:r>
        <w:rPr/>
        <w:t xml:space="preserve">【来源】 2020公基综合模考第10季第24题</w:t>
      </w:r>
    </w:p>
    <w:p/>
    <w:p>
      <w:pPr/>
      <w:r>
        <w:rPr/>
        <w:t xml:space="preserve">第5题</w:t>
      </w:r>
    </w:p>
    <w:p>
      <w:pPr/>
      <w:r>
        <w:rPr/>
        <w:t xml:space="preserve">【知识点】 公文常识</w:t>
      </w:r>
    </w:p>
    <w:p>
      <w:pPr>
        <w:pStyle w:val="pStyle"/>
      </w:pPr>
      <w:r>
        <w:rPr/>
        <w:t xml:space="preserve">【答案】 AD</w:t>
      </w:r>
    </w:p>
    <w:p>
      <w:pPr>
        <w:pStyle w:val="pStyle"/>
      </w:pPr>
      <w:r>
        <w:rPr/>
        <w:t xml:space="preserve">【解析】 本题考查公文的基本知识。A项正确，《党政机关公文格式》规定：“如有附注，居左空二字加圆括号编排在成文日期下一行。”附注是对公文印发传达范围等需要说明的事项加以说明。B项错误，《党政机关公文格式》规定：“附件应当另面编排，并在版记之前，与公文正文一起装订。”附件指公文正文的说明、补充或者参考资料。因此，附件是属于公文正文的其他文字、图表、图形等材料，对公文正文起说明、解释、补充作用，是公文正文的有机组成部分，与正文具有同等效力。C项错误，附注是公文印发传达范围等需要说明的事项，对公文的发布层次与印发范围、使用时需注意的事项加以说明。D项正确，附件首页首先要在版心左上角第一行顶格编排“附件”二字，附件标题居中编排在版心第三行，附件格式要求同正文。附件说明中附件的序号和名称应与附件的序号和名称一致，以显示附件与正文不可分割的关系。故正确答案为AD。</w:t>
      </w:r>
    </w:p>
    <w:p>
      <w:pPr>
        <w:pStyle w:val="pStyle"/>
      </w:pPr>
      <w:r>
        <w:rPr/>
        <w:t xml:space="preserve">【来源】 2020公基综合模考第10季第25题</w:t>
      </w:r>
    </w:p>
    <w:p/>
    <w:p>
      <w:pPr/>
      <w:r>
        <w:rPr/>
        <w:t xml:space="preserve">第6题</w:t>
      </w:r>
    </w:p>
    <w:p>
      <w:pPr/>
      <w:r>
        <w:rPr/>
        <w:t xml:space="preserve">【知识点】 公文常识</w:t>
      </w:r>
    </w:p>
    <w:p>
      <w:pPr>
        <w:pStyle w:val="pStyle"/>
      </w:pPr>
      <w:r>
        <w:rPr/>
        <w:t xml:space="preserve">【答案】 BC</w:t>
      </w:r>
    </w:p>
    <w:p>
      <w:pPr>
        <w:pStyle w:val="pStyle"/>
      </w:pPr>
      <w:r>
        <w:rPr/>
        <w:t xml:space="preserve">【解析】 本题考查公文的基本知识。 《党政机关公文处理工作条例》第八条规定：“（二）决定。适用于对重要事项作出决策和部署、奖惩有关单位和人员、变更或者撤销下级机关不适当的决定事项。（三）命令。适用于公布行政法规和规章、宣布施行重大强制性措施、批准授予和晋升衔级、嘉奖有关单位和人员。（六）通告。适用于在一定范围内公布应当遵守或者周知的事项。（九）通报。适用于表彰先进、批评错误、传达重要精神和告知重要情况。” A项正确，根据上述规定，决定适用于奖惩有关单位和人员。 B项错误，根据上述规定，命令适用于嘉奖有关单位和人员。 C项错误，根据上述规定，通告适用于在一定范围内公布应当遵守或者周知的事项。 D项正确，根据上述规定，通报适用于表彰先进、批评错误、传达重要精神和告知重要情况。 本题为选非题，故正确答案为BC。</w:t>
      </w:r>
    </w:p>
    <w:p>
      <w:pPr>
        <w:pStyle w:val="pStyle"/>
      </w:pPr>
      <w:r>
        <w:rPr/>
        <w:t xml:space="preserve">【来源】 2020公基综合模考第9季第26题,2020公基综合模考第10季第26题,2021公基综合模考第3季第7题</w:t>
      </w:r>
    </w:p>
    <w:p/>
    <w:p>
      <w:pPr/>
      <w:r>
        <w:rPr/>
        <w:t xml:space="preserve">第7题</w:t>
      </w:r>
    </w:p>
    <w:p>
      <w:pPr/>
      <w:r>
        <w:rPr/>
        <w:t xml:space="preserve">【知识点】 公共管理常识</w:t>
      </w:r>
    </w:p>
    <w:p>
      <w:pPr>
        <w:pStyle w:val="pStyle"/>
      </w:pPr>
      <w:r>
        <w:rPr/>
        <w:t xml:space="preserve">【答案】 ABCD</w:t>
      </w:r>
    </w:p>
    <w:p>
      <w:pPr>
        <w:pStyle w:val="pStyle"/>
      </w:pPr>
      <w:r>
        <w:rPr/>
        <w:t xml:space="preserve">【解析】 本题考查公文的基本知识。 A项错误，《党政机关公文处理工作条例》第三十三条规定：“公文被撤销的，视为自始无效。” B项错误，《党政机关公文处理工作条例》第三十三条规定：“公文被废止的，视为自废止之日起失效。” C项错误，《党政机关公文处理工作条例》第三十五条规定：“不具备归档和保存价值的公文，经批准后可以销毁。销毁涉密公文必须严格按照有关规定履行审批登记手续，确保不丢失、不漏销。个人不得私自销毁、留存涉密公文。” D项错误，《党政机关公文处理工作条例》第三十二条规定：“复制、汇编机密级、秘密级公文，应当符合有关规定并经本机关负责人批准。”可知，如果符合规定并经本机关负责人批准，可以复制、汇编。绝密级公文一般不得复制、汇编，确有工作需要的，应当经发文机关或者其上级机关批准。 本题为选非题，故正确答案为ABCD。</w:t>
      </w:r>
    </w:p>
    <w:p>
      <w:pPr>
        <w:pStyle w:val="pStyle"/>
      </w:pPr>
      <w:r>
        <w:rPr/>
        <w:t xml:space="preserve">【来源】 2020公基综合模考第9季第27题,2020公基综合模考第10季第27题,2021公基综合模考第3季第8题</w:t>
      </w:r>
    </w:p>
    <w:p/>
    <w:p>
      <w:pPr/>
      <w:r>
        <w:rPr/>
        <w:t xml:space="preserve">第8题</w:t>
      </w:r>
    </w:p>
    <w:p>
      <w:pPr/>
      <w:r>
        <w:rPr/>
        <w:t xml:space="preserve">【知识点】 社会主义市场经济学</w:t>
      </w:r>
    </w:p>
    <w:p>
      <w:pPr>
        <w:pStyle w:val="pStyle"/>
      </w:pPr>
      <w:r>
        <w:rPr/>
        <w:t xml:space="preserve">【答案】 AD</w:t>
      </w:r>
    </w:p>
    <w:p>
      <w:pPr>
        <w:pStyle w:val="pStyle"/>
      </w:pPr>
      <w:r>
        <w:rPr/>
        <w:t xml:space="preserve">【解析】 本题考查社会主义市场经济体制。 A项正确，社会保障通过筹集资金，对于城乡居民中低收入基于生活所必需的帮助，在他们年老、疾病、失业等情况发生时提供保障，对经济活动所造成的收入分配不均进行了再分配，缩小了贫富差距，促进了社会公平，具有调节收入分配的功能。 B项错误，社会保障体系是指国家通过立法而制定的社会保险、救助、补贴等一系列制度的总称，由国家通过国民收入分配和再分配实现。社会保障体系是由国家财政负担的，“减轻财政负担”的说法错误。 C项错误，通过对城乡居民的收入保障和医疗服务保障，为劳动力的再生产提供了物质基础，从而使劳动者的劳动能力得以恢复和再生产。劳动资料是劳动过程中所运用的物质资料或物质条件，是劳动者和劳动对象之间的媒介，劳动资料没有再生产的能力。 D项正确，国家建立覆盖城乡居民的社会保障体系，就是保障城乡居民在年老、失业、患病、工伤、生育时的基本生活和基本医疗需求，使无收入、低收入以及遭受各种意外灾害的城乡居民有生活来源，保障他们的基本生存需要。 故正确答案为AD。</w:t>
      </w:r>
    </w:p>
    <w:p>
      <w:pPr>
        <w:pStyle w:val="pStyle"/>
      </w:pPr>
      <w:r>
        <w:rPr/>
        <w:t xml:space="preserve">【来源】 2020公基综合模考第10季第28题</w:t>
      </w:r>
    </w:p>
    <w:p/>
    <w:p>
      <w:pPr/>
      <w:r>
        <w:rPr/>
        <w:t xml:space="preserve">第9题</w:t>
      </w:r>
    </w:p>
    <w:p>
      <w:pPr/>
      <w:r>
        <w:rPr/>
        <w:t xml:space="preserve">【知识点】 宏观经济学</w:t>
      </w:r>
    </w:p>
    <w:p>
      <w:pPr>
        <w:pStyle w:val="pStyle"/>
      </w:pPr>
      <w:r>
        <w:rPr/>
        <w:t xml:space="preserve">【答案】 BD</w:t>
      </w:r>
    </w:p>
    <w:p>
      <w:pPr>
        <w:pStyle w:val="pStyle"/>
      </w:pPr>
      <w:r>
        <w:rPr/>
        <w:t xml:space="preserve">【解析】 本题考查的是宏观经济。A项正确，1934年，美国哈佛大学经济学家西蒙·史密斯·库兹涅茨在给美国国会的报告中正式提出GDP这个概念，1944年的布雷顿森林会议把GDP作为衡量一国经济总量的主要工具。B项错误，一个国家或一个地区的常住居民在一定时期所拥有的生产要素所生产的全部最终产品（包括商品和服务）的市场价值是用GNP来衡量，它以居民为统计基础。GDP是指一个国家在某一段时期内所生产的所有最终产品和服务的价值总和，它以地域为统计基础。C项正确，GDP反映的是经济增长成果，它无法反映出经济增长过程中资源环境的消耗、经济增长的质量、社会福利分配等情况。D项错误，我国GDP增速虽有所回落，但仍处于中高速水平，对应的GDP增量在增加，中国经济仍在增长，并没有衰退。本题为选非题，故正确答案为BD。</w:t>
      </w:r>
    </w:p>
    <w:p>
      <w:pPr>
        <w:pStyle w:val="pStyle"/>
      </w:pPr>
      <w:r>
        <w:rPr/>
        <w:t xml:space="preserve">【来源】 2020公基综合模考第10季第29题</w:t>
      </w:r>
    </w:p>
    <w:p/>
    <w:p>
      <w:pPr/>
      <w:r>
        <w:rPr/>
        <w:t xml:space="preserve">第10题</w:t>
      </w:r>
    </w:p>
    <w:p>
      <w:pPr/>
      <w:r>
        <w:rPr/>
        <w:t xml:space="preserve">【知识点】 文学常识</w:t>
      </w:r>
    </w:p>
    <w:p>
      <w:pPr>
        <w:pStyle w:val="pStyle"/>
      </w:pPr>
      <w:r>
        <w:rPr/>
        <w:t xml:space="preserve">【答案】 AD</w:t>
      </w:r>
    </w:p>
    <w:p>
      <w:pPr>
        <w:pStyle w:val="pStyle"/>
      </w:pPr>
      <w:r>
        <w:rPr/>
        <w:t xml:space="preserve">【解析】 本题考查人文历史。 A项正确，《上林赋》是汉赋大家司马相如的代表作品。作品描绘了上林苑宏大的规模，进而描写天子率众臣在上林狩猎的场面。作者在赋中倾注了昂扬的气势，构造了具有恢宏巨丽之美的文学意象。 B项错误，《两都赋》是东汉文学家、史学家班固创作的大赋，分《西都赋》《东都赋》两篇。《西都赋》由假想人物叙述长安形势险要、物产富庶、宫廷华丽，以暗示建都长安的优越性；《东都赋》则由另一假想人物东都主人对东汉建都洛阳后的各种政治措施进行美化和歌颂，意谓洛阳当日的盛况。 C项错误，《三都赋》是西晋文学家左思的作品。当时人们竞相抄写《三都赋》的内容，造成纸张供不应求，纸价上涨，出现了“洛阳纸贵”这个成语。 D项正确，《子虚赋》是汉代辞赋家司马相如早期游梁时所作。此赋词藻丰富、描写工丽、散韵相间。它与《上林赋》构成姊妹篇，都是汉代汉族文学正式确立的标志性作品。 故正确答案为AD。</w:t>
      </w:r>
    </w:p>
    <w:p>
      <w:pPr>
        <w:pStyle w:val="pStyle"/>
      </w:pPr>
      <w:r>
        <w:rPr/>
        <w:t xml:space="preserve">【来源】 2020公基综合模考第9季第29题,2020公基综合模考第10季第30题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2023-12-28T10:24:52+08:00</dcterms:created>
  <dcterms:modified xsi:type="dcterms:W3CDTF">2023-12-28T10:24:52+08:00</dcterms:modified>
</cp:coreProperties>
</file>

<file path=docProps/custom.xml><?xml version="1.0" encoding="utf-8"?>
<Properties xmlns="http://schemas.openxmlformats.org/officeDocument/2006/custom-properties" xmlns:vt="http://schemas.openxmlformats.org/officeDocument/2006/docPropsVTypes"/>
</file>