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2020公基综合模考第2季</w:t>
      </w:r>
    </w:p>
    <w:p>
      <w:pPr>
        <w:pStyle w:val="titleStyle"/>
      </w:pPr>
      <w:r>
        <w:rPr>
          <w:rStyle w:val="answerTitleStyle"/>
        </w:rPr>
        <w:t xml:space="preserve">第一部分  客观题</w:t>
      </w:r>
    </w:p>
    <w:p>
      <w:pPr/>
      <w:r>
        <w:rPr>
          <w:rStyle w:val="answerTitleStyle"/>
        </w:rPr>
        <w:t xml:space="preserve">一、单选题（本大题共20小题，每题3分，共计60分）</w:t>
      </w:r>
    </w:p>
    <w:p>
      <w:pPr>
        <w:pStyle w:val="pStyle"/>
      </w:pPr>
      <w:r>
        <w:rPr/>
        <w:t xml:space="preserve">1. 习近平同志多次强调要“坚持实践第一的观点”。以下有关实践的说法错误的是(  )。</w:t>
      </w:r>
    </w:p>
    <w:p>
      <w:pPr>
        <w:pStyle w:val="pStyle"/>
      </w:pPr>
      <w:r>
        <w:rPr/>
        <w:t xml:space="preserve">A. 实践是认识的目的 </w:t>
      </w:r>
    </w:p>
    <w:p>
      <w:pPr>
        <w:pStyle w:val="pStyle"/>
      </w:pPr>
      <w:r>
        <w:rPr/>
        <w:t xml:space="preserve">B. 实践是检验认识是否具有真理性的标准 </w:t>
      </w:r>
    </w:p>
    <w:p>
      <w:pPr>
        <w:pStyle w:val="pStyle"/>
      </w:pPr>
      <w:r>
        <w:rPr/>
        <w:t xml:space="preserve">C. 认识是实践的起点 </w:t>
      </w:r>
    </w:p>
    <w:p>
      <w:pPr>
        <w:pStyle w:val="pStyle"/>
      </w:pPr>
      <w:r>
        <w:rPr/>
        <w:t xml:space="preserve">D. 实践是受意识指导的</w:t>
      </w:r>
    </w:p>
    <w:p/>
    <w:p>
      <w:pPr>
        <w:pStyle w:val="pStyle"/>
      </w:pPr>
      <w:r>
        <w:rPr/>
        <w:t xml:space="preserve">2. “我们实现让一部分人先富起来的战略，但这只是手段，社会主义的最终目标是要求达到全体人民共同富裕，如果我们发展的成果只为少部分人所拥有，而不是为全体人民所拥有，那么我们的改革就失败了，就走上邪路了。”在新的条件下，邓小平同志的这一思想要求我们在发展经济的同时，要更加注重(  )。</w:t>
      </w:r>
    </w:p>
    <w:p>
      <w:pPr>
        <w:pStyle w:val="pStyle"/>
      </w:pPr>
      <w:r>
        <w:rPr/>
        <w:t xml:space="preserve">A. 社会公平 </w:t>
      </w:r>
    </w:p>
    <w:p>
      <w:pPr>
        <w:pStyle w:val="pStyle"/>
      </w:pPr>
      <w:r>
        <w:rPr/>
        <w:t xml:space="preserve">B. 经济效益 </w:t>
      </w:r>
    </w:p>
    <w:p>
      <w:pPr>
        <w:pStyle w:val="pStyle"/>
      </w:pPr>
      <w:r>
        <w:rPr/>
        <w:t xml:space="preserve">C. 法制建设 </w:t>
      </w:r>
    </w:p>
    <w:p>
      <w:pPr>
        <w:pStyle w:val="pStyle"/>
      </w:pPr>
      <w:r>
        <w:rPr/>
        <w:t xml:space="preserve">D. 政治民主</w:t>
      </w:r>
    </w:p>
    <w:p/>
    <w:p>
      <w:pPr>
        <w:pStyle w:val="pStyle"/>
      </w:pPr>
      <w:r>
        <w:rPr/>
        <w:t xml:space="preserve">3. 下列关于《宪法》对私有财产的规定，说法错误的是(  )</w:t>
      </w:r>
    </w:p>
    <w:p>
      <w:pPr>
        <w:pStyle w:val="pStyle"/>
      </w:pPr>
      <w:r>
        <w:rPr/>
        <w:t xml:space="preserve">A. 国家保护公民的继承权 </w:t>
      </w:r>
    </w:p>
    <w:p>
      <w:pPr>
        <w:pStyle w:val="pStyle"/>
      </w:pPr>
      <w:r>
        <w:rPr/>
        <w:t xml:space="preserve">B. 国家不得对公民的私有财产实行征收或征用 </w:t>
      </w:r>
    </w:p>
    <w:p>
      <w:pPr>
        <w:pStyle w:val="pStyle"/>
      </w:pPr>
      <w:r>
        <w:rPr/>
        <w:t xml:space="preserve">C. 财产权是宪法赋予公民十分重要的经济权利 </w:t>
      </w:r>
    </w:p>
    <w:p>
      <w:pPr>
        <w:pStyle w:val="pStyle"/>
      </w:pPr>
      <w:r>
        <w:rPr/>
        <w:t xml:space="preserve">D. 国家保护公民的私有财产权</w:t>
      </w:r>
    </w:p>
    <w:p/>
    <w:p>
      <w:pPr>
        <w:pStyle w:val="pStyle"/>
      </w:pPr>
      <w:r>
        <w:rPr/>
        <w:t xml:space="preserve">4. (2009黑龙江)下列诗句和作者搭配正确的是(  )。</w:t>
      </w:r>
    </w:p>
    <w:p>
      <w:pPr>
        <w:pStyle w:val="pStyle"/>
      </w:pPr>
      <w:r>
        <w:rPr/>
        <w:t xml:space="preserve">A. 晓看红湿处，花重锦官城——岑参</w:t>
      </w:r>
    </w:p>
    <w:p>
      <w:pPr>
        <w:pStyle w:val="pStyle"/>
      </w:pPr>
      <w:r>
        <w:rPr/>
        <w:t xml:space="preserve">B. 慈母手中线，游子身上衣——杜甫</w:t>
      </w:r>
    </w:p>
    <w:p>
      <w:pPr>
        <w:pStyle w:val="pStyle"/>
      </w:pPr>
      <w:r>
        <w:rPr/>
        <w:t xml:space="preserve">C. 花间一壶酒，独酌无相亲——白居易</w:t>
      </w:r>
    </w:p>
    <w:p>
      <w:pPr>
        <w:pStyle w:val="pStyle"/>
      </w:pPr>
      <w:r>
        <w:rPr/>
        <w:t xml:space="preserve">D. 前不见古人，后不见来者——陈子昂</w:t>
      </w:r>
    </w:p>
    <w:p/>
    <w:p>
      <w:pPr>
        <w:pStyle w:val="pStyle"/>
      </w:pPr>
      <w:r>
        <w:rPr/>
        <w:t xml:space="preserve">5. 在下列情况下使用作品，可以不经著作权人许可，须向其支付报酬的有(  )。</w:t>
      </w:r>
    </w:p>
    <w:p>
      <w:pPr>
        <w:pStyle w:val="pStyle"/>
      </w:pPr>
      <w:r>
        <w:rPr/>
        <w:t xml:space="preserve">A. 甲将徐某已发表的作品改为盲文出版 </w:t>
      </w:r>
    </w:p>
    <w:p>
      <w:pPr>
        <w:pStyle w:val="pStyle"/>
      </w:pPr>
      <w:r>
        <w:rPr/>
        <w:t xml:space="preserve">B. 乙将杨某已发表的作品翻译成朝鲜语在韩国出版发行 </w:t>
      </w:r>
    </w:p>
    <w:p>
      <w:pPr>
        <w:pStyle w:val="pStyle"/>
      </w:pPr>
      <w:r>
        <w:rPr/>
        <w:t xml:space="preserve">C. 丙对龙腾广场陈列的童某的雕塑作品进行临摹。 </w:t>
      </w:r>
    </w:p>
    <w:p>
      <w:pPr>
        <w:pStyle w:val="pStyle"/>
      </w:pPr>
      <w:r>
        <w:rPr/>
        <w:t xml:space="preserve">D. 丁翻译了林某已发表的作品，复制给全班同学，供课堂教学使用。</w:t>
      </w:r>
    </w:p>
    <w:p/>
    <w:p>
      <w:pPr>
        <w:pStyle w:val="pStyle"/>
      </w:pPr>
      <w:r>
        <w:rPr/>
        <w:t xml:space="preserve">6. 海峡两岸和平发展的政治基础是(  )。</w:t>
      </w:r>
    </w:p>
    <w:p>
      <w:pPr>
        <w:pStyle w:val="pStyle"/>
      </w:pPr>
      <w:r>
        <w:rPr/>
        <w:t xml:space="preserve">A. 达成和平协议 </w:t>
      </w:r>
    </w:p>
    <w:p>
      <w:pPr>
        <w:pStyle w:val="pStyle"/>
      </w:pPr>
      <w:r>
        <w:rPr/>
        <w:t xml:space="preserve">B. 结束两岸敌对状态 </w:t>
      </w:r>
    </w:p>
    <w:p>
      <w:pPr>
        <w:pStyle w:val="pStyle"/>
      </w:pPr>
      <w:r>
        <w:rPr/>
        <w:t xml:space="preserve">C. 加强两岸的经验交流 </w:t>
      </w:r>
    </w:p>
    <w:p>
      <w:pPr>
        <w:pStyle w:val="pStyle"/>
      </w:pPr>
      <w:r>
        <w:rPr/>
        <w:t xml:space="preserve">D. 坚持一个中国的原则</w:t>
      </w:r>
    </w:p>
    <w:p/>
    <w:p>
      <w:pPr>
        <w:pStyle w:val="pStyle"/>
      </w:pPr>
      <w:r>
        <w:rPr/>
        <w:t xml:space="preserve">7. 每逢新春佳节长辈都会给晚辈准备压岁钱，压岁钱在民俗文化中最初的用意是(  )</w:t>
      </w:r>
    </w:p>
    <w:p>
      <w:pPr>
        <w:pStyle w:val="pStyle"/>
      </w:pPr>
      <w:r>
        <w:rPr/>
        <w:t xml:space="preserve">A. 长寿安康 </w:t>
      </w:r>
    </w:p>
    <w:p>
      <w:pPr>
        <w:pStyle w:val="pStyle"/>
      </w:pPr>
      <w:r>
        <w:rPr/>
        <w:t xml:space="preserve">B. 镇恶驱邪 </w:t>
      </w:r>
    </w:p>
    <w:p>
      <w:pPr>
        <w:pStyle w:val="pStyle"/>
      </w:pPr>
      <w:r>
        <w:rPr/>
        <w:t xml:space="preserve">C. 开心幸福 </w:t>
      </w:r>
    </w:p>
    <w:p>
      <w:pPr>
        <w:pStyle w:val="pStyle"/>
      </w:pPr>
      <w:r>
        <w:rPr/>
        <w:t xml:space="preserve">D. 升官发财</w:t>
      </w:r>
    </w:p>
    <w:p/>
    <w:p>
      <w:pPr>
        <w:pStyle w:val="pStyle"/>
      </w:pPr>
      <w:r>
        <w:rPr/>
        <w:t xml:space="preserve">8. 认清了社会的主要矛盾，就认清了我们党和社会全部工作的主攻方向和着力点。现阶段我国社会的主要矛盾是(  )。</w:t>
      </w:r>
    </w:p>
    <w:p>
      <w:pPr>
        <w:pStyle w:val="pStyle"/>
      </w:pPr>
      <w:r>
        <w:rPr/>
        <w:t xml:space="preserve">A. 人民日益增长的物质文化需要同落后的社会生产之间的矛盾 </w:t>
      </w:r>
    </w:p>
    <w:p>
      <w:pPr>
        <w:pStyle w:val="pStyle"/>
      </w:pPr>
      <w:r>
        <w:rPr/>
        <w:t xml:space="preserve">B. 人民日益增长的美好生活需要同不稳定的生活环境之间的矛盾 </w:t>
      </w:r>
    </w:p>
    <w:p>
      <w:pPr>
        <w:pStyle w:val="pStyle"/>
      </w:pPr>
      <w:r>
        <w:rPr/>
        <w:t xml:space="preserve">C. 人民对经济文化的需要同当前不能满足人民需要的状况之间的矛盾 </w:t>
      </w:r>
    </w:p>
    <w:p>
      <w:pPr>
        <w:pStyle w:val="pStyle"/>
      </w:pPr>
      <w:r>
        <w:rPr/>
        <w:t xml:space="preserve">D. 人民日益增长的美好生活需要和不平衡不充分的发展之间的矛盾</w:t>
      </w:r>
    </w:p>
    <w:p/>
    <w:p>
      <w:pPr>
        <w:pStyle w:val="pStyle"/>
      </w:pPr>
      <w:r>
        <w:rPr/>
        <w:t xml:space="preserve">9. 关于“一带一路”，下列表述错误的是(  )。</w:t>
      </w:r>
    </w:p>
    <w:p>
      <w:pPr>
        <w:pStyle w:val="pStyle"/>
      </w:pPr>
      <w:r>
        <w:rPr/>
        <w:t xml:space="preserve">A. “一带一路”是“丝绸之路经济带”和“21世纪海上丝绸之路”的简称</w:t>
      </w:r>
    </w:p>
    <w:p>
      <w:pPr>
        <w:pStyle w:val="pStyle"/>
      </w:pPr>
      <w:r>
        <w:rPr/>
        <w:t xml:space="preserve">B. “一带一路”建设秉持共商、共建、共享原则，给21世纪的国际合作带来新的理念</w:t>
      </w:r>
    </w:p>
    <w:p>
      <w:pPr>
        <w:pStyle w:val="pStyle"/>
      </w:pPr>
      <w:r>
        <w:rPr/>
        <w:t xml:space="preserve">C. “一带一路”战略构想是习近平总书记在访问印度时首次提出的</w:t>
      </w:r>
    </w:p>
    <w:p>
      <w:pPr>
        <w:pStyle w:val="pStyle"/>
      </w:pPr>
      <w:r>
        <w:rPr/>
        <w:t xml:space="preserve">D. “一带一路”建设不是要替代现有地区合作机制和倡议，而是要在已有基础上，推动沿线国家实现发展战略相互对接，优势互补</w:t>
      </w:r>
    </w:p>
    <w:p/>
    <w:p>
      <w:pPr>
        <w:pStyle w:val="pStyle"/>
      </w:pPr>
      <w:r>
        <w:rPr/>
        <w:t xml:space="preserve">10. 被告人赵某在道路上醉酒驾驶机动车辆，其行为构成危险驾驶罪，公诉机关指控的罪名成立，因涉嫌危险驾驶罪于2017年3月18日被取保候审，赵某在取保候审期间的下列行为中，未违反相关法律规定的是(  )</w:t>
      </w:r>
    </w:p>
    <w:p>
      <w:pPr>
        <w:pStyle w:val="pStyle"/>
      </w:pPr>
      <w:r>
        <w:rPr/>
        <w:t xml:space="preserve">A. 私自到外省市旅游 </w:t>
      </w:r>
    </w:p>
    <w:p>
      <w:pPr>
        <w:pStyle w:val="pStyle"/>
      </w:pPr>
      <w:r>
        <w:rPr/>
        <w:t xml:space="preserve">B. 干扰证人作证 </w:t>
      </w:r>
    </w:p>
    <w:p>
      <w:pPr>
        <w:pStyle w:val="pStyle"/>
      </w:pPr>
      <w:r>
        <w:rPr/>
        <w:t xml:space="preserve">C. 进入私企参加工作 </w:t>
      </w:r>
    </w:p>
    <w:p>
      <w:pPr>
        <w:pStyle w:val="pStyle"/>
      </w:pPr>
      <w:r>
        <w:rPr/>
        <w:t xml:space="preserve">D. 私自更换住址</w:t>
      </w:r>
    </w:p>
    <w:p/>
    <w:p>
      <w:pPr>
        <w:pStyle w:val="pStyle"/>
      </w:pPr>
      <w:r>
        <w:rPr/>
        <w:t xml:space="preserve">11. 罗欣和吴伟是同事，两人经常因意见不合动手。某天，罗欣得知吴伟当晚在单位值班后，放火烧毁值班室。当晚由于吴伟家中突然有事，请另一同事杨飞代为值班，结果杨飞被烧死。罗欣的行为构成了(  )。</w:t>
      </w:r>
    </w:p>
    <w:p>
      <w:pPr>
        <w:pStyle w:val="pStyle"/>
      </w:pPr>
      <w:r>
        <w:rPr/>
        <w:t xml:space="preserve">A. 意外事件 </w:t>
      </w:r>
    </w:p>
    <w:p>
      <w:pPr>
        <w:pStyle w:val="pStyle"/>
      </w:pPr>
      <w:r>
        <w:rPr/>
        <w:t xml:space="preserve">B. 过于自信的过失 </w:t>
      </w:r>
    </w:p>
    <w:p>
      <w:pPr>
        <w:pStyle w:val="pStyle"/>
      </w:pPr>
      <w:r>
        <w:rPr/>
        <w:t xml:space="preserve">C. 疏忽大意的过失 </w:t>
      </w:r>
    </w:p>
    <w:p>
      <w:pPr>
        <w:pStyle w:val="pStyle"/>
      </w:pPr>
      <w:r>
        <w:rPr/>
        <w:t xml:space="preserve">D. 间接故意</w:t>
      </w:r>
    </w:p>
    <w:p/>
    <w:p>
      <w:pPr>
        <w:pStyle w:val="pStyle"/>
      </w:pPr>
      <w:r>
        <w:rPr/>
        <w:t xml:space="preserve">12. 甲与乙于2012年1月27日，在县民政局登记结婚，婚后夫妻感情很好，2014年1月10日生育男孩丙，在共同生活期间，双方经常因家庭琐事发生矛盾，甲于2017年7月3日向法院提出离婚诉讼，乙不同意离婚。下列选项中的(  )不属于二人调解无效应当准予离婚的情形。</w:t>
      </w:r>
    </w:p>
    <w:p>
      <w:pPr>
        <w:pStyle w:val="pStyle"/>
      </w:pPr>
      <w:r>
        <w:rPr/>
        <w:t xml:space="preserve">A. 婚姻基础较好，夫妻感情尚未破裂，家庭矛盾多因乙的父母过度干涉引发</w:t>
      </w:r>
    </w:p>
    <w:p>
      <w:pPr>
        <w:pStyle w:val="pStyle"/>
      </w:pPr>
      <w:r>
        <w:rPr/>
        <w:t xml:space="preserve">B. 因儿子丙患有先天小儿麻痹症，乙长期以治病为由虐待儿子丙</w:t>
      </w:r>
    </w:p>
    <w:p>
      <w:pPr>
        <w:pStyle w:val="pStyle"/>
      </w:pPr>
      <w:r>
        <w:rPr/>
        <w:t xml:space="preserve">C. 乙长期赌博，屡教不改，对维护家庭和谐从未付出努力</w:t>
      </w:r>
    </w:p>
    <w:p>
      <w:pPr>
        <w:pStyle w:val="pStyle"/>
      </w:pPr>
      <w:r>
        <w:rPr/>
        <w:t xml:space="preserve">D. 甲乙因感情不和自2015年2月起分居至今</w:t>
      </w:r>
    </w:p>
    <w:p/>
    <w:p>
      <w:pPr>
        <w:pStyle w:val="pStyle"/>
      </w:pPr>
      <w:r>
        <w:rPr/>
        <w:t xml:space="preserve">13. (2010贵州)关于新中国历史上值得纪念的“第一”，以下说法正确的是：</w:t>
      </w:r>
    </w:p>
    <w:p>
      <w:pPr>
        <w:pStyle w:val="pStyle"/>
      </w:pPr>
      <w:r>
        <w:rPr/>
        <w:t xml:space="preserve">A. 1949年，刚成立的新中国开始实施第一个五年计划 </w:t>
      </w:r>
    </w:p>
    <w:p>
      <w:pPr>
        <w:pStyle w:val="pStyle"/>
      </w:pPr>
      <w:r>
        <w:rPr/>
        <w:t xml:space="preserve">B. 1957年，长江上第一座大桥南京长江大桥建成通车 </w:t>
      </w:r>
    </w:p>
    <w:p>
      <w:pPr>
        <w:pStyle w:val="pStyle"/>
      </w:pPr>
      <w:r>
        <w:rPr/>
        <w:t xml:space="preserve">C. 1970年，我国第一颗人造卫星长征1号在甘肃酒泉发射成功 </w:t>
      </w:r>
    </w:p>
    <w:p>
      <w:pPr>
        <w:pStyle w:val="pStyle"/>
      </w:pPr>
      <w:r>
        <w:rPr/>
        <w:t xml:space="preserve">D. 1971年，第26届联合国大会恢复了我国在联合国的合法席位</w:t>
      </w:r>
    </w:p>
    <w:p/>
    <w:p>
      <w:pPr>
        <w:pStyle w:val="pStyle"/>
      </w:pPr>
      <w:r>
        <w:rPr/>
        <w:t xml:space="preserve">14. 2019年9月5日电，中共中央总书记、国家主席、中央军委主席习近平近日对全国道德模范表彰活动作出重要指示。习近平强调，深化( )精神文明创建活动，着力培养担当民族复兴大任的时代新人。</w:t>
      </w:r>
    </w:p>
    <w:p>
      <w:pPr>
        <w:pStyle w:val="pStyle"/>
      </w:pPr>
      <w:r>
        <w:rPr/>
        <w:t xml:space="preserve">A. 社会主义</w:t>
      </w:r>
    </w:p>
    <w:p>
      <w:pPr>
        <w:pStyle w:val="pStyle"/>
      </w:pPr>
      <w:r>
        <w:rPr/>
        <w:t xml:space="preserve">B. 群众性</w:t>
      </w:r>
    </w:p>
    <w:p>
      <w:pPr>
        <w:pStyle w:val="pStyle"/>
      </w:pPr>
      <w:r>
        <w:rPr/>
        <w:t xml:space="preserve">C. 新时代</w:t>
      </w:r>
    </w:p>
    <w:p>
      <w:pPr>
        <w:pStyle w:val="pStyle"/>
      </w:pPr>
      <w:r>
        <w:rPr/>
        <w:t xml:space="preserve">D. 中国特色</w:t>
      </w:r>
    </w:p>
    <w:p/>
    <w:p>
      <w:pPr>
        <w:pStyle w:val="pStyle"/>
      </w:pPr>
      <w:r>
        <w:rPr/>
        <w:t xml:space="preserve">15. 2019年11月5日，习近平出席第二届中国国际进口博览会开幕式并发表主旨演讲，倡议共建(   )的世界经济，宣布中国采取新举措推动更高水平对外开放。</w:t>
      </w:r>
    </w:p>
    <w:p>
      <w:pPr>
        <w:pStyle w:val="pStyle"/>
      </w:pPr>
      <w:r>
        <w:rPr/>
        <w:t xml:space="preserve">A. 开放共赢、开放创新、开放共享</w:t>
      </w:r>
    </w:p>
    <w:p>
      <w:pPr>
        <w:pStyle w:val="pStyle"/>
      </w:pPr>
      <w:r>
        <w:rPr/>
        <w:t xml:space="preserve">B. 开放合作、创新未来、开放共享</w:t>
      </w:r>
    </w:p>
    <w:p>
      <w:pPr>
        <w:pStyle w:val="pStyle"/>
      </w:pPr>
      <w:r>
        <w:rPr/>
        <w:t xml:space="preserve">C. 开放合作、开放创新、开放共享</w:t>
      </w:r>
    </w:p>
    <w:p>
      <w:pPr>
        <w:pStyle w:val="pStyle"/>
      </w:pPr>
      <w:r>
        <w:rPr/>
        <w:t xml:space="preserve">D. 开放合作、开放创新、全球共享</w:t>
      </w:r>
    </w:p>
    <w:p/>
    <w:p>
      <w:pPr>
        <w:pStyle w:val="pStyle"/>
      </w:pPr>
      <w:r>
        <w:rPr/>
        <w:t xml:space="preserve">16. 1942年延安整风运动中反对党和党八股是为了整顿（    ）。 </w:t>
      </w:r>
    </w:p>
    <w:p>
      <w:pPr>
        <w:pStyle w:val="pStyle"/>
      </w:pPr>
      <w:r>
        <w:rPr/>
        <w:t xml:space="preserve">A. 党风</w:t>
      </w:r>
    </w:p>
    <w:p>
      <w:pPr>
        <w:pStyle w:val="pStyle"/>
      </w:pPr>
      <w:r>
        <w:rPr/>
        <w:t xml:space="preserve">B. 学风</w:t>
      </w:r>
    </w:p>
    <w:p>
      <w:pPr>
        <w:pStyle w:val="pStyle"/>
      </w:pPr>
      <w:r>
        <w:rPr/>
        <w:t xml:space="preserve">C. 民风</w:t>
      </w:r>
    </w:p>
    <w:p>
      <w:pPr>
        <w:pStyle w:val="pStyle"/>
      </w:pPr>
      <w:r>
        <w:rPr/>
        <w:t xml:space="preserve">D. 文风</w:t>
      </w:r>
    </w:p>
    <w:p/>
    <w:p>
      <w:pPr>
        <w:pStyle w:val="pStyle"/>
      </w:pPr>
      <w:r>
        <w:rPr/>
        <w:t xml:space="preserve">17. 某批复性公文中写道“经校党委七名常委在X月X日的常委会上反复讨论决定，并举手表决，最终一致通过”这句话存在的主要问题是（     ）。 </w:t>
      </w:r>
    </w:p>
    <w:p>
      <w:pPr>
        <w:pStyle w:val="pStyle"/>
      </w:pPr>
      <w:r>
        <w:rPr/>
        <w:t xml:space="preserve">A. 表达上极其不严密</w:t>
      </w:r>
    </w:p>
    <w:p>
      <w:pPr>
        <w:pStyle w:val="pStyle"/>
      </w:pPr>
      <w:r>
        <w:rPr/>
        <w:t xml:space="preserve">B. 人物数量应虚化</w:t>
      </w:r>
    </w:p>
    <w:p>
      <w:pPr>
        <w:pStyle w:val="pStyle"/>
      </w:pPr>
      <w:r>
        <w:rPr/>
        <w:t xml:space="preserve">C. 批复的意见不明确</w:t>
      </w:r>
    </w:p>
    <w:p>
      <w:pPr>
        <w:pStyle w:val="pStyle"/>
      </w:pPr>
      <w:r>
        <w:rPr/>
        <w:t xml:space="preserve">D. 语言啰嗦不简洁</w:t>
      </w:r>
    </w:p>
    <w:p/>
    <w:p>
      <w:pPr>
        <w:pStyle w:val="pStyle"/>
      </w:pPr>
      <w:r>
        <w:rPr/>
        <w:t xml:space="preserve">18. 2019年8月14日《中华人民共和国（ ）法》全文公布，该法将于今年12月1日起正式施行。这部对（ ）进行的专门立法，被称为“史上最严”：执行“最严格”的管理制度，并对违法者施行严厉处罚。</w:t>
      </w:r>
    </w:p>
    <w:p>
      <w:pPr>
        <w:pStyle w:val="pStyle"/>
      </w:pPr>
      <w:r>
        <w:rPr/>
        <w:t xml:space="preserve">A. 执业医师</w:t>
      </w:r>
    </w:p>
    <w:p>
      <w:pPr>
        <w:pStyle w:val="pStyle"/>
      </w:pPr>
      <w:r>
        <w:rPr/>
        <w:t xml:space="preserve">B. 药品管理</w:t>
      </w:r>
    </w:p>
    <w:p>
      <w:pPr>
        <w:pStyle w:val="pStyle"/>
      </w:pPr>
      <w:r>
        <w:rPr/>
        <w:t xml:space="preserve">C. 疫苗管理</w:t>
      </w:r>
    </w:p>
    <w:p>
      <w:pPr>
        <w:pStyle w:val="pStyle"/>
      </w:pPr>
      <w:r>
        <w:rPr/>
        <w:t xml:space="preserve">D. 医疗机构管理</w:t>
      </w:r>
    </w:p>
    <w:p/>
    <w:p>
      <w:pPr>
        <w:pStyle w:val="pStyle"/>
      </w:pPr>
      <w:r>
        <w:rPr/>
        <w:t xml:space="preserve">19. 中国共产党第十九届中央委员会第四次全体会议，于2019年10月28日至31日在北京举行。全会听取和讨论了习近平受中央政治局委托作的工作报告，审议通过了（    ）。</w:t>
      </w:r>
    </w:p>
    <w:p>
      <w:pPr>
        <w:pStyle w:val="pStyle"/>
      </w:pPr>
      <w:r>
        <w:rPr/>
        <w:t xml:space="preserve">A. 《中共中央关于全面推进依法治国若干重大问题的决定》</w:t>
      </w:r>
    </w:p>
    <w:p>
      <w:pPr>
        <w:pStyle w:val="pStyle"/>
      </w:pPr>
      <w:r>
        <w:rPr/>
        <w:t xml:space="preserve">B. 《中共中央关于深化党和国家机构改革的决定》</w:t>
      </w:r>
    </w:p>
    <w:p>
      <w:pPr>
        <w:pStyle w:val="pStyle"/>
      </w:pPr>
      <w:r>
        <w:rPr/>
        <w:t xml:space="preserve">C. 《中共中央关于坚持和完善中国特色社会主义制度、推进国家治理体系和治理能力现代化若干重大问题的决定》</w:t>
      </w:r>
    </w:p>
    <w:p>
      <w:pPr>
        <w:pStyle w:val="pStyle"/>
      </w:pPr>
      <w:r>
        <w:rPr/>
        <w:t xml:space="preserve">D. 《中共中央关于加强和改进新形势下党的建设若干重大问题的决定》</w:t>
      </w:r>
    </w:p>
    <w:p/>
    <w:p>
      <w:pPr>
        <w:pStyle w:val="pStyle"/>
      </w:pPr>
      <w:r>
        <w:rPr/>
        <w:t xml:space="preserve">20. 地方性法规与部门规章之间对同一事项的规定不一致，不能确定如何适用时，（  ）。 </w:t>
      </w:r>
    </w:p>
    <w:p>
      <w:pPr>
        <w:pStyle w:val="pStyle"/>
      </w:pPr>
      <w:r>
        <w:rPr/>
        <w:t xml:space="preserve">A. 应按照地方性法规处理</w:t>
      </w:r>
    </w:p>
    <w:p>
      <w:pPr>
        <w:pStyle w:val="pStyle"/>
      </w:pPr>
      <w:r>
        <w:rPr/>
        <w:t xml:space="preserve">B. 应根据国务院意见处理</w:t>
      </w:r>
    </w:p>
    <w:p>
      <w:pPr>
        <w:pStyle w:val="pStyle"/>
      </w:pPr>
      <w:r>
        <w:rPr/>
        <w:t xml:space="preserve">C. 应按照部门规章处理</w:t>
      </w:r>
    </w:p>
    <w:p>
      <w:pPr>
        <w:pStyle w:val="pStyle"/>
      </w:pPr>
      <w:r>
        <w:rPr/>
        <w:t xml:space="preserve">D. 应按照当地人民政府意见处理</w:t>
      </w:r>
    </w:p>
    <w:p/>
    <w:p>
      <w:pPr/>
      <w:r>
        <w:rPr>
          <w:rStyle w:val="answerTitleStyle"/>
        </w:rPr>
        <w:t xml:space="preserve">二、多选题（本大题共10小题，每题4分，共计40分）</w:t>
      </w:r>
    </w:p>
    <w:p>
      <w:pPr>
        <w:pStyle w:val="pStyle"/>
      </w:pPr>
      <w:r>
        <w:rPr/>
        <w:t xml:space="preserve">1. 下列选项中，属于违反《治安管理处罚法》行为的有(  )。 </w:t>
      </w:r>
    </w:p>
    <w:p>
      <w:pPr>
        <w:pStyle w:val="pStyle"/>
      </w:pPr>
      <w:r>
        <w:rPr/>
        <w:t xml:space="preserve">A. 甲偷窃路面井盖一个 </w:t>
      </w:r>
    </w:p>
    <w:p>
      <w:pPr>
        <w:pStyle w:val="pStyle"/>
      </w:pPr>
      <w:r>
        <w:rPr/>
        <w:t xml:space="preserve">B. 乙在运动场观看中超球赛时，不听劝阻，向场内投掷矿泉水瓶</w:t>
      </w:r>
    </w:p>
    <w:p>
      <w:pPr>
        <w:pStyle w:val="pStyle"/>
      </w:pPr>
      <w:r>
        <w:rPr/>
        <w:t xml:space="preserve">C. 丙在铁路涵洞内采石取沙 </w:t>
      </w:r>
    </w:p>
    <w:p>
      <w:pPr>
        <w:pStyle w:val="pStyle"/>
      </w:pPr>
      <w:r>
        <w:rPr/>
        <w:t xml:space="preserve">D. 丁在公寓楼梯转角处堆放大量建筑垃圾</w:t>
      </w:r>
    </w:p>
    <w:p/>
    <w:p>
      <w:pPr>
        <w:pStyle w:val="pStyle"/>
      </w:pPr>
      <w:r>
        <w:rPr/>
        <w:t xml:space="preserve">2. 有人预言，人工智能将在下一个20年深刻的影响人类社会，下列说法符合现阶段人工智能发展实际的是（    ）。</w:t>
      </w:r>
    </w:p>
    <w:p>
      <w:pPr>
        <w:pStyle w:val="pStyle"/>
      </w:pPr>
      <w:r>
        <w:rPr/>
        <w:t xml:space="preserve">A. 人工智能是十分广泛的科学，由不同的领域组成</w:t>
      </w:r>
    </w:p>
    <w:p>
      <w:pPr>
        <w:pStyle w:val="pStyle"/>
      </w:pPr>
      <w:r>
        <w:rPr/>
        <w:t xml:space="preserve">B. 人工智能是对人的意识、思维信息过程的模拟</w:t>
      </w:r>
    </w:p>
    <w:p>
      <w:pPr>
        <w:pStyle w:val="pStyle"/>
      </w:pPr>
      <w:r>
        <w:rPr/>
        <w:t xml:space="preserve">C. 人工智能的主要物质基础以及能够实现人工智能的平台是计算机</w:t>
      </w:r>
    </w:p>
    <w:p>
      <w:pPr>
        <w:pStyle w:val="pStyle"/>
      </w:pPr>
      <w:r>
        <w:rPr/>
        <w:t xml:space="preserve">D. 人工智能研究的主要目标之一是使机器胜任通常需要人类智能才能完成的复杂工作</w:t>
      </w:r>
    </w:p>
    <w:p/>
    <w:p>
      <w:pPr>
        <w:pStyle w:val="pStyle"/>
      </w:pPr>
      <w:r>
        <w:rPr/>
        <w:t xml:space="preserve">3. 管理层次多的结构成为高耸结构，关于高耸结构，下列说法正确的是(  )。 </w:t>
      </w:r>
    </w:p>
    <w:p>
      <w:pPr>
        <w:pStyle w:val="pStyle"/>
      </w:pPr>
      <w:r>
        <w:rPr/>
        <w:t xml:space="preserve">A. 每个层次的单位管理范围较小</w:t>
      </w:r>
    </w:p>
    <w:p>
      <w:pPr>
        <w:pStyle w:val="pStyle"/>
      </w:pPr>
      <w:r>
        <w:rPr/>
        <w:t xml:space="preserve">B. 管理成本较大</w:t>
      </w:r>
    </w:p>
    <w:p>
      <w:pPr>
        <w:pStyle w:val="pStyle"/>
      </w:pPr>
      <w:r>
        <w:rPr/>
        <w:t xml:space="preserve">C. 信息沟通不易</w:t>
      </w:r>
    </w:p>
    <w:p>
      <w:pPr>
        <w:pStyle w:val="pStyle"/>
      </w:pPr>
      <w:r>
        <w:rPr/>
        <w:t xml:space="preserve">D. 有利于发展下层管理者和作业人员的积极性</w:t>
      </w:r>
    </w:p>
    <w:p/>
    <w:p>
      <w:pPr>
        <w:pStyle w:val="pStyle"/>
      </w:pPr>
      <w:r>
        <w:rPr/>
        <w:t xml:space="preserve">4. 中共十九大报告指出，我国仍处于并将长期处于社会主义初级阶段的基本国情没有变，我国是世界最大发展中国家的国际地位没有变。我国的基本国情是谋划发展的基本依据。这表明(    )</w:t>
      </w:r>
    </w:p>
    <w:p>
      <w:pPr>
        <w:pStyle w:val="pStyle"/>
      </w:pPr>
      <w:r>
        <w:rPr/>
        <w:t xml:space="preserve">A. 主要矛盾对事物的发展起决定作用</w:t>
      </w:r>
    </w:p>
    <w:p>
      <w:pPr>
        <w:pStyle w:val="pStyle"/>
      </w:pPr>
      <w:r>
        <w:rPr/>
        <w:t xml:space="preserve">B. 社会意识决定社会存在</w:t>
      </w:r>
    </w:p>
    <w:p>
      <w:pPr>
        <w:pStyle w:val="pStyle"/>
      </w:pPr>
      <w:r>
        <w:rPr/>
        <w:t xml:space="preserve">C. 想问题、办事情要从客观实际出发</w:t>
      </w:r>
    </w:p>
    <w:p>
      <w:pPr>
        <w:pStyle w:val="pStyle"/>
      </w:pPr>
      <w:r>
        <w:rPr/>
        <w:t xml:space="preserve">D. 主观必须符合客观</w:t>
      </w:r>
    </w:p>
    <w:p/>
    <w:p>
      <w:pPr>
        <w:pStyle w:val="pStyle"/>
      </w:pPr>
      <w:r>
        <w:rPr/>
        <w:t xml:space="preserve">5. 下列对诗词中的物理现象描述正确的是（  ） </w:t>
      </w:r>
    </w:p>
    <w:p>
      <w:pPr>
        <w:pStyle w:val="pStyle"/>
      </w:pPr>
      <w:r>
        <w:rPr/>
        <w:t xml:space="preserve">A. 坐地日行八万里，巡天遥看一千河——地球公转</w:t>
      </w:r>
    </w:p>
    <w:p>
      <w:pPr>
        <w:pStyle w:val="pStyle"/>
      </w:pPr>
      <w:r>
        <w:rPr/>
        <w:t xml:space="preserve">B. 欲穷千里目，更上一层楼——光的直射</w:t>
      </w:r>
    </w:p>
    <w:p>
      <w:pPr>
        <w:pStyle w:val="pStyle"/>
      </w:pPr>
      <w:r>
        <w:rPr/>
        <w:t xml:space="preserve">C. 八月秋高风怒号，卷我屋上三重茅——空气振动发声</w:t>
      </w:r>
    </w:p>
    <w:p>
      <w:pPr>
        <w:pStyle w:val="pStyle"/>
      </w:pPr>
      <w:r>
        <w:rPr/>
        <w:t xml:space="preserve">D. 飞流直下三千尺，疑是银河落九天——势能转化为动能</w:t>
      </w:r>
    </w:p>
    <w:p/>
    <w:p>
      <w:pPr>
        <w:pStyle w:val="pStyle"/>
      </w:pPr>
      <w:r>
        <w:rPr/>
        <w:t xml:space="preserve">6. 李克强在全国推进简政放权放管结合优化服务改革电视电话会议上强调：上下联动、攻坚克难，深化“放管服”改革，加快转变政府职能，不断提高行政效能。“放管服” 指的是（  ）。  </w:t>
      </w:r>
    </w:p>
    <w:p>
      <w:pPr>
        <w:pStyle w:val="pStyle"/>
      </w:pPr>
      <w:r>
        <w:rPr/>
        <w:t xml:space="preserve">A. 简政放权</w:t>
      </w:r>
    </w:p>
    <w:p>
      <w:pPr>
        <w:pStyle w:val="pStyle"/>
      </w:pPr>
      <w:r>
        <w:rPr/>
        <w:t xml:space="preserve">B. 优化管理</w:t>
      </w:r>
    </w:p>
    <w:p>
      <w:pPr>
        <w:pStyle w:val="pStyle"/>
      </w:pPr>
      <w:r>
        <w:rPr/>
        <w:t xml:space="preserve">C. 放管结合</w:t>
      </w:r>
    </w:p>
    <w:p>
      <w:pPr>
        <w:pStyle w:val="pStyle"/>
      </w:pPr>
      <w:r>
        <w:rPr/>
        <w:t xml:space="preserve">D. 优化服务</w:t>
      </w:r>
    </w:p>
    <w:p/>
    <w:p>
      <w:pPr>
        <w:pStyle w:val="pStyle"/>
      </w:pPr>
      <w:r>
        <w:rPr/>
        <w:t xml:space="preserve">7. 完全竞争市场的基本特征是(  )。 </w:t>
      </w:r>
    </w:p>
    <w:p>
      <w:pPr>
        <w:pStyle w:val="pStyle"/>
      </w:pPr>
      <w:r>
        <w:rPr/>
        <w:t xml:space="preserve">A. 买者卖者饱和</w:t>
      </w:r>
    </w:p>
    <w:p>
      <w:pPr>
        <w:pStyle w:val="pStyle"/>
      </w:pPr>
      <w:r>
        <w:rPr/>
        <w:t xml:space="preserve">B. 产品没有差别</w:t>
      </w:r>
    </w:p>
    <w:p>
      <w:pPr>
        <w:pStyle w:val="pStyle"/>
      </w:pPr>
      <w:r>
        <w:rPr/>
        <w:t xml:space="preserve">C. 要素自由流动</w:t>
      </w:r>
    </w:p>
    <w:p>
      <w:pPr>
        <w:pStyle w:val="pStyle"/>
      </w:pPr>
      <w:r>
        <w:rPr/>
        <w:t xml:space="preserve">D. 受行政干预较大</w:t>
      </w:r>
    </w:p>
    <w:p/>
    <w:p>
      <w:pPr>
        <w:pStyle w:val="pStyle"/>
      </w:pPr>
      <w:r>
        <w:rPr/>
        <w:t xml:space="preserve">8. 下列情形中，可以申请行政复议的是（    ）。 </w:t>
      </w:r>
    </w:p>
    <w:p>
      <w:pPr>
        <w:pStyle w:val="pStyle"/>
      </w:pPr>
      <w:r>
        <w:rPr/>
        <w:t xml:space="preserve">A. 某公安局处长对本人被降职的决定不服，申请行政复议</w:t>
      </w:r>
    </w:p>
    <w:p>
      <w:pPr>
        <w:pStyle w:val="pStyle"/>
      </w:pPr>
      <w:r>
        <w:rPr/>
        <w:t xml:space="preserve">B. 某公司对环保局罚款10万元的决定不服，申请行政复议</w:t>
      </w:r>
    </w:p>
    <w:p>
      <w:pPr>
        <w:pStyle w:val="pStyle"/>
      </w:pPr>
      <w:r>
        <w:rPr/>
        <w:t xml:space="preserve">C. 某县城乡规划局对王某作出《限期拆除违章建筑通知书》的决定，王某对该决定不服，申请行政复议</w:t>
      </w:r>
    </w:p>
    <w:p>
      <w:pPr>
        <w:pStyle w:val="pStyle"/>
      </w:pPr>
      <w:r>
        <w:rPr/>
        <w:t xml:space="preserve">D. 某餐饮店店长对工商局吊销营业执照的决定不服，申请行政复议</w:t>
      </w:r>
    </w:p>
    <w:p/>
    <w:p>
      <w:pPr>
        <w:pStyle w:val="pStyle"/>
      </w:pPr>
      <w:r>
        <w:rPr/>
        <w:t xml:space="preserve">9. 下列诺贝尔文学奖获得者及其作品对应正确的有（    ） </w:t>
      </w:r>
    </w:p>
    <w:p>
      <w:pPr>
        <w:pStyle w:val="pStyle"/>
      </w:pPr>
      <w:r>
        <w:rPr/>
        <w:t xml:space="preserve">A. 川端康成——《古都》</w:t>
      </w:r>
    </w:p>
    <w:p>
      <w:pPr>
        <w:pStyle w:val="pStyle"/>
      </w:pPr>
      <w:r>
        <w:rPr/>
        <w:t xml:space="preserve">B. 莫言———《蛙》</w:t>
      </w:r>
    </w:p>
    <w:p>
      <w:pPr>
        <w:pStyle w:val="pStyle"/>
      </w:pPr>
      <w:r>
        <w:rPr/>
        <w:t xml:space="preserve">C. 泰戈尔——《飞鸟集》</w:t>
      </w:r>
    </w:p>
    <w:p>
      <w:pPr>
        <w:pStyle w:val="pStyle"/>
      </w:pPr>
      <w:r>
        <w:rPr/>
        <w:t xml:space="preserve">D. 海明威——《战争与和平》</w:t>
      </w:r>
    </w:p>
    <w:p/>
    <w:p>
      <w:pPr>
        <w:pStyle w:val="pStyle"/>
      </w:pPr>
      <w:r>
        <w:rPr/>
        <w:t xml:space="preserve">10. 中国共产党第十九届中央委员会第四次全体会议，于2019年10月28日至31日在北京举行。全会提出，坚持和完善中国特色社会主义制度、推进国家治理体系和治理能力现代化的总体目标是，（    ）。</w:t>
      </w:r>
    </w:p>
    <w:p>
      <w:pPr>
        <w:pStyle w:val="pStyle"/>
      </w:pPr>
      <w:r>
        <w:rPr/>
        <w:t xml:space="preserve">A. 到我们党成立100年时，在各方面制度更加成熟更加定型上取得明显成效</w:t>
      </w:r>
    </w:p>
    <w:p>
      <w:pPr>
        <w:pStyle w:val="pStyle"/>
      </w:pPr>
      <w:r>
        <w:rPr/>
        <w:t xml:space="preserve">B. 到2025年，坚持和完善支撑中国特色社会主义制度的各项制度，构建系统完备、科学规范、运行有效的制度体系</w:t>
      </w:r>
    </w:p>
    <w:p>
      <w:pPr>
        <w:pStyle w:val="pStyle"/>
      </w:pPr>
      <w:r>
        <w:rPr/>
        <w:t xml:space="preserve">C. 到2035年，各方面制度更加完善，基本实现国家治理体系和治理能力现代化</w:t>
      </w:r>
    </w:p>
    <w:p>
      <w:pPr>
        <w:pStyle w:val="pStyle"/>
      </w:pPr>
      <w:r>
        <w:rPr/>
        <w:t xml:space="preserve">D. 到新中国成立100年时，全面实现国家治理体系和治理能力现代化，使中国特色社会主义制度更加巩固、优越性充分展现</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哲学常识（其它）</w:t>
      </w:r>
    </w:p>
    <w:p>
      <w:pPr>
        <w:pStyle w:val="pStyle"/>
      </w:pPr>
      <w:r>
        <w:rPr/>
        <w:t xml:space="preserve">【答案】 C</w:t>
      </w:r>
    </w:p>
    <w:p>
      <w:pPr>
        <w:pStyle w:val="pStyle"/>
      </w:pPr>
      <w:r>
        <w:rPr/>
        <w:t xml:space="preserve">【解析】 本题考查哲学常识。实践决定认识，是认识的来源，是认识发展的动力，是检验认识是否具有真理性的标准，是认识的目的。实践是认识的起点和归宿，是全部认识的基础。认识产生于实践并反作用于实践。故选C。</w:t>
      </w:r>
    </w:p>
    <w:p>
      <w:pPr>
        <w:pStyle w:val="pStyle"/>
      </w:pPr>
      <w:r>
        <w:rPr/>
        <w:t xml:space="preserve">【来源】 模拟预测模考大赛·第四季第2题,2020公基综合模考第2季第1题</w:t>
      </w:r>
    </w:p>
    <w:p/>
    <w:p>
      <w:pPr/>
      <w:r>
        <w:rPr/>
        <w:t xml:space="preserve">第2题</w:t>
      </w:r>
    </w:p>
    <w:p>
      <w:pPr/>
      <w:r>
        <w:rPr/>
        <w:t xml:space="preserve">【知识点】 政治常识（其它）</w:t>
      </w:r>
    </w:p>
    <w:p>
      <w:pPr>
        <w:pStyle w:val="pStyle"/>
      </w:pPr>
      <w:r>
        <w:rPr/>
        <w:t xml:space="preserve">【答案】 A</w:t>
      </w:r>
    </w:p>
    <w:p>
      <w:pPr>
        <w:pStyle w:val="pStyle"/>
      </w:pPr>
      <w:r>
        <w:rPr/>
        <w:t xml:space="preserve">【解析】 本题考查政治常识。社会主义的最终目标是要求达到全体人民共同富裕，我们的收入分配要兼顾效率和公平，同时更加注重公平。故选A。</w:t>
      </w:r>
    </w:p>
    <w:p>
      <w:pPr>
        <w:pStyle w:val="pStyle"/>
      </w:pPr>
      <w:r>
        <w:rPr/>
        <w:t xml:space="preserve">【来源】 模拟预测模考大赛·第四季第3题,新3.11今日作业-常识判断第5题,7.1今日作业-常识判断第5题,2020公基综合模考第2季第2题</w:t>
      </w:r>
    </w:p>
    <w:p/>
    <w:p>
      <w:pPr/>
      <w:r>
        <w:rPr/>
        <w:t xml:space="preserve">第3题</w:t>
      </w:r>
    </w:p>
    <w:p>
      <w:pPr/>
      <w:r>
        <w:rPr/>
        <w:t xml:space="preserve">【知识点】 法律常识（其它）</w:t>
      </w:r>
    </w:p>
    <w:p>
      <w:pPr>
        <w:pStyle w:val="pStyle"/>
      </w:pPr>
      <w:r>
        <w:rPr/>
        <w:t xml:space="preserve">【答案】 B</w:t>
      </w:r>
    </w:p>
    <w:p>
      <w:pPr>
        <w:pStyle w:val="pStyle"/>
      </w:pPr>
      <w:r>
        <w:rPr/>
        <w:t xml:space="preserve">【解析】 本题考查法律常识。财产权是宪法赋予公民十分重要的经济权利，国家保护公民的私有财产权。财产权既包括物权、债权、继承权，也包括知识产权中的财产权利。国家在法律规定的情况下，可以对公民的私有财产实行征收或征用。故选B。</w:t>
      </w:r>
    </w:p>
    <w:p>
      <w:pPr>
        <w:pStyle w:val="pStyle"/>
      </w:pPr>
      <w:r>
        <w:rPr/>
        <w:t xml:space="preserve">【来源】 模拟预测模考大赛·第四季第4题,2020公基综合模考第2季第3题</w:t>
      </w:r>
    </w:p>
    <w:p/>
    <w:p>
      <w:pPr/>
      <w:r>
        <w:rPr/>
        <w:t xml:space="preserve">第4题</w:t>
      </w:r>
    </w:p>
    <w:p>
      <w:pPr/>
      <w:r>
        <w:rPr/>
        <w:t xml:space="preserve">【知识点】 人文常识（其它）</w:t>
      </w:r>
    </w:p>
    <w:p>
      <w:pPr>
        <w:pStyle w:val="pStyle"/>
      </w:pPr>
      <w:r>
        <w:rPr/>
        <w:t xml:space="preserve">【答案】 D</w:t>
      </w:r>
    </w:p>
    <w:p>
      <w:pPr>
        <w:pStyle w:val="pStyle"/>
      </w:pPr>
      <w:r>
        <w:rPr/>
        <w:t xml:space="preserve">【解析】 本题考查人文常识。“晓看红湿处，花重锦官城”出自杜甫的《春夜喜雨》。“慈母手中线，游子身上衣”出自孟郊的《游子吟》。“花间一壶酒，独酌无相亲”出自李白的《月下独酌》。“前不见古人，后不见来者”出自陈子昂的《登幽州台歌》。故选D。</w:t>
      </w:r>
    </w:p>
    <w:p>
      <w:pPr>
        <w:pStyle w:val="pStyle"/>
      </w:pPr>
      <w:r>
        <w:rPr/>
        <w:t xml:space="preserve">【来源】 模拟预测模考大赛·第四季第6题,2009年黑龙江公务员考试《行测》真题（A卷）第6题,2019公基综合模考大赛·第7季第13题,2020公基综合模考第2季第4题,2021公基综合模考第6季第12题</w:t>
      </w:r>
    </w:p>
    <w:p/>
    <w:p>
      <w:pPr/>
      <w:r>
        <w:rPr/>
        <w:t xml:space="preserve">第5题</w:t>
      </w:r>
    </w:p>
    <w:p>
      <w:pPr/>
      <w:r>
        <w:rPr/>
        <w:t xml:space="preserve">【知识点】 法律常识（其它）</w:t>
      </w:r>
    </w:p>
    <w:p>
      <w:pPr>
        <w:pStyle w:val="pStyle"/>
      </w:pPr>
      <w:r>
        <w:rPr/>
        <w:t xml:space="preserve">【答案】 B</w:t>
      </w:r>
    </w:p>
    <w:p>
      <w:pPr>
        <w:pStyle w:val="pStyle"/>
      </w:pPr>
      <w:r>
        <w:rPr/>
        <w:t xml:space="preserve">【解析】 本题考查法律常识。《著作权法》规定，在下列情况下使用作品，可以不经著作权人许可，不向其支付报酬。为学校课堂教学或者科学研究，翻译或者少量复制已经发表的作品，供教学或者科研人员使用，但不得出版发行；对设置或者陈列在室外公共场所的艺术作品进行临摹、绘画、摄影、录像；将已经发表的作品改成盲文出版。故选B。</w:t>
      </w:r>
    </w:p>
    <w:p>
      <w:pPr>
        <w:pStyle w:val="pStyle"/>
      </w:pPr>
      <w:r>
        <w:rPr/>
        <w:t xml:space="preserve">【来源】 模拟预测模考大赛·第四季第7题,2020公基综合模考第2季第5题</w:t>
      </w:r>
    </w:p>
    <w:p/>
    <w:p>
      <w:pPr/>
      <w:r>
        <w:rPr/>
        <w:t xml:space="preserve">第6题</w:t>
      </w:r>
    </w:p>
    <w:p>
      <w:pPr/>
      <w:r>
        <w:rPr/>
        <w:t xml:space="preserve">【知识点】 政治常识（其它）</w:t>
      </w:r>
    </w:p>
    <w:p>
      <w:pPr>
        <w:pStyle w:val="pStyle"/>
      </w:pPr>
      <w:r>
        <w:rPr/>
        <w:t xml:space="preserve">【答案】 D</w:t>
      </w:r>
    </w:p>
    <w:p>
      <w:pPr>
        <w:pStyle w:val="pStyle"/>
      </w:pPr>
      <w:r>
        <w:rPr/>
        <w:t xml:space="preserve">【解析】 本题考查政治常识。处理两岸关系的政治基础是“九二共识”。“九二共识”的核心是坚持一个中国原则。故选D。</w:t>
      </w:r>
    </w:p>
    <w:p>
      <w:pPr>
        <w:pStyle w:val="pStyle"/>
      </w:pPr>
      <w:r>
        <w:rPr/>
        <w:t xml:space="preserve">【来源】 模拟预测模考大赛·第四季第8题,新3.11今日作业-常识判断第6题,7.1今日作业-常识判断第6题,2020公基综合模考第2季第6题</w:t>
      </w:r>
    </w:p>
    <w:p/>
    <w:p>
      <w:pPr/>
      <w:r>
        <w:rPr/>
        <w:t xml:space="preserve">第7题</w:t>
      </w:r>
    </w:p>
    <w:p>
      <w:pPr/>
      <w:r>
        <w:rPr/>
        <w:t xml:space="preserve">【知识点】 人文常识（其它）</w:t>
      </w:r>
    </w:p>
    <w:p>
      <w:pPr>
        <w:pStyle w:val="pStyle"/>
      </w:pPr>
      <w:r>
        <w:rPr/>
        <w:t xml:space="preserve">【答案】 B</w:t>
      </w:r>
    </w:p>
    <w:p>
      <w:pPr>
        <w:pStyle w:val="pStyle"/>
      </w:pPr>
      <w:r>
        <w:rPr/>
        <w:t xml:space="preserve">【解析】 本题考查传统文化。压岁又称压祟，汉族年俗，寓意辟邪驱鬼，保佑平安。压岁钱又称压胜钱、押岁钱、守岁钱等，是年俗的节物之一。寄托了汉族劳动人民一种祛邪、避灾、祈福的美好愿望。因此本题选B。</w:t>
      </w:r>
    </w:p>
    <w:p>
      <w:pPr>
        <w:pStyle w:val="pStyle"/>
      </w:pPr>
      <w:r>
        <w:rPr/>
        <w:t xml:space="preserve">【来源】 模拟预测模考大赛·第四季第9题,2020公基综合模考第2季第7题</w:t>
      </w:r>
    </w:p>
    <w:p/>
    <w:p>
      <w:pPr/>
      <w:r>
        <w:rPr/>
        <w:t xml:space="preserve">第8题</w:t>
      </w:r>
    </w:p>
    <w:p>
      <w:pPr/>
      <w:r>
        <w:rPr/>
        <w:t xml:space="preserve">【知识点】 政治常识（其它）</w:t>
      </w:r>
    </w:p>
    <w:p>
      <w:pPr>
        <w:pStyle w:val="pStyle"/>
      </w:pPr>
      <w:r>
        <w:rPr/>
        <w:t xml:space="preserve">【答案】 D</w:t>
      </w:r>
    </w:p>
    <w:p>
      <w:pPr>
        <w:pStyle w:val="pStyle"/>
      </w:pPr>
      <w:r>
        <w:rPr/>
        <w:t xml:space="preserve">【解析】 本题考查政治常识。中国特色社会主义进入新时代，我国社会主要矛盾已经转化为人民日益增长的美好生活需要和不平衡不充分的发展之间的矛盾。所以，正确答案是D。</w:t>
      </w:r>
    </w:p>
    <w:p>
      <w:pPr>
        <w:pStyle w:val="pStyle"/>
      </w:pPr>
      <w:r>
        <w:rPr/>
        <w:t xml:space="preserve">【来源】 模拟预测模考大赛·第四季第10题,新3.11今日作业-常识判断第7题,7.1今日作业-常识判断第7题,2020公基综合模考第2季第8题</w:t>
      </w:r>
    </w:p>
    <w:p/>
    <w:p>
      <w:pPr/>
      <w:r>
        <w:rPr/>
        <w:t xml:space="preserve">第9题</w:t>
      </w:r>
    </w:p>
    <w:p>
      <w:pPr/>
      <w:r>
        <w:rPr/>
        <w:t xml:space="preserve">【知识点】 政治常识（其它）</w:t>
      </w:r>
    </w:p>
    <w:p>
      <w:pPr>
        <w:pStyle w:val="pStyle"/>
      </w:pPr>
      <w:r>
        <w:rPr/>
        <w:t xml:space="preserve">【答案】 C</w:t>
      </w:r>
    </w:p>
    <w:p>
      <w:pPr>
        <w:pStyle w:val="pStyle"/>
      </w:pPr>
      <w:r>
        <w:rPr/>
        <w:t xml:space="preserve">【解析】 本题考查政治常识。2013年9月7日，习近平在哈萨克斯坦纳扎尔巴耶夫大学发表演讲时表示：为了使各国经济联系更加紧密、相互合作更加深入、发展空间更加广阔，我们可以用创新的合作模式，共同建设“丝绸之路经济带”，以点带面，从线到片，逐步形成区域大合作。2013年10月3日，习近平主席在印尼国会发表演讲时表示：中国愿同东盟国家加强海上合作，使用好中国政府设立的中国—东盟海上合作基金，发展好海洋合作伙伴关系，共同建设21世纪“海上丝绸之路”。故选C。</w:t>
      </w:r>
    </w:p>
    <w:p>
      <w:pPr>
        <w:pStyle w:val="pStyle"/>
      </w:pPr>
      <w:r>
        <w:rPr/>
        <w:t xml:space="preserve">【来源】 模拟预测模考大赛·第四季第11题,新3.11今日作业-常识判断第8题,2019公基综合模考大赛·第7季第4题,7.1今日作业-常识判断第8题,2020公基综合模考第2季第9题</w:t>
      </w:r>
    </w:p>
    <w:p/>
    <w:p>
      <w:pPr/>
      <w:r>
        <w:rPr/>
        <w:t xml:space="preserve">第10题</w:t>
      </w:r>
    </w:p>
    <w:p>
      <w:pPr/>
      <w:r>
        <w:rPr/>
        <w:t xml:space="preserve">【知识点】 法律常识（其它）</w:t>
      </w:r>
    </w:p>
    <w:p>
      <w:pPr>
        <w:pStyle w:val="pStyle"/>
      </w:pPr>
      <w:r>
        <w:rPr/>
        <w:t xml:space="preserve">【答案】 C</w:t>
      </w:r>
    </w:p>
    <w:p>
      <w:pPr>
        <w:pStyle w:val="pStyle"/>
      </w:pPr>
      <w:r>
        <w:rPr/>
        <w:t xml:space="preserve">【解析】 本题考查法律常识。被取保候审的犯罪嫌疑人、被告人应当遵守以下规定:未经执行机关批准不得离开所居住的市、县；在传讯的时候及时到案；不得以任何形式干扰证人作证；不得毁灭、伪造证据或者串供。选项ABD属于禁止事项。故选C。</w:t>
      </w:r>
    </w:p>
    <w:p>
      <w:pPr>
        <w:pStyle w:val="pStyle"/>
      </w:pPr>
      <w:r>
        <w:rPr/>
        <w:t xml:space="preserve">【来源】 模拟预测模考大赛·第四季第12题,2020公基综合模考第2季第10题</w:t>
      </w:r>
    </w:p>
    <w:p/>
    <w:p>
      <w:pPr/>
      <w:r>
        <w:rPr/>
        <w:t xml:space="preserve">第11题</w:t>
      </w:r>
    </w:p>
    <w:p>
      <w:pPr/>
      <w:r>
        <w:rPr/>
        <w:t xml:space="preserve">【知识点】 法律常识（其它）</w:t>
      </w:r>
    </w:p>
    <w:p>
      <w:pPr>
        <w:pStyle w:val="pStyle"/>
      </w:pPr>
      <w:r>
        <w:rPr/>
        <w:t xml:space="preserve">【答案】 D</w:t>
      </w:r>
    </w:p>
    <w:p>
      <w:pPr>
        <w:pStyle w:val="pStyle"/>
      </w:pPr>
      <w:r>
        <w:rPr/>
        <w:t xml:space="preserve">【解析】 本题考查法律常识。间接故意，是犯罪故意的一种类型，即明知自己的行为会发生危害社会的结果，并且放任这种结果发生的心理状态。罗欣对杨某的死亡持放任心态，属于间接故意。故选D。</w:t>
      </w:r>
    </w:p>
    <w:p>
      <w:pPr>
        <w:pStyle w:val="pStyle"/>
      </w:pPr>
      <w:r>
        <w:rPr/>
        <w:t xml:space="preserve">【来源】 模拟预测模考大赛·第四季第13题,2020公基综合模考第2季第11题</w:t>
      </w:r>
    </w:p>
    <w:p/>
    <w:p>
      <w:pPr/>
      <w:r>
        <w:rPr/>
        <w:t xml:space="preserve">第12题</w:t>
      </w:r>
    </w:p>
    <w:p>
      <w:pPr/>
      <w:r>
        <w:rPr/>
        <w:t xml:space="preserve">【知识点】 法律常识（其它）</w:t>
      </w:r>
    </w:p>
    <w:p>
      <w:pPr>
        <w:pStyle w:val="pStyle"/>
      </w:pPr>
      <w:r>
        <w:rPr/>
        <w:t xml:space="preserve">【答案】 A</w:t>
      </w:r>
    </w:p>
    <w:p>
      <w:pPr>
        <w:pStyle w:val="pStyle"/>
      </w:pPr>
      <w:r>
        <w:rPr/>
        <w:t xml:space="preserve">【解析】 本题考查法律常识。我国《婚姻法》规定，男女一方要求离婚的，可由有关部门进行调解或直接向人民法院提出离婚诉讼。人民法院审理离婚案件，应当进行调解；如感情确已破裂，调解无效，应准予离婚。感情确已破裂，准予离婚的情形包括：①婚或有配偶者与他人同居的；②实施家庭暴力或虐待、遗弃家庭成员的；③有赌博、吸毒等恶习屡教不改的；④因感情不和分居满二年的；⑤其他导致夫妻感情破裂的情形。A选项不属于准予离婚的情形。故选A。</w:t>
      </w:r>
    </w:p>
    <w:p>
      <w:pPr>
        <w:pStyle w:val="pStyle"/>
      </w:pPr>
      <w:r>
        <w:rPr/>
        <w:t xml:space="preserve">【来源】 模拟预测模考大赛·第四季第14题,2019公基综合模考大赛·第7季第7题,今日作业-常识-法律2第15题,2020公基综合模考第2季第12题</w:t>
      </w:r>
    </w:p>
    <w:p/>
    <w:p>
      <w:pPr/>
      <w:r>
        <w:rPr/>
        <w:t xml:space="preserve">第13题</w:t>
      </w:r>
    </w:p>
    <w:p>
      <w:pPr/>
      <w:r>
        <w:rPr/>
        <w:t xml:space="preserve">【知识点】 中国近现代史</w:t>
      </w:r>
    </w:p>
    <w:p>
      <w:pPr>
        <w:pStyle w:val="pStyle"/>
      </w:pPr>
      <w:r>
        <w:rPr/>
        <w:t xml:space="preserve">【答案】 D</w:t>
      </w:r>
    </w:p>
    <w:p>
      <w:pPr>
        <w:pStyle w:val="pStyle"/>
      </w:pPr>
      <w:r>
        <w:rPr/>
        <w:t xml:space="preserve">【解析】 本题考查历史常识。A项，错误，1953年新中国是是第一个五年计划；B项，错误，1966年南京长江大桥通车；C项，错误，1970年我国第一颗卫星东方红1号发射成功，不是长征1号；D项，正确。因此本题选D。</w:t>
      </w:r>
    </w:p>
    <w:p>
      <w:pPr>
        <w:pStyle w:val="pStyle"/>
      </w:pPr>
      <w:r>
        <w:rPr/>
        <w:t xml:space="preserve">【来源】 专项模考-常识（二）第27题,2010年贵州公务员考试《行测》真题第2题,2020公基综合模考第2季第13题</w:t>
      </w:r>
    </w:p>
    <w:p/>
    <w:p>
      <w:pPr/>
      <w:r>
        <w:rPr/>
        <w:t xml:space="preserve">第14题</w:t>
      </w:r>
    </w:p>
    <w:p>
      <w:pPr/>
      <w:r>
        <w:rPr/>
        <w:t xml:space="preserve">【知识点】 国内时政</w:t>
      </w:r>
    </w:p>
    <w:p>
      <w:pPr>
        <w:pStyle w:val="pStyle"/>
      </w:pPr>
      <w:r>
        <w:rPr/>
        <w:t xml:space="preserve">【答案】 B</w:t>
      </w:r>
    </w:p>
    <w:p>
      <w:pPr>
        <w:pStyle w:val="pStyle"/>
      </w:pPr>
      <w:r>
        <w:rPr/>
        <w:t xml:space="preserve">【解析】 本题考查时事政治。2019年9月5日中共中央总书记、国家主席、中央军委主席习近平近日对全国道德模范表彰活动作出重要指示，向受表彰的全国道德模范致以热烈的祝贺。习近平指出，在新中国成立70周年之际，中央文明委评选表彰新一届全国道德模范，这对倡导好风尚、弘扬正能量、促进全社会向上向善具有十分重要的意义。习近平强调，全国道德模范体现了热爱祖国、奉献人民的家国情怀，自强不息、砥砺前行的奋斗精神，积极进取、崇德向善的高尚情操。要广泛宣传道德模范的先进事迹，弘扬道德模范高尚品格，引导人们向道德模范学习，争做崇高道德的践行者、文明风尚的维护者、美好生活的创造者。要培育和践行社会主义核心价值观，推进社会公德、职业道德、家庭美德、个人品德建设，深化群众性精神文明创建活动，着力培养担当民族复兴大任的时代新人，让社会主义道德的阳光温暖人间，让文明的雨露滋润社会，为奋进新时代、共筑中国梦提供强大精神力量和道德支撑。故选B。</w:t>
      </w:r>
    </w:p>
    <w:p>
      <w:pPr>
        <w:pStyle w:val="pStyle"/>
      </w:pPr>
      <w:r>
        <w:rPr/>
        <w:t xml:space="preserve">【来源】 2020公基综合模考第2季第16题</w:t>
      </w:r>
    </w:p>
    <w:p/>
    <w:p>
      <w:pPr/>
      <w:r>
        <w:rPr/>
        <w:t xml:space="preserve">第15题</w:t>
      </w:r>
    </w:p>
    <w:p>
      <w:pPr/>
      <w:r>
        <w:rPr/>
        <w:t xml:space="preserve">【知识点】 国际时政</w:t>
      </w:r>
    </w:p>
    <w:p>
      <w:pPr>
        <w:pStyle w:val="pStyle"/>
      </w:pPr>
      <w:r>
        <w:rPr/>
        <w:t xml:space="preserve">【答案】 C</w:t>
      </w:r>
    </w:p>
    <w:p>
      <w:pPr>
        <w:pStyle w:val="pStyle"/>
      </w:pPr>
      <w:r>
        <w:rPr/>
        <w:t xml:space="preserve">【解析】 本题考查时事政治。2019年11月5日，第二届中国国际进口博览会在上海国家会展中心开幕。国家主席习近平出席开幕式并发表题为《开放合作 命运与共》的主旨演讲，强调各国要以更加开放的心态和举措，共建开放合作、开放创新、开放共享的世界经济，重申中国开放的大门只会越开越大，中国坚持以开放促改革、促发展、促创新，持续推进更高水平的对外开放。故选C。</w:t>
      </w:r>
    </w:p>
    <w:p>
      <w:pPr>
        <w:pStyle w:val="pStyle"/>
      </w:pPr>
      <w:r>
        <w:rPr/>
        <w:t xml:space="preserve">【来源】 2020公基综合模考第2季第17题</w:t>
      </w:r>
    </w:p>
    <w:p/>
    <w:p>
      <w:pPr/>
      <w:r>
        <w:rPr/>
        <w:t xml:space="preserve">第16题</w:t>
      </w:r>
    </w:p>
    <w:p>
      <w:pPr/>
      <w:r>
        <w:rPr/>
        <w:t xml:space="preserve">【知识点】 中国近现代史</w:t>
      </w:r>
    </w:p>
    <w:p>
      <w:pPr>
        <w:pStyle w:val="pStyle"/>
      </w:pPr>
      <w:r>
        <w:rPr/>
        <w:t xml:space="preserve">【答案】 D</w:t>
      </w:r>
    </w:p>
    <w:p>
      <w:pPr>
        <w:pStyle w:val="pStyle"/>
      </w:pPr>
      <w:r>
        <w:rPr/>
        <w:t xml:space="preserve">【解析】 本题考查历史常识。1942年延安整风提出，反对主观主义以整顿学风，反对宗派主义以整顿党风，反对党八股以整顿文风。故选D。</w:t>
      </w:r>
    </w:p>
    <w:p>
      <w:pPr>
        <w:pStyle w:val="pStyle"/>
      </w:pPr>
      <w:r>
        <w:rPr/>
        <w:t xml:space="preserve">【来源】 2020公基综合模考第2季第18题</w:t>
      </w:r>
    </w:p>
    <w:p/>
    <w:p>
      <w:pPr/>
      <w:r>
        <w:rPr/>
        <w:t xml:space="preserve">第17题</w:t>
      </w:r>
    </w:p>
    <w:p>
      <w:pPr/>
      <w:r>
        <w:rPr/>
        <w:t xml:space="preserve">【知识点】 公文常识</w:t>
      </w:r>
    </w:p>
    <w:p>
      <w:pPr>
        <w:pStyle w:val="pStyle"/>
      </w:pPr>
      <w:r>
        <w:rPr/>
        <w:t xml:space="preserve">【答案】 D</w:t>
      </w:r>
    </w:p>
    <w:p>
      <w:pPr>
        <w:pStyle w:val="pStyle"/>
      </w:pPr>
      <w:r>
        <w:rPr/>
        <w:t xml:space="preserve">【解析】 本题考查公文处理常识。该批复性公文汇总“经……反复讨论决定”和“举手表决，一致通过”语义重复。故选D。</w:t>
      </w:r>
    </w:p>
    <w:p>
      <w:pPr>
        <w:pStyle w:val="pStyle"/>
      </w:pPr>
      <w:r>
        <w:rPr/>
        <w:t xml:space="preserve">【来源】 2020公基综合模考第2季第19题</w:t>
      </w:r>
    </w:p>
    <w:p/>
    <w:p>
      <w:pPr/>
      <w:r>
        <w:rPr/>
        <w:t xml:space="preserve">第18题</w:t>
      </w:r>
    </w:p>
    <w:p>
      <w:pPr/>
      <w:r>
        <w:rPr/>
        <w:t xml:space="preserve">【知识点】 国内时政</w:t>
      </w:r>
    </w:p>
    <w:p>
      <w:pPr>
        <w:pStyle w:val="pStyle"/>
      </w:pPr>
      <w:r>
        <w:rPr/>
        <w:t xml:space="preserve">【答案】 C</w:t>
      </w:r>
    </w:p>
    <w:p>
      <w:pPr>
        <w:pStyle w:val="pStyle"/>
      </w:pPr>
      <w:r>
        <w:rPr/>
        <w:t xml:space="preserve">【解析】 本题考查时事政治。2019年8月14日《中华人民共和国疫苗管理法》全文公布，该法将于今年12月1日起正式施行。这部对疫苗管理进行的专门立法，被称为“史上最严”：执行“最严格”的管理制度，并对违法者施行严厉处罚。故选C。</w:t>
      </w:r>
    </w:p>
    <w:p>
      <w:pPr>
        <w:pStyle w:val="pStyle"/>
      </w:pPr>
      <w:r>
        <w:rPr/>
        <w:t xml:space="preserve">【来源】 2020公基综合模考第2季第20题</w:t>
      </w:r>
    </w:p>
    <w:p/>
    <w:p>
      <w:pPr/>
      <w:r>
        <w:rPr/>
        <w:t xml:space="preserve">第19题</w:t>
      </w:r>
    </w:p>
    <w:p>
      <w:pPr/>
      <w:r>
        <w:rPr/>
        <w:t xml:space="preserve">【知识点】 国内时政</w:t>
      </w:r>
    </w:p>
    <w:p>
      <w:pPr>
        <w:pStyle w:val="pStyle"/>
      </w:pPr>
      <w:r>
        <w:rPr/>
        <w:t xml:space="preserve">【答案】 C</w:t>
      </w:r>
    </w:p>
    <w:p>
      <w:pPr>
        <w:pStyle w:val="pStyle"/>
      </w:pPr>
      <w:r>
        <w:rPr/>
        <w:t xml:space="preserve">【解析】 本题考查时事政治。A项：十八届四中全会通过《中共中央关于全面推进依法治国若干重大问题的决定》。B项：十九届三中全会审议通过《中共中央关于深化党和国家机构改革的决定》。D项：十七届四中全会通过《中共中央关于加强和改进新形势下党的建设若干重大问题的决定》。故选C。</w:t>
      </w:r>
    </w:p>
    <w:p>
      <w:pPr>
        <w:pStyle w:val="pStyle"/>
      </w:pPr>
      <w:r>
        <w:rPr/>
        <w:t xml:space="preserve">【来源】 2020公基综合模考第2季第21题</w:t>
      </w:r>
    </w:p>
    <w:p/>
    <w:p>
      <w:pPr/>
      <w:r>
        <w:rPr/>
        <w:t xml:space="preserve">第20题</w:t>
      </w:r>
    </w:p>
    <w:p>
      <w:pPr/>
      <w:r>
        <w:rPr/>
        <w:t xml:space="preserve">【知识点】 宪法</w:t>
      </w:r>
    </w:p>
    <w:p>
      <w:pPr>
        <w:pStyle w:val="pStyle"/>
      </w:pPr>
      <w:r>
        <w:rPr/>
        <w:t xml:space="preserve">【答案】 B</w:t>
      </w:r>
    </w:p>
    <w:p>
      <w:pPr>
        <w:pStyle w:val="pStyle"/>
      </w:pPr>
      <w:r>
        <w:rPr/>
        <w:t xml:space="preserve">【解析】 本题考查法律常识。我国《立法法》规定，地方性法规与部门规章之间对同一事项的规定不一致，不能确定如何适用时，由国务院提出意见，国务院认为应当适用地方性法规的，应当决定在该地方适用地方性法规的规定；认为应当适用部门规章的，应当提请全国人民代表大会常务委员会裁决。故选B。</w:t>
      </w:r>
    </w:p>
    <w:p>
      <w:pPr>
        <w:pStyle w:val="pStyle"/>
      </w:pPr>
      <w:r>
        <w:rPr/>
        <w:t xml:space="preserve">【来源】 2020公基综合模考第2季第22题</w:t>
      </w:r>
    </w:p>
    <w:p/>
    <w:p>
      <w:pPr/>
      <w:r>
        <w:rPr>
          <w:rStyle w:val="answerTitleStyle"/>
        </w:rPr>
        <w:t xml:space="preserve">二、多选题</w:t>
      </w:r>
    </w:p>
    <w:p>
      <w:pPr/>
      <w:r>
        <w:rPr/>
        <w:t xml:space="preserve">第1题</w:t>
      </w:r>
    </w:p>
    <w:p>
      <w:pPr/>
      <w:r>
        <w:rPr/>
        <w:t xml:space="preserve">【知识点】 法律常识（其它）</w:t>
      </w:r>
    </w:p>
    <w:p>
      <w:pPr>
        <w:pStyle w:val="pStyle"/>
      </w:pPr>
      <w:r>
        <w:rPr/>
        <w:t xml:space="preserve">【答案】 ABC</w:t>
      </w:r>
    </w:p>
    <w:p>
      <w:pPr>
        <w:pStyle w:val="pStyle"/>
      </w:pPr>
      <w:r>
        <w:rPr/>
        <w:t xml:space="preserve">【解析】 本题考查法律常识。我国《治安管理处罚法》第35条规定，有下列行为之一的，处5日以上10日以下拘留，可以并处500元以下罚款；情节较轻的，处5日以下拘留或者500元以下罚款：（一）盗窃、损毁或者擅自移动铁路设施、设备、机车车辆配件或者安全标志的；（二）在铁路线路上放置障碍物，或者故意向列车投掷物品的；（三）在铁路线路、桥梁、涵洞处挖掘坑穴、采石取沙的；（四）在铁路线路上私设道口或者平交过道的。D项不属于违反《治安管理处罚法》的行为。故选ABC。</w:t>
      </w:r>
    </w:p>
    <w:p>
      <w:pPr>
        <w:pStyle w:val="pStyle"/>
      </w:pPr>
      <w:r>
        <w:rPr/>
        <w:t xml:space="preserve">【来源】 2019公基综合模考大赛·第7季第22题,2020公基综合模考第2季第14题</w:t>
      </w:r>
    </w:p>
    <w:p/>
    <w:p>
      <w:pPr/>
      <w:r>
        <w:rPr/>
        <w:t xml:space="preserve">第2题</w:t>
      </w:r>
    </w:p>
    <w:p>
      <w:pPr/>
      <w:r>
        <w:rPr/>
        <w:t xml:space="preserve">【知识点】 科技常识其它</w:t>
      </w:r>
    </w:p>
    <w:p>
      <w:pPr>
        <w:pStyle w:val="pStyle"/>
      </w:pPr>
      <w:r>
        <w:rPr/>
        <w:t xml:space="preserve">【答案】 ABCD</w:t>
      </w:r>
    </w:p>
    <w:p>
      <w:pPr>
        <w:pStyle w:val="pStyle"/>
      </w:pPr>
      <w:r>
        <w:rPr/>
        <w:t xml:space="preserve">【解析】 本题考查科学常识。人工智能是十分广泛的科学，由不同的领域组成。人工智能是对人的意识、思维信息过程的模拟，研究的主要目标之一是使机器胜任通常需要人类智能才能完成的复杂工作。人工智能的主要物质基础以及能够实现人工智能的平台是计算机。故选ABCD。人工智能（Artificial Intelligence），英文缩写为AI。它是研究、开发用于模拟、延伸和扩展人的智能的理论、方法、技术及应用系统的一门新的技术科学。故选ABCD。</w:t>
      </w:r>
    </w:p>
    <w:p>
      <w:pPr>
        <w:pStyle w:val="pStyle"/>
      </w:pPr>
      <w:r>
        <w:rPr/>
        <w:t xml:space="preserve">【来源】 2019公基综合模考大赛·第7季第27题,2020公基综合模考第2季第15题</w:t>
      </w:r>
    </w:p>
    <w:p/>
    <w:p>
      <w:pPr/>
      <w:r>
        <w:rPr/>
        <w:t xml:space="preserve">第3题</w:t>
      </w:r>
    </w:p>
    <w:p>
      <w:pPr/>
      <w:r>
        <w:rPr/>
        <w:t xml:space="preserve">【知识点】 公共管理常识</w:t>
      </w:r>
    </w:p>
    <w:p>
      <w:pPr>
        <w:pStyle w:val="pStyle"/>
      </w:pPr>
      <w:r>
        <w:rPr/>
        <w:t xml:space="preserve">【答案】 ABC</w:t>
      </w:r>
    </w:p>
    <w:p>
      <w:pPr>
        <w:pStyle w:val="pStyle"/>
      </w:pPr>
      <w:r>
        <w:rPr/>
        <w:t xml:space="preserve">【解析】 本题考查公共管理常识。管理层次的增加，会使上下的意见沟通和交流受阻，最高层主管员所要求实现的目标，所制定的政策和计划，不是下层不完全了解，就是高层传达到基层之后变了样。管理层次增多，上层管理者对下层的控制变困难，易造成一个单位整体性的破裂，同时由于管理严密，而影响下级人的主动性和创造性。故选ABC。</w:t>
      </w:r>
    </w:p>
    <w:p>
      <w:pPr>
        <w:pStyle w:val="pStyle"/>
      </w:pPr>
      <w:r>
        <w:rPr/>
        <w:t xml:space="preserve">【来源】 2020公基综合模考第2季第23题</w:t>
      </w:r>
    </w:p>
    <w:p/>
    <w:p>
      <w:pPr/>
      <w:r>
        <w:rPr/>
        <w:t xml:space="preserve">第4题</w:t>
      </w:r>
    </w:p>
    <w:p>
      <w:pPr/>
      <w:r>
        <w:rPr/>
        <w:t xml:space="preserve">【知识点】 辩证法</w:t>
      </w:r>
    </w:p>
    <w:p>
      <w:pPr>
        <w:pStyle w:val="pStyle"/>
      </w:pPr>
      <w:r>
        <w:rPr/>
        <w:t xml:space="preserve">【答案】 ACD</w:t>
      </w:r>
    </w:p>
    <w:p>
      <w:pPr>
        <w:pStyle w:val="pStyle"/>
      </w:pPr>
      <w:r>
        <w:rPr/>
        <w:t xml:space="preserve">【解析】 本题考查哲学常识。我国仍处于并将长期处于社会主义初级阶段，基本国情和社会主要矛盾没有变，这是谋划发展的基本依据。这表明主要矛盾对事物的发展起决定作用，我们想问题、办事情要从客观实际出发，必须坚持主观必须符合客观的原则。“社会意识决定社会存在”是唯心主义观点。故选ACD。</w:t>
      </w:r>
    </w:p>
    <w:p>
      <w:pPr>
        <w:pStyle w:val="pStyle"/>
      </w:pPr>
      <w:r>
        <w:rPr/>
        <w:t xml:space="preserve">【来源】 2020公基综合模考第2季第24题,22考级公基综合模考第二季第75题</w:t>
      </w:r>
    </w:p>
    <w:p/>
    <w:p>
      <w:pPr/>
      <w:r>
        <w:rPr/>
        <w:t xml:space="preserve">第5题</w:t>
      </w:r>
    </w:p>
    <w:p>
      <w:pPr/>
      <w:r>
        <w:rPr/>
        <w:t xml:space="preserve">【知识点】 科技常识其它</w:t>
      </w:r>
    </w:p>
    <w:p>
      <w:pPr>
        <w:pStyle w:val="pStyle"/>
      </w:pPr>
      <w:r>
        <w:rPr/>
        <w:t xml:space="preserve">【答案】 BCD</w:t>
      </w:r>
    </w:p>
    <w:p>
      <w:pPr>
        <w:pStyle w:val="pStyle"/>
      </w:pPr>
      <w:r>
        <w:rPr/>
        <w:t xml:space="preserve">【解析】 本题考查科学常识。“坐地日行八万里，巡天遥看一千河”体现了地球自转原理。“欲穷千里目，更上一层楼”体现了光的直射。“八月秋高风怒号，卷我屋上三重茅”体现了空气振动发声。“飞流直下三千尺，疑是银河落九天”体现了势能转化为动能。故选BCD。</w:t>
      </w:r>
    </w:p>
    <w:p>
      <w:pPr>
        <w:pStyle w:val="pStyle"/>
      </w:pPr>
      <w:r>
        <w:rPr/>
        <w:t xml:space="preserve">【来源】 2020公基综合模考第2季第25题</w:t>
      </w:r>
    </w:p>
    <w:p/>
    <w:p>
      <w:pPr/>
      <w:r>
        <w:rPr/>
        <w:t xml:space="preserve">第6题</w:t>
      </w:r>
    </w:p>
    <w:p>
      <w:pPr/>
      <w:r>
        <w:rPr/>
        <w:t xml:space="preserve">【知识点】 毛泽东思想与中国特色社会主义理论体系</w:t>
      </w:r>
    </w:p>
    <w:p>
      <w:pPr>
        <w:pStyle w:val="pStyle"/>
      </w:pPr>
      <w:r>
        <w:rPr/>
        <w:t xml:space="preserve">【答案】 ACD</w:t>
      </w:r>
    </w:p>
    <w:p>
      <w:pPr>
        <w:pStyle w:val="pStyle"/>
      </w:pPr>
      <w:r>
        <w:rPr/>
        <w:t xml:space="preserve">【解析】 本题考查政治常识。“放管服”指的是简政放权、放管结合、优化服务。故选ACD。</w:t>
      </w:r>
    </w:p>
    <w:p>
      <w:pPr>
        <w:pStyle w:val="pStyle"/>
      </w:pPr>
      <w:r>
        <w:rPr/>
        <w:t xml:space="preserve">【来源】 2020公基综合模考第2季第26题</w:t>
      </w:r>
    </w:p>
    <w:p/>
    <w:p>
      <w:pPr/>
      <w:r>
        <w:rPr/>
        <w:t xml:space="preserve">第7题</w:t>
      </w:r>
    </w:p>
    <w:p>
      <w:pPr/>
      <w:r>
        <w:rPr/>
        <w:t xml:space="preserve">【知识点】 宏观经济学</w:t>
      </w:r>
    </w:p>
    <w:p>
      <w:pPr>
        <w:pStyle w:val="pStyle"/>
      </w:pPr>
      <w:r>
        <w:rPr/>
        <w:t xml:space="preserve">【答案】 ABC</w:t>
      </w:r>
    </w:p>
    <w:p>
      <w:pPr>
        <w:pStyle w:val="pStyle"/>
      </w:pPr>
      <w:r>
        <w:rPr/>
        <w:t xml:space="preserve">【解析】 本题考查经济常识。完全竞争市场的特点主要有：第一，市场上有无数的买者和卖者。第二，同一行业中的每一个厂商生产的产品是完全无差别的。第三，厂商进入或退出一个行业是完全自由的，不受非市场因素干预。第四，市场中每一个买者和卖者都掌握与自己的经济决策有关的商品和市场的全部信息。故选ABC。</w:t>
      </w:r>
    </w:p>
    <w:p>
      <w:pPr>
        <w:pStyle w:val="pStyle"/>
      </w:pPr>
      <w:r>
        <w:rPr/>
        <w:t xml:space="preserve">【来源】 2020公基综合模考第2季第27题</w:t>
      </w:r>
    </w:p>
    <w:p/>
    <w:p>
      <w:pPr/>
      <w:r>
        <w:rPr/>
        <w:t xml:space="preserve">第8题</w:t>
      </w:r>
    </w:p>
    <w:p>
      <w:pPr/>
      <w:r>
        <w:rPr/>
        <w:t xml:space="preserve">【知识点】 行政法</w:t>
      </w:r>
    </w:p>
    <w:p>
      <w:pPr>
        <w:pStyle w:val="pStyle"/>
      </w:pPr>
      <w:r>
        <w:rPr/>
        <w:t xml:space="preserve">【答案】 BCD</w:t>
      </w:r>
    </w:p>
    <w:p>
      <w:pPr>
        <w:pStyle w:val="pStyle"/>
      </w:pPr>
      <w:r>
        <w:rPr/>
        <w:t xml:space="preserve">【解析】 本题考查法律常识。行政复议的复议范围是外部的具体的行政行为。A选项属于内部行政行为，不属于复议范围。BCD都是外部的具体的行政行为。故选BCD。</w:t>
      </w:r>
    </w:p>
    <w:p>
      <w:pPr>
        <w:pStyle w:val="pStyle"/>
      </w:pPr>
      <w:r>
        <w:rPr/>
        <w:t xml:space="preserve">【来源】 2020公基综合模考第2季第28题</w:t>
      </w:r>
    </w:p>
    <w:p/>
    <w:p>
      <w:pPr/>
      <w:r>
        <w:rPr/>
        <w:t xml:space="preserve">第9题</w:t>
      </w:r>
    </w:p>
    <w:p>
      <w:pPr/>
      <w:r>
        <w:rPr/>
        <w:t xml:space="preserve">【知识点】 文学常识</w:t>
      </w:r>
    </w:p>
    <w:p>
      <w:pPr>
        <w:pStyle w:val="pStyle"/>
      </w:pPr>
      <w:r>
        <w:rPr/>
        <w:t xml:space="preserve">【答案】 ABC</w:t>
      </w:r>
    </w:p>
    <w:p>
      <w:pPr>
        <w:pStyle w:val="pStyle"/>
      </w:pPr>
      <w:r>
        <w:rPr/>
        <w:t xml:space="preserve">【解析】 本题考查文学艺术常识。《战争与和平》是一部描写19世纪初俄国人民反对拿破仑入侵的卫国战争的小说，是俄国作家列夫·尼古拉耶维奇·托尔斯泰的代表作品。D选项排除。故选ABC。</w:t>
      </w:r>
    </w:p>
    <w:p>
      <w:pPr>
        <w:pStyle w:val="pStyle"/>
      </w:pPr>
      <w:r>
        <w:rPr/>
        <w:t xml:space="preserve">【来源】 2020公基综合模考第2季第29题</w:t>
      </w:r>
    </w:p>
    <w:p/>
    <w:p>
      <w:pPr/>
      <w:r>
        <w:rPr/>
        <w:t xml:space="preserve">第10题</w:t>
      </w:r>
    </w:p>
    <w:p>
      <w:pPr/>
      <w:r>
        <w:rPr/>
        <w:t xml:space="preserve">【知识点】 国内时政</w:t>
      </w:r>
    </w:p>
    <w:p>
      <w:pPr>
        <w:pStyle w:val="pStyle"/>
      </w:pPr>
      <w:r>
        <w:rPr/>
        <w:t xml:space="preserve">【答案】 ACD</w:t>
      </w:r>
    </w:p>
    <w:p>
      <w:pPr>
        <w:pStyle w:val="pStyle"/>
      </w:pPr>
      <w:r>
        <w:rPr/>
        <w:t xml:space="preserve">【解析】 本题考查时事政治。全会提出，坚持和完善中国特色社会主义制度、推进国家治理体系和治理能力现代化的总体目标是，到我们党成立一百年时，在各方面制度更加成熟更加定型上取得明显成效；到二〇三五年，各方面制度更加完善，基本实现国家治理体系和治理能力现代化；到新中国成立一百年时，全面实现国家治理体系和治理能力现代化，使中国特色社会主义制度更加巩固、优越性充分展现。故选ACD。</w:t>
      </w:r>
    </w:p>
    <w:p>
      <w:pPr>
        <w:pStyle w:val="pStyle"/>
      </w:pPr>
      <w:r>
        <w:rPr/>
        <w:t xml:space="preserve">【来源】 2020公基综合模考第2季第30题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2023-12-28T10:31:11+08:00</dcterms:created>
  <dcterms:modified xsi:type="dcterms:W3CDTF">2023-12-28T10:31:11+08:00</dcterms:modified>
</cp:coreProperties>
</file>

<file path=docProps/custom.xml><?xml version="1.0" encoding="utf-8"?>
<Properties xmlns="http://schemas.openxmlformats.org/officeDocument/2006/custom-properties" xmlns:vt="http://schemas.openxmlformats.org/officeDocument/2006/docPropsVTypes"/>
</file>