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2020公基综合模考第5季</w:t>
      </w:r>
    </w:p>
    <w:p>
      <w:pPr>
        <w:pStyle w:val="titleStyle"/>
      </w:pPr>
      <w:r>
        <w:rPr>
          <w:rStyle w:val="answerTitleStyle"/>
        </w:rPr>
        <w:t xml:space="preserve">第一部分  客观题</w:t>
      </w:r>
    </w:p>
    <w:p>
      <w:pPr/>
      <w:r>
        <w:rPr>
          <w:rStyle w:val="answerTitleStyle"/>
        </w:rPr>
        <w:t xml:space="preserve">一、单选题（本大题共20小题，每题3分，共计60分）</w:t>
      </w:r>
    </w:p>
    <w:p>
      <w:pPr>
        <w:pStyle w:val="pStyle"/>
      </w:pPr>
      <w:r>
        <w:rPr/>
        <w:t xml:space="preserve">1.  2019年11月25日电，近日，国务院办公厅印发(  )，提出到2022年全国建成10亿亩高标准农田，以此稳定保障1万亿斤以上粮食产能;到2035年全国高标准农田保有量进一步提高。</w:t>
      </w:r>
    </w:p>
    <w:p>
      <w:pPr>
        <w:pStyle w:val="pStyle"/>
      </w:pPr>
      <w:r>
        <w:rPr/>
        <w:t xml:space="preserve">A. 《关于切实加强优质农田建设提升国家粮食安全保障能力的意见》</w:t>
      </w:r>
    </w:p>
    <w:p>
      <w:pPr>
        <w:pStyle w:val="pStyle"/>
      </w:pPr>
      <w:r>
        <w:rPr/>
        <w:t xml:space="preserve">B. 《关于切实加强农业经营模式提升国家粮食安全保障能力的意见》</w:t>
      </w:r>
    </w:p>
    <w:p>
      <w:pPr>
        <w:pStyle w:val="pStyle"/>
      </w:pPr>
      <w:r>
        <w:rPr/>
        <w:t xml:space="preserve">C. 《关于切实加强高标准农田建设提升国家粮食安全保障能力的意见》</w:t>
      </w:r>
    </w:p>
    <w:p>
      <w:pPr>
        <w:pStyle w:val="pStyle"/>
      </w:pPr>
      <w:r>
        <w:rPr/>
        <w:t xml:space="preserve">D. 《关于切实加强农业科技水平提升国家粮食安全保障能力的意见》</w:t>
      </w:r>
    </w:p>
    <w:p/>
    <w:p>
      <w:pPr>
        <w:pStyle w:val="pStyle"/>
      </w:pPr>
      <w:r>
        <w:rPr/>
        <w:t xml:space="preserve">2. 俗话说：“花在树则生，离枝则死；鸟在林则乐，离群则悲。”这句话的哲学寓意是（  ）。</w:t>
      </w:r>
    </w:p>
    <w:p>
      <w:pPr>
        <w:pStyle w:val="pStyle"/>
      </w:pPr>
      <w:r>
        <w:rPr/>
        <w:t xml:space="preserve">A. 整体包含在部分之中</w:t>
      </w:r>
    </w:p>
    <w:p>
      <w:pPr>
        <w:pStyle w:val="pStyle"/>
      </w:pPr>
      <w:r>
        <w:rPr/>
        <w:t xml:space="preserve">B. 局部性质和意义的体现离不开整体</w:t>
      </w:r>
    </w:p>
    <w:p>
      <w:pPr>
        <w:pStyle w:val="pStyle"/>
      </w:pPr>
      <w:r>
        <w:rPr/>
        <w:t xml:space="preserve">C. 既要通观全局 又要照顾局部</w:t>
      </w:r>
    </w:p>
    <w:p>
      <w:pPr>
        <w:pStyle w:val="pStyle"/>
      </w:pPr>
      <w:r>
        <w:rPr/>
        <w:t xml:space="preserve">D. 事物的存在和发展不以人的意志为转移</w:t>
      </w:r>
    </w:p>
    <w:p/>
    <w:p>
      <w:pPr>
        <w:pStyle w:val="pStyle"/>
      </w:pPr>
      <w:r>
        <w:rPr/>
        <w:t xml:space="preserve">3. 刑法修正案（十）草案规定，在公共场合侮辱国歌或将被处（    ）年以下有期徒刑。</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4. 中国十九大报告指出，到本世纪中叶，实现全面建成（    ），是新时代中国特色社会主义发展的战略安排。</w:t>
      </w:r>
    </w:p>
    <w:p>
      <w:pPr>
        <w:pStyle w:val="pStyle"/>
      </w:pPr>
      <w:r>
        <w:rPr/>
        <w:t xml:space="preserve">A. 社会主义创新型国家</w:t>
      </w:r>
    </w:p>
    <w:p>
      <w:pPr>
        <w:pStyle w:val="pStyle"/>
      </w:pPr>
      <w:r>
        <w:rPr/>
        <w:t xml:space="preserve">B. 社会主义现代化强国</w:t>
      </w:r>
    </w:p>
    <w:p>
      <w:pPr>
        <w:pStyle w:val="pStyle"/>
      </w:pPr>
      <w:r>
        <w:rPr/>
        <w:t xml:space="preserve">C. 社会主义现代化大国</w:t>
      </w:r>
    </w:p>
    <w:p>
      <w:pPr>
        <w:pStyle w:val="pStyle"/>
      </w:pPr>
      <w:r>
        <w:rPr/>
        <w:t xml:space="preserve">D. 世界一流强国</w:t>
      </w:r>
    </w:p>
    <w:p/>
    <w:p>
      <w:pPr>
        <w:pStyle w:val="pStyle"/>
      </w:pPr>
      <w:r>
        <w:rPr/>
        <w:t xml:space="preserve">5. “不矜细行，终累大德”下列成语中，与这一古语蕴含相同哲理的是（   ）。</w:t>
      </w:r>
    </w:p>
    <w:p>
      <w:pPr>
        <w:pStyle w:val="pStyle"/>
      </w:pPr>
      <w:r>
        <w:rPr/>
        <w:t xml:space="preserve">A. 一着不慎 满盘皆输</w:t>
      </w:r>
    </w:p>
    <w:p>
      <w:pPr>
        <w:pStyle w:val="pStyle"/>
      </w:pPr>
      <w:r>
        <w:rPr/>
        <w:t xml:space="preserve">B. 千里之堤 溃于蚁穴</w:t>
      </w:r>
    </w:p>
    <w:p>
      <w:pPr>
        <w:pStyle w:val="pStyle"/>
      </w:pPr>
      <w:r>
        <w:rPr/>
        <w:t xml:space="preserve">C. 蓬生麻中 不扶自直</w:t>
      </w:r>
    </w:p>
    <w:p>
      <w:pPr>
        <w:pStyle w:val="pStyle"/>
      </w:pPr>
      <w:r>
        <w:rPr/>
        <w:t xml:space="preserve">D. 塞翁失马 安知非福</w:t>
      </w:r>
    </w:p>
    <w:p/>
    <w:p>
      <w:pPr>
        <w:pStyle w:val="pStyle"/>
      </w:pPr>
      <w:r>
        <w:rPr/>
        <w:t xml:space="preserve">6. 甲和朋友聚餐结帐之后，在正要走出饭店大门时因地面湿滑而摔倒，导致左手骨折。关于甲的损害（    ）</w:t>
      </w:r>
    </w:p>
    <w:p>
      <w:pPr>
        <w:pStyle w:val="pStyle"/>
      </w:pPr>
      <w:r>
        <w:rPr/>
        <w:t xml:space="preserve">A. 甲承担全部责任</w:t>
      </w:r>
    </w:p>
    <w:p>
      <w:pPr>
        <w:pStyle w:val="pStyle"/>
      </w:pPr>
      <w:r>
        <w:rPr/>
        <w:t xml:space="preserve">B. 饭店承担全部责任</w:t>
      </w:r>
    </w:p>
    <w:p>
      <w:pPr>
        <w:pStyle w:val="pStyle"/>
      </w:pPr>
      <w:r>
        <w:rPr/>
        <w:t xml:space="preserve">C. 饭店承担主要责任，甲承担次要责任</w:t>
      </w:r>
    </w:p>
    <w:p>
      <w:pPr>
        <w:pStyle w:val="pStyle"/>
      </w:pPr>
      <w:r>
        <w:rPr/>
        <w:t xml:space="preserve">D. 甲承担主要责任，饭店承担次要责任</w:t>
      </w:r>
    </w:p>
    <w:p/>
    <w:p>
      <w:pPr>
        <w:pStyle w:val="pStyle"/>
      </w:pPr>
      <w:r>
        <w:rPr/>
        <w:t xml:space="preserve">7. 坚持和完善中国共产党领导的多党合作和政治协商制度，充分发挥人民政协作为民主协商的重要渠道作用，主要是围绕（    ）两大主题。</w:t>
      </w:r>
    </w:p>
    <w:p>
      <w:pPr>
        <w:pStyle w:val="pStyle"/>
      </w:pPr>
      <w:r>
        <w:rPr/>
        <w:t xml:space="preserve">A. 参政和议政</w:t>
      </w:r>
    </w:p>
    <w:p>
      <w:pPr>
        <w:pStyle w:val="pStyle"/>
      </w:pPr>
      <w:r>
        <w:rPr/>
        <w:t xml:space="preserve">B. 领导和共存</w:t>
      </w:r>
    </w:p>
    <w:p>
      <w:pPr>
        <w:pStyle w:val="pStyle"/>
      </w:pPr>
      <w:r>
        <w:rPr/>
        <w:t xml:space="preserve">C. 团结和民主</w:t>
      </w:r>
    </w:p>
    <w:p>
      <w:pPr>
        <w:pStyle w:val="pStyle"/>
      </w:pPr>
      <w:r>
        <w:rPr/>
        <w:t xml:space="preserve">D. 建言和献策</w:t>
      </w:r>
    </w:p>
    <w:p/>
    <w:p>
      <w:pPr>
        <w:pStyle w:val="pStyle"/>
      </w:pPr>
      <w:r>
        <w:rPr/>
        <w:t xml:space="preserve">8. 卫生部和国家工商行政管理总局对某企业共同作出一项行政处罚，该企业不服，可以（    ）</w:t>
      </w:r>
    </w:p>
    <w:p>
      <w:pPr>
        <w:pStyle w:val="pStyle"/>
      </w:pPr>
      <w:r>
        <w:rPr/>
        <w:t xml:space="preserve">A. 向国务院申请行政复议，由国务院作出行政复议决定</w:t>
      </w:r>
    </w:p>
    <w:p>
      <w:pPr>
        <w:pStyle w:val="pStyle"/>
      </w:pPr>
      <w:r>
        <w:rPr/>
        <w:t xml:space="preserve">B. 同时向两个机构申请行政复议，由国务院作出行政复议决定</w:t>
      </w:r>
    </w:p>
    <w:p>
      <w:pPr>
        <w:pStyle w:val="pStyle"/>
      </w:pPr>
      <w:r>
        <w:rPr/>
        <w:t xml:space="preserve">C. 同时向这两个机构申请行政复议，由作出具体行政行为的国务院机构共同作出行政复议决定</w:t>
      </w:r>
    </w:p>
    <w:p>
      <w:pPr>
        <w:pStyle w:val="pStyle"/>
      </w:pPr>
      <w:r>
        <w:rPr/>
        <w:t xml:space="preserve">D. 向其中任何一个机构申请行政复议，由作出具体行政行为的国务院机构共同作出行政复议决定</w:t>
      </w:r>
    </w:p>
    <w:p/>
    <w:p>
      <w:pPr>
        <w:pStyle w:val="pStyle"/>
      </w:pPr>
      <w:r>
        <w:rPr/>
        <w:t xml:space="preserve">9. 按发生时间先后顺序排列以下史实，正确的是（   ）。①三国鼎立②五胡乱华③文景之治④光武中兴</w:t>
      </w:r>
    </w:p>
    <w:p>
      <w:pPr>
        <w:pStyle w:val="pStyle"/>
      </w:pPr>
      <w:r>
        <w:rPr/>
        <w:t xml:space="preserve">A. ③②④①</w:t>
      </w:r>
    </w:p>
    <w:p>
      <w:pPr>
        <w:pStyle w:val="pStyle"/>
      </w:pPr>
      <w:r>
        <w:rPr/>
        <w:t xml:space="preserve">B. ③④①②</w:t>
      </w:r>
    </w:p>
    <w:p>
      <w:pPr>
        <w:pStyle w:val="pStyle"/>
      </w:pPr>
      <w:r>
        <w:rPr/>
        <w:t xml:space="preserve">C. ③②①④</w:t>
      </w:r>
    </w:p>
    <w:p>
      <w:pPr>
        <w:pStyle w:val="pStyle"/>
      </w:pPr>
      <w:r>
        <w:rPr/>
        <w:t xml:space="preserve">D. ①②③④</w:t>
      </w:r>
    </w:p>
    <w:p/>
    <w:p>
      <w:pPr>
        <w:pStyle w:val="pStyle"/>
      </w:pPr>
      <w:r>
        <w:rPr/>
        <w:t xml:space="preserve">10. （    ）是社会主义民主政治的本质和核心要求，是社会主义政治文明建设的根本出发点和归宿。 </w:t>
      </w:r>
    </w:p>
    <w:p>
      <w:pPr>
        <w:pStyle w:val="pStyle"/>
      </w:pPr>
      <w:r>
        <w:rPr/>
        <w:t xml:space="preserve">A. 民主集中制</w:t>
      </w:r>
    </w:p>
    <w:p>
      <w:pPr>
        <w:pStyle w:val="pStyle"/>
      </w:pPr>
      <w:r>
        <w:rPr/>
        <w:t xml:space="preserve">B. 人民当家做主</w:t>
      </w:r>
    </w:p>
    <w:p>
      <w:pPr>
        <w:pStyle w:val="pStyle"/>
      </w:pPr>
      <w:r>
        <w:rPr/>
        <w:t xml:space="preserve">C. 保障和改善民生</w:t>
      </w:r>
    </w:p>
    <w:p>
      <w:pPr>
        <w:pStyle w:val="pStyle"/>
      </w:pPr>
      <w:r>
        <w:rPr/>
        <w:t xml:space="preserve">D. 社会主义核心价值体系</w:t>
      </w:r>
    </w:p>
    <w:p/>
    <w:p>
      <w:pPr>
        <w:pStyle w:val="pStyle"/>
      </w:pPr>
      <w:r>
        <w:rPr/>
        <w:t xml:space="preserve">11. 社会存在是指社会的物质生活条件，它有多方面的内容，其中最能集中体现人类社会物质性的是（  ）。</w:t>
      </w:r>
    </w:p>
    <w:p>
      <w:pPr>
        <w:pStyle w:val="pStyle"/>
      </w:pPr>
      <w:r>
        <w:rPr/>
        <w:t xml:space="preserve">A. 社会形态</w:t>
      </w:r>
    </w:p>
    <w:p>
      <w:pPr>
        <w:pStyle w:val="pStyle"/>
      </w:pPr>
      <w:r>
        <w:rPr/>
        <w:t xml:space="preserve">B. 地理环境</w:t>
      </w:r>
    </w:p>
    <w:p>
      <w:pPr>
        <w:pStyle w:val="pStyle"/>
      </w:pPr>
      <w:r>
        <w:rPr/>
        <w:t xml:space="preserve">C. 人口因素</w:t>
      </w:r>
    </w:p>
    <w:p>
      <w:pPr>
        <w:pStyle w:val="pStyle"/>
      </w:pPr>
      <w:r>
        <w:rPr/>
        <w:t xml:space="preserve">D. 生产方式</w:t>
      </w:r>
    </w:p>
    <w:p/>
    <w:p>
      <w:pPr>
        <w:pStyle w:val="pStyle"/>
      </w:pPr>
      <w:r>
        <w:rPr/>
        <w:t xml:space="preserve">12. “外争国权，内惩国贼”是（    ）中提出的口号。</w:t>
      </w:r>
    </w:p>
    <w:p>
      <w:pPr>
        <w:pStyle w:val="pStyle"/>
      </w:pPr>
      <w:r>
        <w:rPr/>
        <w:t xml:space="preserve">A. 公车上书</w:t>
      </w:r>
    </w:p>
    <w:p>
      <w:pPr>
        <w:pStyle w:val="pStyle"/>
      </w:pPr>
      <w:r>
        <w:rPr/>
        <w:t xml:space="preserve">B. 五四运动</w:t>
      </w:r>
    </w:p>
    <w:p>
      <w:pPr>
        <w:pStyle w:val="pStyle"/>
      </w:pPr>
      <w:r>
        <w:rPr/>
        <w:t xml:space="preserve">C. 文化大革命</w:t>
      </w:r>
    </w:p>
    <w:p>
      <w:pPr>
        <w:pStyle w:val="pStyle"/>
      </w:pPr>
      <w:r>
        <w:rPr/>
        <w:t xml:space="preserve">D. 光荣革命</w:t>
      </w:r>
    </w:p>
    <w:p/>
    <w:p>
      <w:pPr>
        <w:pStyle w:val="pStyle"/>
      </w:pPr>
      <w:r>
        <w:rPr/>
        <w:t xml:space="preserve">13. 中国古代小说塑造了很多莽汉形象，他们外表威猛如金刚，性格天真似儿童，深受读者的喜爱。下列小说中莽汉的时代顺序排列正确的是（    ）</w:t>
      </w:r>
    </w:p>
    <w:p>
      <w:pPr>
        <w:pStyle w:val="pStyle"/>
      </w:pPr>
      <w:r>
        <w:rPr/>
        <w:t xml:space="preserve">①张飞  ②程咬金  ③李逵  ④牛皋</w:t>
      </w:r>
    </w:p>
    <w:p>
      <w:pPr>
        <w:pStyle w:val="pStyle"/>
      </w:pPr>
      <w:r>
        <w:rPr/>
        <w:t xml:space="preserve">A. ②①③④　</w:t>
      </w:r>
    </w:p>
    <w:p>
      <w:pPr>
        <w:pStyle w:val="pStyle"/>
      </w:pPr>
      <w:r>
        <w:rPr/>
        <w:t xml:space="preserve">B. ②①④③　</w:t>
      </w:r>
    </w:p>
    <w:p>
      <w:pPr>
        <w:pStyle w:val="pStyle"/>
      </w:pPr>
      <w:r>
        <w:rPr/>
        <w:t xml:space="preserve">C. ④②①③　</w:t>
      </w:r>
    </w:p>
    <w:p>
      <w:pPr>
        <w:pStyle w:val="pStyle"/>
      </w:pPr>
      <w:r>
        <w:rPr/>
        <w:t xml:space="preserve">D. ①②③④</w:t>
      </w:r>
    </w:p>
    <w:p/>
    <w:p>
      <w:pPr>
        <w:pStyle w:val="pStyle"/>
      </w:pPr>
      <w:r>
        <w:rPr/>
        <w:t xml:space="preserve">14. 公文一般包括版头、主体、版记三部分，下列属于公文主体部分的是（    ）。</w:t>
      </w:r>
    </w:p>
    <w:p>
      <w:pPr>
        <w:pStyle w:val="pStyle"/>
      </w:pPr>
      <w:r>
        <w:rPr/>
        <w:t xml:space="preserve">A. 发文字号</w:t>
      </w:r>
    </w:p>
    <w:p>
      <w:pPr>
        <w:pStyle w:val="pStyle"/>
      </w:pPr>
      <w:r>
        <w:rPr/>
        <w:t xml:space="preserve">B. 签发人</w:t>
      </w:r>
    </w:p>
    <w:p>
      <w:pPr>
        <w:pStyle w:val="pStyle"/>
      </w:pPr>
      <w:r>
        <w:rPr/>
        <w:t xml:space="preserve">C. 抄送机关</w:t>
      </w:r>
    </w:p>
    <w:p>
      <w:pPr>
        <w:pStyle w:val="pStyle"/>
      </w:pPr>
      <w:r>
        <w:rPr/>
        <w:t xml:space="preserve">D. 附注</w:t>
      </w:r>
    </w:p>
    <w:p/>
    <w:p>
      <w:pPr>
        <w:pStyle w:val="pStyle"/>
      </w:pPr>
      <w:r>
        <w:rPr/>
        <w:t xml:space="preserve">15. 下面与“牵牛要牵牛鼻子”哲学寓意一致的是(    )。</w:t>
      </w:r>
    </w:p>
    <w:p>
      <w:pPr>
        <w:pStyle w:val="pStyle"/>
      </w:pPr>
      <w:r>
        <w:rPr/>
        <w:t xml:space="preserve">①纲举目张    ②蛇打七寸    ③集腋成裘    ④分清主流</w:t>
      </w:r>
    </w:p>
    <w:p>
      <w:pPr>
        <w:pStyle w:val="pStyle"/>
      </w:pPr>
      <w:r>
        <w:rPr/>
        <w:t xml:space="preserve">A. ①②</w:t>
      </w:r>
    </w:p>
    <w:p>
      <w:pPr>
        <w:pStyle w:val="pStyle"/>
      </w:pPr>
      <w:r>
        <w:rPr/>
        <w:t xml:space="preserve">B. ③④</w:t>
      </w:r>
    </w:p>
    <w:p>
      <w:pPr>
        <w:pStyle w:val="pStyle"/>
      </w:pPr>
      <w:r>
        <w:rPr/>
        <w:t xml:space="preserve">C. ②③</w:t>
      </w:r>
    </w:p>
    <w:p>
      <w:pPr>
        <w:pStyle w:val="pStyle"/>
      </w:pPr>
      <w:r>
        <w:rPr/>
        <w:t xml:space="preserve">D. ①④</w:t>
      </w:r>
    </w:p>
    <w:p/>
    <w:p>
      <w:pPr>
        <w:pStyle w:val="pStyle"/>
      </w:pPr>
      <w:r>
        <w:rPr/>
        <w:t xml:space="preserve">16. 韩某外出就餐时，因为在饭店就餐可以免费停车，所以将爱车停在了饭店的停车场。饭后韩某取车时，发现车被停车场工作人员进行了清洗，并被要求缴纳15元洗车费。以下说法正确的是（    ）</w:t>
      </w:r>
    </w:p>
    <w:p>
      <w:pPr>
        <w:pStyle w:val="pStyle"/>
      </w:pPr>
      <w:r>
        <w:rPr/>
        <w:t xml:space="preserve">A. 韩某已经在饭店就餐，所以无需支付洗车费</w:t>
      </w:r>
    </w:p>
    <w:p>
      <w:pPr>
        <w:pStyle w:val="pStyle"/>
      </w:pPr>
      <w:r>
        <w:rPr/>
        <w:t xml:space="preserve">B. 停车场收费没有法律依据，所以无需支付洗车费</w:t>
      </w:r>
    </w:p>
    <w:p>
      <w:pPr>
        <w:pStyle w:val="pStyle"/>
      </w:pPr>
      <w:r>
        <w:rPr/>
        <w:t xml:space="preserve">C. 停车场洗车是既成事实，所以需要支付洗车费</w:t>
      </w:r>
    </w:p>
    <w:p>
      <w:pPr>
        <w:pStyle w:val="pStyle"/>
      </w:pPr>
      <w:r>
        <w:rPr/>
        <w:t xml:space="preserve">D. 停车场收费价格高，可以双方协商适当减免</w:t>
      </w:r>
    </w:p>
    <w:p/>
    <w:p>
      <w:pPr>
        <w:pStyle w:val="pStyle"/>
      </w:pPr>
      <w:r>
        <w:rPr/>
        <w:t xml:space="preserve">17. 事业单位工作人员年度考核的结果分为（  ）。</w:t>
      </w:r>
    </w:p>
    <w:p>
      <w:pPr>
        <w:pStyle w:val="pStyle"/>
      </w:pPr>
      <w:r>
        <w:rPr/>
        <w:t xml:space="preserve">A. 优秀、称职、基本称职、不称职</w:t>
      </w:r>
    </w:p>
    <w:p>
      <w:pPr>
        <w:pStyle w:val="pStyle"/>
      </w:pPr>
      <w:r>
        <w:rPr/>
        <w:t xml:space="preserve">B. 优秀、合格、基本合格、不合格</w:t>
      </w:r>
    </w:p>
    <w:p>
      <w:pPr>
        <w:pStyle w:val="pStyle"/>
      </w:pPr>
      <w:r>
        <w:rPr/>
        <w:t xml:space="preserve">C. 优秀、良好、称职、不称职</w:t>
      </w:r>
    </w:p>
    <w:p>
      <w:pPr>
        <w:pStyle w:val="pStyle"/>
      </w:pPr>
      <w:r>
        <w:rPr/>
        <w:t xml:space="preserve">D. 优秀、良好、合格、不合格</w:t>
      </w:r>
    </w:p>
    <w:p/>
    <w:p>
      <w:pPr>
        <w:pStyle w:val="pStyle"/>
      </w:pPr>
      <w:r>
        <w:rPr/>
        <w:t xml:space="preserve">18. 我国不少地区把阴霾天气现象并人雾一起作为灾害性天气，统称为“雾霾天气”。关于雾和霾的认识，下列说法中正确的是（    ）。 </w:t>
      </w:r>
    </w:p>
    <w:p>
      <w:pPr>
        <w:pStyle w:val="pStyle"/>
      </w:pPr>
      <w:r>
        <w:rPr/>
        <w:t xml:space="preserve">A. 霾是大量的小水滴或冰晶浮游在近地面空气层中形成的</w:t>
      </w:r>
    </w:p>
    <w:p>
      <w:pPr>
        <w:pStyle w:val="pStyle"/>
      </w:pPr>
      <w:r>
        <w:rPr/>
        <w:t xml:space="preserve">B. 雾和霾是两种不同的天气现象</w:t>
      </w:r>
    </w:p>
    <w:p>
      <w:pPr>
        <w:pStyle w:val="pStyle"/>
      </w:pPr>
      <w:r>
        <w:rPr/>
        <w:t xml:space="preserve">C. 雾是由浮游在大气中大量微小尘粒、烟粒或盐粒形成的</w:t>
      </w:r>
    </w:p>
    <w:p>
      <w:pPr>
        <w:pStyle w:val="pStyle"/>
      </w:pPr>
      <w:r>
        <w:rPr/>
        <w:t xml:space="preserve">D. 雾和霾是同一个概念的两种不同说法</w:t>
      </w:r>
    </w:p>
    <w:p/>
    <w:p>
      <w:pPr>
        <w:pStyle w:val="pStyle"/>
      </w:pPr>
      <w:r>
        <w:rPr/>
        <w:t xml:space="preserve">19. 吴某冒充某知名媒体记者，以曝光W公司的违法行为相要挟，获得了W公司巨额现金。吴某的行为构成（    ）</w:t>
      </w:r>
    </w:p>
    <w:p>
      <w:pPr>
        <w:pStyle w:val="pStyle"/>
      </w:pPr>
      <w:r>
        <w:rPr/>
        <w:t xml:space="preserve">A. 敲诈勒索罪</w:t>
      </w:r>
    </w:p>
    <w:p>
      <w:pPr>
        <w:pStyle w:val="pStyle"/>
      </w:pPr>
      <w:r>
        <w:rPr/>
        <w:t xml:space="preserve">B. 诈骗罪</w:t>
      </w:r>
    </w:p>
    <w:p>
      <w:pPr>
        <w:pStyle w:val="pStyle"/>
      </w:pPr>
      <w:r>
        <w:rPr/>
        <w:t xml:space="preserve">C. 招摇撞骗罪</w:t>
      </w:r>
    </w:p>
    <w:p>
      <w:pPr>
        <w:pStyle w:val="pStyle"/>
      </w:pPr>
      <w:r>
        <w:rPr/>
        <w:t xml:space="preserve">D. 侵占罪</w:t>
      </w:r>
    </w:p>
    <w:p/>
    <w:p>
      <w:pPr>
        <w:pStyle w:val="pStyle"/>
      </w:pPr>
      <w:r>
        <w:rPr/>
        <w:t xml:space="preserve">20. 被誉为“中国17世纪的工艺百科全书”的是(    )。</w:t>
      </w:r>
    </w:p>
    <w:p>
      <w:pPr>
        <w:pStyle w:val="pStyle"/>
      </w:pPr>
      <w:r>
        <w:rPr/>
        <w:t xml:space="preserve">A. 《永乐大典》 </w:t>
      </w:r>
    </w:p>
    <w:p>
      <w:pPr>
        <w:pStyle w:val="pStyle"/>
      </w:pPr>
      <w:r>
        <w:rPr/>
        <w:t xml:space="preserve">B. 《天工开物》 </w:t>
      </w:r>
    </w:p>
    <w:p>
      <w:pPr>
        <w:pStyle w:val="pStyle"/>
      </w:pPr>
      <w:r>
        <w:rPr/>
        <w:t xml:space="preserve">C. 《梦溪笔谈》 </w:t>
      </w:r>
    </w:p>
    <w:p>
      <w:pPr>
        <w:pStyle w:val="pStyle"/>
      </w:pPr>
      <w:r>
        <w:rPr/>
        <w:t xml:space="preserve">D. 《徐霞客游记》</w:t>
      </w:r>
    </w:p>
    <w:p/>
    <w:p>
      <w:pPr/>
      <w:r>
        <w:rPr>
          <w:rStyle w:val="answerTitleStyle"/>
        </w:rPr>
        <w:t xml:space="preserve">二、多选题（本大题共10小题，每题4分，共计40分）</w:t>
      </w:r>
    </w:p>
    <w:p>
      <w:pPr>
        <w:pStyle w:val="pStyle"/>
      </w:pPr>
      <w:r>
        <w:rPr/>
        <w:t xml:space="preserve">1. 我国《行政诉讼法》规定，因限制人身自由的强制措施引起的行政诉讼，由原告或被告所在地人民法院管辖。原告所在地包括(    )。</w:t>
      </w:r>
    </w:p>
    <w:p>
      <w:pPr>
        <w:pStyle w:val="pStyle"/>
      </w:pPr>
      <w:r>
        <w:rPr/>
        <w:t xml:space="preserve">A. 临时居住地</w:t>
      </w:r>
    </w:p>
    <w:p>
      <w:pPr>
        <w:pStyle w:val="pStyle"/>
      </w:pPr>
      <w:r>
        <w:rPr/>
        <w:t xml:space="preserve">B. 户籍所在地</w:t>
      </w:r>
    </w:p>
    <w:p>
      <w:pPr>
        <w:pStyle w:val="pStyle"/>
      </w:pPr>
      <w:r>
        <w:rPr/>
        <w:t xml:space="preserve">C. 被限制人身自由所在地</w:t>
      </w:r>
    </w:p>
    <w:p>
      <w:pPr>
        <w:pStyle w:val="pStyle"/>
      </w:pPr>
      <w:r>
        <w:rPr/>
        <w:t xml:space="preserve">D. 经常居住地</w:t>
      </w:r>
    </w:p>
    <w:p/>
    <w:p>
      <w:pPr>
        <w:pStyle w:val="pStyle"/>
      </w:pPr>
      <w:r>
        <w:rPr/>
        <w:t xml:space="preserve">2. 根据我国《宪法》规定，“公民在法律面前一律平等”。下列行为违背这一规定的有（    ）。</w:t>
      </w:r>
    </w:p>
    <w:p>
      <w:pPr>
        <w:pStyle w:val="pStyle"/>
      </w:pPr>
      <w:r>
        <w:rPr/>
        <w:t xml:space="preserve">A. 某地规定，只有穆斯林才可以开拉面店</w:t>
      </w:r>
    </w:p>
    <w:p>
      <w:pPr>
        <w:pStyle w:val="pStyle"/>
      </w:pPr>
      <w:r>
        <w:rPr/>
        <w:t xml:space="preserve">B. 某企业招聘员工时，要求身高在一米七以上</w:t>
      </w:r>
    </w:p>
    <w:p>
      <w:pPr>
        <w:pStyle w:val="pStyle"/>
      </w:pPr>
      <w:r>
        <w:rPr/>
        <w:t xml:space="preserve">C. 某妇幼保健院厕所的男女厕位比例为1：3</w:t>
      </w:r>
    </w:p>
    <w:p>
      <w:pPr>
        <w:pStyle w:val="pStyle"/>
      </w:pPr>
      <w:r>
        <w:rPr/>
        <w:t xml:space="preserve">D. 某饭店规定，消费不满500元的不准使用包房</w:t>
      </w:r>
    </w:p>
    <w:p/>
    <w:p>
      <w:pPr>
        <w:pStyle w:val="pStyle"/>
      </w:pPr>
      <w:r>
        <w:rPr/>
        <w:t xml:space="preserve">3. 通货膨胀发生时，通常会（    ）。</w:t>
      </w:r>
    </w:p>
    <w:p>
      <w:pPr>
        <w:pStyle w:val="pStyle"/>
      </w:pPr>
      <w:r>
        <w:rPr/>
        <w:t xml:space="preserve">A. 导致纸币购买力下降</w:t>
      </w:r>
    </w:p>
    <w:p>
      <w:pPr>
        <w:pStyle w:val="pStyle"/>
      </w:pPr>
      <w:r>
        <w:rPr/>
        <w:t xml:space="preserve">B. 导致存款储蓄贬值</w:t>
      </w:r>
    </w:p>
    <w:p>
      <w:pPr>
        <w:pStyle w:val="pStyle"/>
      </w:pPr>
      <w:r>
        <w:rPr/>
        <w:t xml:space="preserve">C. 导致物价上升</w:t>
      </w:r>
    </w:p>
    <w:p>
      <w:pPr>
        <w:pStyle w:val="pStyle"/>
      </w:pPr>
      <w:r>
        <w:rPr/>
        <w:t xml:space="preserve">D. 影响人们的生活和社会的经济秩序</w:t>
      </w:r>
    </w:p>
    <w:p/>
    <w:p>
      <w:pPr>
        <w:pStyle w:val="pStyle"/>
      </w:pPr>
      <w:r>
        <w:rPr/>
        <w:t xml:space="preserve">4. 当前，文化市场在满足人民日益增长的文化需要的同时，也出现了“娱乐化”“低俗化”的倾向。针对这种现象，在文化消费时我们应当（    ）</w:t>
      </w:r>
    </w:p>
    <w:p>
      <w:pPr>
        <w:pStyle w:val="pStyle"/>
      </w:pPr>
      <w:r>
        <w:rPr/>
        <w:t xml:space="preserve">A. 提高辨别不同性质文化的眼力</w:t>
      </w:r>
    </w:p>
    <w:p>
      <w:pPr>
        <w:pStyle w:val="pStyle"/>
      </w:pPr>
      <w:r>
        <w:rPr/>
        <w:t xml:space="preserve">B. 选择个性新潮的文化价值取向</w:t>
      </w:r>
    </w:p>
    <w:p>
      <w:pPr>
        <w:pStyle w:val="pStyle"/>
      </w:pPr>
      <w:r>
        <w:rPr/>
        <w:t xml:space="preserve">C. 发展喜闻乐见的大众文化</w:t>
      </w:r>
    </w:p>
    <w:p>
      <w:pPr>
        <w:pStyle w:val="pStyle"/>
      </w:pPr>
      <w:r>
        <w:rPr/>
        <w:t xml:space="preserve">D. 提升自身的文化审美品位</w:t>
      </w:r>
    </w:p>
    <w:p/>
    <w:p>
      <w:pPr>
        <w:pStyle w:val="pStyle"/>
      </w:pPr>
      <w:r>
        <w:rPr/>
        <w:t xml:space="preserve">5. 法治国家的基本内容包括（   ）。</w:t>
      </w:r>
    </w:p>
    <w:p>
      <w:pPr>
        <w:pStyle w:val="pStyle"/>
      </w:pPr>
      <w:r>
        <w:rPr/>
        <w:t xml:space="preserve">A. 法律具有极大的权威性</w:t>
      </w:r>
    </w:p>
    <w:p>
      <w:pPr>
        <w:pStyle w:val="pStyle"/>
      </w:pPr>
      <w:r>
        <w:rPr/>
        <w:t xml:space="preserve">B. 具有健全的法律运行机制</w:t>
      </w:r>
    </w:p>
    <w:p>
      <w:pPr>
        <w:pStyle w:val="pStyle"/>
      </w:pPr>
      <w:r>
        <w:rPr/>
        <w:t xml:space="preserve">C. 公民具有良好的法律意识</w:t>
      </w:r>
    </w:p>
    <w:p>
      <w:pPr>
        <w:pStyle w:val="pStyle"/>
      </w:pPr>
      <w:r>
        <w:rPr/>
        <w:t xml:space="preserve">D. 权利保障与权力制约相统一</w:t>
      </w:r>
    </w:p>
    <w:p/>
    <w:p>
      <w:pPr>
        <w:pStyle w:val="pStyle"/>
      </w:pPr>
      <w:r>
        <w:rPr/>
        <w:t xml:space="preserve">6. 关于王某给予差评的行为及相关评论内容，下列说法正确的是（   ）。</w:t>
      </w:r>
    </w:p>
    <w:p>
      <w:pPr>
        <w:pStyle w:val="pStyle"/>
      </w:pPr>
      <w:r>
        <w:rPr/>
        <w:t xml:space="preserve">A. 王某作为买家，有权凭借自已购物后的体验感受选择是否给予差评</w:t>
      </w:r>
    </w:p>
    <w:p>
      <w:pPr>
        <w:pStyle w:val="pStyle"/>
      </w:pPr>
      <w:r>
        <w:rPr/>
        <w:t xml:space="preserve">B. 王某根据自身感受及事情经过给予差评及追加评论，并未使用侮辱诽谤的方式</w:t>
      </w:r>
    </w:p>
    <w:p>
      <w:pPr>
        <w:pStyle w:val="pStyle"/>
      </w:pPr>
      <w:r>
        <w:rPr/>
        <w:t xml:space="preserve">C. 王某作出的相应评级和评论会具有一定的主观性，但只要这种评级和评论不是基于主观恶意的目的，则不能认定为网络侵权行为</w:t>
      </w:r>
    </w:p>
    <w:p>
      <w:pPr>
        <w:pStyle w:val="pStyle"/>
      </w:pPr>
      <w:r>
        <w:rPr/>
        <w:t xml:space="preserve">D. 刘某不用提供证据来证明因王某的差评而导致其受损的事实。因为公众对其信赖下降显而易见，其多笔交易被申请退货本身就足以说明损害的存在</w:t>
      </w:r>
    </w:p>
    <w:p/>
    <w:p>
      <w:pPr>
        <w:pStyle w:val="pStyle"/>
      </w:pPr>
      <w:r>
        <w:rPr/>
        <w:t xml:space="preserve">7. 根据《事业单位人事管理条例》规定，事业单位公开招聘要遵循的原则有（  ）。</w:t>
      </w:r>
    </w:p>
    <w:p>
      <w:pPr>
        <w:pStyle w:val="pStyle"/>
      </w:pPr>
      <w:r>
        <w:rPr/>
        <w:t xml:space="preserve">A. 民主、公开</w:t>
      </w:r>
    </w:p>
    <w:p>
      <w:pPr>
        <w:pStyle w:val="pStyle"/>
      </w:pPr>
      <w:r>
        <w:rPr/>
        <w:t xml:space="preserve">B. 公开、公示</w:t>
      </w:r>
    </w:p>
    <w:p>
      <w:pPr>
        <w:pStyle w:val="pStyle"/>
      </w:pPr>
      <w:r>
        <w:rPr/>
        <w:t xml:space="preserve">C. 择优、竞争</w:t>
      </w:r>
    </w:p>
    <w:p>
      <w:pPr>
        <w:pStyle w:val="pStyle"/>
      </w:pPr>
      <w:r>
        <w:rPr/>
        <w:t xml:space="preserve">D. 公正、择优</w:t>
      </w:r>
    </w:p>
    <w:p/>
    <w:p>
      <w:pPr>
        <w:pStyle w:val="pStyle"/>
      </w:pPr>
      <w:r>
        <w:rPr/>
        <w:t xml:space="preserve">8. 以下关于商品需求量说法正确的是（  ）。</w:t>
      </w:r>
    </w:p>
    <w:p>
      <w:pPr>
        <w:pStyle w:val="pStyle"/>
      </w:pPr>
      <w:r>
        <w:rPr/>
        <w:t xml:space="preserve">A. 一般情况下 商品价格升高 则该商品需求量降低</w:t>
      </w:r>
    </w:p>
    <w:p>
      <w:pPr>
        <w:pStyle w:val="pStyle"/>
      </w:pPr>
      <w:r>
        <w:rPr/>
        <w:t xml:space="preserve">B. 消费者收入水平越高 对正常商品的需求量越高</w:t>
      </w:r>
    </w:p>
    <w:p>
      <w:pPr>
        <w:pStyle w:val="pStyle"/>
      </w:pPr>
      <w:r>
        <w:rPr/>
        <w:t xml:space="preserve">C. 商品的价格升高 则它的替代品需求量降低</w:t>
      </w:r>
    </w:p>
    <w:p>
      <w:pPr>
        <w:pStyle w:val="pStyle"/>
      </w:pPr>
      <w:r>
        <w:rPr/>
        <w:t xml:space="preserve">D. 商品的价格升高 它的互补品需求量也随之减少</w:t>
      </w:r>
    </w:p>
    <w:p/>
    <w:p>
      <w:pPr>
        <w:pStyle w:val="pStyle"/>
      </w:pPr>
      <w:r>
        <w:rPr/>
        <w:t xml:space="preserve">9. 在春秋战国时期，各种思想学术流派的成就形成了诸子百家争鸣的繁荣局面。下列观点言论与人物对应正确的是（   ）。</w:t>
      </w:r>
    </w:p>
    <w:p>
      <w:pPr>
        <w:pStyle w:val="pStyle"/>
      </w:pPr>
      <w:r>
        <w:rPr/>
        <w:t xml:space="preserve">A. 青，取之于蓝，而青于蓝——孔子</w:t>
      </w:r>
    </w:p>
    <w:p>
      <w:pPr>
        <w:pStyle w:val="pStyle"/>
      </w:pPr>
      <w:r>
        <w:rPr/>
        <w:t xml:space="preserve">B. 老吾老以及人之老，幼吾幼以及人之幼——孟子</w:t>
      </w:r>
    </w:p>
    <w:p>
      <w:pPr>
        <w:pStyle w:val="pStyle"/>
      </w:pPr>
      <w:r>
        <w:rPr/>
        <w:t xml:space="preserve">C. 祸兮，福之所倚；福兮，祸之所伏——老子</w:t>
      </w:r>
    </w:p>
    <w:p>
      <w:pPr>
        <w:pStyle w:val="pStyle"/>
      </w:pPr>
      <w:r>
        <w:rPr/>
        <w:t xml:space="preserve">D. 天下兼相爱则治，交相恶则乱——墨子</w:t>
      </w:r>
    </w:p>
    <w:p/>
    <w:p>
      <w:pPr>
        <w:pStyle w:val="pStyle"/>
      </w:pPr>
      <w:r>
        <w:rPr/>
        <w:t xml:space="preserve">10. 下列不可以实现新建文档功能的组合键是（    ） </w:t>
      </w:r>
    </w:p>
    <w:p>
      <w:pPr>
        <w:pStyle w:val="pStyle"/>
      </w:pPr>
      <w:r>
        <w:rPr/>
        <w:t xml:space="preserve">A. CTRL+X</w:t>
      </w:r>
    </w:p>
    <w:p>
      <w:pPr>
        <w:pStyle w:val="pStyle"/>
      </w:pPr>
      <w:r>
        <w:rPr/>
        <w:t xml:space="preserve">B. CTRL+B</w:t>
      </w:r>
    </w:p>
    <w:p>
      <w:pPr>
        <w:pStyle w:val="pStyle"/>
      </w:pPr>
      <w:r>
        <w:rPr/>
        <w:t xml:space="preserve">C. CTRL+P</w:t>
      </w:r>
    </w:p>
    <w:p>
      <w:pPr>
        <w:pStyle w:val="pStyle"/>
      </w:pPr>
      <w:r>
        <w:rPr/>
        <w:t xml:space="preserve">D. CTRL+N</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时事政治。2019年11月25日国务院办公厅印发《关于切实加强高标准农田建设提升国家粮食安全保障能力的意见》，提出到2022年全国建成10亿亩高标准农田，以此稳定保障1万亿斤以上粮食产能;到2035年全国高标准农田保有量进一步提高。故选C。</w:t>
      </w:r>
    </w:p>
    <w:p>
      <w:pPr>
        <w:pStyle w:val="pStyle"/>
      </w:pPr>
      <w:r>
        <w:rPr/>
        <w:t xml:space="preserve">【来源】 2020公基综合模考第5季第1题</w:t>
      </w:r>
    </w:p>
    <w:p/>
    <w:p>
      <w:pPr/>
      <w:r>
        <w:rPr/>
        <w:t xml:space="preserve">第2题</w:t>
      </w:r>
    </w:p>
    <w:p>
      <w:pPr/>
      <w:r>
        <w:rPr/>
        <w:t xml:space="preserve">【知识点】 辩证法</w:t>
      </w:r>
    </w:p>
    <w:p>
      <w:pPr>
        <w:pStyle w:val="pStyle"/>
      </w:pPr>
      <w:r>
        <w:rPr/>
        <w:t xml:space="preserve">【答案】 B</w:t>
      </w:r>
    </w:p>
    <w:p>
      <w:pPr>
        <w:pStyle w:val="pStyle"/>
      </w:pPr>
      <w:r>
        <w:rPr/>
        <w:t xml:space="preserve">【解析】 本题考查哲学常识。“花在树则生，离枝则死；鸟在林则乐，离群则悲”是指花是部分，树是整体，部分离不开整体，鸟是鸟群的一部分，不能脱离鸟群而存在。这体现的是局部与整体的辩证关系原理，局部性质和意义的体现离不开整体，B项正确。ACD项题干未体现。故选B。</w:t>
      </w:r>
    </w:p>
    <w:p>
      <w:pPr>
        <w:pStyle w:val="pStyle"/>
      </w:pPr>
      <w:r>
        <w:rPr/>
        <w:t xml:space="preserve">【来源】 2020公基综合模考第5季第2题</w:t>
      </w:r>
    </w:p>
    <w:p/>
    <w:p>
      <w:pPr/>
      <w:r>
        <w:rPr/>
        <w:t xml:space="preserve">第3题</w:t>
      </w:r>
    </w:p>
    <w:p>
      <w:pPr/>
      <w:r>
        <w:rPr/>
        <w:t xml:space="preserve">【知识点】 刑法</w:t>
      </w:r>
    </w:p>
    <w:p>
      <w:pPr>
        <w:pStyle w:val="pStyle"/>
      </w:pPr>
      <w:r>
        <w:rPr/>
        <w:t xml:space="preserve">【答案】 B</w:t>
      </w:r>
    </w:p>
    <w:p>
      <w:pPr>
        <w:pStyle w:val="pStyle"/>
      </w:pPr>
      <w:r>
        <w:rPr/>
        <w:t xml:space="preserve">【解析】 刑法修正案（十）草案规定，在公共场合侮辱国歌或将被处3年以下有期徒刑。故选B。</w:t>
      </w:r>
    </w:p>
    <w:p>
      <w:pPr>
        <w:pStyle w:val="pStyle"/>
      </w:pPr>
      <w:r>
        <w:rPr/>
        <w:t xml:space="preserve">【来源】 国考笔试模考大赛·第二季第1题,2020公基综合模考第5季第3题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时政常识。新时代中国特色社会主义思想明确坚持和发展中国特色社会主义，总任务是实现社会主义现代化和中华民族伟大复兴，在全面建成小康社会的基础上，分两步走在本世纪中叶建成富强民主文明和谐美丽的社会主义现代化强国。所以，正确答案为B。</w:t>
      </w:r>
    </w:p>
    <w:p>
      <w:pPr>
        <w:pStyle w:val="pStyle"/>
      </w:pPr>
      <w:r>
        <w:rPr/>
        <w:t xml:space="preserve">【来源】 国考笔试模考大赛·第二季第7题,模拟预测模考大赛·第二季第18题,综合模考第五季第7题,模考周（六）第1题,2020公基综合模考第5季第4题</w:t>
      </w:r>
    </w:p>
    <w:p/>
    <w:p>
      <w:pPr/>
      <w:r>
        <w:rPr/>
        <w:t xml:space="preserve">第5题</w:t>
      </w:r>
    </w:p>
    <w:p>
      <w:pPr/>
      <w:r>
        <w:rPr/>
        <w:t xml:space="preserve">【知识点】 唯物论</w:t>
      </w:r>
    </w:p>
    <w:p>
      <w:pPr>
        <w:pStyle w:val="pStyle"/>
      </w:pPr>
      <w:r>
        <w:rPr/>
        <w:t xml:space="preserve">【答案】 B</w:t>
      </w:r>
    </w:p>
    <w:p>
      <w:pPr>
        <w:pStyle w:val="pStyle"/>
      </w:pPr>
      <w:r>
        <w:rPr/>
        <w:t xml:space="preserve">【解析】 本题考查哲学常识。“不矜细行，终累大德”指的是不顾惜小节方面的修养，到头来会伤害大节，酿成终生的遗憾。体现的是质量互变规律，量变发展到一定的程度时，会引起质变。“千里之堤，溃于蚁穴”指千里长的大堤，往往因蚂蚁洞穴而崩溃。比喻小事不慎将酿成大祸。体现出量变发展到一定的程度时，会引起质变，B项正确。A项：错误，“一着不慎，满盘皆输”指下棋时关键的一步棋走得不当，整盘棋就输了。比喻某一个对全局具有决定意义的问题处理不当，结果导致整个失败。体现的是关键的部分甚至能对整体的成败起决定性的作用。C项：错误，“蓬生麻中，不扶自直”意思是蓬昔日长在大麻田里，不用扶持，自然挺直。比喻生活在好的环境里，得到健康成长。体现了外因是事物发展的条件。D项：错误，“塞翁失马，安知非福”比喻一时虽然受到损失，反而因此能得到好处。也指坏事在一定条件下可变为好事，反之亦然。体现了矛盾双方在一定条件下可以相互转化。故选B。</w:t>
      </w:r>
    </w:p>
    <w:p>
      <w:pPr>
        <w:pStyle w:val="pStyle"/>
      </w:pPr>
      <w:r>
        <w:rPr/>
        <w:t xml:space="preserve">【来源】 2020公基综合模考第5季第5题</w:t>
      </w:r>
    </w:p>
    <w:p/>
    <w:p>
      <w:pPr/>
      <w:r>
        <w:rPr/>
        <w:t xml:space="preserve">第6题</w:t>
      </w:r>
    </w:p>
    <w:p>
      <w:pPr/>
      <w:r>
        <w:rPr/>
        <w:t xml:space="preserve">【知识点】 民法</w:t>
      </w:r>
    </w:p>
    <w:p>
      <w:pPr>
        <w:pStyle w:val="pStyle"/>
      </w:pPr>
      <w:r>
        <w:rPr/>
        <w:t xml:space="preserve">【答案】 B</w:t>
      </w:r>
    </w:p>
    <w:p>
      <w:pPr>
        <w:pStyle w:val="pStyle"/>
      </w:pPr>
      <w:r>
        <w:rPr/>
        <w:t xml:space="preserve">【解析】 本题考查法律常识。甲虽然已经结完账，但仍在饭店中，饭店对于地面湿滑没有做到安全提示的义务，应该负全部责任。故选B。</w:t>
      </w:r>
    </w:p>
    <w:p>
      <w:pPr>
        <w:pStyle w:val="pStyle"/>
      </w:pPr>
      <w:r>
        <w:rPr/>
        <w:t xml:space="preserve">【来源】 2020公基综合模考第5季第6题</w:t>
      </w:r>
    </w:p>
    <w:p/>
    <w:p>
      <w:pPr/>
      <w:r>
        <w:rPr/>
        <w:t xml:space="preserve">第7题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本题考查政治常识。人民政协工作必须围绕的两大主题是团结和民主。故选C。</w:t>
      </w:r>
    </w:p>
    <w:p>
      <w:pPr>
        <w:pStyle w:val="pStyle"/>
      </w:pPr>
      <w:r>
        <w:rPr/>
        <w:t xml:space="preserve">【来源】 2020公基综合模考第5季第7题</w:t>
      </w:r>
    </w:p>
    <w:p/>
    <w:p>
      <w:pPr/>
      <w:r>
        <w:rPr/>
        <w:t xml:space="preserve">第8题</w:t>
      </w:r>
    </w:p>
    <w:p>
      <w:pPr/>
      <w:r>
        <w:rPr/>
        <w:t xml:space="preserve">【知识点】 行政法</w:t>
      </w:r>
    </w:p>
    <w:p>
      <w:pPr>
        <w:pStyle w:val="pStyle"/>
      </w:pPr>
      <w:r>
        <w:rPr/>
        <w:t xml:space="preserve">【答案】 D</w:t>
      </w:r>
    </w:p>
    <w:p>
      <w:pPr>
        <w:pStyle w:val="pStyle"/>
      </w:pPr>
      <w:r>
        <w:rPr/>
        <w:t xml:space="preserve">【解析】 本题考查法律常识。根据《行政复议法》规定，国务院不直接受理行政复议，只进行最终裁决。申请人对两个以上国务院部门共同作出的具体行政行为不服的，……可以向其中任何一个国务院部门提出行政复议申请……故选D。</w:t>
      </w:r>
    </w:p>
    <w:p>
      <w:pPr>
        <w:pStyle w:val="pStyle"/>
      </w:pPr>
      <w:r>
        <w:rPr/>
        <w:t xml:space="preserve">【来源】 2020公基综合模考第5季第8题</w:t>
      </w:r>
    </w:p>
    <w:p/>
    <w:p>
      <w:pPr/>
      <w:r>
        <w:rPr/>
        <w:t xml:space="preserve">第9题</w:t>
      </w:r>
    </w:p>
    <w:p>
      <w:pPr/>
      <w:r>
        <w:rPr/>
        <w:t xml:space="preserve">【知识点】 中国古代史</w:t>
      </w:r>
    </w:p>
    <w:p>
      <w:pPr>
        <w:pStyle w:val="pStyle"/>
      </w:pPr>
      <w:r>
        <w:rPr/>
        <w:t xml:space="preserve">【答案】 B</w:t>
      </w:r>
    </w:p>
    <w:p>
      <w:pPr>
        <w:pStyle w:val="pStyle"/>
      </w:pPr>
      <w:r>
        <w:rPr/>
        <w:t xml:space="preserve">【解析】 本题考查历史常识。①三国鼎立（220年-280年），指东汉末年三国时期，魏、蜀、吴三国三分天下，成犄角对峙局面。②五胡乱华，指西晋时期北边众多游牧民族趁八王之乱西晋衰弱之际，陆续建立非汉族国家，而造成与南方汉人政权对峙的时期。五胡乱华的时间一般从西晋灭亡（316年）开始算起，一直到鲜卑北魏统一北方（439年）。③文景之治（前180年-前141年），指西汉汉文帝、汉景帝统治时期出现的治世，是中华文明迈入帝国时代后的第一个盛世。④光武中兴（公元25年-公元57年），指东汉光武帝刘秀统治时期出现的治世。光武帝以“柔道”治天下，采取一系列措施，恢复、发展社会生产，缓和西汉末年以来的社会危机。因此，按照时间先后顺序排列应为③④①②。故选B。</w:t>
      </w:r>
    </w:p>
    <w:p>
      <w:pPr>
        <w:pStyle w:val="pStyle"/>
      </w:pPr>
      <w:r>
        <w:rPr/>
        <w:t xml:space="preserve">【来源】 2020公基综合模考第5季第9题</w:t>
      </w:r>
    </w:p>
    <w:p/>
    <w:p>
      <w:pPr/>
      <w:r>
        <w:rPr/>
        <w:t xml:space="preserve">第10题</w:t>
      </w:r>
    </w:p>
    <w:p>
      <w:pPr/>
      <w:r>
        <w:rPr/>
        <w:t xml:space="preserve">【知识点】 毛泽东思想与中国特色社会主义理论体系</w:t>
      </w:r>
    </w:p>
    <w:p>
      <w:pPr>
        <w:pStyle w:val="pStyle"/>
      </w:pPr>
      <w:r>
        <w:rPr/>
        <w:t xml:space="preserve">【答案】 B</w:t>
      </w:r>
    </w:p>
    <w:p>
      <w:pPr>
        <w:pStyle w:val="pStyle"/>
      </w:pPr>
      <w:r>
        <w:rPr/>
        <w:t xml:space="preserve">【解析】 本题考查政治常识。人民代表大会制度是我国的根本政治制度，是社会主义民主政治的表现形式。人民当家做主是社会主义民主政治的本质和核心要求，是社会主义政治文明建设的根本出发点和归宿。故选B。</w:t>
      </w:r>
    </w:p>
    <w:p>
      <w:pPr>
        <w:pStyle w:val="pStyle"/>
      </w:pPr>
      <w:r>
        <w:rPr/>
        <w:t xml:space="preserve">【来源】 2020公基综合模考第5季第10题</w:t>
      </w:r>
    </w:p>
    <w:p/>
    <w:p>
      <w:pPr/>
      <w:r>
        <w:rPr/>
        <w:t xml:space="preserve">第11题</w:t>
      </w:r>
    </w:p>
    <w:p>
      <w:pPr/>
      <w:r>
        <w:rPr/>
        <w:t xml:space="preserve">【知识点】 唯物史观</w:t>
      </w:r>
    </w:p>
    <w:p>
      <w:pPr>
        <w:pStyle w:val="pStyle"/>
      </w:pPr>
      <w:r>
        <w:rPr/>
        <w:t xml:space="preserve">【答案】 D</w:t>
      </w:r>
    </w:p>
    <w:p>
      <w:pPr>
        <w:pStyle w:val="pStyle"/>
      </w:pPr>
      <w:r>
        <w:rPr/>
        <w:t xml:space="preserve">【解析】 本题考查哲学常识。社会存在是指社会物质生活条件的总和，包括生产方式、地理环境和人口因素。其中对社会发展起决定作用的是生产方式（主要指物质资料的生产方式），物质资料的生产方式是人类社会存在和发展的决定力量，并集中体现了人类社会的物质性。生产方式是生存资料的谋取方式，它决定社会的面貌，决定社会制度的性质和更替。故选D。</w:t>
      </w:r>
    </w:p>
    <w:p>
      <w:pPr>
        <w:pStyle w:val="pStyle"/>
      </w:pPr>
      <w:r>
        <w:rPr/>
        <w:t xml:space="preserve">【来源】 2020公基综合模考第5季第11题</w:t>
      </w:r>
    </w:p>
    <w:p/>
    <w:p>
      <w:pPr/>
      <w:r>
        <w:rPr/>
        <w:t xml:space="preserve">第12题</w:t>
      </w:r>
    </w:p>
    <w:p>
      <w:pPr/>
      <w:r>
        <w:rPr/>
        <w:t xml:space="preserve">【知识点】 中国近现代史</w:t>
      </w:r>
    </w:p>
    <w:p>
      <w:pPr>
        <w:pStyle w:val="pStyle"/>
      </w:pPr>
      <w:r>
        <w:rPr/>
        <w:t xml:space="preserve">【答案】 B</w:t>
      </w:r>
    </w:p>
    <w:p>
      <w:pPr>
        <w:pStyle w:val="pStyle"/>
      </w:pPr>
      <w:r>
        <w:rPr/>
        <w:t xml:space="preserve">【解析】 本题考查历史常识。1919年5月4日，在巴黎和会中，中国政府的外交失败，直接引发了中国民众的强烈不满，从而引发了五四运动，该运动的口号包括“外争国权，内惩国贼”“废除二十一条”“拒绝在和约上签字”。故选B。</w:t>
      </w:r>
    </w:p>
    <w:p>
      <w:pPr>
        <w:pStyle w:val="pStyle"/>
      </w:pPr>
      <w:r>
        <w:rPr/>
        <w:t xml:space="preserve">【来源】 2020公基综合模考第5季第12题</w:t>
      </w:r>
    </w:p>
    <w:p/>
    <w:p>
      <w:pPr/>
      <w:r>
        <w:rPr/>
        <w:t xml:space="preserve">第13题</w:t>
      </w:r>
    </w:p>
    <w:p>
      <w:pPr/>
      <w:r>
        <w:rPr/>
        <w:t xml:space="preserve">【知识点】 文学常识</w:t>
      </w:r>
    </w:p>
    <w:p>
      <w:pPr>
        <w:pStyle w:val="pStyle"/>
      </w:pPr>
      <w:r>
        <w:rPr/>
        <w:t xml:space="preserve">【答案】 D</w:t>
      </w:r>
    </w:p>
    <w:p>
      <w:pPr>
        <w:pStyle w:val="pStyle"/>
      </w:pPr>
      <w:r>
        <w:rPr/>
        <w:t xml:space="preserve">【解析】 本题考查文学艺术常识。张飞是三国的，程咬金是隋唐时期，李逵是北宋末年梁山好汉，牛皋是南宋抗金名将。南宋初年聚集人民抗金。绍兴三年(1133年)，加入岳家军、长胜军。牛皋使用双锏，乃金所制。后隶归岳飞，为其推重，对金作战中屡立战功。曾参加镇压杨幺起义。岳飞被害后，因始终反对宋金议和，被秦桧害死。因此，按照时代顺序排列正确的是张飞、程咬金、李逵、牛皋。故选D。</w:t>
      </w:r>
    </w:p>
    <w:p>
      <w:pPr>
        <w:pStyle w:val="pStyle"/>
      </w:pPr>
      <w:r>
        <w:rPr/>
        <w:t xml:space="preserve">【来源】 2020公基综合模考第5季第13题</w:t>
      </w:r>
    </w:p>
    <w:p/>
    <w:p>
      <w:pPr/>
      <w:r>
        <w:rPr/>
        <w:t xml:space="preserve">第14题</w:t>
      </w:r>
    </w:p>
    <w:p>
      <w:pPr/>
      <w:r>
        <w:rPr/>
        <w:t xml:space="preserve">【知识点】 公文常识</w:t>
      </w:r>
    </w:p>
    <w:p>
      <w:pPr>
        <w:pStyle w:val="pStyle"/>
      </w:pPr>
      <w:r>
        <w:rPr/>
        <w:t xml:space="preserve">【答案】 D</w:t>
      </w:r>
    </w:p>
    <w:p>
      <w:pPr>
        <w:pStyle w:val="pStyle"/>
      </w:pPr>
      <w:r>
        <w:rPr/>
        <w:t xml:space="preserve">【解析】 本题考查公文处理常识。版头包括份号、密级和保密期限、紧急程度、发文机关标志、发文字号、签发人。主体包括标题、主送机关、正文、附件说明、发文机关署名、成文日期、印章、附注、附件。版记包括抄送机关、印发机关、印发日期。故选D。</w:t>
      </w:r>
    </w:p>
    <w:p>
      <w:pPr>
        <w:pStyle w:val="pStyle"/>
      </w:pPr>
      <w:r>
        <w:rPr/>
        <w:t xml:space="preserve">【来源】 2020公基综合模考第5季第14题</w:t>
      </w:r>
    </w:p>
    <w:p/>
    <w:p>
      <w:pPr/>
      <w:r>
        <w:rPr/>
        <w:t xml:space="preserve">第15题</w:t>
      </w:r>
    </w:p>
    <w:p>
      <w:pPr/>
      <w:r>
        <w:rPr/>
        <w:t xml:space="preserve">【知识点】 辩证法</w:t>
      </w:r>
    </w:p>
    <w:p>
      <w:pPr>
        <w:pStyle w:val="pStyle"/>
      </w:pPr>
      <w:r>
        <w:rPr/>
        <w:t xml:space="preserve">【答案】 A</w:t>
      </w:r>
    </w:p>
    <w:p>
      <w:pPr>
        <w:pStyle w:val="pStyle"/>
      </w:pPr>
      <w:r>
        <w:rPr/>
        <w:t xml:space="preserve">【解析】 本题考查政治常识。“牵牛鼻子”体现了要注重主要矛盾。纲举目张和蛇打七寸体现注重主要矛盾。集腋成裘体现了量变质变关系。分清主流体现了矛盾的主要方面和次要方面的关系。故选A。</w:t>
      </w:r>
    </w:p>
    <w:p>
      <w:pPr>
        <w:pStyle w:val="pStyle"/>
      </w:pPr>
      <w:r>
        <w:rPr/>
        <w:t xml:space="preserve">【来源】 2020公基综合模考第5季第15题</w:t>
      </w:r>
    </w:p>
    <w:p/>
    <w:p>
      <w:pPr/>
      <w:r>
        <w:rPr/>
        <w:t xml:space="preserve">第16题</w:t>
      </w:r>
    </w:p>
    <w:p>
      <w:pPr/>
      <w:r>
        <w:rPr/>
        <w:t xml:space="preserve">【知识点】 民法</w:t>
      </w:r>
    </w:p>
    <w:p>
      <w:pPr>
        <w:pStyle w:val="pStyle"/>
      </w:pPr>
      <w:r>
        <w:rPr/>
        <w:t xml:space="preserve">【答案】 B</w:t>
      </w:r>
    </w:p>
    <w:p>
      <w:pPr>
        <w:pStyle w:val="pStyle"/>
      </w:pPr>
      <w:r>
        <w:rPr/>
        <w:t xml:space="preserve">【解析】 本题考查法律常识。根据《消费者权益保护法》规定，消费者享有自愿交易的权利。停车场的行为属于强制消费行为，违背了自愿交易原则，所以无需支付洗车费。故选B。</w:t>
      </w:r>
    </w:p>
    <w:p>
      <w:pPr>
        <w:pStyle w:val="pStyle"/>
      </w:pPr>
      <w:r>
        <w:rPr/>
        <w:t xml:space="preserve">【来源】 2020公基综合模考第5季第16题</w:t>
      </w:r>
    </w:p>
    <w:p/>
    <w:p>
      <w:pPr/>
      <w:r>
        <w:rPr/>
        <w:t xml:space="preserve">第17题</w:t>
      </w:r>
    </w:p>
    <w:p>
      <w:pPr/>
      <w:r>
        <w:rPr/>
        <w:t xml:space="preserve">【知识点】 公共管理常识</w:t>
      </w:r>
    </w:p>
    <w:p>
      <w:pPr>
        <w:pStyle w:val="pStyle"/>
      </w:pPr>
      <w:r>
        <w:rPr/>
        <w:t xml:space="preserve">【答案】 B</w:t>
      </w:r>
    </w:p>
    <w:p>
      <w:pPr>
        <w:pStyle w:val="pStyle"/>
      </w:pPr>
      <w:r>
        <w:rPr/>
        <w:t xml:space="preserve">【解析】 本题考查公共管理常识。《事业单位人事管理条例》规定：“年度考核结果分为优秀、合格、基本合格和不合格四个等次。”故选B。</w:t>
      </w:r>
    </w:p>
    <w:p>
      <w:pPr>
        <w:pStyle w:val="pStyle"/>
      </w:pPr>
      <w:r>
        <w:rPr/>
        <w:t xml:space="preserve">【来源】 2020公基综合模考第5季第17题</w:t>
      </w:r>
    </w:p>
    <w:p/>
    <w:p>
      <w:pPr/>
      <w:r>
        <w:rPr/>
        <w:t xml:space="preserve">第18题</w:t>
      </w:r>
    </w:p>
    <w:p>
      <w:pPr/>
      <w:r>
        <w:rPr/>
        <w:t xml:space="preserve">【知识点】 科技常识其它</w:t>
      </w:r>
    </w:p>
    <w:p>
      <w:pPr>
        <w:pStyle w:val="pStyle"/>
      </w:pPr>
      <w:r>
        <w:rPr/>
        <w:t xml:space="preserve">【答案】 B</w:t>
      </w:r>
    </w:p>
    <w:p>
      <w:pPr>
        <w:pStyle w:val="pStyle"/>
      </w:pPr>
      <w:r>
        <w:rPr/>
        <w:t xml:space="preserve">【解析】 本题考查科技常识。雾与霾是两种不同的天气现象，它们之间存在一定的区别。雾是大量的小水滴或冰浮游在近地面空气层中，致使能见度减小到一定程度的天气现象。霾主要是由悬浮在大气中的大量微小尘粒、烟粒或盐粒等颗粒物在低层大气的稳定层下部累积所形成的集合体。故选B。</w:t>
      </w:r>
    </w:p>
    <w:p>
      <w:pPr>
        <w:pStyle w:val="pStyle"/>
      </w:pPr>
      <w:r>
        <w:rPr/>
        <w:t xml:space="preserve">【来源】 2020公基综合模考第5季第18题</w:t>
      </w:r>
    </w:p>
    <w:p/>
    <w:p>
      <w:pPr/>
      <w:r>
        <w:rPr/>
        <w:t xml:space="preserve">第19题</w:t>
      </w:r>
    </w:p>
    <w:p>
      <w:pPr/>
      <w:r>
        <w:rPr/>
        <w:t xml:space="preserve">【知识点】 刑法</w:t>
      </w:r>
    </w:p>
    <w:p>
      <w:pPr>
        <w:pStyle w:val="pStyle"/>
      </w:pPr>
      <w:r>
        <w:rPr/>
        <w:t xml:space="preserve">【答案】 A</w:t>
      </w:r>
    </w:p>
    <w:p>
      <w:pPr>
        <w:pStyle w:val="pStyle"/>
      </w:pPr>
      <w:r>
        <w:rPr/>
        <w:t xml:space="preserve">【解析】 本题考查法律常识。敲诈勒索罪是指以非法占有为目的，对被害人使用威胁或要挟的方法，强行索要公私财物的行为。本题中，吴某冒充记者以曝光W公司的违法行为相要挟，非法占有了该公司巨额现金，符合敲诈勒索罪的构成要件，构成敲诈勒索罪。诈骗罪是指以非法占有为目的，用虚构事实或者隐瞒真相的方法，骗取数额较大的公私财物的行为。招摇撞骗罪是指为谋取非法利益，假冒国家机关工作人员的身份或职称，进行诈骗，损害国家机关的威信及其正常活动的行为。侵占罪是指以非法占有为目的，将他人的交给自己保管的财物、遗忘物或者埋藏物非法占为己有，数额较大，拒不交还的行为。故选A。</w:t>
      </w:r>
    </w:p>
    <w:p>
      <w:pPr>
        <w:pStyle w:val="pStyle"/>
      </w:pPr>
      <w:r>
        <w:rPr/>
        <w:t xml:space="preserve">【来源】 2020公基综合模考第5季第19题</w:t>
      </w:r>
    </w:p>
    <w:p/>
    <w:p>
      <w:pPr/>
      <w:r>
        <w:rPr/>
        <w:t xml:space="preserve">第20题</w:t>
      </w:r>
    </w:p>
    <w:p>
      <w:pPr/>
      <w:r>
        <w:rPr/>
        <w:t xml:space="preserve">【知识点】 科技常识其它</w:t>
      </w:r>
    </w:p>
    <w:p>
      <w:pPr>
        <w:pStyle w:val="pStyle"/>
      </w:pPr>
      <w:r>
        <w:rPr/>
        <w:t xml:space="preserve">【答案】 B</w:t>
      </w:r>
    </w:p>
    <w:p>
      <w:pPr>
        <w:pStyle w:val="pStyle"/>
      </w:pPr>
      <w:r>
        <w:rPr/>
        <w:t xml:space="preserve">【解析】 明朝末年，科学家宋应星编著了《天工开物》一书，对明代农业、手工业生产技术进行了总结，这部书被译成好几国文字，被誉为“中国17世纪的工艺百科全书”。所以，正确答案是B。</w:t>
      </w:r>
    </w:p>
    <w:p>
      <w:pPr>
        <w:pStyle w:val="pStyle"/>
      </w:pPr>
      <w:r>
        <w:rPr/>
        <w:t xml:space="preserve">【来源】 专项模考-常识（二）第45题,2020公基综合模考第5季第20题</w:t>
      </w:r>
    </w:p>
    <w:p/>
    <w:p>
      <w:pPr/>
      <w:r>
        <w:rPr>
          <w:rStyle w:val="answerTitleStyle"/>
        </w:rPr>
        <w:t xml:space="preserve">二、多选题</w:t>
      </w:r>
    </w:p>
    <w:p>
      <w:pPr/>
      <w:r>
        <w:rPr/>
        <w:t xml:space="preserve">第1题</w:t>
      </w:r>
    </w:p>
    <w:p>
      <w:pPr/>
      <w:r>
        <w:rPr/>
        <w:t xml:space="preserve">【知识点】 行政法</w:t>
      </w:r>
    </w:p>
    <w:p>
      <w:pPr>
        <w:pStyle w:val="pStyle"/>
      </w:pPr>
      <w:r>
        <w:rPr/>
        <w:t xml:space="preserve">【答案】 BCD</w:t>
      </w:r>
    </w:p>
    <w:p>
      <w:pPr>
        <w:pStyle w:val="pStyle"/>
      </w:pPr>
      <w:r>
        <w:rPr/>
        <w:t xml:space="preserve">【解析】 本题考查法律常识。我国《行政诉讼法》规定，因限制人身自由的强制措施引起的行政诉讼，由原告或被告所在地人民法院管辖。原告所在地包括经常居住地、被限制人身自由所在地、户籍所在地，不包括临时居住地。所以，正确答案为BCD。</w:t>
      </w:r>
    </w:p>
    <w:p>
      <w:pPr>
        <w:pStyle w:val="pStyle"/>
      </w:pPr>
      <w:r>
        <w:rPr/>
        <w:t xml:space="preserve">【来源】 2020公基综合模考第5季第21题</w:t>
      </w:r>
    </w:p>
    <w:p/>
    <w:p>
      <w:pPr/>
      <w:r>
        <w:rPr/>
        <w:t xml:space="preserve">第2题</w:t>
      </w:r>
    </w:p>
    <w:p>
      <w:pPr/>
      <w:r>
        <w:rPr/>
        <w:t xml:space="preserve">【知识点】 宪法</w:t>
      </w:r>
    </w:p>
    <w:p>
      <w:pPr>
        <w:pStyle w:val="pStyle"/>
      </w:pPr>
      <w:r>
        <w:rPr/>
        <w:t xml:space="preserve">【答案】 AD</w:t>
      </w:r>
    </w:p>
    <w:p>
      <w:pPr>
        <w:pStyle w:val="pStyle"/>
      </w:pPr>
      <w:r>
        <w:rPr/>
        <w:t xml:space="preserve">【解析】 本题考查法律常识。“公民在法律面前一律平等”是指在我国，法律对于全体公民，不分民族、种族、性别、职业、社会出身、宗教信仰、财产状况等，都是统一适用的。选项B，在特殊行业中，允许存在身高限制；选项C是对特殊人群的照顾。选项A和选项D属于对公民的歧视。故选AD。</w:t>
      </w:r>
    </w:p>
    <w:p>
      <w:pPr>
        <w:pStyle w:val="pStyle"/>
      </w:pPr>
      <w:r>
        <w:rPr/>
        <w:t xml:space="preserve">【来源】 2020公基综合模考第5季第22题</w:t>
      </w:r>
    </w:p>
    <w:p/>
    <w:p>
      <w:pPr/>
      <w:r>
        <w:rPr/>
        <w:t xml:space="preserve">第3题</w:t>
      </w:r>
    </w:p>
    <w:p>
      <w:pPr/>
      <w:r>
        <w:rPr/>
        <w:t xml:space="preserve">【知识点】 宏观经济学</w:t>
      </w:r>
    </w:p>
    <w:p>
      <w:pPr>
        <w:pStyle w:val="pStyle"/>
      </w:pPr>
      <w:r>
        <w:rPr/>
        <w:t xml:space="preserve">【答案】 ABCD</w:t>
      </w:r>
    </w:p>
    <w:p>
      <w:pPr>
        <w:pStyle w:val="pStyle"/>
      </w:pPr>
      <w:r>
        <w:rPr/>
        <w:t xml:space="preserve">【解析】 本题考查经济常识。通货膨胀，一般定义为，在信用货币制度下，流通中的货币数量超过经济实际需要而引起的货币贬值和物价水平全面而持续的上涨，也就是，在一段给定的时间内，给定经济体中的物价水平普遍持续增长，造成货币购买力的持续下降、存款储蓄贬值、物价上升，从而影响人们的生活和社会的经济秩序。故选ABCD。</w:t>
      </w:r>
    </w:p>
    <w:p>
      <w:pPr>
        <w:pStyle w:val="pStyle"/>
      </w:pPr>
      <w:r>
        <w:rPr/>
        <w:t xml:space="preserve">【来源】 2020公基综合模考第5季第23题</w:t>
      </w:r>
    </w:p>
    <w:p/>
    <w:p>
      <w:pPr/>
      <w:r>
        <w:rPr/>
        <w:t xml:space="preserve">第4题</w:t>
      </w:r>
    </w:p>
    <w:p>
      <w:pPr/>
      <w:r>
        <w:rPr/>
        <w:t xml:space="preserve">【知识点】 宏观经济学</w:t>
      </w:r>
    </w:p>
    <w:p>
      <w:pPr>
        <w:pStyle w:val="pStyle"/>
      </w:pPr>
      <w:r>
        <w:rPr/>
        <w:t xml:space="preserve">【答案】 AD</w:t>
      </w:r>
    </w:p>
    <w:p>
      <w:pPr>
        <w:pStyle w:val="pStyle"/>
      </w:pPr>
      <w:r>
        <w:rPr/>
        <w:t xml:space="preserve">【解析】 本题考查经济常识。消费中的个性新潮既有正确的也有不正确，排除B；题目要求中是“我们”，而作为消费个体的我们不可能发展喜闻乐见的大众文化，排除C。故选AD。</w:t>
      </w:r>
    </w:p>
    <w:p>
      <w:pPr>
        <w:pStyle w:val="pStyle"/>
      </w:pPr>
      <w:r>
        <w:rPr/>
        <w:t xml:space="preserve">【来源】 2020公基综合模考第5季第24题</w:t>
      </w:r>
    </w:p>
    <w:p/>
    <w:p>
      <w:pPr/>
      <w:r>
        <w:rPr/>
        <w:t xml:space="preserve">第5题</w:t>
      </w:r>
    </w:p>
    <w:p>
      <w:pPr/>
      <w:r>
        <w:rPr/>
        <w:t xml:space="preserve">【知识点】 法理学</w:t>
      </w:r>
    </w:p>
    <w:p>
      <w:pPr>
        <w:pStyle w:val="pStyle"/>
      </w:pPr>
      <w:r>
        <w:rPr/>
        <w:t xml:space="preserve">【答案】 ABCD</w:t>
      </w:r>
    </w:p>
    <w:p>
      <w:pPr>
        <w:pStyle w:val="pStyle"/>
      </w:pPr>
      <w:r>
        <w:rPr/>
        <w:t xml:space="preserve">【解析】 本题考查法律常识。法治国家是指依靠正义之法来治理国家和管理社会，从而使权力和权利得到合理配置的一种社会状态。A项正确，法治国家最直接的标志是法律具有极大的权威性。B项正确，健全的法律运行机制是法治国家存在和发展的必要条件。C项正确，公民具有良好的法律意识是法治国家的文化基础。D项正确，权利保障和权力制约的统一是法治国家的保证。故选ABCD。</w:t>
      </w:r>
    </w:p>
    <w:p>
      <w:pPr>
        <w:pStyle w:val="pStyle"/>
      </w:pPr>
      <w:r>
        <w:rPr/>
        <w:t xml:space="preserve">【来源】 2020公基综合模考第5季第25题</w:t>
      </w:r>
    </w:p>
    <w:p/>
    <w:p>
      <w:pPr/>
      <w:r>
        <w:rPr/>
        <w:t xml:space="preserve">第6题</w:t>
      </w:r>
    </w:p>
    <w:p>
      <w:pPr/>
      <w:r>
        <w:rPr/>
        <w:t xml:space="preserve">【知识点】 民法</w:t>
      </w:r>
    </w:p>
    <w:p>
      <w:pPr>
        <w:pStyle w:val="pStyle"/>
      </w:pPr>
      <w:r>
        <w:rPr/>
        <w:t xml:space="preserve">【答案】 ABC</w:t>
      </w:r>
    </w:p>
    <w:p>
      <w:pPr>
        <w:pStyle w:val="pStyle"/>
      </w:pPr>
      <w:r>
        <w:rPr/>
        <w:t xml:space="preserve">【解析】 本题考查法律常识。A项正确，《中华人民共和国电子商务法》第三十九条第一款规定：“电子商务平台经营者应当建立健全信用评价制度，公示信用评价规则，为消费者提供对平台内销售的商品或者提供的服务进行评价的途径。”王某作为买家，有权利对购买的皮裤进行评价。B项正确，《民法总则》第一百一十条第二款规定：“法人、非法人组织享有名称权、名誉权、荣誉权等权利。”名誉权指的是，禁止用侮辱、诽谤等方式损害公民、法人的名誉。所谓侮辱就是用行为或者语言丑化他人的人格或名声；所谓诽谤就是捏造事实，诋毁他人的人品和声誉。在本案中，王某基于自身感受进行评价，并没有故意丑化他人，也没有捏造事实贬损卖家商誉，因此，王某并未使用侮辱诽谤的方式。C项正确，网络侵权是指在网络环境下所发生的侵权行为，它与传统侵权行为在本质上是相同的，即行为人由于过错侵害他人的财产和人身权利，依法应当承担民事责任的行为。一般侵权行为是以侵权人的主观过错为要件。在本案中，王某的评价虽然基于一定的主观性，但若不是出于主观恶意，则不能认定为侵权行为。D项错误，一般侵权责任包括行为、过错、损害事实和因果关系四个构成要件。刘某的店铺交易被申请退货与王某的评价行为之间的因果性未知，因此刘某若主张王某侵犯了自己的名誉权，则需要进行举证。本题为选非题，故选ABC。</w:t>
      </w:r>
    </w:p>
    <w:p>
      <w:pPr>
        <w:pStyle w:val="pStyle"/>
      </w:pPr>
      <w:r>
        <w:rPr/>
        <w:t xml:space="preserve">【来源】 2020公基综合模考第5季第26题</w:t>
      </w:r>
    </w:p>
    <w:p/>
    <w:p>
      <w:pPr/>
      <w:r>
        <w:rPr/>
        <w:t xml:space="preserve">第7题</w:t>
      </w:r>
    </w:p>
    <w:p>
      <w:pPr/>
      <w:r>
        <w:rPr/>
        <w:t xml:space="preserve">【知识点】 公共管理常识</w:t>
      </w:r>
    </w:p>
    <w:p>
      <w:pPr>
        <w:pStyle w:val="pStyle"/>
      </w:pPr>
      <w:r>
        <w:rPr/>
        <w:t xml:space="preserve">【答案】 AC</w:t>
      </w:r>
    </w:p>
    <w:p>
      <w:pPr>
        <w:pStyle w:val="pStyle"/>
      </w:pPr>
      <w:r>
        <w:rPr/>
        <w:t xml:space="preserve">【解析】 本题考查公共管理常识。《事业单位人事管理条例》规定事业单位人事管理，坚持党管干部、党管人才原则，全面准确贯彻民主、公开、竞争、择优方针。故选AC。</w:t>
      </w:r>
    </w:p>
    <w:p>
      <w:pPr>
        <w:pStyle w:val="pStyle"/>
      </w:pPr>
      <w:r>
        <w:rPr/>
        <w:t xml:space="preserve">【来源】 2020公基综合模考第5季第27题</w:t>
      </w:r>
    </w:p>
    <w:p/>
    <w:p>
      <w:pPr/>
      <w:r>
        <w:rPr/>
        <w:t xml:space="preserve">第8题</w:t>
      </w:r>
    </w:p>
    <w:p>
      <w:pPr/>
      <w:r>
        <w:rPr/>
        <w:t xml:space="preserve">【知识点】 宏观经济学</w:t>
      </w:r>
    </w:p>
    <w:p>
      <w:pPr>
        <w:pStyle w:val="pStyle"/>
      </w:pPr>
      <w:r>
        <w:rPr/>
        <w:t xml:space="preserve">【答案】 ABD</w:t>
      </w:r>
    </w:p>
    <w:p>
      <w:pPr>
        <w:pStyle w:val="pStyle"/>
      </w:pPr>
      <w:r>
        <w:rPr/>
        <w:t xml:space="preserve">【解析】 本题考查经济常识。A项正确，一般情况下，商品的需求量与价格成反比。商品价格升高，则该商品需求量降低；商品价格降低，则该商品需求量增加。B项正确，消费者收入水平是影响商品需求量的因素之一，正常商品的需求量与消费者收入水平呈正比，即收入越高，需求量越大；收入降低，则需求量减少。C项错误，互为替代品的两个商品需求量呈反向变动，商品价格提高，则它的替代品需求量就会增加，反之亦然。例如，如果洗衣粉涨价，则它的需求量可能会减少，与之功能类似的肥皂需求量可能会增加。D项正确，互补品的需求量则呈同向变动，商品价格提高，则该商品的需求量减少，而它的互补品需求量也会随之减少。如果市场上汽车价格上涨，则汽车和汽油的需求量都会相应减少。故选ABD。</w:t>
      </w:r>
    </w:p>
    <w:p>
      <w:pPr>
        <w:pStyle w:val="pStyle"/>
      </w:pPr>
      <w:r>
        <w:rPr/>
        <w:t xml:space="preserve">【来源】 2020公基综合模考第5季第28题</w:t>
      </w:r>
    </w:p>
    <w:p/>
    <w:p>
      <w:pPr/>
      <w:r>
        <w:rPr/>
        <w:t xml:space="preserve">第9题</w:t>
      </w:r>
    </w:p>
    <w:p>
      <w:pPr/>
      <w:r>
        <w:rPr/>
        <w:t xml:space="preserve">【知识点】 文学常识</w:t>
      </w:r>
    </w:p>
    <w:p>
      <w:pPr>
        <w:pStyle w:val="pStyle"/>
      </w:pPr>
      <w:r>
        <w:rPr/>
        <w:t xml:space="preserve">【答案】 BCD</w:t>
      </w:r>
    </w:p>
    <w:p>
      <w:pPr>
        <w:pStyle w:val="pStyle"/>
      </w:pPr>
      <w:r>
        <w:rPr/>
        <w:t xml:space="preserve">【解析】 本题考查文学艺术常识。A项错误，“青，取之于蓝，而青于蓝”语出荀子的《劝学》，而非孔子。B项正确，“老吾老以及人之老，幼吾幼以及人之幼”出自《孟子·梁惠王上》。C项正确，“祸兮，福之所倚；福兮，祸之所伏”出自《道德经》第五十八章。《道德经》是春秋时期老子的哲学作品，也称《老子》。D项正确，“天下兼相爱则治，交相恶则乱”出自《墨子·兼爱上》。故选BCD。</w:t>
      </w:r>
    </w:p>
    <w:p>
      <w:pPr>
        <w:pStyle w:val="pStyle"/>
      </w:pPr>
      <w:r>
        <w:rPr/>
        <w:t xml:space="preserve">【来源】 2020公基综合模考第5季第29题</w:t>
      </w:r>
    </w:p>
    <w:p/>
    <w:p>
      <w:pPr/>
      <w:r>
        <w:rPr/>
        <w:t xml:space="preserve">第10题</w:t>
      </w:r>
    </w:p>
    <w:p>
      <w:pPr/>
      <w:r>
        <w:rPr/>
        <w:t xml:space="preserve">【知识点】 科技常识其它</w:t>
      </w:r>
    </w:p>
    <w:p>
      <w:pPr>
        <w:pStyle w:val="pStyle"/>
      </w:pPr>
      <w:r>
        <w:rPr/>
        <w:t xml:space="preserve">【答案】 ABC</w:t>
      </w:r>
    </w:p>
    <w:p>
      <w:pPr>
        <w:pStyle w:val="pStyle"/>
      </w:pPr>
      <w:r>
        <w:rPr/>
        <w:t xml:space="preserve">【解析】 本题考查科技常识。CTRL+X指剪切功能，CTRL+B指字体加粗功能，CTRL+P指打印功能，CTRL+N指新建文档功能。本题为选非题，故选ABC。</w:t>
      </w:r>
    </w:p>
    <w:p>
      <w:pPr>
        <w:pStyle w:val="pStyle"/>
      </w:pPr>
      <w:r>
        <w:rPr/>
        <w:t xml:space="preserve">【来源】 2020公基综合模考第5季第30题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2023-12-28T10:28:56+08:00</dcterms:created>
  <dcterms:modified xsi:type="dcterms:W3CDTF">2023-12-28T10:28:56+08:00</dcterms:modified>
</cp:coreProperties>
</file>

<file path=docProps/custom.xml><?xml version="1.0" encoding="utf-8"?>
<Properties xmlns="http://schemas.openxmlformats.org/officeDocument/2006/custom-properties" xmlns:vt="http://schemas.openxmlformats.org/officeDocument/2006/docPropsVTypes"/>
</file>