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2020公基综合模考第8季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(2019天津)党的十九大报告中提出，要牢牢把握社会主义初级阶段这个基本国情，牢牢立足社会主义初级阶段这个最大实际，牢牢坚持（    ）这个党和国家的生命线、人民的幸福线。</w:t>
      </w:r>
    </w:p>
    <w:p>
      <w:pPr>
        <w:pStyle w:val="pStyle"/>
      </w:pPr>
      <w:r>
        <w:rPr/>
        <w:t xml:space="preserve">A. 群众路线</w:t>
      </w:r>
    </w:p>
    <w:p>
      <w:pPr>
        <w:pStyle w:val="pStyle"/>
      </w:pPr>
      <w:r>
        <w:rPr/>
        <w:t xml:space="preserve">B. 党的基本路线</w:t>
      </w:r>
    </w:p>
    <w:p>
      <w:pPr>
        <w:pStyle w:val="pStyle"/>
      </w:pPr>
      <w:r>
        <w:rPr/>
        <w:t xml:space="preserve">C. 四项基本原则</w:t>
      </w:r>
    </w:p>
    <w:p>
      <w:pPr>
        <w:pStyle w:val="pStyle"/>
      </w:pPr>
      <w:r>
        <w:rPr/>
        <w:t xml:space="preserve">D. 以人民为中心</w:t>
      </w:r>
    </w:p>
    <w:p/>
    <w:p>
      <w:pPr>
        <w:pStyle w:val="pStyle"/>
      </w:pPr>
      <w:r>
        <w:rPr/>
        <w:t xml:space="preserve">2. 2019年2月19日发布的中央一号文件指出，必须坚持把（    ）作为全党工作重中之重不动摇。</w:t>
      </w:r>
    </w:p>
    <w:p>
      <w:pPr>
        <w:pStyle w:val="pStyle"/>
      </w:pPr>
      <w:r>
        <w:rPr/>
        <w:t xml:space="preserve">A. 解决好“三农”问题</w:t>
      </w:r>
    </w:p>
    <w:p>
      <w:pPr>
        <w:pStyle w:val="pStyle"/>
      </w:pPr>
      <w:r>
        <w:rPr/>
        <w:t xml:space="preserve">B. 实现第一个百年奋斗目标</w:t>
      </w:r>
    </w:p>
    <w:p>
      <w:pPr>
        <w:pStyle w:val="pStyle"/>
      </w:pPr>
      <w:r>
        <w:rPr/>
        <w:t xml:space="preserve">C. 全面建成小康社会</w:t>
      </w:r>
    </w:p>
    <w:p>
      <w:pPr>
        <w:pStyle w:val="pStyle"/>
      </w:pPr>
      <w:r>
        <w:rPr/>
        <w:t xml:space="preserve">D. 实现共产主义崇高理想</w:t>
      </w:r>
    </w:p>
    <w:p/>
    <w:p>
      <w:pPr>
        <w:pStyle w:val="pStyle"/>
      </w:pPr>
      <w:r>
        <w:rPr/>
        <w:t xml:space="preserve">3. 生蚝，也叫牡蛎，被誉为“海中牛奶”，因其营养价值之高，味道之鲜美，口感之嫩滑，受到食客的追捧。然而4月24日，丹麦驻华大使馆发布了一条求助微博称丹麦被太平洋生蚝这一新物种入侵，它们在丹麦没有天敌，肆意疯长，对海岸的生态环境造成极大破坏，科学家和渔民都束手无策。这说明（    ）。</w:t>
      </w:r>
    </w:p>
    <w:p>
      <w:pPr>
        <w:pStyle w:val="pStyle"/>
      </w:pPr>
      <w:r>
        <w:rPr/>
        <w:t xml:space="preserve">A. 应该一分为二地看问题</w:t>
      </w:r>
    </w:p>
    <w:p>
      <w:pPr>
        <w:pStyle w:val="pStyle"/>
      </w:pPr>
      <w:r>
        <w:rPr/>
        <w:t xml:space="preserve">B. 事物的性质是不确定的</w:t>
      </w:r>
    </w:p>
    <w:p>
      <w:pPr>
        <w:pStyle w:val="pStyle"/>
      </w:pPr>
      <w:r>
        <w:rPr/>
        <w:t xml:space="preserve">C. 环境是事物发展的根本原因</w:t>
      </w:r>
    </w:p>
    <w:p>
      <w:pPr>
        <w:pStyle w:val="pStyle"/>
      </w:pPr>
      <w:r>
        <w:rPr/>
        <w:t xml:space="preserve">D. 自然界因人类的出现丧失了客观性</w:t>
      </w:r>
    </w:p>
    <w:p/>
    <w:p>
      <w:pPr>
        <w:pStyle w:val="pStyle"/>
      </w:pPr>
      <w:r>
        <w:rPr/>
        <w:t xml:space="preserve">4. 下列选项中（    ）揭示了事物发展的形式和状态，体现了事物发展的渐进性和飞跃性的统一。</w:t>
      </w:r>
    </w:p>
    <w:p>
      <w:pPr>
        <w:pStyle w:val="pStyle"/>
      </w:pPr>
      <w:r>
        <w:rPr/>
        <w:t xml:space="preserve">A. 对立统一规律</w:t>
      </w:r>
    </w:p>
    <w:p>
      <w:pPr>
        <w:pStyle w:val="pStyle"/>
      </w:pPr>
      <w:r>
        <w:rPr/>
        <w:t xml:space="preserve">B. 内外因辩证关系</w:t>
      </w:r>
    </w:p>
    <w:p>
      <w:pPr>
        <w:pStyle w:val="pStyle"/>
      </w:pPr>
      <w:r>
        <w:rPr/>
        <w:t xml:space="preserve">C. 质量互变规律</w:t>
      </w:r>
    </w:p>
    <w:p>
      <w:pPr>
        <w:pStyle w:val="pStyle"/>
      </w:pPr>
      <w:r>
        <w:rPr/>
        <w:t xml:space="preserve">D. 矛盾的普遍性和特殊性原理</w:t>
      </w:r>
    </w:p>
    <w:p/>
    <w:p>
      <w:pPr>
        <w:pStyle w:val="pStyle"/>
      </w:pPr>
      <w:r>
        <w:rPr/>
        <w:t xml:space="preserve">5. 红花还需绿叶衬，没有绿叶的色彩衬托，红花的娇艳亮丽就会失色几分。这最主要体现的哲学原理是（    ）。</w:t>
      </w:r>
    </w:p>
    <w:p>
      <w:pPr>
        <w:pStyle w:val="pStyle"/>
      </w:pPr>
      <w:r>
        <w:rPr/>
        <w:t xml:space="preserve">A. 联系具有普遍性</w:t>
      </w:r>
    </w:p>
    <w:p>
      <w:pPr>
        <w:pStyle w:val="pStyle"/>
      </w:pPr>
      <w:r>
        <w:rPr/>
        <w:t xml:space="preserve">B. 主要矛盾对事物的发展起决定作用</w:t>
      </w:r>
    </w:p>
    <w:p>
      <w:pPr>
        <w:pStyle w:val="pStyle"/>
      </w:pPr>
      <w:r>
        <w:rPr/>
        <w:t xml:space="preserve">C. 次要矛盾对主要矛盾有重大影响</w:t>
      </w:r>
    </w:p>
    <w:p>
      <w:pPr>
        <w:pStyle w:val="pStyle"/>
      </w:pPr>
      <w:r>
        <w:rPr/>
        <w:t xml:space="preserve">D. 矛盾的个性和共性在一定条件下能够相互转化</w:t>
      </w:r>
    </w:p>
    <w:p/>
    <w:p>
      <w:pPr>
        <w:pStyle w:val="pStyle"/>
      </w:pPr>
      <w:r>
        <w:rPr/>
        <w:t xml:space="preserve">6. 习主席讲话中提到“知之愈明，则行之愈笃”，最能体现什么哲学原理（   ）。</w:t>
      </w:r>
    </w:p>
    <w:p>
      <w:pPr>
        <w:pStyle w:val="pStyle"/>
      </w:pPr>
      <w:r>
        <w:rPr/>
        <w:t xml:space="preserve">A. 实践决定认识</w:t>
      </w:r>
    </w:p>
    <w:p>
      <w:pPr>
        <w:pStyle w:val="pStyle"/>
      </w:pPr>
      <w:r>
        <w:rPr/>
        <w:t xml:space="preserve">B. 要用发展的眼光看问题</w:t>
      </w:r>
    </w:p>
    <w:p>
      <w:pPr>
        <w:pStyle w:val="pStyle"/>
      </w:pPr>
      <w:r>
        <w:rPr/>
        <w:t xml:space="preserve">C. 正确的认识对实践具有指导作用</w:t>
      </w:r>
    </w:p>
    <w:p>
      <w:pPr>
        <w:pStyle w:val="pStyle"/>
      </w:pPr>
      <w:r>
        <w:rPr/>
        <w:t xml:space="preserve">D. 社会存在决定社会意识</w:t>
      </w:r>
    </w:p>
    <w:p/>
    <w:p>
      <w:pPr>
        <w:pStyle w:val="pStyle"/>
      </w:pPr>
      <w:r>
        <w:rPr/>
        <w:t xml:space="preserve">7. 毛泽东在《论联合政府》中说“在中国，如果没有私人资本主义经济以及新民主主义的国家经济和合作社经济等的发展，要想在半殖民地、半封建的废墟上建立起社会主义社会来，那只能是完全的空想。”毛泽东这句话揭示了在新民主主义革命过程中要（   ）。</w:t>
      </w:r>
    </w:p>
    <w:p>
      <w:pPr>
        <w:pStyle w:val="pStyle"/>
      </w:pPr>
      <w:r>
        <w:rPr/>
        <w:t xml:space="preserve">A. 联合资本主义推翻帝国主义</w:t>
      </w:r>
    </w:p>
    <w:p>
      <w:pPr>
        <w:pStyle w:val="pStyle"/>
      </w:pPr>
      <w:r>
        <w:rPr/>
        <w:t xml:space="preserve">B. 保护民族工商业</w:t>
      </w:r>
    </w:p>
    <w:p>
      <w:pPr>
        <w:pStyle w:val="pStyle"/>
      </w:pPr>
      <w:r>
        <w:rPr/>
        <w:t xml:space="preserve">C. 允许发展资本主义</w:t>
      </w:r>
    </w:p>
    <w:p>
      <w:pPr>
        <w:pStyle w:val="pStyle"/>
      </w:pPr>
      <w:r>
        <w:rPr/>
        <w:t xml:space="preserve">D. 发展合作经济</w:t>
      </w:r>
    </w:p>
    <w:p/>
    <w:p>
      <w:pPr>
        <w:pStyle w:val="pStyle"/>
      </w:pPr>
      <w:r>
        <w:rPr/>
        <w:t xml:space="preserve">8. 道路自信、理论自信、制度自信、文化自信统一于（    ）。</w:t>
      </w:r>
    </w:p>
    <w:p>
      <w:pPr>
        <w:pStyle w:val="pStyle"/>
      </w:pPr>
      <w:r>
        <w:rPr/>
        <w:t xml:space="preserve">A. 中国特色社会主义文化</w:t>
      </w:r>
    </w:p>
    <w:p>
      <w:pPr>
        <w:pStyle w:val="pStyle"/>
      </w:pPr>
      <w:r>
        <w:rPr/>
        <w:t xml:space="preserve">B. 中国特色社会主义制度</w:t>
      </w:r>
    </w:p>
    <w:p>
      <w:pPr>
        <w:pStyle w:val="pStyle"/>
      </w:pPr>
      <w:r>
        <w:rPr/>
        <w:t xml:space="preserve">C. 中国特色社会主义理论</w:t>
      </w:r>
    </w:p>
    <w:p>
      <w:pPr>
        <w:pStyle w:val="pStyle"/>
      </w:pPr>
      <w:r>
        <w:rPr/>
        <w:t xml:space="preserve">D. 中国特色社会主义伟大实践</w:t>
      </w:r>
    </w:p>
    <w:p/>
    <w:p>
      <w:pPr>
        <w:pStyle w:val="pStyle"/>
      </w:pPr>
      <w:r>
        <w:rPr/>
        <w:t xml:space="preserve">9. 下列关于价值规律的表述，正确的是（   ）。</w:t>
      </w:r>
    </w:p>
    <w:p>
      <w:pPr>
        <w:pStyle w:val="pStyle"/>
      </w:pPr>
      <w:r>
        <w:rPr/>
        <w:t xml:space="preserve">A. 价格由价值与供求关系共同决定</w:t>
      </w:r>
    </w:p>
    <w:p>
      <w:pPr>
        <w:pStyle w:val="pStyle"/>
      </w:pPr>
      <w:r>
        <w:rPr/>
        <w:t xml:space="preserve">B. 价值规律的主要内容是指价格围绕价值上下波动</w:t>
      </w:r>
    </w:p>
    <w:p>
      <w:pPr>
        <w:pStyle w:val="pStyle"/>
      </w:pPr>
      <w:r>
        <w:rPr/>
        <w:t xml:space="preserve">C. 商品交换以价值量为基础，每一次交换都是等价的</w:t>
      </w:r>
    </w:p>
    <w:p>
      <w:pPr>
        <w:pStyle w:val="pStyle"/>
      </w:pPr>
      <w:r>
        <w:rPr/>
        <w:t xml:space="preserve">D. 价值规律能调节社会资源，也能引起生产者的两极分化</w:t>
      </w:r>
    </w:p>
    <w:p/>
    <w:p>
      <w:pPr>
        <w:pStyle w:val="pStyle"/>
      </w:pPr>
      <w:r>
        <w:rPr/>
        <w:t xml:space="preserve">10. 随着油价的不断上涨，很多消费者选择纯电动汽车作为代步工具，这使得更多的燃油汽车品牌开始转型陆续生产出纯电动汽车。这最能表明（   ）。</w:t>
      </w:r>
    </w:p>
    <w:p>
      <w:pPr>
        <w:pStyle w:val="pStyle"/>
      </w:pPr>
      <w:r>
        <w:rPr/>
        <w:t xml:space="preserve">A. 生产决定消费的对象</w:t>
      </w:r>
    </w:p>
    <w:p>
      <w:pPr>
        <w:pStyle w:val="pStyle"/>
      </w:pPr>
      <w:r>
        <w:rPr/>
        <w:t xml:space="preserve">B. 生产为消费创造动力</w:t>
      </w:r>
    </w:p>
    <w:p>
      <w:pPr>
        <w:pStyle w:val="pStyle"/>
      </w:pPr>
      <w:r>
        <w:rPr/>
        <w:t xml:space="preserve">C. 消费是生产的结果</w:t>
      </w:r>
    </w:p>
    <w:p>
      <w:pPr>
        <w:pStyle w:val="pStyle"/>
      </w:pPr>
      <w:r>
        <w:rPr/>
        <w:t xml:space="preserve">D. 消费是生产的动力</w:t>
      </w:r>
    </w:p>
    <w:p/>
    <w:p>
      <w:pPr>
        <w:pStyle w:val="pStyle"/>
      </w:pPr>
      <w:r>
        <w:rPr/>
        <w:t xml:space="preserve">11. 新民主主义革命期间，对毛泽东同志提出的新民主主义文化纲领，概括最准确的是（    ）。</w:t>
      </w:r>
    </w:p>
    <w:p>
      <w:pPr>
        <w:pStyle w:val="pStyle"/>
      </w:pPr>
      <w:r>
        <w:rPr/>
        <w:t xml:space="preserve">A. 民族的科学的大众的文化</w:t>
      </w:r>
    </w:p>
    <w:p>
      <w:pPr>
        <w:pStyle w:val="pStyle"/>
      </w:pPr>
      <w:r>
        <w:rPr/>
        <w:t xml:space="preserve">B. 无产阶级的社会主义文化</w:t>
      </w:r>
    </w:p>
    <w:p>
      <w:pPr>
        <w:pStyle w:val="pStyle"/>
      </w:pPr>
      <w:r>
        <w:rPr/>
        <w:t xml:space="preserve">C. 资产阶级的文化专制主义文化</w:t>
      </w:r>
    </w:p>
    <w:p>
      <w:pPr>
        <w:pStyle w:val="pStyle"/>
      </w:pPr>
      <w:r>
        <w:rPr/>
        <w:t xml:space="preserve">D. 无产阶级的共产主义文化</w:t>
      </w:r>
    </w:p>
    <w:p/>
    <w:p>
      <w:pPr>
        <w:pStyle w:val="pStyle"/>
      </w:pPr>
      <w:r>
        <w:rPr/>
        <w:t xml:space="preserve">12. 双十一期间，某知名品牌打折促销，裙子买一送一，鹏鹏看着实惠，于是便买了，买回来之后发现送的裙子没有搭配的短袖，于是不得不买了短袖还有鞋子搭配裙子，鹏鹏的购买行为体现了管理学哪种效应？（   ）</w:t>
      </w:r>
    </w:p>
    <w:p>
      <w:pPr>
        <w:pStyle w:val="pStyle"/>
      </w:pPr>
      <w:r>
        <w:rPr/>
        <w:t xml:space="preserve">A. 破窗理论</w:t>
      </w:r>
    </w:p>
    <w:p>
      <w:pPr>
        <w:pStyle w:val="pStyle"/>
      </w:pPr>
      <w:r>
        <w:rPr/>
        <w:t xml:space="preserve">B. 马太效应</w:t>
      </w:r>
    </w:p>
    <w:p>
      <w:pPr>
        <w:pStyle w:val="pStyle"/>
      </w:pPr>
      <w:r>
        <w:rPr/>
        <w:t xml:space="preserve">C. 鸟笼效应</w:t>
      </w:r>
    </w:p>
    <w:p>
      <w:pPr>
        <w:pStyle w:val="pStyle"/>
      </w:pPr>
      <w:r>
        <w:rPr/>
        <w:t xml:space="preserve">D. 晕轮效应</w:t>
      </w:r>
    </w:p>
    <w:p/>
    <w:p>
      <w:pPr>
        <w:pStyle w:val="pStyle"/>
      </w:pPr>
      <w:r>
        <w:rPr/>
        <w:t xml:space="preserve">13. 2018年3月20日，第十三届全国人大一次会议表决通过了《中华人民共和国监察法》，需要向全社会公布，应当采取的公文文种是（   ）。</w:t>
      </w:r>
    </w:p>
    <w:p>
      <w:pPr>
        <w:pStyle w:val="pStyle"/>
      </w:pPr>
      <w:r>
        <w:rPr/>
        <w:t xml:space="preserve">A. 决定</w:t>
      </w:r>
    </w:p>
    <w:p>
      <w:pPr>
        <w:pStyle w:val="pStyle"/>
      </w:pPr>
      <w:r>
        <w:rPr/>
        <w:t xml:space="preserve">B. 通告</w:t>
      </w:r>
    </w:p>
    <w:p>
      <w:pPr>
        <w:pStyle w:val="pStyle"/>
      </w:pPr>
      <w:r>
        <w:rPr/>
        <w:t xml:space="preserve">C. 命令</w:t>
      </w:r>
    </w:p>
    <w:p>
      <w:pPr>
        <w:pStyle w:val="pStyle"/>
      </w:pPr>
      <w:r>
        <w:rPr/>
        <w:t xml:space="preserve">D. 意见</w:t>
      </w:r>
    </w:p>
    <w:p/>
    <w:p>
      <w:pPr>
        <w:pStyle w:val="pStyle"/>
      </w:pPr>
      <w:r>
        <w:rPr/>
        <w:t xml:space="preserve">14. “光学八条”反映了春秋战国时期我国物理学的重大成就，其内容出自（   ）。</w:t>
      </w:r>
    </w:p>
    <w:p>
      <w:pPr>
        <w:pStyle w:val="pStyle"/>
      </w:pPr>
      <w:r>
        <w:rPr/>
        <w:t xml:space="preserve">A. 《墨子》</w:t>
      </w:r>
    </w:p>
    <w:p>
      <w:pPr>
        <w:pStyle w:val="pStyle"/>
      </w:pPr>
      <w:r>
        <w:rPr/>
        <w:t xml:space="preserve">B. 《孟子》</w:t>
      </w:r>
    </w:p>
    <w:p>
      <w:pPr>
        <w:pStyle w:val="pStyle"/>
      </w:pPr>
      <w:r>
        <w:rPr/>
        <w:t xml:space="preserve">C. 《韩非子》</w:t>
      </w:r>
    </w:p>
    <w:p>
      <w:pPr>
        <w:pStyle w:val="pStyle"/>
      </w:pPr>
      <w:r>
        <w:rPr/>
        <w:t xml:space="preserve">D. 《庄子》</w:t>
      </w:r>
    </w:p>
    <w:p/>
    <w:p>
      <w:pPr>
        <w:pStyle w:val="pStyle"/>
      </w:pPr>
      <w:r>
        <w:rPr/>
        <w:t xml:space="preserve">15. 诗句“玉漏银壶且莫催，铁关金锁彻明开。谁家见月能闲坐，何处闻灯不看来。”描写的节日是（   ）。</w:t>
      </w:r>
    </w:p>
    <w:p>
      <w:pPr>
        <w:pStyle w:val="pStyle"/>
      </w:pPr>
      <w:r>
        <w:rPr/>
        <w:t xml:space="preserve">A. 中秋节</w:t>
      </w:r>
    </w:p>
    <w:p>
      <w:pPr>
        <w:pStyle w:val="pStyle"/>
      </w:pPr>
      <w:r>
        <w:rPr/>
        <w:t xml:space="preserve">B. 中元节</w:t>
      </w:r>
    </w:p>
    <w:p>
      <w:pPr>
        <w:pStyle w:val="pStyle"/>
      </w:pPr>
      <w:r>
        <w:rPr/>
        <w:t xml:space="preserve">C. 元宵节</w:t>
      </w:r>
    </w:p>
    <w:p>
      <w:pPr>
        <w:pStyle w:val="pStyle"/>
      </w:pPr>
      <w:r>
        <w:rPr/>
        <w:t xml:space="preserve">D. 清明节</w:t>
      </w:r>
    </w:p>
    <w:p/>
    <w:p>
      <w:pPr>
        <w:pStyle w:val="pStyle"/>
      </w:pPr>
      <w:r>
        <w:rPr/>
        <w:t xml:space="preserve">16. 将一枚硬币轻轻地放在平静的水面上，发现硬币不会下沉而是浮在水面上，这是因为（   ）。</w:t>
      </w:r>
    </w:p>
    <w:p>
      <w:pPr>
        <w:pStyle w:val="pStyle"/>
      </w:pPr>
      <w:r>
        <w:rPr/>
        <w:t xml:space="preserve">A. 水的密度大的原因</w:t>
      </w:r>
    </w:p>
    <w:p>
      <w:pPr>
        <w:pStyle w:val="pStyle"/>
      </w:pPr>
      <w:r>
        <w:rPr/>
        <w:t xml:space="preserve">B. 水的密度小的原因</w:t>
      </w:r>
    </w:p>
    <w:p>
      <w:pPr>
        <w:pStyle w:val="pStyle"/>
      </w:pPr>
      <w:r>
        <w:rPr/>
        <w:t xml:space="preserve">C. 水的表面张力的作用</w:t>
      </w:r>
    </w:p>
    <w:p>
      <w:pPr>
        <w:pStyle w:val="pStyle"/>
      </w:pPr>
      <w:r>
        <w:rPr/>
        <w:t xml:space="preserve">D. 水的浮力作用</w:t>
      </w:r>
    </w:p>
    <w:p/>
    <w:p>
      <w:pPr>
        <w:pStyle w:val="pStyle"/>
      </w:pPr>
      <w:r>
        <w:rPr/>
        <w:t xml:space="preserve">17. 下列哪项是欧洲和非洲的分界线（   ）。</w:t>
      </w:r>
    </w:p>
    <w:p>
      <w:pPr>
        <w:pStyle w:val="pStyle"/>
      </w:pPr>
      <w:r>
        <w:rPr/>
        <w:t xml:space="preserve">A. 乌拉尔山</w:t>
      </w:r>
    </w:p>
    <w:p>
      <w:pPr>
        <w:pStyle w:val="pStyle"/>
      </w:pPr>
      <w:r>
        <w:rPr/>
        <w:t xml:space="preserve">B. 白令海峡</w:t>
      </w:r>
    </w:p>
    <w:p>
      <w:pPr>
        <w:pStyle w:val="pStyle"/>
      </w:pPr>
      <w:r>
        <w:rPr/>
        <w:t xml:space="preserve">C. 苏伊士运河</w:t>
      </w:r>
    </w:p>
    <w:p>
      <w:pPr>
        <w:pStyle w:val="pStyle"/>
      </w:pPr>
      <w:r>
        <w:rPr/>
        <w:t xml:space="preserve">D. 直布罗陀海峡</w:t>
      </w:r>
    </w:p>
    <w:p/>
    <w:p>
      <w:pPr>
        <w:pStyle w:val="pStyle"/>
      </w:pPr>
      <w:r>
        <w:rPr/>
        <w:t xml:space="preserve">18. 为宣传法制，某乡政府专门设置了普法专栏，在乡政府门前张贴案例、图片等，供乡民学习了解。这体现了法的（  ）。</w:t>
      </w:r>
    </w:p>
    <w:p>
      <w:pPr>
        <w:pStyle w:val="pStyle"/>
      </w:pPr>
      <w:r>
        <w:rPr/>
        <w:t xml:space="preserve">A. 预测作用</w:t>
      </w:r>
    </w:p>
    <w:p>
      <w:pPr>
        <w:pStyle w:val="pStyle"/>
      </w:pPr>
      <w:r>
        <w:rPr/>
        <w:t xml:space="preserve">B. 指引作用</w:t>
      </w:r>
    </w:p>
    <w:p>
      <w:pPr>
        <w:pStyle w:val="pStyle"/>
      </w:pPr>
      <w:r>
        <w:rPr/>
        <w:t xml:space="preserve">C. 强制作用</w:t>
      </w:r>
    </w:p>
    <w:p>
      <w:pPr>
        <w:pStyle w:val="pStyle"/>
      </w:pPr>
      <w:r>
        <w:rPr/>
        <w:t xml:space="preserve">D. 教育作用</w:t>
      </w:r>
    </w:p>
    <w:p/>
    <w:p>
      <w:pPr>
        <w:pStyle w:val="pStyle"/>
      </w:pPr>
      <w:r>
        <w:rPr/>
        <w:t xml:space="preserve">19. 春节时，甲上姐姐家拜年时送给6岁的外甥乙一台价值1万元的机器人。乙开学后将机器人转送给同学丙，下列说法正确的是（  ）。</w:t>
      </w:r>
    </w:p>
    <w:p>
      <w:pPr>
        <w:pStyle w:val="pStyle"/>
      </w:pPr>
      <w:r>
        <w:rPr/>
        <w:t xml:space="preserve">A. 乙的赠与行为自始无效</w:t>
      </w:r>
    </w:p>
    <w:p>
      <w:pPr>
        <w:pStyle w:val="pStyle"/>
      </w:pPr>
      <w:r>
        <w:rPr/>
        <w:t xml:space="preserve">B. 乙有权处分自己的机器人</w:t>
      </w:r>
    </w:p>
    <w:p>
      <w:pPr>
        <w:pStyle w:val="pStyle"/>
      </w:pPr>
      <w:r>
        <w:rPr/>
        <w:t xml:space="preserve">C. 乙转送丙的行为 经其父母追认后有效</w:t>
      </w:r>
    </w:p>
    <w:p>
      <w:pPr>
        <w:pStyle w:val="pStyle"/>
      </w:pPr>
      <w:r>
        <w:rPr/>
        <w:t xml:space="preserve">D. 若乙独自在家 其接受甲赠与机器人的行为应为有效</w:t>
      </w:r>
    </w:p>
    <w:p/>
    <w:p>
      <w:pPr>
        <w:pStyle w:val="pStyle"/>
      </w:pPr>
      <w:r>
        <w:rPr/>
        <w:t xml:space="preserve">20. 下列不属于国家赔偿范围的是（  ）。</w:t>
      </w:r>
    </w:p>
    <w:p>
      <w:pPr>
        <w:pStyle w:val="pStyle"/>
      </w:pPr>
      <w:r>
        <w:rPr/>
        <w:t xml:space="preserve">A. 公安侦查员王某对犯罪嫌疑人马某连续两周审讯无果，再次提审时难抑怒火殴打马某 致其肾被打碎</w:t>
      </w:r>
    </w:p>
    <w:p>
      <w:pPr>
        <w:pStyle w:val="pStyle"/>
      </w:pPr>
      <w:r>
        <w:rPr/>
        <w:t xml:space="preserve">B. 警察张某在追捕罪犯李某时，发现李某是其前任的现任 于是开枪打断了李某的腿</w:t>
      </w:r>
    </w:p>
    <w:p>
      <w:pPr>
        <w:pStyle w:val="pStyle"/>
      </w:pPr>
      <w:r>
        <w:rPr/>
        <w:t xml:space="preserve">C. 城管局在未履行催告义务的情况下，将某企业在黄金路段的户外广告牌强制拆除</w:t>
      </w:r>
    </w:p>
    <w:p>
      <w:pPr>
        <w:pStyle w:val="pStyle"/>
      </w:pPr>
      <w:r>
        <w:rPr/>
        <w:t xml:space="preserve">D. 陈某等人冒充环保执法人员对某企业诱导恐吓，处以较大数额罚款，当场收缴后扬长而去</w:t>
      </w:r>
    </w:p>
    <w:p/>
    <w:p>
      <w:pPr/>
      <w:r>
        <w:rPr>
          <w:rStyle w:val="answerTitleStyle"/>
        </w:rPr>
        <w:t xml:space="preserve">二、多选题（本大题共10小题，每题4分，共计40分）</w:t>
      </w:r>
    </w:p>
    <w:p>
      <w:pPr>
        <w:pStyle w:val="pStyle"/>
      </w:pPr>
      <w:r>
        <w:rPr/>
        <w:t xml:space="preserve">1. 下列选项体现矛盾基本属性的有（   ）。</w:t>
      </w:r>
    </w:p>
    <w:p>
      <w:pPr>
        <w:pStyle w:val="pStyle"/>
      </w:pPr>
      <w:r>
        <w:rPr/>
        <w:t xml:space="preserve">A. 塞翁失马，焉知非福</w:t>
      </w:r>
    </w:p>
    <w:p>
      <w:pPr>
        <w:pStyle w:val="pStyle"/>
      </w:pPr>
      <w:r>
        <w:rPr/>
        <w:t xml:space="preserve">B. 善游者溺，善骑者堕</w:t>
      </w:r>
    </w:p>
    <w:p>
      <w:pPr>
        <w:pStyle w:val="pStyle"/>
      </w:pPr>
      <w:r>
        <w:rPr/>
        <w:t xml:space="preserve">C. 垃圾是放错地方的资源</w:t>
      </w:r>
    </w:p>
    <w:p>
      <w:pPr>
        <w:pStyle w:val="pStyle"/>
      </w:pPr>
      <w:r>
        <w:rPr/>
        <w:t xml:space="preserve">D. 福兮祸之所伏，祸兮福之所倚</w:t>
      </w:r>
    </w:p>
    <w:p/>
    <w:p>
      <w:pPr>
        <w:pStyle w:val="pStyle"/>
      </w:pPr>
      <w:r>
        <w:rPr/>
        <w:t xml:space="preserve">2. 关于理性认识和感性认识，下列说法正确的是（    ）。</w:t>
      </w:r>
    </w:p>
    <w:p>
      <w:pPr>
        <w:pStyle w:val="pStyle"/>
      </w:pPr>
      <w:r>
        <w:rPr/>
        <w:t xml:space="preserve">A. 感性中渗透着理性的因素</w:t>
      </w:r>
    </w:p>
    <w:p>
      <w:pPr>
        <w:pStyle w:val="pStyle"/>
      </w:pPr>
      <w:r>
        <w:rPr/>
        <w:t xml:space="preserve">B. 理性中渗透着感性的因素</w:t>
      </w:r>
    </w:p>
    <w:p>
      <w:pPr>
        <w:pStyle w:val="pStyle"/>
      </w:pPr>
      <w:r>
        <w:rPr/>
        <w:t xml:space="preserve">C. 理性认识依赖于感性认识</w:t>
      </w:r>
    </w:p>
    <w:p>
      <w:pPr>
        <w:pStyle w:val="pStyle"/>
      </w:pPr>
      <w:r>
        <w:rPr/>
        <w:t xml:space="preserve">D. 感性认识有待于发展到理性认识</w:t>
      </w:r>
    </w:p>
    <w:p/>
    <w:p>
      <w:pPr>
        <w:pStyle w:val="pStyle"/>
      </w:pPr>
      <w:r>
        <w:rPr/>
        <w:t xml:space="preserve">3. 下列哪些选项说明做事情要注意火候，坚持适度原则（   ）。</w:t>
      </w:r>
    </w:p>
    <w:p>
      <w:pPr>
        <w:pStyle w:val="pStyle"/>
      </w:pPr>
      <w:r>
        <w:rPr/>
        <w:t xml:space="preserve">A. 因地制宜</w:t>
      </w:r>
    </w:p>
    <w:p>
      <w:pPr>
        <w:pStyle w:val="pStyle"/>
      </w:pPr>
      <w:r>
        <w:rPr/>
        <w:t xml:space="preserve">B. 过犹不及</w:t>
      </w:r>
    </w:p>
    <w:p>
      <w:pPr>
        <w:pStyle w:val="pStyle"/>
      </w:pPr>
      <w:r>
        <w:rPr/>
        <w:t xml:space="preserve">C. 制天命而用之</w:t>
      </w:r>
    </w:p>
    <w:p>
      <w:pPr>
        <w:pStyle w:val="pStyle"/>
      </w:pPr>
      <w:r>
        <w:rPr/>
        <w:t xml:space="preserve">D. 治大国如烹小鲜</w:t>
      </w:r>
    </w:p>
    <w:p/>
    <w:p>
      <w:pPr>
        <w:pStyle w:val="pStyle"/>
      </w:pPr>
      <w:r>
        <w:rPr/>
        <w:t xml:space="preserve">4. 习近平新时代中国特色社会主义思想是指导我国迈入社会主义现代化强国的重要指导思想，下列关于习近平新时代中国特色社会主义思想阐述正确的是（   ）。</w:t>
      </w:r>
    </w:p>
    <w:p>
      <w:pPr>
        <w:pStyle w:val="pStyle"/>
      </w:pPr>
      <w:r>
        <w:rPr/>
        <w:t xml:space="preserve">A. 新时代中国特色社会主义基本方略概括为“十四个坚持”</w:t>
      </w:r>
    </w:p>
    <w:p>
      <w:pPr>
        <w:pStyle w:val="pStyle"/>
      </w:pPr>
      <w:r>
        <w:rPr/>
        <w:t xml:space="preserve">B. 习近平新时代中国特色社会主义的主要内容可概括为“八个明确”</w:t>
      </w:r>
    </w:p>
    <w:p>
      <w:pPr>
        <w:pStyle w:val="pStyle"/>
      </w:pPr>
      <w:r>
        <w:rPr/>
        <w:t xml:space="preserve">C. 习近平新时代中国特色社会主义思想是和中国特色社会主义理论体系并列的指导思想</w:t>
      </w:r>
    </w:p>
    <w:p>
      <w:pPr>
        <w:pStyle w:val="pStyle"/>
      </w:pPr>
      <w:r>
        <w:rPr/>
        <w:t xml:space="preserve">D. 习近平新时代中国特色社会主义思想是习近平总书记个人智慧的结晶</w:t>
      </w:r>
    </w:p>
    <w:p/>
    <w:p>
      <w:pPr>
        <w:pStyle w:val="pStyle"/>
      </w:pPr>
      <w:r>
        <w:rPr/>
        <w:t xml:space="preserve">5. 下列关于劳动二重性和商品的二因素的说法正确的是（   ）。</w:t>
      </w:r>
    </w:p>
    <w:p>
      <w:pPr>
        <w:pStyle w:val="pStyle"/>
      </w:pPr>
      <w:r>
        <w:rPr/>
        <w:t xml:space="preserve">A. 生产商品的劳动二重性学说是由马克思创立的</w:t>
      </w:r>
    </w:p>
    <w:p>
      <w:pPr>
        <w:pStyle w:val="pStyle"/>
      </w:pPr>
      <w:r>
        <w:rPr/>
        <w:t xml:space="preserve">B. 具体劳动创造商品的使用价值</w:t>
      </w:r>
    </w:p>
    <w:p>
      <w:pPr>
        <w:pStyle w:val="pStyle"/>
      </w:pPr>
      <w:r>
        <w:rPr/>
        <w:t xml:space="preserve">C. 抽象劳动创造商品的价值</w:t>
      </w:r>
    </w:p>
    <w:p>
      <w:pPr>
        <w:pStyle w:val="pStyle"/>
      </w:pPr>
      <w:r>
        <w:rPr/>
        <w:t xml:space="preserve">D. 具体劳动和抽象劳动是两次劳动</w:t>
      </w:r>
    </w:p>
    <w:p/>
    <w:p>
      <w:pPr>
        <w:pStyle w:val="pStyle"/>
      </w:pPr>
      <w:r>
        <w:rPr/>
        <w:t xml:space="preserve">6. 下列关于成文日期的表述，正确的是（   ）。</w:t>
      </w:r>
    </w:p>
    <w:p>
      <w:pPr>
        <w:pStyle w:val="pStyle"/>
      </w:pPr>
      <w:r>
        <w:rPr/>
        <w:t xml:space="preserve">A. 成文日期属于公文版记部分</w:t>
      </w:r>
    </w:p>
    <w:p>
      <w:pPr>
        <w:pStyle w:val="pStyle"/>
      </w:pPr>
      <w:r>
        <w:rPr/>
        <w:t xml:space="preserve">B. “2018年09月24日”为成文日期的正确书写范例</w:t>
      </w:r>
    </w:p>
    <w:p>
      <w:pPr>
        <w:pStyle w:val="pStyle"/>
      </w:pPr>
      <w:r>
        <w:rPr/>
        <w:t xml:space="preserve">C. 公章应下压成文日期</w:t>
      </w:r>
    </w:p>
    <w:p>
      <w:pPr>
        <w:pStyle w:val="pStyle"/>
      </w:pPr>
      <w:r>
        <w:rPr/>
        <w:t xml:space="preserve">D. 成文日期可以署会议通过日期</w:t>
      </w:r>
    </w:p>
    <w:p/>
    <w:p>
      <w:pPr>
        <w:pStyle w:val="pStyle"/>
      </w:pPr>
      <w:r>
        <w:rPr/>
        <w:t xml:space="preserve">7. 下列中国古代著作中属于医学著作的是（   ）。</w:t>
      </w:r>
    </w:p>
    <w:p>
      <w:pPr>
        <w:pStyle w:val="pStyle"/>
      </w:pPr>
      <w:r>
        <w:rPr/>
        <w:t xml:space="preserve">A. 《千金方》</w:t>
      </w:r>
    </w:p>
    <w:p>
      <w:pPr>
        <w:pStyle w:val="pStyle"/>
      </w:pPr>
      <w:r>
        <w:rPr/>
        <w:t xml:space="preserve">B. 《本草纲目》</w:t>
      </w:r>
    </w:p>
    <w:p>
      <w:pPr>
        <w:pStyle w:val="pStyle"/>
      </w:pPr>
      <w:r>
        <w:rPr/>
        <w:t xml:space="preserve">C. 《纪效新书》</w:t>
      </w:r>
    </w:p>
    <w:p>
      <w:pPr>
        <w:pStyle w:val="pStyle"/>
      </w:pPr>
      <w:r>
        <w:rPr/>
        <w:t xml:space="preserve">D. 《伤寒杂病论》</w:t>
      </w:r>
    </w:p>
    <w:p/>
    <w:p>
      <w:pPr>
        <w:pStyle w:val="pStyle"/>
      </w:pPr>
      <w:r>
        <w:rPr/>
        <w:t xml:space="preserve">8. 下列主张与提出者的对应，正确的是（    ）。</w:t>
      </w:r>
    </w:p>
    <w:p>
      <w:pPr>
        <w:pStyle w:val="pStyle"/>
      </w:pPr>
      <w:r>
        <w:rPr/>
        <w:t xml:space="preserve">A. 中学为体 西学为用——冯桂芬</w:t>
      </w:r>
    </w:p>
    <w:p>
      <w:pPr>
        <w:pStyle w:val="pStyle"/>
      </w:pPr>
      <w:r>
        <w:rPr/>
        <w:t xml:space="preserve">B. 罢黜百家 独尊儒术——朱熹</w:t>
      </w:r>
    </w:p>
    <w:p>
      <w:pPr>
        <w:pStyle w:val="pStyle"/>
      </w:pPr>
      <w:r>
        <w:rPr/>
        <w:t xml:space="preserve">C. 以无事取天下——老子</w:t>
      </w:r>
    </w:p>
    <w:p>
      <w:pPr>
        <w:pStyle w:val="pStyle"/>
      </w:pPr>
      <w:r>
        <w:rPr/>
        <w:t xml:space="preserve">D. 刑过不避大臣 赏善不遗匹夫——商鞅</w:t>
      </w:r>
    </w:p>
    <w:p/>
    <w:p>
      <w:pPr>
        <w:pStyle w:val="pStyle"/>
      </w:pPr>
      <w:r>
        <w:rPr/>
        <w:t xml:space="preserve">9. 下列关于世界名著的对应，错误的是（    ）。</w:t>
      </w:r>
    </w:p>
    <w:p>
      <w:pPr>
        <w:pStyle w:val="pStyle"/>
      </w:pPr>
      <w:r>
        <w:rPr/>
        <w:t xml:space="preserve">A. 《童年》——高尔基——阿廖沙</w:t>
      </w:r>
    </w:p>
    <w:p>
      <w:pPr>
        <w:pStyle w:val="pStyle"/>
      </w:pPr>
      <w:r>
        <w:rPr/>
        <w:t xml:space="preserve">B. 《约翰·克利斯朵夫》——雨果——奥里维</w:t>
      </w:r>
    </w:p>
    <w:p>
      <w:pPr>
        <w:pStyle w:val="pStyle"/>
      </w:pPr>
      <w:r>
        <w:rPr/>
        <w:t xml:space="preserve">C. 《红与黑》——司汤达——希斯克利夫</w:t>
      </w:r>
    </w:p>
    <w:p>
      <w:pPr>
        <w:pStyle w:val="pStyle"/>
      </w:pPr>
      <w:r>
        <w:rPr/>
        <w:t xml:space="preserve">D. 《飘》——玛格丽特·米切尔——斯佳丽</w:t>
      </w:r>
    </w:p>
    <w:p/>
    <w:p>
      <w:pPr>
        <w:pStyle w:val="pStyle"/>
      </w:pPr>
      <w:r>
        <w:rPr/>
        <w:t xml:space="preserve">10. “吾心即是宇宙”“心外无物”，属于典型的主观唯心主义。下列选项也属于主观唯心主义的是（    ）。</w:t>
      </w:r>
    </w:p>
    <w:p>
      <w:pPr>
        <w:pStyle w:val="pStyle"/>
      </w:pPr>
      <w:r>
        <w:rPr/>
        <w:t xml:space="preserve">A. 生死有命，富贵在天</w:t>
      </w:r>
    </w:p>
    <w:p>
      <w:pPr>
        <w:pStyle w:val="pStyle"/>
      </w:pPr>
      <w:r>
        <w:rPr/>
        <w:t xml:space="preserve">B. 人的理性为自然界立法</w:t>
      </w:r>
    </w:p>
    <w:p>
      <w:pPr>
        <w:pStyle w:val="pStyle"/>
      </w:pPr>
      <w:r>
        <w:rPr/>
        <w:t xml:space="preserve">C. 物质是观念的集合</w:t>
      </w:r>
    </w:p>
    <w:p>
      <w:pPr>
        <w:pStyle w:val="pStyle"/>
      </w:pPr>
      <w:r>
        <w:rPr/>
        <w:t xml:space="preserve">D. 道生一，一生二，二生三，三生万物</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本题考查时事政治。 十九大报告提出：“全党要牢牢把握社会主义初级阶段这个基本国情，牢牢立足社会主义初级阶段这个最大实际，牢牢坚持党的基本路线这个党和国家的生命线、人民的幸福线，领导和团结全国各族人民，以经济建设为中心，坚持四项基本原则，坚持改革开放，自力更生，艰苦创业，为把我国建设成为富强民主文明和谐美丽的社会主义现代化强国而奋斗。” 故正确答案为B。</w:t>
      </w:r>
    </w:p>
    <w:p>
      <w:pPr>
        <w:pStyle w:val="pStyle"/>
      </w:pPr>
      <w:r>
        <w:rPr/>
        <w:t xml:space="preserve">【来源】 2020公基综合模考第8季第1题,2019年3月16日天津市西青区“两新”组织专职党务工作者《综合能力测试》第16题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本题考查时事政治。 21世纪以来第16个指导“三农”工作的中央一号文件2019年2月19日发布。这份文件题为《中共中央国务院关于坚持农业农村优先发展做好“三农”工作的若干意见》，全文共分8个部分，包括：聚力精准施策，决战决胜脱贫攻坚；夯实农业基础，保障重要农产品有效供给；扎实推进乡村建设，加快补齐农村人居环境和公共服务短板；发展壮大乡村产业，拓宽农民增收渠道；全面深化农村改革，激发乡村发展活力；完善乡村治理机制，保持农村社会和谐稳定；发挥农村党支部战斗堡垒作用，全面加强农村基层组织建设；加强党对“三农”工作的领导，落实农业农村优先发展总方针。文件指出，今明两年是全面建成小康社会的决胜期，“三农”领域有不少必须完成的硬任务，必须坚持把解决好“三农”问题作为全党工作重中之重不动摇，进一步统一思想、坚定信心、落实工作，巩固发展农业农村好形势，发挥“三农”压舱石作用，为有效应对各种风险挑战赢得主动，为确保经济持续健康发展和社会大局稳定、如期实现第一个百年奋斗目标奠定基础。 故正确答案为A。</w:t>
      </w:r>
    </w:p>
    <w:p>
      <w:pPr>
        <w:pStyle w:val="pStyle"/>
      </w:pPr>
      <w:r>
        <w:rPr/>
        <w:t xml:space="preserve">【来源】 2020公基综合模考第8季第2题</w:t>
      </w:r>
    </w:p>
    <w:p/>
    <w:p>
      <w:pPr/>
      <w:r>
        <w:rPr/>
        <w:t xml:space="preserve">第3题</w:t>
      </w:r>
    </w:p>
    <w:p>
      <w:pPr/>
      <w:r>
        <w:rPr/>
        <w:t xml:space="preserve">【知识点】 辩证法</w:t>
      </w:r>
    </w:p>
    <w:p>
      <w:pPr>
        <w:pStyle w:val="pStyle"/>
      </w:pPr>
      <w:r>
        <w:rPr/>
        <w:t xml:space="preserve">【答案】 A</w:t>
      </w:r>
    </w:p>
    <w:p>
      <w:pPr>
        <w:pStyle w:val="pStyle"/>
      </w:pPr>
      <w:r>
        <w:rPr/>
        <w:t xml:space="preserve">【解析】 本题考查马克思主义哲学。 A项正确，分析事物不能只看到矛盾一个方面，而不看另一方面。看问题的时候，要坚持“一分为二”，既要看到好的、有利的一面，同时也要看到坏的、不利的一面。题干中一方面生蚝营养美味，但另一方面作为新物种入侵丹麦，对生态环境造成极大破坏。 B项错误，在每一种矛盾的矛盾双方中，矛盾的主要方面处于支配地位并起着主导作用，决定着事物的性质。由于矛盾的主次方面在一定条件下相互转化，事物的性质也具有不确定性。题干中并未体现事物性质的不确定性。 C项错误，内因是事物发展的根本原因，外因是变化的条件，环境的变化也需要通过内因而起作用。 D项错误，人们可以认识和正确运用自然规律，按照自然规律和人的需要这两种尺度的统一改造自然，形成人与自然协调发展，自然界不会因为人类的出现而丧失客观性。 故正确答案为A。</w:t>
      </w:r>
    </w:p>
    <w:p>
      <w:pPr>
        <w:pStyle w:val="pStyle"/>
      </w:pPr>
      <w:r>
        <w:rPr/>
        <w:t xml:space="preserve">【来源】 2020公基综合模考第8季第3题</w:t>
      </w:r>
    </w:p>
    <w:p/>
    <w:p>
      <w:pPr/>
      <w:r>
        <w:rPr/>
        <w:t xml:space="preserve">第4题</w:t>
      </w:r>
    </w:p>
    <w:p>
      <w:pPr/>
      <w:r>
        <w:rPr/>
        <w:t xml:space="preserve">【知识点】 辩证法</w:t>
      </w:r>
    </w:p>
    <w:p>
      <w:pPr>
        <w:pStyle w:val="pStyle"/>
      </w:pPr>
      <w:r>
        <w:rPr/>
        <w:t xml:space="preserve">【答案】 C</w:t>
      </w:r>
    </w:p>
    <w:p>
      <w:pPr>
        <w:pStyle w:val="pStyle"/>
      </w:pPr>
      <w:r>
        <w:rPr/>
        <w:t xml:space="preserve">【解析】 本题考查马克思主义哲学。 A项错误，对立统一规律是唯物辩证法体系的核心和实质，对立统一规律揭示了事物普遍联系的根本内容和永恒发展的内在动力，从根本上回答了事物为什么会发展的问题。 B项错误，内因是事物发展变化的根据，外因是事物发展变化不可缺少的条件，外因必须通过内因才能起作用。 C项正确，量变和质变是辩证统一的。量变是质变的前提和必要准备；质变是量变的必然结果。质量互变规律揭示了事物发展的形式和状态，体现了事物发展的渐进性和飞跃性的统一。 D项错误，矛盾的普遍性和特殊性是对立统一的关系，矛盾的普遍性是事物的共性，是无条件的即绝对的；矛盾的特殊性是事物的个性，它的存在是暂时的有条件的即相对的；共性比个性深刻，个性比共性丰富。 故正确答案为C。</w:t>
      </w:r>
    </w:p>
    <w:p>
      <w:pPr>
        <w:pStyle w:val="pStyle"/>
      </w:pPr>
      <w:r>
        <w:rPr/>
        <w:t xml:space="preserve">【来源】 2020公基综合模考第8季第4题</w:t>
      </w:r>
    </w:p>
    <w:p/>
    <w:p>
      <w:pPr/>
      <w:r>
        <w:rPr/>
        <w:t xml:space="preserve">第5题</w:t>
      </w:r>
    </w:p>
    <w:p>
      <w:pPr/>
      <w:r>
        <w:rPr/>
        <w:t xml:space="preserve">【知识点】 辩证法</w:t>
      </w:r>
    </w:p>
    <w:p>
      <w:pPr>
        <w:pStyle w:val="pStyle"/>
      </w:pPr>
      <w:r>
        <w:rPr/>
        <w:t xml:space="preserve">【答案】 C</w:t>
      </w:r>
    </w:p>
    <w:p>
      <w:pPr>
        <w:pStyle w:val="pStyle"/>
      </w:pPr>
      <w:r>
        <w:rPr/>
        <w:t xml:space="preserve">【解析】 本题考查马克思主义哲学。 A项错误，联系的普遍性指的是事物之间以及事物内部诸要素之间的相互影响、相互制约和相互作用。本题没有体现联系的普遍性。 B项错误，题干中更加强调绿色，绿叶是次要矛盾，而非主要矛盾，因此并非题干强调的主要内容。 C项正确，娇艳亮丽的红花是主要矛盾，绿叶则是次要矛盾，绿叶的衬托体现了次要矛盾对主要矛盾有重要影响。 D项错误，矛盾的共性和个性是指矛盾的普遍性和特殊性。题干与矛盾的共性和个性没有关联。 故正确答案为C。</w:t>
      </w:r>
    </w:p>
    <w:p>
      <w:pPr>
        <w:pStyle w:val="pStyle"/>
      </w:pPr>
      <w:r>
        <w:rPr/>
        <w:t xml:space="preserve">【来源】 2020公基综合模考第8季第5题</w:t>
      </w:r>
    </w:p>
    <w:p/>
    <w:p>
      <w:pPr/>
      <w:r>
        <w:rPr/>
        <w:t xml:space="preserve">第6题</w:t>
      </w:r>
    </w:p>
    <w:p>
      <w:pPr/>
      <w:r>
        <w:rPr/>
        <w:t xml:space="preserve">【知识点】 认识论</w:t>
      </w:r>
    </w:p>
    <w:p>
      <w:pPr>
        <w:pStyle w:val="pStyle"/>
      </w:pPr>
      <w:r>
        <w:rPr/>
        <w:t xml:space="preserve">【答案】 C</w:t>
      </w:r>
    </w:p>
    <w:p>
      <w:pPr>
        <w:pStyle w:val="pStyle"/>
      </w:pPr>
      <w:r>
        <w:rPr/>
        <w:t xml:space="preserve">【解析】 本题考查马克思主义哲学，主要涉及习主席讲话所蕴含的哲学原理。 “知之愈明，则行之愈笃”出自《朱子语类》，大意是：知道得越清楚，行动起来就越专心。 A项错误，题干侧重于认识，即知道的越清楚，而非侧重强调实践对认识的决定作用。 B项错误，要用发展的眼光看问题本身没有错误，但是题干没有体现。 C项正确，认识对实践有反作用，正确的认识对实践有指导作用；错误的认识则把人引向歧途。“知之愈明”体现的是“认识”，“则行之愈笃”体现的是“实践”。 D项错误，社会存在决定社会意识，社会意识是社会存在的反映，社会存在的性质和变化决定社会意识的性质和变化。与题干无关。 故正确答案为C。</w:t>
      </w:r>
    </w:p>
    <w:p>
      <w:pPr>
        <w:pStyle w:val="pStyle"/>
      </w:pPr>
      <w:r>
        <w:rPr/>
        <w:t xml:space="preserve">【来源】 2020公基综合模考第8季第6题</w:t>
      </w:r>
    </w:p>
    <w:p/>
    <w:p>
      <w:pPr/>
      <w:r>
        <w:rPr/>
        <w:t xml:space="preserve">第7题</w:t>
      </w:r>
    </w:p>
    <w:p>
      <w:pPr/>
      <w:r>
        <w:rPr/>
        <w:t xml:space="preserve">【知识点】 毛泽东思想与中国特色社会主义理论体系</w:t>
      </w:r>
    </w:p>
    <w:p>
      <w:pPr>
        <w:pStyle w:val="pStyle"/>
      </w:pPr>
      <w:r>
        <w:rPr/>
        <w:t xml:space="preserve">【答案】 B</w:t>
      </w:r>
    </w:p>
    <w:p>
      <w:pPr>
        <w:pStyle w:val="pStyle"/>
      </w:pPr>
      <w:r>
        <w:rPr/>
        <w:t xml:space="preserve">【解析】 本题考查毛泽东思想概论。 民族工商业是指中国民族资产阶级所拥有的那部分企业，保护民族工商业是由新民主主义革命的性质所决定的。在近代中国，民族资本主义经济是一种比较进步的生产关系。毛泽东反复指出：新民主主义革命所要消灭的对象，只是封建主义和垄断资本主义，只是地主阶级和官僚资产阶级（大资产阶级），而不是一般地消灭资本主义，不是消灭上层小资产阶级和民族资产阶级。不仅如此，在毛泽东看来，保护民族工商业，并允许其在革命取得全国胜利后仍然得到一定程度的发展，还有利于将来实现中国的工业化，有利于建立社会主义。对于这个问题，毛泽东在《论联合政府》中做了相当明确的阐述，他强调，在中国，如果没有私人资本主义经济以及新民主主义的国家经济和合作社经济等的发展，要想在半殖民地、半封建的废墟上建立起社会主义社会来，那只能是完全的空想。 故正确答案为B。</w:t>
      </w:r>
    </w:p>
    <w:p>
      <w:pPr>
        <w:pStyle w:val="pStyle"/>
      </w:pPr>
      <w:r>
        <w:rPr/>
        <w:t xml:space="preserve">【来源】 2020公基综合模考第8季第7题,2020公基综合模考第12季第7题</w:t>
      </w:r>
    </w:p>
    <w:p/>
    <w:p>
      <w:pPr/>
      <w:r>
        <w:rPr/>
        <w:t xml:space="preserve">第8题</w:t>
      </w:r>
    </w:p>
    <w:p>
      <w:pPr/>
      <w:r>
        <w:rPr/>
        <w:t xml:space="preserve">【知识点】 毛泽东思想与中国特色社会主义理论体系</w:t>
      </w:r>
    </w:p>
    <w:p>
      <w:pPr>
        <w:pStyle w:val="pStyle"/>
      </w:pPr>
      <w:r>
        <w:rPr/>
        <w:t xml:space="preserve">【答案】 D</w:t>
      </w:r>
    </w:p>
    <w:p>
      <w:pPr>
        <w:pStyle w:val="pStyle"/>
      </w:pPr>
      <w:r>
        <w:rPr/>
        <w:t xml:space="preserve">【解析】 本题考查中国特色社会主义理论体系。 A项错误，中国特色社会主义文化积淀着中华民族最深沉的精神追求，代表着中华民族独特的精神标识，是激励全党全国各族人民奋勇前进的强大精神力量。中国特色社会主义文化，源自于中华民族5000多年文明历史所孕育的中华优秀传统文化。 B项错误，中国特色社会主义制度是当代中国发展进步的根本制度保障，是具有鲜明中国特色、明显制度优势、强大自我完善能力的先进制度。  C项错误，中国特色社会主义理论体系是指导党和人民实现中华民族伟大复兴的正确理论，是立于时代前沿、与时俱进的科学理论。这一理论体系，写出了科学社会主义的新版本，凝结了几代中国共产党人团结带领人民不懈探索实践的智慧和心血。  D项正确，道路自信、理论自信、制度自信、文化自信四者统一于中国特色社会主义伟大实践，这是中国特色社会主义的根本标志。中国特色社会主义道路是实现途径、中国特色社会主义理论体系是行动指南，中国特色社会主义制度是根本保障，中国特色社会主义文化是精神力量。 故正确答案为D。</w:t>
      </w:r>
    </w:p>
    <w:p>
      <w:pPr>
        <w:pStyle w:val="pStyle"/>
      </w:pPr>
      <w:r>
        <w:rPr/>
        <w:t xml:space="preserve">【来源】 2020公基综合模考第8季第8题</w:t>
      </w:r>
    </w:p>
    <w:p/>
    <w:p>
      <w:pPr/>
      <w:r>
        <w:rPr/>
        <w:t xml:space="preserve">第9题</w:t>
      </w:r>
    </w:p>
    <w:p>
      <w:pPr/>
      <w:r>
        <w:rPr/>
        <w:t xml:space="preserve">【知识点】 马克思主义政治经济学</w:t>
      </w:r>
    </w:p>
    <w:p>
      <w:pPr>
        <w:pStyle w:val="pStyle"/>
      </w:pPr>
      <w:r>
        <w:rPr/>
        <w:t xml:space="preserve">【答案】 D</w:t>
      </w:r>
    </w:p>
    <w:p>
      <w:pPr>
        <w:pStyle w:val="pStyle"/>
      </w:pPr>
      <w:r>
        <w:rPr/>
        <w:t xml:space="preserve">【解析】 本题考查马克思主义政治经济学。 A项错误，价格是由价值决定的。供求关系会影响价格，但不能决定价格。 B项错误，价值规律的内容：商品的价值量由生产该商品的社会必要劳动时间决定，商品交换以价值量为基础实行等价交换；“价格围绕价值上下波动”属于价值规律的表现形式。 C项错误，商品交换从总趋势来看是等价的，但不能说每一次交换都是等价的。 D项正确，价值规律自发地调节生产资料和劳动力在社会各生产部门之间按比例分配，即调节社会资源。价值规律也能引起和促进商品生产者的两极分化，造成优胜劣汰的结果。 故正确答案为D。</w:t>
      </w:r>
    </w:p>
    <w:p>
      <w:pPr>
        <w:pStyle w:val="pStyle"/>
      </w:pPr>
      <w:r>
        <w:rPr/>
        <w:t xml:space="preserve">【来源】 2020公基综合模考第8季第9题</w:t>
      </w:r>
    </w:p>
    <w:p/>
    <w:p>
      <w:pPr/>
      <w:r>
        <w:rPr/>
        <w:t xml:space="preserve">第10题</w:t>
      </w:r>
    </w:p>
    <w:p>
      <w:pPr/>
      <w:r>
        <w:rPr/>
        <w:t xml:space="preserve">【知识点】 宏观经济学</w:t>
      </w:r>
    </w:p>
    <w:p>
      <w:pPr>
        <w:pStyle w:val="pStyle"/>
      </w:pPr>
      <w:r>
        <w:rPr/>
        <w:t xml:space="preserve">【答案】 D</w:t>
      </w:r>
    </w:p>
    <w:p>
      <w:pPr>
        <w:pStyle w:val="pStyle"/>
      </w:pPr>
      <w:r>
        <w:rPr/>
        <w:t xml:space="preserve">【解析】 本题考查宏观经济常识。 A项错误，生产决定消费的对象，只有产品生产出来了，消费者才能消费得到。题干中并未体现生产决定消费的对象内容。 B项错误，生产为消费创造动力强调的是生产出来的产品让人产生一种强烈购买的欲望，或者对次产品的强烈追求与向往。题干中并未体现生产决定消费的对象内容。 C项错误，消费是生产的结果之一，还包括分配、交换等环节。题干中并未体现该内容。 D项正确，消费是生产的动力，强调消费为生产提供动力。很多燃油汽车品牌生产纯电动汽车正是看中了当前纯电动汽车的市场前景和潜力，即有更多的消费者有买纯电动汽车的欲望和需求。 故正确答案为D。</w:t>
      </w:r>
    </w:p>
    <w:p>
      <w:pPr>
        <w:pStyle w:val="pStyle"/>
      </w:pPr>
      <w:r>
        <w:rPr/>
        <w:t xml:space="preserve">【来源】 2020公基综合模考第8季第10题</w:t>
      </w:r>
    </w:p>
    <w:p/>
    <w:p>
      <w:pPr/>
      <w:r>
        <w:rPr/>
        <w:t xml:space="preserve">第11题</w:t>
      </w:r>
    </w:p>
    <w:p>
      <w:pPr/>
      <w:r>
        <w:rPr/>
        <w:t xml:space="preserve">【知识点】 毛泽东思想与中国特色社会主义理论体系</w:t>
      </w:r>
    </w:p>
    <w:p>
      <w:pPr>
        <w:pStyle w:val="pStyle"/>
      </w:pPr>
      <w:r>
        <w:rPr/>
        <w:t xml:space="preserve">【答案】 A</w:t>
      </w:r>
    </w:p>
    <w:p>
      <w:pPr>
        <w:pStyle w:val="pStyle"/>
      </w:pPr>
      <w:r>
        <w:rPr/>
        <w:t xml:space="preserve">【解析】 本题考查毛泽东思想概论。 毛泽东在1940年初发表《新民主主义论》，对新民主主义的文化纲领进行了完整的概括。毛泽东指出：现阶段上中国的新文化的内容，既不是资产阶级的文化专制主义，也不是单纯的无产阶级的社会主义，而是以无产阶级社会主义文化思想为领导的人民大众反帝反封建的新民主主义文化，即“民族的科学的大众的文化”。这种新民主主义文化具有民族性，它是反对帝国主义压迫，主张中华民族尊严和独立的。新民主主义文化又具有科学性，它是反对一切封建思想和迷信思想，主张实事求是，主张客观真理，主张理论和实践一致的。新民主主义文化还具有大众性，它是大众的，因而即是民主的。 故正确答案为A。</w:t>
      </w:r>
    </w:p>
    <w:p>
      <w:pPr>
        <w:pStyle w:val="pStyle"/>
      </w:pPr>
      <w:r>
        <w:rPr/>
        <w:t xml:space="preserve">【来源】 2020公基综合模考第8季第11题</w:t>
      </w:r>
    </w:p>
    <w:p/>
    <w:p>
      <w:pPr/>
      <w:r>
        <w:rPr/>
        <w:t xml:space="preserve">第12题</w:t>
      </w:r>
    </w:p>
    <w:p>
      <w:pPr/>
      <w:r>
        <w:rPr/>
        <w:t xml:space="preserve">【知识点】 公共管理常识</w:t>
      </w:r>
    </w:p>
    <w:p>
      <w:pPr>
        <w:pStyle w:val="pStyle"/>
      </w:pPr>
      <w:r>
        <w:rPr/>
        <w:t xml:space="preserve">【答案】 C</w:t>
      </w:r>
    </w:p>
    <w:p>
      <w:pPr>
        <w:pStyle w:val="pStyle"/>
      </w:pPr>
      <w:r>
        <w:rPr/>
        <w:t xml:space="preserve">【解析】 本题考查管理学的基本原理。 A项错误，破窗理论认为环境中的不良现象如果被放任存在，会诱使人们仿效，甚至变本加厉。题目中的例子没有体现该效应。 B项错误，马太效应，指强者愈强、弱者愈弱的现象，反映的社会现象是两极分化，富的更富，穷的更穷。与题中例子无关。 C项正确，“鸟笼效应”是一个很有意思的规律，人们会在偶然获得一件原本不需要的物品的基础上，继续添加更多与之相关而自己不需要的东西。题目中买一送一，送的裙子即使不合身往往也不会扔了，就会买更多衣服搭配裙子，鹏鹏的行为体现了管理学中的鸟笼效应。 D项错误，晕轮效应是指当认知者对一个人的某种特征形成好或坏的印象后，他还倾向于据此推论该人其他方面的特征。本质上是一种以偏概全的认知上的偏误。题中并没有出现形成某种特征，因此不符合该种效应。 故正确答案为C。</w:t>
      </w:r>
    </w:p>
    <w:p>
      <w:pPr>
        <w:pStyle w:val="pStyle"/>
      </w:pPr>
      <w:r>
        <w:rPr/>
        <w:t xml:space="preserve">【来源】 2020公基综合模考第8季第12题</w:t>
      </w:r>
    </w:p>
    <w:p/>
    <w:p>
      <w:pPr/>
      <w:r>
        <w:rPr/>
        <w:t xml:space="preserve">第13题</w:t>
      </w:r>
    </w:p>
    <w:p>
      <w:pPr/>
      <w:r>
        <w:rPr/>
        <w:t xml:space="preserve">【知识点】 公文常识</w:t>
      </w:r>
    </w:p>
    <w:p>
      <w:pPr>
        <w:pStyle w:val="pStyle"/>
      </w:pPr>
      <w:r>
        <w:rPr/>
        <w:t xml:space="preserve">【答案】 C</w:t>
      </w:r>
    </w:p>
    <w:p>
      <w:pPr>
        <w:pStyle w:val="pStyle"/>
      </w:pPr>
      <w:r>
        <w:rPr/>
        <w:t xml:space="preserve">【解析】 本题考查公文知识。要求考生对常用公文文种有所了解和掌握。 A项错误，《党政机关公文处理工作条例》第八条第二项规定：“（二）决定。适用于对重要事项作出决策和部署、奖惩有关单位和人员、变更或者撤销下级机关不适当的决定事项。” B项错误，《党政机关公文处理工作条例》第八条第六项规定：“（六）通告。适用于在一定范围内公布应当遵守或者周知的事项。” C项正确，《党政机关公文处理工作条例》第八条第三项规定：“（三）命令（令）。适用于公布行政法规和规章、宣布施行重大强制性措施、批准授予和晋升衔级、嘉奖有关单位和人员。 D项错误，《党政机关公文处理工作条例》第八条第七项规定：“（七）意见。适用于对重要问题提出见解和处理办法。” 故正确答案为C。</w:t>
      </w:r>
    </w:p>
    <w:p>
      <w:pPr>
        <w:pStyle w:val="pStyle"/>
      </w:pPr>
      <w:r>
        <w:rPr/>
        <w:t xml:space="preserve">【来源】 2020公基综合模考第8季第13题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本题考查人文历史。 A项正确，《墨子》是我国战国时期墨家著作的总集，是墨翟和他的弟子们所写，其中有8条论述了光学知识，包括影、小孔成像、平面镜、凹面镜、凸面镜成像等，称为“光学八条”。此外，其中对力的定义、杠杆、滑轮、轮轴、斜面及物体沉浮、平衡和重心都有论述，是我国古代科学的重大成就。 B项错误，《孟子》是孟子和他的弟子所写，成书大约在战国中期，属儒家经典著作，记录了孟子的治国思想、政治策略和政治行动，其学说出发点为性善论，主张德治。 C项错误，《韩非子》是韩非子的著作，倡导君主专制主义理论，目的是为专制君主提供富国强兵的霸道思想。 D项错误，《庄子》是庄周的代表作，这部文献的出现标志着在战国时代，中国的哲学思想和文学语言已经发展到非常玄远、高深的水平，是中国古代典籍中的瑰宝。 故正确答案为A。</w:t>
      </w:r>
    </w:p>
    <w:p>
      <w:pPr>
        <w:pStyle w:val="pStyle"/>
      </w:pPr>
      <w:r>
        <w:rPr/>
        <w:t xml:space="preserve">【来源】 2020公基综合模考第8季第14题</w:t>
      </w:r>
    </w:p>
    <w:p/>
    <w:p>
      <w:pPr/>
      <w:r>
        <w:rPr/>
        <w:t xml:space="preserve">第15题</w:t>
      </w:r>
    </w:p>
    <w:p>
      <w:pPr/>
      <w:r>
        <w:rPr/>
        <w:t xml:space="preserve">【知识点】 文学常识</w:t>
      </w:r>
    </w:p>
    <w:p>
      <w:pPr>
        <w:pStyle w:val="pStyle"/>
      </w:pPr>
      <w:r>
        <w:rPr/>
        <w:t xml:space="preserve">【答案】 C</w:t>
      </w:r>
    </w:p>
    <w:p>
      <w:pPr>
        <w:pStyle w:val="pStyle"/>
      </w:pPr>
      <w:r>
        <w:rPr/>
        <w:t xml:space="preserve">【解析】 本题考查人文历史。 该诗句出自是唐代诗人崔液创作的的七绝组诗《上元夜六首·其一》。上元夜，指旧历正月十五夜，又称元宵节，我国素有元宵赏灯的风俗。该诗描写了当时京城长安元宵赏灯的繁华景象。 “玉漏银壶且莫催，铁关金锁彻明开。”“玉漏银壶”，计时的器具，古代以漏刻之法计时，具体方法是用铜壶盛水，壶底打通一小孔，壶中立刻度箭，壶中的水逐渐减少，箭上的度数就依次显露，就可按度计时，击鼓报更。元宵夜尽管解除了宵禁，但长安城的钟鼓楼上，仍旧按时报更；人们听了，都嫌时间过得太快，怕不能玩得尽兴，于是说：滴漏箭壶，你不要这样一声比一声紧地催促呀，也不要过得那么快，今夜的城门要一直开到天亮呢！上句写出了人们“欢娱苦日短”的感慨，下句是说在此太平盛世，应该通宵尽兴。“莫相催”衬托出气氛之热烈，景色之迷人。“彻明开”既写出了元宵节通宵达旦闹花灯时间和程度，又写出了人们高涨而持续的勃勃兴致。“谁家见月能闲坐，何处闻灯不看来？”“谁家”、“何处”，实际是指家家、人人说明万巷皆空的盛况。这包括了上至王侯将相，下至平民百姓形形色色的各类人。因而，“谁家”“何处”这四字包涵的内容实在太多，它把人声鼎沸、车如流水马如龙，灯火闪烁，繁华似锦的京城元宵夜景一语道尽。 故正确答案为C。</w:t>
      </w:r>
    </w:p>
    <w:p>
      <w:pPr>
        <w:pStyle w:val="pStyle"/>
      </w:pPr>
      <w:r>
        <w:rPr/>
        <w:t xml:space="preserve">【来源】 2020公基综合模考第8季第15题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本题考查科技。 液体跟气体接触的表面存在一个薄层，叫做表面层，表面层里的分子比液体内部稀疏，分子间的距离比液体内部大一些，分子间的相互作用表现为引力，我们称之为表面张力，硬币漂浮在水面上正是利用了液体的表面张力，液体的表面张力对硬币起到了支撑作用。 故正确答案为C。</w:t>
      </w:r>
    </w:p>
    <w:p>
      <w:pPr>
        <w:pStyle w:val="pStyle"/>
      </w:pPr>
      <w:r>
        <w:rPr/>
        <w:t xml:space="preserve">【来源】 2020公基综合模考第8季第16题</w:t>
      </w:r>
    </w:p>
    <w:p/>
    <w:p>
      <w:pPr/>
      <w:r>
        <w:rPr/>
        <w:t xml:space="preserve">第17题</w:t>
      </w:r>
    </w:p>
    <w:p>
      <w:pPr/>
      <w:r>
        <w:rPr/>
        <w:t xml:space="preserve">【知识点】 地理常识（其它）</w:t>
      </w:r>
    </w:p>
    <w:p>
      <w:pPr>
        <w:pStyle w:val="pStyle"/>
      </w:pPr>
      <w:r>
        <w:rPr/>
        <w:t xml:space="preserve">【答案】 D</w:t>
      </w:r>
    </w:p>
    <w:p>
      <w:pPr>
        <w:pStyle w:val="pStyle"/>
      </w:pPr>
      <w:r>
        <w:rPr/>
        <w:t xml:space="preserve">【解析】 本题考查科技。 A项错误，乌拉尔山脉是俄罗斯境内大致南北走向的一座山脉，它位于俄罗斯的中西部，是欧亚两大洲分界线。 B项错误，白令海峡位于亚洲最东点的迭日涅夫角和美洲最西点的威尔士王子角之间的海峡，是亚洲与北美洲的分界线。 C项错误，苏伊士运河是亚洲与非洲的交界线，是亚洲与非洲、欧洲人民来往的主要通道。 D项正确，直布罗陀海峡是地中海沿岸各国通往大西洋的必经之地，具有重要的战略地位，是欧洲和非洲的分界线。 故正确答案为D。</w:t>
      </w:r>
    </w:p>
    <w:p>
      <w:pPr>
        <w:pStyle w:val="pStyle"/>
      </w:pPr>
      <w:r>
        <w:rPr/>
        <w:t xml:space="preserve">【来源】 2020公基综合模考第8季第17题</w:t>
      </w:r>
    </w:p>
    <w:p/>
    <w:p>
      <w:pPr/>
      <w:r>
        <w:rPr/>
        <w:t xml:space="preserve">第18题</w:t>
      </w:r>
    </w:p>
    <w:p>
      <w:pPr/>
      <w:r>
        <w:rPr/>
        <w:t xml:space="preserve">【知识点】 法理学</w:t>
      </w:r>
    </w:p>
    <w:p>
      <w:pPr>
        <w:pStyle w:val="pStyle"/>
      </w:pPr>
      <w:r>
        <w:rPr/>
        <w:t xml:space="preserve">【答案】 D</w:t>
      </w:r>
    </w:p>
    <w:p>
      <w:pPr>
        <w:pStyle w:val="pStyle"/>
      </w:pPr>
      <w:r>
        <w:rPr/>
        <w:t xml:space="preserve">【解析】 本题考查法理学。 A项错误，法的预测作用是指凭借法律的存在，可以预先估计到人们相互之间会如何行为。题干中乡政府进行普法宣传的行为并未体现预测作用。 B项错误，法的指引作用是指法对本人的行为具有引导作用。题干中乡政府进行普法宣传的行为并未体现指引作用。 C项错误，法的强制作用是指法律通过制裁违法犯罪行为来强制人们遵守法律。题干中乡政府进行普法宣传的行为并未体现强制作用。 D项正确，法的教育作用是指通过法的实施使法律对一般人的行为产生影响。这种作用又具体表现为示警作用和示范作用。题干中乡政府进行的普法宣传，是通过案例教育对一般人的行为产生影响，体现了法的教育作用。 以上解析来源于2017版司法考试教材第一册第20页。 故正确答案为D。</w:t>
      </w:r>
    </w:p>
    <w:p>
      <w:pPr>
        <w:pStyle w:val="pStyle"/>
      </w:pPr>
      <w:r>
        <w:rPr/>
        <w:t xml:space="preserve">【来源】 2020公基综合模考第8季第18题</w:t>
      </w:r>
    </w:p>
    <w:p/>
    <w:p>
      <w:pPr/>
      <w:r>
        <w:rPr/>
        <w:t xml:space="preserve">第19题</w:t>
      </w:r>
    </w:p>
    <w:p>
      <w:pPr/>
      <w:r>
        <w:rPr/>
        <w:t xml:space="preserve">【知识点】 民法</w:t>
      </w:r>
    </w:p>
    <w:p>
      <w:pPr>
        <w:pStyle w:val="pStyle"/>
      </w:pPr>
      <w:r>
        <w:rPr/>
        <w:t xml:space="preserve">【答案】 A</w:t>
      </w:r>
    </w:p>
    <w:p>
      <w:pPr>
        <w:pStyle w:val="pStyle"/>
      </w:pPr>
      <w:r>
        <w:rPr/>
        <w:t xml:space="preserve">【解析】 本题考查民法。 A项正确、C项错误，根据《民法总则》第一百四十四条规定：“无民事行为能力人实施的民事法律行为无效。” B项错误，根据《民法总则》第二十条规定：“不满八周岁的未成年人为无民事行为能力人，由其法定代理人代理实施民事法律行为。” D项错误，根据《民法总则》第十九条规定：“八周岁以上的未成年人为限制民事行为能力人，实施民事法律行为由其法定代理人代理或者经其法定代理人同意、追认，但是可以独立实施纯获利益的民事法律行为或者与其年龄、智力相适应的民事法律行为。有法条可知纯获利益行为限于限制民事行为能力人，无民事行为能力人不能实施。” 故正确答案为A。</w:t>
      </w:r>
    </w:p>
    <w:p>
      <w:pPr>
        <w:pStyle w:val="pStyle"/>
      </w:pPr>
      <w:r>
        <w:rPr/>
        <w:t xml:space="preserve">【来源】 2020公基综合模考第8季第19题</w:t>
      </w:r>
    </w:p>
    <w:p/>
    <w:p>
      <w:pPr/>
      <w:r>
        <w:rPr/>
        <w:t xml:space="preserve">第20题</w:t>
      </w:r>
    </w:p>
    <w:p>
      <w:pPr/>
      <w:r>
        <w:rPr/>
        <w:t xml:space="preserve">【知识点】 行政法</w:t>
      </w:r>
    </w:p>
    <w:p>
      <w:pPr>
        <w:pStyle w:val="pStyle"/>
      </w:pPr>
      <w:r>
        <w:rPr/>
        <w:t xml:space="preserve">【答案】 D</w:t>
      </w:r>
    </w:p>
    <w:p>
      <w:pPr>
        <w:pStyle w:val="pStyle"/>
      </w:pPr>
      <w:r>
        <w:rPr/>
        <w:t xml:space="preserve">【解析】 本题考查国家赔偿法。 A项属于赔偿范围，《国家赔偿法》第三条规定：“行政机关及其工作人员在行使行政职权时有下列侵犯人身权情形之一的，受害人有取得赔偿的权利：（三）以殴打、虐待等行为或者唆使、放纵他人以殴打、虐待等行为造成公民身体伤害或者死亡的；......”公安侦查人员王某违法故意殴打犯罪嫌疑人马某致其身体受损伤，马某可以获得国家赔偿。 B项属于赔偿范围，《国家赔偿法》第三条规定：“行政机关及其工作人员在行使行政职权时有下列侵犯人身权情形之一的，受害人有取得赔偿的权利：（四）违法使用武器、警械造成公民身体伤害或者死亡的；......”警察张某在追捕李某时，出于私人原因开枪造成李某身体伤害，是违法使用武器、警械的行为，李某可以获得国家赔偿。 C项属于赔偿范围，《国家赔偿法》第四条规定：“行政机关及其工作人员在行使行政职权时有下列侵犯财产权情形之一的，受害人有取得赔偿的权利：（二）违法对财产采取查封、扣押、冻结等行政强制措施的；......”，城管局违法对企业的广告牌强制拆除，侵犯了该企业的财产权，该企业可以获得国家赔偿。 D项不属于赔偿范围，《国家赔偿法》第二条第一款规定：“国家机关和国家机关工作人员行使职权，有本法规定的侵犯公民、法人和其他组织合法权益的情形，造成损害的，受害人有依照本法取得国家赔偿的权利。”选项中陈某并非国家机关工作人员，故其对企业造成的损害，不属于国家赔偿范围。 本题为选非题，故正确答案为D。</w:t>
      </w:r>
    </w:p>
    <w:p>
      <w:pPr>
        <w:pStyle w:val="pStyle"/>
      </w:pPr>
      <w:r>
        <w:rPr/>
        <w:t xml:space="preserve">【来源】 2020公基综合模考第8季第20题</w:t>
      </w:r>
    </w:p>
    <w:p/>
    <w:p>
      <w:pPr/>
      <w:r>
        <w:rPr>
          <w:rStyle w:val="answerTitleStyle"/>
        </w:rPr>
        <w:t xml:space="preserve">二、多选题</w:t>
      </w:r>
    </w:p>
    <w:p>
      <w:pPr/>
      <w:r>
        <w:rPr/>
        <w:t xml:space="preserve">第1题</w:t>
      </w:r>
    </w:p>
    <w:p>
      <w:pPr/>
      <w:r>
        <w:rPr/>
        <w:t xml:space="preserve">【知识点】 辩证法</w:t>
      </w:r>
    </w:p>
    <w:p>
      <w:pPr>
        <w:pStyle w:val="pStyle"/>
      </w:pPr>
      <w:r>
        <w:rPr/>
        <w:t xml:space="preserve">【答案】 ABCD</w:t>
      </w:r>
    </w:p>
    <w:p>
      <w:pPr>
        <w:pStyle w:val="pStyle"/>
      </w:pPr>
      <w:r>
        <w:rPr/>
        <w:t xml:space="preserve">【解析】 本题考查马克思主义哲学知识。 矛盾的同一性指矛盾双方互相依赖、互相渗透、互相排斥、互相转化的情形。它揭示了矛盾双方互相联系的性质和趋势。 A项正确，该项意思是坏事也可变为好事，反之亦然，体现了矛盾双方在一定的条件下可以相互转化。 B项正确，善于游泳的人被溺死，善于骑马的人被摔死，越是自己擅长的东西，越容易疏忽而出现祸事，这正好体现了辩证法关于矛盾在一定的条件下可以相互转化的观点。 C项正确，垃圾是放错了地方的资源，经过合理利用，可以将垃圾变废为宝，体现了矛盾双方在一定条件下相互转化。 D项正确，“福兮祸之所伏，祸兮福之所倚”所包含的哲理是矛盾双方相互依存，在一定条件下相互转化。 故正确答案为ABCD。</w:t>
      </w:r>
    </w:p>
    <w:p>
      <w:pPr>
        <w:pStyle w:val="pStyle"/>
      </w:pPr>
      <w:r>
        <w:rPr/>
        <w:t xml:space="preserve">【来源】 2020公基综合模考第8季第21题</w:t>
      </w:r>
    </w:p>
    <w:p/>
    <w:p>
      <w:pPr/>
      <w:r>
        <w:rPr/>
        <w:t xml:space="preserve">第2题</w:t>
      </w:r>
    </w:p>
    <w:p>
      <w:pPr/>
      <w:r>
        <w:rPr/>
        <w:t xml:space="preserve">【知识点】 认识论</w:t>
      </w:r>
    </w:p>
    <w:p>
      <w:pPr>
        <w:pStyle w:val="pStyle"/>
      </w:pPr>
      <w:r>
        <w:rPr/>
        <w:t xml:space="preserve">【答案】 ABCD</w:t>
      </w:r>
    </w:p>
    <w:p>
      <w:pPr>
        <w:pStyle w:val="pStyle"/>
      </w:pPr>
      <w:r>
        <w:rPr/>
        <w:t xml:space="preserve">【解析】 本题考查马克思主义哲学。 A项正确，人们在获得感性认识时，总是以原有的知识为基础，使用已有的概念和逻辑框架，在理性认识的参与和指导下进行。 B项正确，理性认识不仅以感性认识为基础，而且要通过感性认识来说明。感性认识丰富的人与经验贫乏的人相比，对事物理解的深度是不一样的。 C项正确，感性认识和理性认识是相互依存的，理性认识依赖于感性认识，这是认识论的唯物论。 D项正确，感性认识有待于发展到理性认识，这是认识论的辩证法。 故正确答案为ABCD。</w:t>
      </w:r>
    </w:p>
    <w:p>
      <w:pPr>
        <w:pStyle w:val="pStyle"/>
      </w:pPr>
      <w:r>
        <w:rPr/>
        <w:t xml:space="preserve">【来源】 2020公基综合模考第8季第22题</w:t>
      </w:r>
    </w:p>
    <w:p/>
    <w:p>
      <w:pPr/>
      <w:r>
        <w:rPr/>
        <w:t xml:space="preserve">第3题</w:t>
      </w:r>
    </w:p>
    <w:p>
      <w:pPr/>
      <w:r>
        <w:rPr/>
        <w:t xml:space="preserve">【知识点】 辩证法</w:t>
      </w:r>
    </w:p>
    <w:p>
      <w:pPr>
        <w:pStyle w:val="pStyle"/>
      </w:pPr>
      <w:r>
        <w:rPr/>
        <w:t xml:space="preserve">【答案】 BD</w:t>
      </w:r>
    </w:p>
    <w:p>
      <w:pPr>
        <w:pStyle w:val="pStyle"/>
      </w:pPr>
      <w:r>
        <w:rPr/>
        <w:t xml:space="preserve">【解析】 本题考查政治知识。 A项错误，因地制宜说明事物的矛盾具有各自的特点，要求我们具体问题具体分析。 B项正确，“过犹不及”说明做事情要注意火候，要坚持适度原则。 C项错误，“制天命而用之”的观点认为认识自然界要发挥主观能动性；利用自然规律首先要掌握规律。 D项正确，老子说：“治大国如烹小鲜”，这说明做事情要注意火候，要坚持适度原则。 故正确答案为BD。</w:t>
      </w:r>
    </w:p>
    <w:p>
      <w:pPr>
        <w:pStyle w:val="pStyle"/>
      </w:pPr>
      <w:r>
        <w:rPr/>
        <w:t xml:space="preserve">【来源】 2020公基综合模考第8季第23题</w:t>
      </w:r>
    </w:p>
    <w:p/>
    <w:p>
      <w:pPr/>
      <w:r>
        <w:rPr/>
        <w:t xml:space="preserve">第4题</w:t>
      </w:r>
    </w:p>
    <w:p>
      <w:pPr/>
      <w:r>
        <w:rPr/>
        <w:t xml:space="preserve">【知识点】 习思想</w:t>
      </w:r>
    </w:p>
    <w:p>
      <w:pPr>
        <w:pStyle w:val="pStyle"/>
      </w:pPr>
      <w:r>
        <w:rPr/>
        <w:t xml:space="preserve">【答案】 AB</w:t>
      </w:r>
    </w:p>
    <w:p>
      <w:pPr>
        <w:pStyle w:val="pStyle"/>
      </w:pPr>
      <w:r>
        <w:rPr/>
        <w:t xml:space="preserve">【解析】 本题考查政治常识，主要考查习近平新时代中国特色社会主义思想的内容。 A项正确，十四个坚持是习近平总书记在党的十九大报告中提出的新时代特色社会主义理论，回答了新时代怎样坚持和发展中国特色社会主义，包括坚持党对一切工作的领导；坚持以人民为中心；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 B项正确，习近平新时代中国特色社会主义思想，明确坚持和发展中国特色社会主义，总任务是实现社会主义现代化和中华民族伟大复兴，在全面建成小康社会的基础上，分两步走在本世纪中叶建成富强民主文明和谐美丽的社会主义现代化强国；明确新时代我国社会主要矛盾是人民日益增长的美好生活需要和不平衡不充分的发展之间的矛盾，必须坚持以人民为中心的发展思想，不断促进人的全面发展、全体人民共同富裕；明确中国特色社会主义事业总体布局是“五位一体”、战略布局是“四个全面”，强调坚定道路自信、理论自信、制度自信、文化自信；明确全面深化改革总目标是完善和发展中国特色社会主义制度、推进国家治理体系和治理能力现代化；明确全面推进依法治国总目标是建设中国特色社会主义法治体系、建设社会主义法治国家；明确党在新时代的强军目标是建设一支听党指挥、能打胜仗、作风优良的人民军队，把人民军队建设成为世界一流军队；明确中国特色大国外交要推动构建新型国际关系，推动构建人类命运共同体；明确中国特色社会主义最本质的特征是中国共产党领导，中国特色社会主义制度的最大优势是中国共产党领导，党是最高政治领导力量，提出新时代党的建设总要求，突出政治建设在党的建设中的重要地位。 C项错误，习近平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 D项错误，习近平新时代中国特色社会主义思想是党和人民集体智慧的结晶，但习近平总书记是这一思想的主要创立者。 故正确答案为AB。</w:t>
      </w:r>
    </w:p>
    <w:p>
      <w:pPr>
        <w:pStyle w:val="pStyle"/>
      </w:pPr>
      <w:r>
        <w:rPr/>
        <w:t xml:space="preserve">【来源】 2020公基综合模考第8季第24题</w:t>
      </w:r>
    </w:p>
    <w:p/>
    <w:p>
      <w:pPr/>
      <w:r>
        <w:rPr/>
        <w:t xml:space="preserve">第5题</w:t>
      </w:r>
    </w:p>
    <w:p>
      <w:pPr/>
      <w:r>
        <w:rPr/>
        <w:t xml:space="preserve">【知识点】 马克思主义政治经济学</w:t>
      </w:r>
    </w:p>
    <w:p>
      <w:pPr>
        <w:pStyle w:val="pStyle"/>
      </w:pPr>
      <w:r>
        <w:rPr/>
        <w:t xml:space="preserve">【答案】 ABC</w:t>
      </w:r>
    </w:p>
    <w:p>
      <w:pPr>
        <w:pStyle w:val="pStyle"/>
      </w:pPr>
      <w:r>
        <w:rPr/>
        <w:t xml:space="preserve">【解析】 本题考查马克思主义政治经济学。 A项正确，马克思在继承英国古典政治经济学劳动创造价值的理论的同时，创立了劳动二重性理论，第一次确定了什么样的劳动形成价值、为什么形成价值以及怎样形成价值，阐明了具体劳动和抽象劳动在商品价值形成中的不同作用，从而为揭示剩余价值的真正来源、创立剩余价值理论奠定了基础。 B项正确，生产商品的劳动是具体劳动。人们用不同性质和不同形式的劳动生产出不同的商品，这种劳动目的、劳动工具、劳动对象、制作方法、劳动成果各不相同的劳动，就是具体劳动。简单地说，具体劳动就是在一定具体形式下进行的劳动。具体劳动创造商品的使用价值。 C项正确，在商品生产中，这种抽掉了各种具体形式的、无差别的、一般意义上的人类劳动，叫做抽象劳动。所谓商品价值是人类劳动的凝结，这里所说的劳动指的就是这种抽象劳动。生产商品所消耗的抽象劳动，形成商品的价值。 D项错误，具体劳动和抽象劳动并不是两次劳动过程或两种劳动，而是生产商品的同一劳动的两个方面。具体劳动是从劳动的特性考察的，在质上相异，因而在量上不能比较；抽象劳动是从劳动的共性考察的，在质上相同，只有量的差别；具体劳动表明的是怎样劳动、什么劳动的问题，抽象劳动表明的是劳动多少、劳动时间长短的问题。 故正确答案为ABC。</w:t>
      </w:r>
    </w:p>
    <w:p>
      <w:pPr>
        <w:pStyle w:val="pStyle"/>
      </w:pPr>
      <w:r>
        <w:rPr/>
        <w:t xml:space="preserve">【来源】 2020公基综合模考第8季第25题,2020公基综合模考第12季第25题</w:t>
      </w:r>
    </w:p>
    <w:p/>
    <w:p>
      <w:pPr/>
      <w:r>
        <w:rPr/>
        <w:t xml:space="preserve">第6题</w:t>
      </w:r>
    </w:p>
    <w:p>
      <w:pPr/>
      <w:r>
        <w:rPr/>
        <w:t xml:space="preserve">【知识点】 公文常识</w:t>
      </w:r>
    </w:p>
    <w:p>
      <w:pPr>
        <w:pStyle w:val="pStyle"/>
      </w:pPr>
      <w:r>
        <w:rPr/>
        <w:t xml:space="preserve">【答案】 CD</w:t>
      </w:r>
    </w:p>
    <w:p>
      <w:pPr>
        <w:pStyle w:val="pStyle"/>
      </w:pPr>
      <w:r>
        <w:rPr/>
        <w:t xml:space="preserve">【解析】 本题考查公文的基本知识。 A项错误，公文版记共包括抄送机关、印发机关、印发日期三部分；成文日期属于公文主体部分。 B项错误，公文成文日期书写时，应为阿拉伯数字，不能用点，不编虚位。选项成文日期正确的书写形式为：“2018年9月24日”。 C项正确，加盖公章时，要上不压正文，下压成文日期。 D项正确，《党政机关公文处理工作条例》第九条第十二项规定：“（十二）成文日期。署会议通过或者发文机关负责人签发的日期。联合行文时，署最后签发机关负责人签发的日期。” 故正确答案为CD。</w:t>
      </w:r>
    </w:p>
    <w:p>
      <w:pPr>
        <w:pStyle w:val="pStyle"/>
      </w:pPr>
      <w:r>
        <w:rPr/>
        <w:t xml:space="preserve">【来源】 2020公基综合模考第8季第26题,2020公基综合模考第12季第28题</w:t>
      </w:r>
    </w:p>
    <w:p/>
    <w:p>
      <w:pPr/>
      <w:r>
        <w:rPr/>
        <w:t xml:space="preserve">第7题</w:t>
      </w:r>
    </w:p>
    <w:p>
      <w:pPr/>
      <w:r>
        <w:rPr/>
        <w:t xml:space="preserve">【知识点】 中国古代史</w:t>
      </w:r>
    </w:p>
    <w:p>
      <w:pPr>
        <w:pStyle w:val="pStyle"/>
      </w:pPr>
      <w:r>
        <w:rPr/>
        <w:t xml:space="preserve">【答案】 ABD</w:t>
      </w:r>
    </w:p>
    <w:p>
      <w:pPr>
        <w:pStyle w:val="pStyle"/>
      </w:pPr>
      <w:r>
        <w:rPr/>
        <w:t xml:space="preserve">【解析】 本题考查人文历史。 A项正确，《千金要方》又称《备急千金要方》、《千金方》，中国古代中医学经典著作之一，共30卷，属综合性临床医著，是唐朝孙思邈所著，约成书于永徽三年（652年），被誉为中国最早的临床百科全书。该书集唐代以前诊治经验之大成，对后世医家影响极大。 B项正确，《本草纲目》，本草著作，52卷。明代李时珍撰于嘉靖三十一年（1552年）至万历六年（1578年），采用“目随纲举”编写体例，故以“纲目”名书，以《证类本草》为蓝本加以变革，为本草学集大成之作。该书刊行后，促进了本草学的进一步发展。 C项错误，《纪效新书》是明代军事著作，属于戚继光在东南沿海平倭战争期间练兵和治军经验的总结。 D项正确，《伤寒杂病论》是中国传统医学著作之一，作者是张仲景，至今是中国中医院校开设的主要基础课程之一。公元3世纪初，张仲景博览群书，广采众方，凝聚毕生心血，写就《伤寒杂病论》一书。 故正确答案为ABD。</w:t>
      </w:r>
    </w:p>
    <w:p>
      <w:pPr>
        <w:pStyle w:val="pStyle"/>
      </w:pPr>
      <w:r>
        <w:rPr/>
        <w:t xml:space="preserve">【来源】 2020公基综合模考第8季第27题,2020公基综合模考第12季第24题</w:t>
      </w:r>
    </w:p>
    <w:p/>
    <w:p>
      <w:pPr/>
      <w:r>
        <w:rPr/>
        <w:t xml:space="preserve">第8题</w:t>
      </w:r>
    </w:p>
    <w:p>
      <w:pPr/>
      <w:r>
        <w:rPr/>
        <w:t xml:space="preserve">【知识点】 中国近现代史</w:t>
      </w:r>
    </w:p>
    <w:p>
      <w:pPr>
        <w:pStyle w:val="pStyle"/>
      </w:pPr>
      <w:r>
        <w:rPr/>
        <w:t xml:space="preserve">【答案】 AC</w:t>
      </w:r>
    </w:p>
    <w:p>
      <w:pPr>
        <w:pStyle w:val="pStyle"/>
      </w:pPr>
      <w:r>
        <w:rPr/>
        <w:t xml:space="preserve">【解析】 本题考查人文历史。 A项正确，“中学为体，西学为用”即“中体西用”。清末洋务派的教育指导思想。主张以中国伦常经史之学为原本，以西方科技之术为应用。这一主张初由晚清思想家冯桂芬提出。 B项错误，“罢黜百家，独尊儒术”是西汉时期董仲舒提出的主张，而非朱熹。 C项正确，“以正治国，以奇用兵，以无事取天下”出自老子的《道德经》，意为“以无为、清静之道去治理国家，以奇巧、诡秘的办法去用兵，以不扰害人民而治理天下”。 D项错误，“刑过不避大臣，赏善不遗匹夫”是指惩罚和奖赏应一视同仁，不应因人的地位不同而区别对待。这一主张由法家代表人物韩非子提出。商鞅，先秦法家代表人物，他通过变法使秦国成为富裕强大的国家，史称“商鞅变法”。 故正确答案为AC。</w:t>
      </w:r>
    </w:p>
    <w:p>
      <w:pPr>
        <w:pStyle w:val="pStyle"/>
      </w:pPr>
      <w:r>
        <w:rPr/>
        <w:t xml:space="preserve">【来源】 2020公基综合模考第8季第28题</w:t>
      </w:r>
    </w:p>
    <w:p/>
    <w:p>
      <w:pPr/>
      <w:r>
        <w:rPr/>
        <w:t xml:space="preserve">第9题</w:t>
      </w:r>
    </w:p>
    <w:p>
      <w:pPr/>
      <w:r>
        <w:rPr/>
        <w:t xml:space="preserve">【知识点】 文学常识</w:t>
      </w:r>
    </w:p>
    <w:p>
      <w:pPr>
        <w:pStyle w:val="pStyle"/>
      </w:pPr>
      <w:r>
        <w:rPr/>
        <w:t xml:space="preserve">【答案】 BC</w:t>
      </w:r>
    </w:p>
    <w:p>
      <w:pPr>
        <w:pStyle w:val="pStyle"/>
      </w:pPr>
      <w:r>
        <w:rPr/>
        <w:t xml:space="preserve">【解析】 本题考查文学常识。 A项正确，《童年》是前苏联作家高尔基以自身经历为原型创作的自传体小说三部曲中的第一部，该作讲述了阿廖沙三岁到十岁这一时期的童年生活，写出了高尔基对苦难的认识，对社会人生的独特见解，字里行间涌动着一股生生不息的热望与坚强。 B项错误，《约翰·克利斯朵夫》是法国作家罗曼·罗兰于1912年完成的一部长篇小说，通过主人公一生的经历去反映现实社会一系列矛盾冲突，是宣扬人道主义和英雄主义的长篇小说。奥里维是小说中的主角之一。 C项错误，《红与黑》是法国作家司汤达创作的长篇小说，也是其代表作。作品讲述了主人公于连的故事，小说发表后，当时的社会流传“不读《红与黑》，就无法在政界混”的谚语，而该书则被许多国家列为禁书；希斯克利夫是《呼啸山庄》中的男主人公。 D项正确，《飘》是美国作家玛格丽特·米切尔创作的长篇小说，该作1937年获得普利策文学奖。小说以斯佳丽与瑞德的爱情纠缠为主线，成功地再现了林肯领导的南北战争，以及美国南方地区的社会生活。 本题为选非题，故正确答案为BC。</w:t>
      </w:r>
    </w:p>
    <w:p>
      <w:pPr>
        <w:pStyle w:val="pStyle"/>
      </w:pPr>
      <w:r>
        <w:rPr/>
        <w:t xml:space="preserve">【来源】 2020公基综合模考第8季第29题</w:t>
      </w:r>
    </w:p>
    <w:p/>
    <w:p>
      <w:pPr/>
      <w:r>
        <w:rPr/>
        <w:t xml:space="preserve">第10题</w:t>
      </w:r>
    </w:p>
    <w:p>
      <w:pPr/>
      <w:r>
        <w:rPr/>
        <w:t xml:space="preserve">【知识点】 唯物论</w:t>
      </w:r>
    </w:p>
    <w:p>
      <w:pPr>
        <w:pStyle w:val="pStyle"/>
      </w:pPr>
      <w:r>
        <w:rPr/>
        <w:t xml:space="preserve">【答案】 BC</w:t>
      </w:r>
    </w:p>
    <w:p>
      <w:pPr>
        <w:pStyle w:val="pStyle"/>
      </w:pPr>
      <w:r>
        <w:rPr/>
        <w:t xml:space="preserve">【解析】 本题主要考查马克思主义哲学。主观唯心主义是指“人”的主观精神，如感觉、经验、意志等看作是一切事物产生和存在的根源与基础，而外部世界中的一切事物则是由这些主观精神所派生的。客观唯心主义，是指把客观精神，如“上帝”“绝对精神”等看作是世界的主宰和本原，主张现实的物质世界只是这些客观精神的外化和表现。A项错误，这句话的意思是，人的生死和贫富都是由客观存在的“命”和“天”说了算的，属于客观唯心主义观点。B项正确，这句话的意思是，人的理性主宰着整个自然界，为自然界划分秩序，规定着自然界的发展，属于主观唯心主义观点。C项正确，这句话的意思是，物质是人的观念的集合和反映，人的观念是物质的本原，属于主观唯心主义观点。D项错误，这句话意在强调客观存在的道是世界万物的本原与基础，属于客观唯心主义观点。故正确答案为BC。</w:t>
      </w:r>
    </w:p>
    <w:p>
      <w:pPr>
        <w:pStyle w:val="pStyle"/>
      </w:pPr>
      <w:r>
        <w:rPr/>
        <w:t xml:space="preserve">【来源】 2020公基综合模考第8季第30题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2023-12-28T10:26:41+08:00</dcterms:created>
  <dcterms:modified xsi:type="dcterms:W3CDTF">2023-12-28T10:26:41+08:00</dcterms:modified>
</cp:coreProperties>
</file>

<file path=docProps/custom.xml><?xml version="1.0" encoding="utf-8"?>
<Properties xmlns="http://schemas.openxmlformats.org/officeDocument/2006/custom-properties" xmlns:vt="http://schemas.openxmlformats.org/officeDocument/2006/docPropsVTypes"/>
</file>