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22考级公基综合模考第二季</w:t>
      </w:r>
    </w:p>
    <w:p>
      <w:pPr>
        <w:pStyle w:val="titleStyle"/>
      </w:pPr>
      <w:r>
        <w:rPr>
          <w:rStyle w:val="answerTitleStyle"/>
        </w:rPr>
        <w:t xml:space="preserve">第一部分  客观题</w:t>
      </w:r>
    </w:p>
    <w:p>
      <w:pPr/>
      <w:r>
        <w:rPr>
          <w:rStyle w:val="answerTitleStyle"/>
        </w:rPr>
        <w:t xml:space="preserve">一、单选题（本大题共70小题，每题1.25分，共计87.5分）</w:t>
      </w:r>
    </w:p>
    <w:p>
      <w:pPr>
        <w:pStyle w:val="pStyle"/>
      </w:pPr>
      <w:r>
        <w:rPr/>
        <w:t xml:space="preserve">1. 《中华人民共和国刑法》规定刑罚分为主刑和附加刑主刑，是对犯罪分子适用的主要刑罚，它只能独立使用，不能相互附加适用。以下不属于主刑的是（ ）。</w:t>
      </w:r>
    </w:p>
    <w:p>
      <w:pPr>
        <w:pStyle w:val="pStyle"/>
      </w:pPr>
      <w:r>
        <w:rPr/>
        <w:t xml:space="preserve">A. 死刑</w:t>
      </w:r>
    </w:p>
    <w:p>
      <w:pPr>
        <w:pStyle w:val="pStyle"/>
      </w:pPr>
      <w:r>
        <w:rPr/>
        <w:t xml:space="preserve">B. 有期徒刑</w:t>
      </w:r>
    </w:p>
    <w:p>
      <w:pPr>
        <w:pStyle w:val="pStyle"/>
      </w:pPr>
      <w:r>
        <w:rPr/>
        <w:t xml:space="preserve">C. 管制</w:t>
      </w:r>
    </w:p>
    <w:p>
      <w:pPr>
        <w:pStyle w:val="pStyle"/>
      </w:pPr>
      <w:r>
        <w:rPr/>
        <w:t xml:space="preserve">D. 没收财产</w:t>
      </w:r>
    </w:p>
    <w:p/>
    <w:p>
      <w:pPr>
        <w:pStyle w:val="pStyle"/>
      </w:pPr>
      <w:r>
        <w:rPr/>
        <w:t xml:space="preserve">2. 某日，两歹徒入室对张某实施抢劫，为逼张某交出钱财对其持刀殴打，张某趁歹徒翻找财物之机夺门而逃，并抢夺他人停在楼下的摩托车逃走，张某抢夺摩托车的行为（  ） </w:t>
      </w:r>
    </w:p>
    <w:p>
      <w:pPr>
        <w:pStyle w:val="pStyle"/>
      </w:pPr>
      <w:r>
        <w:rPr/>
        <w:t xml:space="preserve">A. 属于抢劫行为,应负刑事责任</w:t>
      </w:r>
    </w:p>
    <w:p>
      <w:pPr>
        <w:pStyle w:val="pStyle"/>
      </w:pPr>
      <w:r>
        <w:rPr/>
        <w:t xml:space="preserve">B. 属于盗窃行为,应负刑事责任</w:t>
      </w:r>
    </w:p>
    <w:p>
      <w:pPr>
        <w:pStyle w:val="pStyle"/>
      </w:pPr>
      <w:r>
        <w:rPr/>
        <w:t xml:space="preserve">C. 属于紧急避险,不应负刑事责任</w:t>
      </w:r>
    </w:p>
    <w:p>
      <w:pPr>
        <w:pStyle w:val="pStyle"/>
      </w:pPr>
      <w:r>
        <w:rPr/>
        <w:t xml:space="preserve">D. 属于正当防卫,不应负刑事责任</w:t>
      </w:r>
    </w:p>
    <w:p/>
    <w:p>
      <w:pPr>
        <w:pStyle w:val="pStyle"/>
      </w:pPr>
      <w:r>
        <w:rPr/>
        <w:t xml:space="preserve">3. 刑法规定，对于中华人民共和国缔结或者参加的国际条约所规定的罪行，中华人民共和国在所承担条约义务的范围内行使刑事管辖权的，适用本法该规定体现了我国刑法的</w:t>
      </w:r>
    </w:p>
    <w:p>
      <w:pPr>
        <w:pStyle w:val="pStyle"/>
      </w:pPr>
      <w:r>
        <w:rPr/>
        <w:t xml:space="preserve">A. 属地管辖权</w:t>
      </w:r>
    </w:p>
    <w:p>
      <w:pPr>
        <w:pStyle w:val="pStyle"/>
      </w:pPr>
      <w:r>
        <w:rPr/>
        <w:t xml:space="preserve">B. 属人管辖权</w:t>
      </w:r>
    </w:p>
    <w:p>
      <w:pPr>
        <w:pStyle w:val="pStyle"/>
      </w:pPr>
      <w:r>
        <w:rPr/>
        <w:t xml:space="preserve">C. 保护管辖权</w:t>
      </w:r>
    </w:p>
    <w:p>
      <w:pPr>
        <w:pStyle w:val="pStyle"/>
      </w:pPr>
      <w:r>
        <w:rPr/>
        <w:t xml:space="preserve">D. 普遍管辖权</w:t>
      </w:r>
    </w:p>
    <w:p/>
    <w:p>
      <w:pPr>
        <w:pStyle w:val="pStyle"/>
      </w:pPr>
      <w:r>
        <w:rPr/>
        <w:t xml:space="preserve">4. 甲某贩运假烟，驾车路过一个检查站，检查人员朱某正要登车检查时，甲某突然发动汽车夺路而逃，朱某抓住车门不放。甲某为了摆脱朱某，在疾驶后突然急刹车，朱某被摔倒在地，头部着地死亡。甲某对朱某死亡的心理态度是（  ）。</w:t>
      </w:r>
    </w:p>
    <w:p>
      <w:pPr>
        <w:pStyle w:val="pStyle"/>
      </w:pPr>
      <w:r>
        <w:rPr/>
        <w:t xml:space="preserve">A. 直接故意</w:t>
      </w:r>
    </w:p>
    <w:p>
      <w:pPr>
        <w:pStyle w:val="pStyle"/>
      </w:pPr>
      <w:r>
        <w:rPr/>
        <w:t xml:space="preserve">B. 间接故意</w:t>
      </w:r>
    </w:p>
    <w:p>
      <w:pPr>
        <w:pStyle w:val="pStyle"/>
      </w:pPr>
      <w:r>
        <w:rPr/>
        <w:t xml:space="preserve">C. 过于自信的过失</w:t>
      </w:r>
    </w:p>
    <w:p>
      <w:pPr>
        <w:pStyle w:val="pStyle"/>
      </w:pPr>
      <w:r>
        <w:rPr/>
        <w:t xml:space="preserve">D. 疏忽大意的过失</w:t>
      </w:r>
    </w:p>
    <w:p/>
    <w:p>
      <w:pPr>
        <w:pStyle w:val="pStyle"/>
      </w:pPr>
      <w:r>
        <w:rPr/>
        <w:t xml:space="preserve">5. 按照我国刑法相关规定，下列自然人中可以适用死刑的是（ ）。</w:t>
      </w:r>
    </w:p>
    <w:p>
      <w:pPr>
        <w:pStyle w:val="pStyle"/>
      </w:pPr>
      <w:r>
        <w:rPr/>
        <w:t xml:space="preserve">A. 甲女因涉嫌投毒被羁押,案件审判时发现其已怀孕</w:t>
      </w:r>
    </w:p>
    <w:p>
      <w:pPr>
        <w:pStyle w:val="pStyle"/>
      </w:pPr>
      <w:r>
        <w:rPr/>
        <w:t xml:space="preserve">B. 乙男76周岁时采用泼硫酸的方式实施伤害行为,致被害人死亡</w:t>
      </w:r>
    </w:p>
    <w:p>
      <w:pPr>
        <w:pStyle w:val="pStyle"/>
      </w:pPr>
      <w:r>
        <w:rPr/>
        <w:t xml:space="preserve">C. 丙男17周岁时实施了抢劫行为,该案件审判时丙已过了18周岁生日</w:t>
      </w:r>
    </w:p>
    <w:p>
      <w:pPr>
        <w:pStyle w:val="pStyle"/>
      </w:pPr>
      <w:r>
        <w:rPr/>
        <w:t xml:space="preserve">D. 丁男74周岁时实施杀人行为,由于案件一直处于侦查、审查起诉等司法程序,审判该案件时丁已满75周岁</w:t>
      </w:r>
    </w:p>
    <w:p/>
    <w:p>
      <w:pPr>
        <w:pStyle w:val="pStyle"/>
      </w:pPr>
      <w:r>
        <w:rPr/>
        <w:t xml:space="preserve">6. 赵某投毒杀害其妻子，妻子中毒后昏迷赵某急送妻子去医院，经抢救脱离危险赵某的行为属于（  ）</w:t>
      </w:r>
    </w:p>
    <w:p>
      <w:pPr>
        <w:pStyle w:val="pStyle"/>
      </w:pPr>
      <w:r>
        <w:rPr/>
        <w:t xml:space="preserve">A. 犯罪未遂</w:t>
      </w:r>
    </w:p>
    <w:p>
      <w:pPr>
        <w:pStyle w:val="pStyle"/>
      </w:pPr>
      <w:r>
        <w:rPr/>
        <w:t xml:space="preserve">B. 犯罪既遂</w:t>
      </w:r>
    </w:p>
    <w:p>
      <w:pPr>
        <w:pStyle w:val="pStyle"/>
      </w:pPr>
      <w:r>
        <w:rPr/>
        <w:t xml:space="preserve">C. 犯罪中止</w:t>
      </w:r>
    </w:p>
    <w:p>
      <w:pPr>
        <w:pStyle w:val="pStyle"/>
      </w:pPr>
      <w:r>
        <w:rPr/>
        <w:t xml:space="preserve">D. 犯罪预备</w:t>
      </w:r>
    </w:p>
    <w:p/>
    <w:p>
      <w:pPr>
        <w:pStyle w:val="pStyle"/>
      </w:pPr>
      <w:r>
        <w:rPr/>
        <w:t xml:space="preserve">7. 违法犯罪两个词常常连在一起，很多人也因此认为违法等于犯罪，但事实上违法与犯罪却有着本质的区别。下列行为中属于犯罪行为的是( )</w:t>
      </w:r>
    </w:p>
    <w:p>
      <w:pPr>
        <w:pStyle w:val="pStyle"/>
      </w:pPr>
      <w:r>
        <w:rPr/>
        <w:t xml:space="preserve">A. 小明在操场捡到小李的手表,拒还</w:t>
      </w:r>
    </w:p>
    <w:p>
      <w:pPr>
        <w:pStyle w:val="pStyle"/>
      </w:pPr>
    </w:p>
    <w:p>
      <w:pPr>
        <w:pStyle w:val="pStyle"/>
      </w:pPr>
      <w:r>
        <w:rPr/>
        <w:t xml:space="preserve">B. 小红上学途中因赶时间而闯红灯</w:t>
      </w:r>
    </w:p>
    <w:p>
      <w:pPr>
        <w:pStyle w:val="pStyle"/>
      </w:pPr>
    </w:p>
    <w:p>
      <w:pPr>
        <w:pStyle w:val="pStyle"/>
      </w:pPr>
      <w:r>
        <w:rPr/>
        <w:t xml:space="preserve">C. 小陈经常偷窃财物、拦路抢劫、吸毒</w:t>
      </w:r>
    </w:p>
    <w:p>
      <w:pPr>
        <w:pStyle w:val="pStyle"/>
      </w:pPr>
    </w:p>
    <w:p>
      <w:pPr>
        <w:pStyle w:val="pStyle"/>
      </w:pPr>
      <w:r>
        <w:rPr/>
        <w:t xml:space="preserve">D. 12岁的小辉进入网吧上网</w:t>
      </w:r>
    </w:p>
    <w:p/>
    <w:p>
      <w:pPr>
        <w:pStyle w:val="pStyle"/>
      </w:pPr>
      <w:r>
        <w:rPr/>
        <w:t xml:space="preserve">8. 甲在盗窃时被当场抓获，经审讯，甲主动交代了自己与乙共同盗窃某仓库的犯罪事实对甲的交代行为应当认定为（ ）。</w:t>
      </w:r>
    </w:p>
    <w:p>
      <w:pPr>
        <w:pStyle w:val="pStyle"/>
      </w:pPr>
      <w:r>
        <w:rPr/>
        <w:t xml:space="preserve">A. 自首</w:t>
      </w:r>
    </w:p>
    <w:p>
      <w:pPr>
        <w:pStyle w:val="pStyle"/>
      </w:pPr>
      <w:r>
        <w:rPr/>
        <w:t xml:space="preserve">B. 坦白</w:t>
      </w:r>
    </w:p>
    <w:p>
      <w:pPr>
        <w:pStyle w:val="pStyle"/>
      </w:pPr>
      <w:r>
        <w:rPr/>
        <w:t xml:space="preserve">C. 立功</w:t>
      </w:r>
    </w:p>
    <w:p>
      <w:pPr>
        <w:pStyle w:val="pStyle"/>
      </w:pPr>
      <w:r>
        <w:rPr/>
        <w:t xml:space="preserve">D. 自首并立功</w:t>
      </w:r>
    </w:p>
    <w:p/>
    <w:p>
      <w:pPr>
        <w:pStyle w:val="pStyle"/>
      </w:pPr>
      <w:r>
        <w:rPr/>
        <w:t xml:space="preserve">9. 2008年7月，某客轮在大海上航行时，突然遇到台风，船长凭自己多年航海经验决定抛弃旅客携带的大量贵重货物（达400万元人民币），以减轻重量，保护广大旅客的生命安全最终全船旅客得以安全抵达目的港对于船长抛物救人的行为，下列表述正确的是（  ）</w:t>
      </w:r>
    </w:p>
    <w:p>
      <w:pPr>
        <w:pStyle w:val="pStyle"/>
      </w:pPr>
      <w:r>
        <w:rPr/>
        <w:t xml:space="preserve">A. 属于紧急避险,对于财产损失,船长不承担刑事责任</w:t>
      </w:r>
    </w:p>
    <w:p>
      <w:pPr>
        <w:pStyle w:val="pStyle"/>
      </w:pPr>
      <w:r>
        <w:rPr/>
        <w:t xml:space="preserve">B. 属于正当防卫,但对于财产损失,船长要承担部分刑事责任</w:t>
      </w:r>
    </w:p>
    <w:p>
      <w:pPr>
        <w:pStyle w:val="pStyle"/>
      </w:pPr>
      <w:r>
        <w:rPr/>
        <w:t xml:space="preserve">C. 属于紧急避险,但对于财产损失,船长要承担部分刑事责任</w:t>
      </w:r>
    </w:p>
    <w:p>
      <w:pPr>
        <w:pStyle w:val="pStyle"/>
      </w:pPr>
      <w:r>
        <w:rPr/>
        <w:t xml:space="preserve">D. 属于正当防卫,对于财产损失,船长不承担刑事责任</w:t>
      </w:r>
    </w:p>
    <w:p/>
    <w:p>
      <w:pPr>
        <w:pStyle w:val="pStyle"/>
      </w:pPr>
      <w:r>
        <w:rPr/>
        <w:t xml:space="preserve">10. 下列各项是对我国物权法中关于物权之间的优先效力的表述，错误的一项是（  ）</w:t>
      </w:r>
    </w:p>
    <w:p>
      <w:pPr>
        <w:pStyle w:val="pStyle"/>
      </w:pPr>
      <w:r>
        <w:rPr/>
        <w:t xml:space="preserve">A. 后成立物权优于先成立物权</w:t>
      </w:r>
    </w:p>
    <w:p>
      <w:pPr>
        <w:pStyle w:val="pStyle"/>
      </w:pPr>
      <w:r>
        <w:rPr/>
        <w:t xml:space="preserve">B. 法定物权优于约定物权</w:t>
      </w:r>
    </w:p>
    <w:p>
      <w:pPr>
        <w:pStyle w:val="pStyle"/>
      </w:pPr>
      <w:r>
        <w:rPr/>
        <w:t xml:space="preserve">C. 占有物权优于非占有物权</w:t>
      </w:r>
    </w:p>
    <w:p>
      <w:pPr>
        <w:pStyle w:val="pStyle"/>
      </w:pPr>
      <w:r>
        <w:rPr/>
        <w:t xml:space="preserve">D. 登记物权优于未登记物权</w:t>
      </w:r>
    </w:p>
    <w:p/>
    <w:p>
      <w:pPr>
        <w:pStyle w:val="pStyle"/>
      </w:pPr>
      <w:r>
        <w:rPr/>
        <w:t xml:space="preserve">11. 王二妹从旺旺超市买了一箱麦香厂生产的花牌啤酒，在开瓶时因啤酒瓶爆炸而受伤关于王二妹的人身损害赔偿，下列说法正确的是（ ）</w:t>
      </w:r>
    </w:p>
    <w:p>
      <w:pPr>
        <w:pStyle w:val="pStyle"/>
      </w:pPr>
      <w:r>
        <w:rPr/>
        <w:t xml:space="preserve">A. 王二妹只能向麦香厂索赔</w:t>
      </w:r>
    </w:p>
    <w:p>
      <w:pPr>
        <w:pStyle w:val="pStyle"/>
      </w:pPr>
      <w:r>
        <w:rPr/>
        <w:t xml:space="preserve">B. 王二妹只能向旺旺超市索赔</w:t>
      </w:r>
    </w:p>
    <w:p>
      <w:pPr>
        <w:pStyle w:val="pStyle"/>
      </w:pPr>
      <w:r>
        <w:rPr/>
        <w:t xml:space="preserve">C. 王二妹既可以向麦香厂,也可以向旺旺超市索赔</w:t>
      </w:r>
    </w:p>
    <w:p>
      <w:pPr>
        <w:pStyle w:val="pStyle"/>
      </w:pPr>
      <w:r>
        <w:rPr/>
        <w:t xml:space="preserve">D. 王二妹只能向消费者协会投诉,请其确定向谁索赔</w:t>
      </w:r>
    </w:p>
    <w:p/>
    <w:p>
      <w:pPr>
        <w:pStyle w:val="pStyle"/>
      </w:pPr>
      <w:r>
        <w:rPr/>
        <w:t xml:space="preserve">12. (2010浙江)我国《物权法》中的物权，是指权利人依法对特定的物享有直接支配和排他的权利。包括所有权、用益物权和（      ）三大类。</w:t>
      </w:r>
    </w:p>
    <w:p>
      <w:pPr>
        <w:pStyle w:val="pStyle"/>
      </w:pPr>
      <w:r>
        <w:rPr/>
        <w:t xml:space="preserve">A. 地役权</w:t>
      </w:r>
    </w:p>
    <w:p>
      <w:pPr>
        <w:pStyle w:val="pStyle"/>
      </w:pPr>
      <w:r>
        <w:rPr/>
        <w:t xml:space="preserve">B. 质权</w:t>
      </w:r>
    </w:p>
    <w:p>
      <w:pPr>
        <w:pStyle w:val="pStyle"/>
      </w:pPr>
      <w:r>
        <w:rPr/>
        <w:t xml:space="preserve">C. 担保物权</w:t>
      </w:r>
    </w:p>
    <w:p>
      <w:pPr>
        <w:pStyle w:val="pStyle"/>
      </w:pPr>
      <w:r>
        <w:rPr/>
        <w:t xml:space="preserve">D. 留置权</w:t>
      </w:r>
    </w:p>
    <w:p/>
    <w:p>
      <w:pPr>
        <w:pStyle w:val="pStyle"/>
      </w:pPr>
      <w:r>
        <w:rPr/>
        <w:t xml:space="preserve">13. 民法中下列哪一情形属于可变更、可撤销的民事行为？（    ）</w:t>
      </w:r>
    </w:p>
    <w:p>
      <w:pPr>
        <w:pStyle w:val="pStyle"/>
      </w:pPr>
      <w:r>
        <w:rPr/>
        <w:t xml:space="preserve">A. 甲乙双方明知买卖、走私文物的行为</w:t>
      </w:r>
    </w:p>
    <w:p>
      <w:pPr>
        <w:pStyle w:val="pStyle"/>
      </w:pPr>
      <w:r>
        <w:rPr/>
        <w:t xml:space="preserve">B. 精神病人甲将自己的戒指赠与他人</w:t>
      </w:r>
    </w:p>
    <w:p>
      <w:pPr>
        <w:pStyle w:val="pStyle"/>
      </w:pPr>
      <w:r>
        <w:rPr/>
        <w:t xml:space="preserve">C. 手机卖家误将5500元的手机,当成550元的手机出售给顾客</w:t>
      </w:r>
    </w:p>
    <w:p>
      <w:pPr>
        <w:pStyle w:val="pStyle"/>
      </w:pPr>
      <w:r>
        <w:rPr/>
        <w:t xml:space="preserve">D. 钱某是资深股民,在仔细研究了某网络公司的经营状况、财务状况后以每股20元的价格购买了该公司的股份5000股,但第二天该公司的股票却跌至每股5元</w:t>
      </w:r>
    </w:p>
    <w:p/>
    <w:p>
      <w:pPr>
        <w:pStyle w:val="pStyle"/>
      </w:pPr>
      <w:r>
        <w:rPr/>
        <w:t xml:space="preserve">14. 依据我国《婚姻法》的规定，下列不属于无效婚姻，而属于可撤销的婚姻的是（    ）。</w:t>
      </w:r>
    </w:p>
    <w:p>
      <w:pPr>
        <w:pStyle w:val="pStyle"/>
      </w:pPr>
      <w:r>
        <w:rPr/>
        <w:t xml:space="preserve">A. 有禁止结婚的亲属关系</w:t>
      </w:r>
    </w:p>
    <w:p>
      <w:pPr>
        <w:pStyle w:val="pStyle"/>
      </w:pPr>
      <w:r>
        <w:rPr/>
        <w:t xml:space="preserve">B. 未到法定结婚年龄的</w:t>
      </w:r>
    </w:p>
    <w:p>
      <w:pPr>
        <w:pStyle w:val="pStyle"/>
      </w:pPr>
      <w:r>
        <w:rPr/>
        <w:t xml:space="preserve">C. 一方或双方当事人患有医学上认为不应当结婚的疾病的</w:t>
      </w:r>
    </w:p>
    <w:p>
      <w:pPr>
        <w:pStyle w:val="pStyle"/>
      </w:pPr>
      <w:r>
        <w:rPr/>
        <w:t xml:space="preserve">D. 因胁迫而结婚的</w:t>
      </w:r>
    </w:p>
    <w:p/>
    <w:p>
      <w:pPr>
        <w:pStyle w:val="pStyle"/>
      </w:pPr>
      <w:r>
        <w:rPr/>
        <w:t xml:space="preserve">15. 下列各项行为中属于无因管理的是（ ）。</w:t>
      </w:r>
    </w:p>
    <w:p>
      <w:pPr>
        <w:pStyle w:val="pStyle"/>
      </w:pPr>
      <w:r>
        <w:rPr/>
        <w:t xml:space="preserve">A. 赵六受人委托代理人修缮房屋</w:t>
      </w:r>
    </w:p>
    <w:p>
      <w:pPr>
        <w:pStyle w:val="pStyle"/>
      </w:pPr>
      <w:r>
        <w:rPr/>
        <w:t xml:space="preserve">B. 张三拾得他人遗失的1万元钱</w:t>
      </w:r>
    </w:p>
    <w:p>
      <w:pPr>
        <w:pStyle w:val="pStyle"/>
      </w:pPr>
      <w:r>
        <w:rPr/>
        <w:t xml:space="preserve">C. 李四作为委托代理人参与诉讼活动</w:t>
      </w:r>
    </w:p>
    <w:p>
      <w:pPr>
        <w:pStyle w:val="pStyle"/>
      </w:pPr>
      <w:r>
        <w:rPr/>
        <w:t xml:space="preserve">D. 王五将突发心脏病的邻居送至医院,并垫付了交通费和医药费</w:t>
      </w:r>
    </w:p>
    <w:p/>
    <w:p>
      <w:pPr>
        <w:pStyle w:val="pStyle"/>
      </w:pPr>
      <w:r>
        <w:rPr/>
        <w:t xml:space="preserve">16. 下列情形中，构成无因管理的是（  ）</w:t>
      </w:r>
    </w:p>
    <w:p>
      <w:pPr>
        <w:pStyle w:val="pStyle"/>
      </w:pPr>
      <w:r>
        <w:rPr/>
        <w:t xml:space="preserve">A. 李某到银行ATM机取款,他输入支取500的指令,结果ATM机吐出来5000元,取款记录显示为支取500元</w:t>
      </w:r>
    </w:p>
    <w:p>
      <w:pPr>
        <w:pStyle w:val="pStyle"/>
      </w:pPr>
      <w:r>
        <w:rPr/>
        <w:t xml:space="preserve">B. 张某出门上街未归,天将降暴雨,邻居王某为防止张某家晾晒在院坝里的粮食被雨淋湿甚至冲走,自己出工钱请人把张某家的粮食收回来</w:t>
      </w:r>
    </w:p>
    <w:p>
      <w:pPr>
        <w:pStyle w:val="pStyle"/>
      </w:pPr>
      <w:r>
        <w:rPr/>
        <w:t xml:space="preserve">C. 王某到酒店吃饭,结果因酒店的地板太滑而摔伤</w:t>
      </w:r>
    </w:p>
    <w:p>
      <w:pPr>
        <w:pStyle w:val="pStyle"/>
      </w:pPr>
      <w:r>
        <w:rPr/>
        <w:t xml:space="preserve">D. 肖某乘坐出租车回家途中,出租车司机违章驾驶发生交通事故导致肖某身体严重受伤</w:t>
      </w:r>
    </w:p>
    <w:p/>
    <w:p>
      <w:pPr>
        <w:pStyle w:val="pStyle"/>
      </w:pPr>
      <w:r>
        <w:rPr/>
        <w:t xml:space="preserve">17. 甲携带乙酒厂盖有“销售合同专用章”的空白合同书，以乙厂的名义与丙厂签订了购买三吨红葡萄的买卖合同一份，葡萄运到后，乙厂以甲并非自己的销售员为由拒收葡萄并拒付货款关于甲的行为和合同效力，下列说法正确的是：</w:t>
      </w:r>
    </w:p>
    <w:p>
      <w:pPr>
        <w:pStyle w:val="pStyle"/>
      </w:pPr>
      <w:r>
        <w:rPr/>
        <w:t xml:space="preserve">A. 有权代理,合同有效</w:t>
      </w:r>
    </w:p>
    <w:p>
      <w:pPr>
        <w:pStyle w:val="pStyle"/>
      </w:pPr>
      <w:r>
        <w:rPr/>
        <w:t xml:space="preserve">B. 无权代理,合同无效</w:t>
      </w:r>
    </w:p>
    <w:p>
      <w:pPr>
        <w:pStyle w:val="pStyle"/>
      </w:pPr>
      <w:r>
        <w:rPr/>
        <w:t xml:space="preserve">C. 有权代理,但合同无效</w:t>
      </w:r>
    </w:p>
    <w:p>
      <w:pPr>
        <w:pStyle w:val="pStyle"/>
      </w:pPr>
      <w:r>
        <w:rPr/>
        <w:t xml:space="preserve">D. 无权代理,但合同有效</w:t>
      </w:r>
    </w:p>
    <w:p/>
    <w:p>
      <w:pPr>
        <w:pStyle w:val="pStyle"/>
      </w:pPr>
      <w:r>
        <w:rPr/>
        <w:t xml:space="preserve">18. 下列属于有效的民事法律行为的是：</w:t>
      </w:r>
    </w:p>
    <w:p>
      <w:pPr>
        <w:pStyle w:val="pStyle"/>
      </w:pPr>
      <w:r>
        <w:rPr/>
        <w:t xml:space="preserve">A. 8岁小学生接受长辈赠与的手表</w:t>
      </w:r>
    </w:p>
    <w:p>
      <w:pPr>
        <w:pStyle w:val="pStyle"/>
      </w:pPr>
      <w:r>
        <w:rPr/>
        <w:t xml:space="preserve">B. 甲乙签订买卖四只黑熊熊掌的合同</w:t>
      </w:r>
    </w:p>
    <w:p>
      <w:pPr>
        <w:pStyle w:val="pStyle"/>
      </w:pPr>
      <w:r>
        <w:rPr/>
        <w:t xml:space="preserve">C. 丙丁之间签订房屋租赁合同,约定租期为25年</w:t>
      </w:r>
    </w:p>
    <w:p>
      <w:pPr>
        <w:pStyle w:val="pStyle"/>
      </w:pPr>
      <w:r>
        <w:rPr/>
        <w:t xml:space="preserve">D. 10岁小学生独自到商场购买了一台价值6000元的电脑</w:t>
      </w:r>
    </w:p>
    <w:p/>
    <w:p>
      <w:pPr>
        <w:pStyle w:val="pStyle"/>
      </w:pPr>
      <w:r>
        <w:rPr/>
        <w:t xml:space="preserve">19. “不矜细行，终累大德”下列成语中，与这一古语蕴含相同哲理的是（   ）</w:t>
      </w:r>
    </w:p>
    <w:p>
      <w:pPr>
        <w:pStyle w:val="pStyle"/>
      </w:pPr>
      <w:r>
        <w:rPr/>
        <w:t xml:space="preserve">A. 一着不慎,满盘皆输</w:t>
      </w:r>
    </w:p>
    <w:p>
      <w:pPr>
        <w:pStyle w:val="pStyle"/>
      </w:pPr>
      <w:r>
        <w:rPr/>
        <w:t xml:space="preserve">B. 千里之堤,溃于蚁穴</w:t>
      </w:r>
    </w:p>
    <w:p>
      <w:pPr>
        <w:pStyle w:val="pStyle"/>
      </w:pPr>
      <w:r>
        <w:rPr/>
        <w:t xml:space="preserve">C. 蓬生麻中,不扶自直</w:t>
      </w:r>
    </w:p>
    <w:p>
      <w:pPr>
        <w:pStyle w:val="pStyle"/>
      </w:pPr>
      <w:r>
        <w:rPr/>
        <w:t xml:space="preserve">D. 塞翁失马,安知非福</w:t>
      </w:r>
    </w:p>
    <w:p/>
    <w:p>
      <w:pPr>
        <w:pStyle w:val="pStyle"/>
      </w:pPr>
      <w:r>
        <w:rPr/>
        <w:t xml:space="preserve">20. (2020北京)下面与“牵牛要牵牛鼻子”哲学寓意一致的是( )。</w:t>
      </w:r>
    </w:p>
    <w:p>
      <w:pPr>
        <w:pStyle w:val="pStyle"/>
      </w:pPr>
      <w:r>
        <w:rPr/>
        <w:t xml:space="preserve">①纲举目张 ②蛇打七寸 ③集腋成裘 ④分清主流</w:t>
      </w:r>
    </w:p>
    <w:p>
      <w:pPr>
        <w:pStyle w:val="pStyle"/>
      </w:pPr>
      <w:r>
        <w:rPr/>
        <w:t xml:space="preserve">A. ①②</w:t>
      </w:r>
    </w:p>
    <w:p>
      <w:pPr>
        <w:pStyle w:val="pStyle"/>
      </w:pPr>
      <w:r>
        <w:rPr/>
        <w:t xml:space="preserve">B. ③④</w:t>
      </w:r>
    </w:p>
    <w:p>
      <w:pPr>
        <w:pStyle w:val="pStyle"/>
      </w:pPr>
      <w:r>
        <w:rPr/>
        <w:t xml:space="preserve">C. ②③</w:t>
      </w:r>
    </w:p>
    <w:p>
      <w:pPr>
        <w:pStyle w:val="pStyle"/>
      </w:pPr>
      <w:r>
        <w:rPr/>
        <w:t xml:space="preserve">D. ①④</w:t>
      </w:r>
    </w:p>
    <w:p/>
    <w:p>
      <w:pPr>
        <w:pStyle w:val="pStyle"/>
      </w:pPr>
      <w:r>
        <w:rPr/>
        <w:t xml:space="preserve">21. 大千世界，纷繁复杂，就马克思主义而言，现象有真象、假象之分。以下关于假象的说法中，正确的是( )。</w:t>
      </w:r>
    </w:p>
    <w:p>
      <w:pPr>
        <w:pStyle w:val="pStyle"/>
      </w:pPr>
      <w:r>
        <w:rPr/>
        <w:t xml:space="preserve">A. 假象需要人通过理性思维方式来感知、把握</w:t>
      </w:r>
    </w:p>
    <w:p>
      <w:pPr>
        <w:pStyle w:val="pStyle"/>
      </w:pPr>
      <w:r>
        <w:rPr/>
        <w:t xml:space="preserve">B. 假象也表现事物的本质</w:t>
      </w:r>
    </w:p>
    <w:p>
      <w:pPr>
        <w:pStyle w:val="pStyle"/>
      </w:pPr>
      <w:r>
        <w:rPr/>
        <w:t xml:space="preserve">C. 真象反映事物的本质,假象反映事物的外在现象</w:t>
      </w:r>
    </w:p>
    <w:p>
      <w:pPr>
        <w:pStyle w:val="pStyle"/>
      </w:pPr>
      <w:r>
        <w:rPr/>
        <w:t xml:space="preserve">D. 假象属于人通过感觉器官而产生的错觉</w:t>
      </w:r>
    </w:p>
    <w:p/>
    <w:p>
      <w:pPr>
        <w:pStyle w:val="pStyle"/>
      </w:pPr>
      <w:r>
        <w:rPr/>
        <w:t xml:space="preserve">22. (2017河北)荀子·王制指出：春耕、夏耘、秋收、冬藏，四者不失时，故五谷不绝，而百姓有余食也这启示我们（   ）</w:t>
      </w:r>
    </w:p>
    <w:p>
      <w:pPr>
        <w:pStyle w:val="pStyle"/>
      </w:pPr>
      <w:r>
        <w:rPr/>
        <w:t xml:space="preserve">A. 物质世界是绝对运动和相对静止的统一</w:t>
      </w:r>
    </w:p>
    <w:p>
      <w:pPr>
        <w:pStyle w:val="pStyle"/>
      </w:pPr>
      <w:r>
        <w:rPr/>
        <w:t xml:space="preserve">B. 要根据自己的需要利用和改造规律</w:t>
      </w:r>
    </w:p>
    <w:p>
      <w:pPr>
        <w:pStyle w:val="pStyle"/>
      </w:pPr>
      <w:r>
        <w:rPr/>
        <w:t xml:space="preserve">C. 按照客观规律办事才能取得预期的效果</w:t>
      </w:r>
    </w:p>
    <w:p>
      <w:pPr>
        <w:pStyle w:val="pStyle"/>
      </w:pPr>
      <w:r>
        <w:rPr/>
        <w:t xml:space="preserve">D. 发挥主观能动性可以忽视客观规律</w:t>
      </w:r>
    </w:p>
    <w:p/>
    <w:p>
      <w:pPr>
        <w:pStyle w:val="pStyle"/>
      </w:pPr>
      <w:r>
        <w:rPr/>
        <w:t xml:space="preserve">23. 经济基础决定上层建筑，下列选项中不属于上层建筑的是（    ）。</w:t>
      </w:r>
    </w:p>
    <w:p>
      <w:pPr>
        <w:pStyle w:val="pStyle"/>
      </w:pPr>
      <w:r>
        <w:rPr/>
        <w:t xml:space="preserve">A. 习近平新时代中国特色社会主义思想</w:t>
      </w:r>
    </w:p>
    <w:p>
      <w:pPr>
        <w:pStyle w:val="pStyle"/>
      </w:pPr>
      <w:r>
        <w:rPr/>
        <w:t xml:space="preserve">B. 沈阳市中级人民法院</w:t>
      </w:r>
    </w:p>
    <w:p>
      <w:pPr>
        <w:pStyle w:val="pStyle"/>
      </w:pPr>
      <w:r>
        <w:rPr/>
        <w:t xml:space="preserve">C. 自然科学</w:t>
      </w:r>
    </w:p>
    <w:p>
      <w:pPr>
        <w:pStyle w:val="pStyle"/>
      </w:pPr>
      <w:r>
        <w:rPr/>
        <w:t xml:space="preserve">D. 唐朝百姓所信奉的佛教</w:t>
      </w:r>
    </w:p>
    <w:p/>
    <w:p>
      <w:pPr>
        <w:pStyle w:val="pStyle"/>
      </w:pPr>
      <w:r>
        <w:rPr/>
        <w:t xml:space="preserve">24. 感性认识和理性认识的根本区别在于(  )</w:t>
      </w:r>
    </w:p>
    <w:p>
      <w:pPr>
        <w:pStyle w:val="pStyle"/>
      </w:pPr>
      <w:r>
        <w:rPr/>
        <w:t xml:space="preserve">A. 感性认识来源于社会实践,理性认识则来源于抽象思维</w:t>
      </w:r>
    </w:p>
    <w:p>
      <w:pPr>
        <w:pStyle w:val="pStyle"/>
      </w:pPr>
      <w:r>
        <w:rPr/>
        <w:t xml:space="preserve">B. 感性认识来源于日常活动,理性认识则来源于科学实践</w:t>
      </w:r>
    </w:p>
    <w:p>
      <w:pPr>
        <w:pStyle w:val="pStyle"/>
      </w:pPr>
      <w:r>
        <w:rPr/>
        <w:t xml:space="preserve">C. 感性认识反映事物的现象,理性认识则反映事物的本质</w:t>
      </w:r>
    </w:p>
    <w:p>
      <w:pPr>
        <w:pStyle w:val="pStyle"/>
      </w:pPr>
      <w:r>
        <w:rPr/>
        <w:t xml:space="preserve">D. 感性认识包含错误,理性认识则完全正确</w:t>
      </w:r>
    </w:p>
    <w:p/>
    <w:p>
      <w:pPr>
        <w:pStyle w:val="pStyle"/>
      </w:pPr>
      <w:r>
        <w:rPr/>
        <w:t xml:space="preserve">25. 经济建设与生态建设的协调发展，通俗地讲，就是要金山银山和绿水青山某地在实践中对二者关系的认识经过了三个阶段：一是用绿水青山去换金山银山；二是既要金山银山，也要保住绿水青山；三是绿水青山本身就是金山银山这一认识过程进一步证实了：（  ）</w:t>
      </w:r>
    </w:p>
    <w:p>
      <w:pPr>
        <w:pStyle w:val="pStyle"/>
      </w:pPr>
      <w:r>
        <w:rPr/>
        <w:t xml:space="preserve">①认识的不断完善决定着实践的不断深化</w:t>
      </w:r>
    </w:p>
    <w:p>
      <w:pPr>
        <w:pStyle w:val="pStyle"/>
      </w:pPr>
      <w:r>
        <w:rPr/>
        <w:t xml:space="preserve">②认识受认识对象本质和属性暴露程度的制约</w:t>
      </w:r>
    </w:p>
    <w:p>
      <w:pPr>
        <w:pStyle w:val="pStyle"/>
      </w:pPr>
      <w:r>
        <w:rPr/>
        <w:t xml:space="preserve">③认识的发展具有与认识主体无关的客观规律性</w:t>
      </w:r>
    </w:p>
    <w:p>
      <w:pPr>
        <w:pStyle w:val="pStyle"/>
      </w:pPr>
      <w:r>
        <w:rPr/>
        <w:t xml:space="preserve">④认识的发展是一个不断继承和超越已有认识成果的过程</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26. 马克思主义哲学把实践引入认识论，把辩证法应用于反映论，创立了能动的反映论，科学地揭示了认识的本质下列对认识的本质的叙述，错误的是（  ）</w:t>
      </w:r>
    </w:p>
    <w:p>
      <w:pPr>
        <w:pStyle w:val="pStyle"/>
      </w:pPr>
      <w:r>
        <w:rPr/>
        <w:t xml:space="preserve">A. 认识是主体对客体的反映</w:t>
      </w:r>
    </w:p>
    <w:p>
      <w:pPr>
        <w:pStyle w:val="pStyle"/>
      </w:pPr>
      <w:r>
        <w:rPr/>
        <w:t xml:space="preserve">B. 主体对客体的反映是一个能动的创造性的过程</w:t>
      </w:r>
    </w:p>
    <w:p>
      <w:pPr>
        <w:pStyle w:val="pStyle"/>
      </w:pPr>
      <w:r>
        <w:rPr/>
        <w:t xml:space="preserve">C. 主体对客体的能动反映是以实践为中介而实现的</w:t>
      </w:r>
    </w:p>
    <w:p>
      <w:pPr>
        <w:pStyle w:val="pStyle"/>
      </w:pPr>
      <w:r>
        <w:rPr/>
        <w:t xml:space="preserve">D. 主体与客体首先是反映被反映的关系(认识关系),然后才是改造被改造关系(实践关系)</w:t>
      </w:r>
    </w:p>
    <w:p/>
    <w:p>
      <w:pPr>
        <w:pStyle w:val="pStyle"/>
      </w:pPr>
      <w:r>
        <w:rPr/>
        <w:t xml:space="preserve">27. “二十四节气”是中国人通过观察太阳周年运动，认知一年中时令、气候、物候等方面变化规律所形成的知识体系和社会实践“二十四节气”指导着传统农业生产和日常生活，是中国传统历法体系及其相关实践活动的重要组成部分，在国际气象界，这一实践认知体系被誉为“中国的第五大发明”材料体现的哲学道理是：</w:t>
      </w:r>
    </w:p>
    <w:p>
      <w:pPr>
        <w:pStyle w:val="pStyle"/>
      </w:pPr>
      <w:r>
        <w:rPr/>
        <w:t xml:space="preserve">A. 经济基础决定上层建筑</w:t>
      </w:r>
    </w:p>
    <w:p>
      <w:pPr>
        <w:pStyle w:val="pStyle"/>
      </w:pPr>
      <w:r>
        <w:rPr/>
        <w:t xml:space="preserve">B. 认识对实践具有反作用</w:t>
      </w:r>
    </w:p>
    <w:p>
      <w:pPr>
        <w:pStyle w:val="pStyle"/>
      </w:pPr>
      <w:r>
        <w:rPr/>
        <w:t xml:space="preserve">C. 真理是具体的有条件的</w:t>
      </w:r>
    </w:p>
    <w:p>
      <w:pPr>
        <w:pStyle w:val="pStyle"/>
      </w:pPr>
      <w:r>
        <w:rPr/>
        <w:t xml:space="preserve">D. 实践是认识发展的根本动力</w:t>
      </w:r>
    </w:p>
    <w:p/>
    <w:p>
      <w:pPr>
        <w:pStyle w:val="pStyle"/>
      </w:pPr>
      <w:r>
        <w:rPr/>
        <w:t xml:space="preserve">28. “物有甘苦，尝之者识”下列名言警句中与之哲理相近的是：</w:t>
      </w:r>
    </w:p>
    <w:p>
      <w:pPr>
        <w:pStyle w:val="pStyle"/>
      </w:pPr>
      <w:r>
        <w:rPr/>
        <w:t xml:space="preserve">A. 为学之实,固在践履</w:t>
      </w:r>
    </w:p>
    <w:p>
      <w:pPr>
        <w:pStyle w:val="pStyle"/>
      </w:pPr>
      <w:r>
        <w:rPr/>
        <w:t xml:space="preserve">B. 学如不及,犹恐失之</w:t>
      </w:r>
    </w:p>
    <w:p>
      <w:pPr>
        <w:pStyle w:val="pStyle"/>
      </w:pPr>
      <w:r>
        <w:rPr/>
        <w:t xml:space="preserve">C. 为学患无疑,疑则有进</w:t>
      </w:r>
    </w:p>
    <w:p>
      <w:pPr>
        <w:pStyle w:val="pStyle"/>
      </w:pPr>
      <w:r>
        <w:rPr/>
        <w:t xml:space="preserve">D. 学而不思则罔,思而不学则殆</w:t>
      </w:r>
    </w:p>
    <w:p/>
    <w:p>
      <w:pPr>
        <w:pStyle w:val="pStyle"/>
      </w:pPr>
      <w:r>
        <w:rPr/>
        <w:t xml:space="preserve">29. 下列选项中，与“一着不慎，全盘皆输”蕴含的哲理类似的是：</w:t>
      </w:r>
    </w:p>
    <w:p>
      <w:pPr>
        <w:pStyle w:val="pStyle"/>
      </w:pPr>
      <w:r>
        <w:rPr/>
        <w:t xml:space="preserve">A. 会当凌绝顶,一览众山小</w:t>
      </w:r>
    </w:p>
    <w:p>
      <w:pPr>
        <w:pStyle w:val="pStyle"/>
      </w:pPr>
      <w:r>
        <w:rPr/>
        <w:t xml:space="preserve">B. 野火吹不净,春风吹又生</w:t>
      </w:r>
    </w:p>
    <w:p>
      <w:pPr>
        <w:pStyle w:val="pStyle"/>
      </w:pPr>
      <w:r>
        <w:rPr/>
        <w:t xml:space="preserve">C. 牵一发而动全身</w:t>
      </w:r>
    </w:p>
    <w:p>
      <w:pPr>
        <w:pStyle w:val="pStyle"/>
      </w:pPr>
      <w:r>
        <w:rPr/>
        <w:t xml:space="preserve">D. 欲穷千里目,更上一层楼</w:t>
      </w:r>
    </w:p>
    <w:p/>
    <w:p>
      <w:pPr>
        <w:pStyle w:val="pStyle"/>
      </w:pPr>
      <w:r>
        <w:rPr/>
        <w:t xml:space="preserve">30. 辩证唯物主义认为，矛盾是普遍的，也是对立统一的；矛盾的双方在一定的条件下可以相互转化以下没有体现矛盾的双方在一定条件下可以相互转化原理的一项是（    ）</w:t>
      </w:r>
    </w:p>
    <w:p>
      <w:pPr>
        <w:pStyle w:val="pStyle"/>
      </w:pPr>
      <w:r>
        <w:rPr/>
        <w:t xml:space="preserve">A. 乐极生悲</w:t>
      </w:r>
    </w:p>
    <w:p>
      <w:pPr>
        <w:pStyle w:val="pStyle"/>
      </w:pPr>
      <w:r>
        <w:rPr/>
        <w:t xml:space="preserve">B. 否极泰来</w:t>
      </w:r>
    </w:p>
    <w:p>
      <w:pPr>
        <w:pStyle w:val="pStyle"/>
      </w:pPr>
      <w:r>
        <w:rPr/>
        <w:t xml:space="preserve">C. 化险为夷</w:t>
      </w:r>
    </w:p>
    <w:p>
      <w:pPr>
        <w:pStyle w:val="pStyle"/>
      </w:pPr>
      <w:r>
        <w:rPr/>
        <w:t xml:space="preserve">D. 因地制宜</w:t>
      </w:r>
    </w:p>
    <w:p/>
    <w:p>
      <w:pPr>
        <w:pStyle w:val="pStyle"/>
      </w:pPr>
      <w:r>
        <w:rPr/>
        <w:t xml:space="preserve">31. (2008福建)航空界有个关于飞行安全的“海恩法则”：每一起严重事故的背后，必然有29次轻微事故和300起未遂先兆及1000起事故隐患。“海恩法则”启示我们（    ）</w:t>
      </w:r>
    </w:p>
    <w:p>
      <w:pPr>
        <w:pStyle w:val="pStyle"/>
      </w:pPr>
      <w:r>
        <w:rPr/>
        <w:t xml:space="preserve">A. 规律是客观的，我们要善于发现和利用规律</w:t>
      </w:r>
    </w:p>
    <w:p>
      <w:pPr>
        <w:pStyle w:val="pStyle"/>
      </w:pPr>
      <w:r>
        <w:rPr/>
        <w:t xml:space="preserve">B. 量变是质变的前提，质变是量变的必然结果</w:t>
      </w:r>
    </w:p>
    <w:p>
      <w:pPr>
        <w:pStyle w:val="pStyle"/>
      </w:pPr>
      <w:r>
        <w:rPr/>
        <w:t xml:space="preserve">C. 矛盾是普遍的、客观的</w:t>
      </w:r>
    </w:p>
    <w:p>
      <w:pPr>
        <w:pStyle w:val="pStyle"/>
      </w:pPr>
      <w:r>
        <w:rPr/>
        <w:t xml:space="preserve">D. 任何事物之间都存在联系</w:t>
      </w:r>
    </w:p>
    <w:p/>
    <w:p>
      <w:pPr>
        <w:pStyle w:val="pStyle"/>
      </w:pPr>
      <w:r>
        <w:rPr/>
        <w:t xml:space="preserve">32. 政治职能是中国政府的一项重要职能，以下不属于政治职能的是（ ）</w:t>
      </w:r>
    </w:p>
    <w:p>
      <w:pPr>
        <w:pStyle w:val="pStyle"/>
      </w:pPr>
      <w:r>
        <w:rPr/>
        <w:t xml:space="preserve">A. 外交职能</w:t>
      </w:r>
    </w:p>
    <w:p>
      <w:pPr>
        <w:pStyle w:val="pStyle"/>
      </w:pPr>
      <w:r>
        <w:rPr/>
        <w:t xml:space="preserve">B. 军事保卫职能</w:t>
      </w:r>
    </w:p>
    <w:p>
      <w:pPr>
        <w:pStyle w:val="pStyle"/>
      </w:pPr>
      <w:r>
        <w:rPr/>
        <w:t xml:space="preserve">C. 生态环境和自然资源保护职能</w:t>
      </w:r>
    </w:p>
    <w:p>
      <w:pPr>
        <w:pStyle w:val="pStyle"/>
      </w:pPr>
      <w:r>
        <w:rPr/>
        <w:t xml:space="preserve">D. 民主政治建设职能</w:t>
      </w:r>
    </w:p>
    <w:p/>
    <w:p>
      <w:pPr>
        <w:pStyle w:val="pStyle"/>
      </w:pPr>
      <w:r>
        <w:rPr/>
        <w:t xml:space="preserve">33. 挂一个美丽的鸟笼在房间里最显眼之处，过不了几天，主人必定会做出下面两个选择之一：把鸟笼扔掉；或者买一只鸟回来放在鸟笼里，因为这比无休无止的解释和说明要轻易得多这就是“鸟笼逻辑”从管理学的角度来看，这告诉我们，（  ）</w:t>
      </w:r>
    </w:p>
    <w:p>
      <w:pPr>
        <w:pStyle w:val="pStyle"/>
      </w:pPr>
      <w:r>
        <w:rPr/>
        <w:t xml:space="preserve">A. 管理工作容易陷入僵局或遭到失败</w:t>
      </w:r>
    </w:p>
    <w:p>
      <w:pPr>
        <w:pStyle w:val="pStyle"/>
      </w:pPr>
      <w:r>
        <w:rPr/>
        <w:t xml:space="preserve">B. 管理工作中应注重影响力的塑造</w:t>
      </w:r>
    </w:p>
    <w:p>
      <w:pPr>
        <w:pStyle w:val="pStyle"/>
      </w:pPr>
      <w:r>
        <w:rPr/>
        <w:t xml:space="preserve">C. 不要限制自己的思维,更不要在传统目光的审视下止步不前</w:t>
      </w:r>
    </w:p>
    <w:p>
      <w:pPr>
        <w:pStyle w:val="pStyle"/>
      </w:pPr>
      <w:r>
        <w:rPr/>
        <w:t xml:space="preserve">D. 突发事件往往引起人们的警觉</w:t>
      </w:r>
    </w:p>
    <w:p/>
    <w:p>
      <w:pPr>
        <w:pStyle w:val="pStyle"/>
      </w:pPr>
      <w:r>
        <w:rPr/>
        <w:t xml:space="preserve">34. 下列情形不符合事业单位人事管理条例规定的是（ ）。</w:t>
      </w:r>
    </w:p>
    <w:p>
      <w:pPr>
        <w:pStyle w:val="pStyle"/>
      </w:pPr>
      <w:r>
        <w:rPr/>
        <w:t xml:space="preserve">A. 钱某受到开除处分,其所工作的事业单位可以解除与钱某的聘用合同</w:t>
      </w:r>
    </w:p>
    <w:p>
      <w:pPr>
        <w:pStyle w:val="pStyle"/>
      </w:pPr>
      <w:r>
        <w:rPr/>
        <w:t xml:space="preserve">B. 孙某两次在岗培训不合格,其所工作的事业单位可以解除与孙某的聘用合同</w:t>
      </w:r>
    </w:p>
    <w:p>
      <w:pPr>
        <w:pStyle w:val="pStyle"/>
      </w:pPr>
      <w:r>
        <w:rPr/>
        <w:t xml:space="preserve">C. 李某连续旷工20个工作日,其所工作的事业单位可以解除与李某的聘用合同</w:t>
      </w:r>
    </w:p>
    <w:p>
      <w:pPr>
        <w:pStyle w:val="pStyle"/>
      </w:pPr>
      <w:r>
        <w:rPr/>
        <w:t xml:space="preserve">D. 赵某年度考核不合格且不同意调整工作岗位,其所工作的事业单位提前30日书面通知,可以解除与赵某的聘用合同</w:t>
      </w:r>
    </w:p>
    <w:p/>
    <w:p>
      <w:pPr>
        <w:pStyle w:val="pStyle"/>
      </w:pPr>
      <w:r>
        <w:rPr/>
        <w:t xml:space="preserve">35. 被誉为“科学管理之父”的是（  ）</w:t>
      </w:r>
    </w:p>
    <w:p>
      <w:pPr>
        <w:pStyle w:val="pStyle"/>
      </w:pPr>
      <w:r>
        <w:rPr/>
        <w:t xml:space="preserve">A. 法约尔</w:t>
      </w:r>
    </w:p>
    <w:p>
      <w:pPr>
        <w:pStyle w:val="pStyle"/>
      </w:pPr>
      <w:r>
        <w:rPr/>
        <w:t xml:space="preserve">B. 泰勒</w:t>
      </w:r>
    </w:p>
    <w:p>
      <w:pPr>
        <w:pStyle w:val="pStyle"/>
      </w:pPr>
      <w:r>
        <w:rPr/>
        <w:t xml:space="preserve">C. 西蒙</w:t>
      </w:r>
    </w:p>
    <w:p>
      <w:pPr>
        <w:pStyle w:val="pStyle"/>
      </w:pPr>
      <w:r>
        <w:rPr/>
        <w:t xml:space="preserve">D. 梅奥</w:t>
      </w:r>
    </w:p>
    <w:p/>
    <w:p>
      <w:pPr>
        <w:pStyle w:val="pStyle"/>
      </w:pPr>
      <w:r>
        <w:rPr/>
        <w:t xml:space="preserve">36. 从监督体系上看，对我国政府具有外部监督职能的中央国家机关有（ ）。①中国人民政治协商会议②国家审计署③最高人民法院和最高人民检察院④全国人民代表大会及其常委会</w:t>
      </w:r>
    </w:p>
    <w:p>
      <w:pPr>
        <w:pStyle w:val="pStyle"/>
      </w:pPr>
      <w:r>
        <w:rPr/>
        <w:t xml:space="preserve">A. ①②</w:t>
      </w:r>
    </w:p>
    <w:p>
      <w:pPr>
        <w:pStyle w:val="pStyle"/>
      </w:pPr>
      <w:r>
        <w:rPr/>
        <w:t xml:space="preserve">B. ③④</w:t>
      </w:r>
    </w:p>
    <w:p>
      <w:pPr>
        <w:pStyle w:val="pStyle"/>
      </w:pPr>
      <w:r>
        <w:rPr/>
        <w:t xml:space="preserve">C. ②③</w:t>
      </w:r>
    </w:p>
    <w:p>
      <w:pPr>
        <w:pStyle w:val="pStyle"/>
      </w:pPr>
      <w:r>
        <w:rPr/>
        <w:t xml:space="preserve">D. ②④</w:t>
      </w:r>
    </w:p>
    <w:p/>
    <w:p>
      <w:pPr>
        <w:pStyle w:val="pStyle"/>
      </w:pPr>
      <w:r>
        <w:rPr/>
        <w:t xml:space="preserve">37. 行政监察是指我国政府机构内部的监察机构对于行政机关及其公务员的行政行为所实施的检查与督导从行政监督分类的角度看，行政监察是（ ）</w:t>
      </w:r>
    </w:p>
    <w:p>
      <w:pPr>
        <w:pStyle w:val="pStyle"/>
      </w:pPr>
      <w:r>
        <w:rPr/>
        <w:t xml:space="preserve">A. 专门的监督</w:t>
      </w:r>
    </w:p>
    <w:p>
      <w:pPr>
        <w:pStyle w:val="pStyle"/>
      </w:pPr>
      <w:r>
        <w:rPr/>
        <w:t xml:space="preserve">B. 主管监督</w:t>
      </w:r>
    </w:p>
    <w:p>
      <w:pPr>
        <w:pStyle w:val="pStyle"/>
      </w:pPr>
      <w:r>
        <w:rPr/>
        <w:t xml:space="preserve">C. 职能监督</w:t>
      </w:r>
    </w:p>
    <w:p>
      <w:pPr>
        <w:pStyle w:val="pStyle"/>
      </w:pPr>
      <w:r>
        <w:rPr/>
        <w:t xml:space="preserve">D. 法制监督</w:t>
      </w:r>
    </w:p>
    <w:p/>
    <w:p>
      <w:pPr>
        <w:pStyle w:val="pStyle"/>
      </w:pPr>
      <w:r>
        <w:rPr/>
        <w:t xml:space="preserve">38. 下列属于纯公共品的是（  ）</w:t>
      </w:r>
    </w:p>
    <w:p>
      <w:pPr>
        <w:pStyle w:val="pStyle"/>
      </w:pPr>
      <w:r>
        <w:rPr/>
        <w:t xml:space="preserve">A. 免费公园</w:t>
      </w:r>
    </w:p>
    <w:p>
      <w:pPr>
        <w:pStyle w:val="pStyle"/>
      </w:pPr>
      <w:r>
        <w:rPr/>
        <w:t xml:space="preserve">B. 非拥挤高速路</w:t>
      </w:r>
    </w:p>
    <w:p>
      <w:pPr>
        <w:pStyle w:val="pStyle"/>
      </w:pPr>
      <w:r>
        <w:rPr/>
        <w:t xml:space="preserve">C. 国防</w:t>
      </w:r>
    </w:p>
    <w:p>
      <w:pPr>
        <w:pStyle w:val="pStyle"/>
      </w:pPr>
      <w:r>
        <w:rPr/>
        <w:t xml:space="preserve">D. 加油站</w:t>
      </w:r>
    </w:p>
    <w:p/>
    <w:p>
      <w:pPr>
        <w:pStyle w:val="pStyle"/>
      </w:pPr>
      <w:r>
        <w:rPr/>
        <w:t xml:space="preserve">39. 在现代市场经济国家，政府在交通运输等基础设施和医疗卫生等公共服务中发挥着重要作用这种情形下，政府担任的角色是：</w:t>
      </w:r>
    </w:p>
    <w:p>
      <w:pPr>
        <w:pStyle w:val="pStyle"/>
      </w:pPr>
      <w:r>
        <w:rPr/>
        <w:t xml:space="preserve">A. 收入再分配者</w:t>
      </w:r>
    </w:p>
    <w:p>
      <w:pPr>
        <w:pStyle w:val="pStyle"/>
      </w:pPr>
      <w:r>
        <w:rPr/>
        <w:t xml:space="preserve">B. 宏观经济调控者</w:t>
      </w:r>
    </w:p>
    <w:p>
      <w:pPr>
        <w:pStyle w:val="pStyle"/>
      </w:pPr>
      <w:r>
        <w:rPr/>
        <w:t xml:space="preserve">C. 市场秩序维护者</w:t>
      </w:r>
    </w:p>
    <w:p>
      <w:pPr>
        <w:pStyle w:val="pStyle"/>
      </w:pPr>
      <w:r>
        <w:rPr/>
        <w:t xml:space="preserve">D. 公共物品提供者</w:t>
      </w:r>
    </w:p>
    <w:p/>
    <w:p>
      <w:pPr>
        <w:pStyle w:val="pStyle"/>
      </w:pPr>
      <w:r>
        <w:rPr/>
        <w:t xml:space="preserve">40. 下列选项中关于公文密级和保密期限的说法，正确的是（  ）</w:t>
      </w:r>
    </w:p>
    <w:p>
      <w:pPr>
        <w:pStyle w:val="pStyle"/>
      </w:pPr>
      <w:r>
        <w:rPr/>
        <w:t xml:space="preserve">A. 如需标注,一般用4号黑体字</w:t>
      </w:r>
    </w:p>
    <w:p>
      <w:pPr>
        <w:pStyle w:val="pStyle"/>
      </w:pPr>
      <w:r>
        <w:rPr/>
        <w:t xml:space="preserve">B. 顶格标识在版心左上角第二行</w:t>
      </w:r>
    </w:p>
    <w:p>
      <w:pPr>
        <w:pStyle w:val="pStyle"/>
      </w:pPr>
      <w:r>
        <w:rPr/>
        <w:t xml:space="preserve">C. 保密期限中的数字用汉字表示</w:t>
      </w:r>
    </w:p>
    <w:p>
      <w:pPr>
        <w:pStyle w:val="pStyle"/>
      </w:pPr>
      <w:r>
        <w:rPr/>
        <w:t xml:space="preserve">D. 密级一般分为“绝密”和“机密”</w:t>
      </w:r>
    </w:p>
    <w:p/>
    <w:p>
      <w:pPr>
        <w:pStyle w:val="pStyle"/>
      </w:pPr>
      <w:r>
        <w:rPr/>
        <w:t xml:space="preserve">41. 为不断提升政府系统网站管理水平和政务服务能力，某市政府近期组织开展了2018年第一季度全市各区县有关部门、直属事业单位的政府网站检查活动，并将检查结果进行公布，适用的公文是（  ）</w:t>
      </w:r>
    </w:p>
    <w:p>
      <w:pPr>
        <w:pStyle w:val="pStyle"/>
      </w:pPr>
      <w:r>
        <w:rPr/>
        <w:t xml:space="preserve">A. 通知</w:t>
      </w:r>
    </w:p>
    <w:p>
      <w:pPr>
        <w:pStyle w:val="pStyle"/>
      </w:pPr>
      <w:r>
        <w:rPr/>
        <w:t xml:space="preserve">B. 通报</w:t>
      </w:r>
    </w:p>
    <w:p>
      <w:pPr>
        <w:pStyle w:val="pStyle"/>
      </w:pPr>
      <w:r>
        <w:rPr/>
        <w:t xml:space="preserve">C. 通告</w:t>
      </w:r>
    </w:p>
    <w:p>
      <w:pPr>
        <w:pStyle w:val="pStyle"/>
      </w:pPr>
      <w:r>
        <w:rPr/>
        <w:t xml:space="preserve">D. 公告</w:t>
      </w:r>
    </w:p>
    <w:p/>
    <w:p>
      <w:pPr>
        <w:pStyle w:val="pStyle"/>
      </w:pPr>
      <w:r>
        <w:rPr/>
        <w:t xml:space="preserve">42. 下列有关议案的表述正确的是（  ）</w:t>
      </w:r>
    </w:p>
    <w:p>
      <w:pPr>
        <w:pStyle w:val="pStyle"/>
      </w:pPr>
      <w:r>
        <w:rPr/>
        <w:t xml:space="preserve">A. 议案只能是党政机关向同级人民代表大会或人民代表大会常务委员会行文</w:t>
      </w:r>
    </w:p>
    <w:p>
      <w:pPr>
        <w:pStyle w:val="pStyle"/>
      </w:pPr>
      <w:r>
        <w:rPr/>
        <w:t xml:space="preserve">B. 议案的标题由发文机关、事由、文种构成,可省略发文机关</w:t>
      </w:r>
    </w:p>
    <w:p>
      <w:pPr>
        <w:pStyle w:val="pStyle"/>
      </w:pPr>
      <w:r>
        <w:rPr/>
        <w:t xml:space="preserve">C. 议案提请审议事项必须是“一事一案”</w:t>
      </w:r>
    </w:p>
    <w:p>
      <w:pPr>
        <w:pStyle w:val="pStyle"/>
      </w:pPr>
      <w:r>
        <w:rPr/>
        <w:t xml:space="preserve">D. 议案和建议是一回事</w:t>
      </w:r>
    </w:p>
    <w:p/>
    <w:p>
      <w:pPr>
        <w:pStyle w:val="pStyle"/>
      </w:pPr>
      <w:r>
        <w:rPr/>
        <w:t xml:space="preserve">43. 下列行为中，不符合公文管理规定的是（  ）</w:t>
      </w:r>
    </w:p>
    <w:p>
      <w:pPr>
        <w:pStyle w:val="pStyle"/>
      </w:pPr>
      <w:r>
        <w:rPr/>
        <w:t xml:space="preserve">A. 某县教育局依据中华人民共和国保守国家秘密法,制定了本局的公文保密管理制度</w:t>
      </w:r>
    </w:p>
    <w:p>
      <w:pPr>
        <w:pStyle w:val="pStyle"/>
      </w:pPr>
      <w:r>
        <w:rPr/>
        <w:t xml:space="preserve">B. 某市国安局建立机要保密室,由专门人员进行涉密文件的管理</w:t>
      </w:r>
    </w:p>
    <w:p>
      <w:pPr>
        <w:pStyle w:val="pStyle"/>
      </w:pPr>
      <w:r>
        <w:rPr/>
        <w:t xml:space="preserve">C. 某省农业厅科教处将机密级公文汇编为学习资料后报厅长批准</w:t>
      </w:r>
    </w:p>
    <w:p>
      <w:pPr>
        <w:pStyle w:val="pStyle"/>
      </w:pPr>
      <w:r>
        <w:rPr/>
        <w:t xml:space="preserve">D. 某市经委按规定被撤销后将需归档的公文整理后移交给档案局</w:t>
      </w:r>
    </w:p>
    <w:p/>
    <w:p>
      <w:pPr>
        <w:pStyle w:val="pStyle"/>
      </w:pPr>
      <w:r>
        <w:rPr/>
        <w:t xml:space="preserve">44. 按照党政机关公文处理工作条例，“决议”适用于会议讨论通过的重大决策事项下列适用于“决议”的是（ ）</w:t>
      </w:r>
    </w:p>
    <w:p>
      <w:pPr>
        <w:pStyle w:val="pStyle"/>
      </w:pPr>
      <w:r>
        <w:rPr/>
        <w:t xml:space="preserve">A. 中国共产党党内监督</w:t>
      </w:r>
    </w:p>
    <w:p>
      <w:pPr>
        <w:pStyle w:val="pStyle"/>
      </w:pPr>
      <w:r>
        <w:rPr/>
        <w:t xml:space="preserve">B. 中共中央关于全面深化改革若干重大问题的</w:t>
      </w:r>
    </w:p>
    <w:p>
      <w:pPr>
        <w:pStyle w:val="pStyle"/>
      </w:pPr>
      <w:r>
        <w:rPr/>
        <w:t xml:space="preserve">C. 中共中央关于全面推进依法治国若干重大问题的</w:t>
      </w:r>
    </w:p>
    <w:p>
      <w:pPr>
        <w:pStyle w:val="pStyle"/>
      </w:pPr>
      <w:r>
        <w:rPr/>
        <w:t xml:space="preserve">D. 中国共产党第十九次全国代表大会关于十八届中央委员会报告的</w:t>
      </w:r>
    </w:p>
    <w:p/>
    <w:p>
      <w:pPr>
        <w:pStyle w:val="pStyle"/>
      </w:pPr>
      <w:r>
        <w:rPr/>
        <w:t xml:space="preserve">45. (2016内蒙古)某省政府办公厅2017年所发的、编排序号为2的公文，其发文字号正确的写法是（  ）</w:t>
      </w:r>
    </w:p>
    <w:p>
      <w:pPr>
        <w:pStyle w:val="pStyle"/>
      </w:pPr>
      <w:r>
        <w:rPr/>
        <w:t xml:space="preserve">A. X政办发(2017)第2号</w:t>
      </w:r>
    </w:p>
    <w:p>
      <w:pPr>
        <w:pStyle w:val="pStyle"/>
      </w:pPr>
      <w:r>
        <w:rPr/>
        <w:t xml:space="preserve">B. X厅发(2017)2号</w:t>
      </w:r>
    </w:p>
    <w:p>
      <w:pPr>
        <w:pStyle w:val="pStyle"/>
      </w:pPr>
      <w:r>
        <w:rPr/>
        <w:t xml:space="preserve">C. X政办发〔2017〕2号</w:t>
      </w:r>
    </w:p>
    <w:p>
      <w:pPr>
        <w:pStyle w:val="pStyle"/>
      </w:pPr>
      <w:r>
        <w:rPr/>
        <w:t xml:space="preserve">D. X政发(2017)2号</w:t>
      </w:r>
    </w:p>
    <w:p/>
    <w:p>
      <w:pPr>
        <w:pStyle w:val="pStyle"/>
      </w:pPr>
      <w:r>
        <w:rPr/>
        <w:t xml:space="preserve">46. 报告适用于向上级机关汇报工作，反映情况，回复上级机关的询问，其特点不包括（  ）</w:t>
      </w:r>
    </w:p>
    <w:p>
      <w:pPr>
        <w:pStyle w:val="pStyle"/>
      </w:pPr>
      <w:r>
        <w:rPr/>
        <w:t xml:space="preserve">A. 属于上行文</w:t>
      </w:r>
    </w:p>
    <w:p>
      <w:pPr>
        <w:pStyle w:val="pStyle"/>
      </w:pPr>
      <w:r>
        <w:rPr/>
        <w:t xml:space="preserve">B. 必须在事前行文</w:t>
      </w:r>
    </w:p>
    <w:p>
      <w:pPr>
        <w:pStyle w:val="pStyle"/>
      </w:pPr>
      <w:r>
        <w:rPr/>
        <w:t xml:space="preserve">C. 不限一文一事</w:t>
      </w:r>
    </w:p>
    <w:p>
      <w:pPr>
        <w:pStyle w:val="pStyle"/>
      </w:pPr>
      <w:r>
        <w:rPr/>
        <w:t xml:space="preserve">D. 上级机关受文后,对报告一般不答复</w:t>
      </w:r>
    </w:p>
    <w:p/>
    <w:p>
      <w:pPr>
        <w:pStyle w:val="pStyle"/>
      </w:pPr>
      <w:r>
        <w:rPr/>
        <w:t xml:space="preserve">47. 发文字号顺序为（  ）</w:t>
      </w:r>
    </w:p>
    <w:p>
      <w:pPr>
        <w:pStyle w:val="pStyle"/>
      </w:pPr>
      <w:r>
        <w:rPr/>
        <w:t xml:space="preserve">A. 机关代号,年号,顺序号</w:t>
      </w:r>
    </w:p>
    <w:p>
      <w:pPr>
        <w:pStyle w:val="pStyle"/>
      </w:pPr>
      <w:r>
        <w:rPr/>
        <w:t xml:space="preserve">B. 机关代号,顺序号,年号</w:t>
      </w:r>
    </w:p>
    <w:p>
      <w:pPr>
        <w:pStyle w:val="pStyle"/>
      </w:pPr>
      <w:r>
        <w:rPr/>
        <w:t xml:space="preserve">C. 年号,机关代号,顺序号</w:t>
      </w:r>
    </w:p>
    <w:p>
      <w:pPr>
        <w:pStyle w:val="pStyle"/>
      </w:pPr>
      <w:r>
        <w:rPr/>
        <w:t xml:space="preserve">D. 年号,顺序号,机关代号</w:t>
      </w:r>
    </w:p>
    <w:p/>
    <w:p>
      <w:pPr>
        <w:pStyle w:val="pStyle"/>
      </w:pPr>
      <w:r>
        <w:rPr/>
        <w:t xml:space="preserve">48. 社会经济生活中有时会出现通货膨胀和通货紧缩，二者的共同点是(    )。</w:t>
      </w:r>
    </w:p>
    <w:p>
      <w:pPr>
        <w:pStyle w:val="pStyle"/>
      </w:pPr>
      <w:r>
        <w:rPr/>
        <w:t xml:space="preserve">A. 二者都是由社会总需求与社会总供给的不平衡引起的</w:t>
      </w:r>
    </w:p>
    <w:p>
      <w:pPr>
        <w:pStyle w:val="pStyle"/>
      </w:pPr>
      <w:r>
        <w:rPr/>
        <w:t xml:space="preserve">B. 二者都会引起物价上涨，导致人民生活水平明显下降</w:t>
      </w:r>
    </w:p>
    <w:p>
      <w:pPr>
        <w:pStyle w:val="pStyle"/>
      </w:pPr>
      <w:r>
        <w:rPr/>
        <w:t xml:space="preserve">C. 二者都会造成市场萎缩，使人民的消费水平逐渐降低</w:t>
      </w:r>
    </w:p>
    <w:p>
      <w:pPr>
        <w:pStyle w:val="pStyle"/>
      </w:pPr>
      <w:r>
        <w:rPr/>
        <w:t xml:space="preserve">D. 二者都是由于货币的供应量多于实际需求量所导致的</w:t>
      </w:r>
    </w:p>
    <w:p/>
    <w:p>
      <w:pPr>
        <w:pStyle w:val="pStyle"/>
      </w:pPr>
      <w:r>
        <w:rPr/>
        <w:t xml:space="preserve">49. (2012四川)下列不属于我国货币政策工具的是：</w:t>
      </w:r>
    </w:p>
    <w:p>
      <w:pPr>
        <w:pStyle w:val="pStyle"/>
      </w:pPr>
      <w:r>
        <w:rPr/>
        <w:t xml:space="preserve">A. 税收</w:t>
      </w:r>
    </w:p>
    <w:p>
      <w:pPr>
        <w:pStyle w:val="pStyle"/>
      </w:pPr>
      <w:r>
        <w:rPr/>
        <w:t xml:space="preserve">B. 利率</w:t>
      </w:r>
    </w:p>
    <w:p>
      <w:pPr>
        <w:pStyle w:val="pStyle"/>
      </w:pPr>
      <w:r>
        <w:rPr/>
        <w:t xml:space="preserve">C. 存款准备金</w:t>
      </w:r>
    </w:p>
    <w:p>
      <w:pPr>
        <w:pStyle w:val="pStyle"/>
      </w:pPr>
      <w:r>
        <w:rPr/>
        <w:t xml:space="preserve">D. 公开市场业务</w:t>
      </w:r>
    </w:p>
    <w:p/>
    <w:p>
      <w:pPr>
        <w:pStyle w:val="pStyle"/>
      </w:pPr>
      <w:r>
        <w:rPr/>
        <w:t xml:space="preserve">50. 在经济萧条时期，政府可以通过_____来增加需求，提升企业的投资能力和投资热情</w:t>
      </w:r>
    </w:p>
    <w:p>
      <w:pPr>
        <w:pStyle w:val="pStyle"/>
      </w:pPr>
      <w:r>
        <w:rPr/>
        <w:t xml:space="preserve">A. 降低税率</w:t>
      </w:r>
    </w:p>
    <w:p>
      <w:pPr>
        <w:pStyle w:val="pStyle"/>
      </w:pPr>
      <w:r>
        <w:rPr/>
        <w:t xml:space="preserve">B. 减少财政补贴</w:t>
      </w:r>
    </w:p>
    <w:p>
      <w:pPr>
        <w:pStyle w:val="pStyle"/>
      </w:pPr>
      <w:r>
        <w:rPr/>
        <w:t xml:space="preserve">C. 减少社会保障支出</w:t>
      </w:r>
    </w:p>
    <w:p>
      <w:pPr>
        <w:pStyle w:val="pStyle"/>
      </w:pPr>
      <w:r>
        <w:rPr/>
        <w:t xml:space="preserve">D. 减少政府采购</w:t>
      </w:r>
    </w:p>
    <w:p/>
    <w:p>
      <w:pPr>
        <w:pStyle w:val="pStyle"/>
      </w:pPr>
      <w:r>
        <w:rPr/>
        <w:t xml:space="preserve">51. (2018河北)为了抑制通货膨胀，国家宏观调控部门可以采取的措施是（    ）。</w:t>
      </w:r>
    </w:p>
    <w:p>
      <w:pPr>
        <w:pStyle w:val="pStyle"/>
      </w:pPr>
      <w:r>
        <w:rPr/>
        <w:t xml:space="preserve">A. 降低再贴现率</w:t>
      </w:r>
    </w:p>
    <w:p>
      <w:pPr>
        <w:pStyle w:val="pStyle"/>
      </w:pPr>
      <w:r>
        <w:rPr/>
        <w:t xml:space="preserve">B. 降低央行基准利率</w:t>
      </w:r>
    </w:p>
    <w:p>
      <w:pPr>
        <w:pStyle w:val="pStyle"/>
      </w:pPr>
      <w:r>
        <w:rPr/>
        <w:t xml:space="preserve">C. 提高个人所得税起征点</w:t>
      </w:r>
    </w:p>
    <w:p>
      <w:pPr>
        <w:pStyle w:val="pStyle"/>
      </w:pPr>
      <w:r>
        <w:rPr/>
        <w:t xml:space="preserve">D. 提高银行存款准备金率</w:t>
      </w:r>
    </w:p>
    <w:p/>
    <w:p>
      <w:pPr>
        <w:pStyle w:val="pStyle"/>
      </w:pPr>
      <w:r>
        <w:rPr/>
        <w:t xml:space="preserve">52. 下列属于积极的财政政策的是（  ）</w:t>
      </w:r>
    </w:p>
    <w:p>
      <w:pPr>
        <w:pStyle w:val="pStyle"/>
      </w:pPr>
      <w:r>
        <w:rPr/>
        <w:t xml:space="preserve">①扩大财政赤字，减少财政支出</w:t>
      </w:r>
    </w:p>
    <w:p>
      <w:pPr>
        <w:pStyle w:val="pStyle"/>
      </w:pPr>
      <w:r>
        <w:rPr/>
        <w:t xml:space="preserve">②降低银行存贷款利率，扩大信贷规模</w:t>
      </w:r>
    </w:p>
    <w:p>
      <w:pPr>
        <w:pStyle w:val="pStyle"/>
      </w:pPr>
      <w:r>
        <w:rPr/>
        <w:t xml:space="preserve">③扩大国债发行规模，增加经济建设支出</w:t>
      </w:r>
    </w:p>
    <w:p>
      <w:pPr>
        <w:pStyle w:val="pStyle"/>
      </w:pPr>
      <w:r>
        <w:rPr/>
        <w:t xml:space="preserve">④扩大营业税改征增值税试点地区和行业范围</w:t>
      </w:r>
    </w:p>
    <w:p>
      <w:pPr>
        <w:pStyle w:val="pStyle"/>
      </w:pPr>
      <w:r>
        <w:rPr/>
        <w:t xml:space="preserve">A. ①②</w:t>
      </w:r>
    </w:p>
    <w:p>
      <w:pPr>
        <w:pStyle w:val="pStyle"/>
      </w:pPr>
      <w:r>
        <w:rPr/>
        <w:t xml:space="preserve">B. ②③</w:t>
      </w:r>
    </w:p>
    <w:p>
      <w:pPr>
        <w:pStyle w:val="pStyle"/>
      </w:pPr>
      <w:r>
        <w:rPr/>
        <w:t xml:space="preserve">C. ②④</w:t>
      </w:r>
    </w:p>
    <w:p>
      <w:pPr>
        <w:pStyle w:val="pStyle"/>
      </w:pPr>
      <w:r>
        <w:rPr/>
        <w:t xml:space="preserve">D. ③④</w:t>
      </w:r>
    </w:p>
    <w:p/>
    <w:p>
      <w:pPr>
        <w:pStyle w:val="pStyle"/>
      </w:pPr>
      <w:r>
        <w:rPr/>
        <w:t xml:space="preserve">53. 清朝前期疆域辽阔，西北到达巴勒喀什池，整个新疆地区都在清朝的统治之下，为了更好地管理该地区，朝廷设置的机构是（    ）</w:t>
      </w:r>
    </w:p>
    <w:p>
      <w:pPr>
        <w:pStyle w:val="pStyle"/>
      </w:pPr>
      <w:r>
        <w:rPr/>
        <w:t xml:space="preserve">A. 西域都护府</w:t>
      </w:r>
    </w:p>
    <w:p>
      <w:pPr>
        <w:pStyle w:val="pStyle"/>
      </w:pPr>
      <w:r>
        <w:rPr/>
        <w:t xml:space="preserve">B. 安西都护府</w:t>
      </w:r>
    </w:p>
    <w:p>
      <w:pPr>
        <w:pStyle w:val="pStyle"/>
      </w:pPr>
      <w:r>
        <w:rPr/>
        <w:t xml:space="preserve">C. 北庭都元帅府</w:t>
      </w:r>
    </w:p>
    <w:p>
      <w:pPr>
        <w:pStyle w:val="pStyle"/>
      </w:pPr>
      <w:r>
        <w:rPr/>
        <w:t xml:space="preserve">D. 伊犁将军</w:t>
      </w:r>
    </w:p>
    <w:p/>
    <w:p>
      <w:pPr>
        <w:pStyle w:val="pStyle"/>
      </w:pPr>
      <w:r>
        <w:rPr/>
        <w:t xml:space="preserve">54. 下列说法正确的是(  )。</w:t>
      </w:r>
    </w:p>
    <w:p>
      <w:pPr>
        <w:pStyle w:val="pStyle"/>
      </w:pPr>
      <w:r>
        <w:rPr/>
        <w:t xml:space="preserve">A. 春秋时期,吴起变法使齐国称霸中原</w:t>
      </w:r>
    </w:p>
    <w:p>
      <w:pPr>
        <w:pStyle w:val="pStyle"/>
      </w:pPr>
      <w:r>
        <w:rPr/>
        <w:t xml:space="preserve">B. 北魏孝文帝改革缓解了民族矛盾,促进了民族融合</w:t>
      </w:r>
    </w:p>
    <w:p>
      <w:pPr>
        <w:pStyle w:val="pStyle"/>
      </w:pPr>
      <w:r>
        <w:rPr/>
        <w:t xml:space="preserve">C. 张居正改革维护了豪门贵族的利益,加深了明朝政治的昏暗</w:t>
      </w:r>
    </w:p>
    <w:p>
      <w:pPr>
        <w:pStyle w:val="pStyle"/>
      </w:pPr>
      <w:r>
        <w:rPr/>
        <w:t xml:space="preserve">D. 王安石变法受到了各方拥护,改变了北宋“积贫积弱”的局面</w:t>
      </w:r>
    </w:p>
    <w:p/>
    <w:p>
      <w:pPr>
        <w:pStyle w:val="pStyle"/>
      </w:pPr>
      <w:r>
        <w:rPr/>
        <w:t xml:space="preserve">55. (2016陕西)（ ）是中国最古老的民族之一，历史上二度建立过中原王朝的少数民族，八旗军事组织由该民族首领努尔哈赤制定</w:t>
      </w:r>
    </w:p>
    <w:p>
      <w:pPr>
        <w:pStyle w:val="pStyle"/>
      </w:pPr>
      <w:r>
        <w:rPr/>
        <w:t xml:space="preserve">A. 壮族</w:t>
      </w:r>
    </w:p>
    <w:p>
      <w:pPr>
        <w:pStyle w:val="pStyle"/>
      </w:pPr>
      <w:r>
        <w:rPr/>
        <w:t xml:space="preserve">B. 傣族</w:t>
      </w:r>
    </w:p>
    <w:p>
      <w:pPr>
        <w:pStyle w:val="pStyle"/>
      </w:pPr>
      <w:r>
        <w:rPr/>
        <w:t xml:space="preserve">C. 苗族</w:t>
      </w:r>
    </w:p>
    <w:p>
      <w:pPr>
        <w:pStyle w:val="pStyle"/>
      </w:pPr>
      <w:r>
        <w:rPr/>
        <w:t xml:space="preserve">D. 满族</w:t>
      </w:r>
    </w:p>
    <w:p/>
    <w:p>
      <w:pPr>
        <w:pStyle w:val="pStyle"/>
      </w:pPr>
      <w:r>
        <w:rPr/>
        <w:t xml:space="preserve">56. 下列场景中，不可能出现于宋朝的是（  ）</w:t>
      </w:r>
    </w:p>
    <w:p>
      <w:pPr>
        <w:pStyle w:val="pStyle"/>
      </w:pPr>
      <w:r>
        <w:rPr/>
        <w:t xml:space="preserve">A. 歌妓传唱着“杨柳岸晓风残月”</w:t>
      </w:r>
    </w:p>
    <w:p>
      <w:pPr>
        <w:pStyle w:val="pStyle"/>
      </w:pPr>
      <w:r>
        <w:rPr/>
        <w:t xml:space="preserve">B. 酒楼老板接过顾客支付的纸币</w:t>
      </w:r>
    </w:p>
    <w:p>
      <w:pPr>
        <w:pStyle w:val="pStyle"/>
      </w:pPr>
      <w:r>
        <w:rPr/>
        <w:t xml:space="preserve">C. 瓦舍勾栏内热闹非凡</w:t>
      </w:r>
    </w:p>
    <w:p>
      <w:pPr>
        <w:pStyle w:val="pStyle"/>
      </w:pPr>
      <w:r>
        <w:rPr/>
        <w:t xml:space="preserve">D. 倭寇在沿海大肆劫掠</w:t>
      </w:r>
    </w:p>
    <w:p/>
    <w:p>
      <w:pPr>
        <w:pStyle w:val="pStyle"/>
      </w:pPr>
      <w:r>
        <w:rPr/>
        <w:t xml:space="preserve">57. 我国古代不同时期的统治者为了加强思想控制采取了不同的措施下列连线正确的是：</w:t>
      </w:r>
    </w:p>
    <w:p>
      <w:pPr>
        <w:pStyle w:val="pStyle"/>
      </w:pPr>
      <w:r>
        <w:rPr/>
        <w:t xml:space="preserve">A. 商朝百家争鸣、百花齐放</w:t>
      </w:r>
    </w:p>
    <w:p>
      <w:pPr>
        <w:pStyle w:val="pStyle"/>
      </w:pPr>
      <w:r>
        <w:rPr/>
        <w:t xml:space="preserve">B. 汉朝焚书坑儒</w:t>
      </w:r>
    </w:p>
    <w:p>
      <w:pPr>
        <w:pStyle w:val="pStyle"/>
      </w:pPr>
      <w:r>
        <w:rPr/>
        <w:t xml:space="preserve">C. 明朝罢黜百家、独尊儒术</w:t>
      </w:r>
    </w:p>
    <w:p>
      <w:pPr>
        <w:pStyle w:val="pStyle"/>
      </w:pPr>
      <w:r>
        <w:rPr/>
        <w:t xml:space="preserve">D. 清朝文字狱</w:t>
      </w:r>
    </w:p>
    <w:p/>
    <w:p>
      <w:pPr>
        <w:pStyle w:val="pStyle"/>
      </w:pPr>
      <w:r>
        <w:rPr/>
        <w:t xml:space="preserve">58. 孔子在中国历史上留下了光辉的文化轨迹，以下关于孔子的说法正确的是（ ）</w:t>
      </w:r>
    </w:p>
    <w:p>
      <w:pPr>
        <w:pStyle w:val="pStyle"/>
      </w:pPr>
      <w:r>
        <w:rPr/>
        <w:t xml:space="preserve">A. 著作《论语》,是由孔子记录孔子本人及弟子言行</w:t>
      </w:r>
    </w:p>
    <w:p>
      <w:pPr>
        <w:pStyle w:val="pStyle"/>
      </w:pPr>
      <w:r>
        <w:rPr/>
        <w:t xml:space="preserve">B. 孔子在教育学上的贡献是打破公学,创办私学</w:t>
      </w:r>
    </w:p>
    <w:p>
      <w:pPr>
        <w:pStyle w:val="pStyle"/>
      </w:pPr>
      <w:r>
        <w:rPr/>
        <w:t xml:space="preserve">C. “罢黜百家,独尊儒术”使孔子一跃成为当时名家</w:t>
      </w:r>
    </w:p>
    <w:p>
      <w:pPr>
        <w:pStyle w:val="pStyle"/>
      </w:pPr>
      <w:r>
        <w:rPr/>
        <w:t xml:space="preserve">D. 孔子核心思想是“仁政”,提出“民贵君轻”观点</w:t>
      </w:r>
    </w:p>
    <w:p/>
    <w:p>
      <w:pPr>
        <w:pStyle w:val="pStyle"/>
      </w:pPr>
      <w:r>
        <w:rPr/>
        <w:t xml:space="preserve">59. 中唐时期，白居易、元稹等诗人提出“文章合为时而著，歌诗合为事而作”的主张，掀起了&lt;line&gt;      &lt;/line&gt;</w:t>
      </w:r>
    </w:p>
    <w:p>
      <w:pPr>
        <w:pStyle w:val="pStyle"/>
      </w:pPr>
      <w:r>
        <w:rPr/>
        <w:t xml:space="preserve">A. 新乐府运动</w:t>
      </w:r>
    </w:p>
    <w:p>
      <w:pPr>
        <w:pStyle w:val="pStyle"/>
      </w:pPr>
      <w:r>
        <w:rPr/>
        <w:t xml:space="preserve">B. 新诗运动</w:t>
      </w:r>
    </w:p>
    <w:p>
      <w:pPr>
        <w:pStyle w:val="pStyle"/>
      </w:pPr>
      <w:r>
        <w:rPr/>
        <w:t xml:space="preserve">C. 复兴儒学运动</w:t>
      </w:r>
    </w:p>
    <w:p>
      <w:pPr>
        <w:pStyle w:val="pStyle"/>
      </w:pPr>
      <w:r>
        <w:rPr/>
        <w:t xml:space="preserve">D. 古文运动</w:t>
      </w:r>
    </w:p>
    <w:p/>
    <w:p>
      <w:pPr>
        <w:pStyle w:val="pStyle"/>
      </w:pPr>
      <w:r>
        <w:rPr/>
        <w:t xml:space="preserve">60. 中华文化不仅指古代优秀的传统文化孔子老庄，也包括20世纪以来的优秀文化资源，鲁迅是其中的重要代表，关于鲁迅，下列说法错误的是( )。</w:t>
      </w:r>
    </w:p>
    <w:p>
      <w:pPr>
        <w:pStyle w:val="pStyle"/>
      </w:pPr>
      <w:r>
        <w:rPr/>
        <w:t xml:space="preserve">A. 短篇小说《茶馆》是其代表作之一</w:t>
      </w:r>
    </w:p>
    <w:p>
      <w:pPr>
        <w:pStyle w:val="pStyle"/>
      </w:pPr>
      <w:r>
        <w:rPr/>
        <w:t xml:space="preserve">B. 《朝花夕拾》是其创作的回忆性散文集</w:t>
      </w:r>
    </w:p>
    <w:p>
      <w:pPr>
        <w:pStyle w:val="pStyle"/>
      </w:pPr>
      <w:r>
        <w:rPr/>
        <w:t xml:space="preserve">C. 《呐喊》是其创作的短篇小说集</w:t>
      </w:r>
    </w:p>
    <w:p>
      <w:pPr>
        <w:pStyle w:val="pStyle"/>
      </w:pPr>
      <w:r>
        <w:rPr/>
        <w:t xml:space="preserve">D. 《狂人日记》是中国第一部现代白话文小说</w:t>
      </w:r>
    </w:p>
    <w:p/>
    <w:p>
      <w:pPr>
        <w:pStyle w:val="pStyle"/>
      </w:pPr>
      <w:r>
        <w:rPr/>
        <w:t xml:space="preserve">61. 中国自古有“二月二，龙抬头；三月三，生轩辕”的说法其中“轩辕”指的是（    ）</w:t>
      </w:r>
    </w:p>
    <w:p>
      <w:pPr>
        <w:pStyle w:val="pStyle"/>
      </w:pPr>
      <w:r>
        <w:rPr/>
        <w:t xml:space="preserve">A. 盘古氏</w:t>
      </w:r>
    </w:p>
    <w:p>
      <w:pPr>
        <w:pStyle w:val="pStyle"/>
      </w:pPr>
      <w:r>
        <w:rPr/>
        <w:t xml:space="preserve">B. 伏羲氏</w:t>
      </w:r>
    </w:p>
    <w:p>
      <w:pPr>
        <w:pStyle w:val="pStyle"/>
      </w:pPr>
      <w:r>
        <w:rPr/>
        <w:t xml:space="preserve">C. 黄帝</w:t>
      </w:r>
    </w:p>
    <w:p>
      <w:pPr>
        <w:pStyle w:val="pStyle"/>
      </w:pPr>
      <w:r>
        <w:rPr/>
        <w:t xml:space="preserve">D. 炎帝</w:t>
      </w:r>
    </w:p>
    <w:p/>
    <w:p>
      <w:pPr>
        <w:pStyle w:val="pStyle"/>
      </w:pPr>
      <w:r>
        <w:rPr/>
        <w:t xml:space="preserve">62. 下列均属于晚清谴责小说的是（  ）</w:t>
      </w:r>
    </w:p>
    <w:p>
      <w:pPr>
        <w:pStyle w:val="pStyle"/>
      </w:pPr>
      <w:r>
        <w:rPr/>
        <w:t xml:space="preserve">A. 红楼梦儒林外史</w:t>
      </w:r>
    </w:p>
    <w:p>
      <w:pPr>
        <w:pStyle w:val="pStyle"/>
      </w:pPr>
      <w:r>
        <w:rPr/>
        <w:t xml:space="preserve">B. 官场现形记孽海花</w:t>
      </w:r>
    </w:p>
    <w:p>
      <w:pPr>
        <w:pStyle w:val="pStyle"/>
      </w:pPr>
      <w:r>
        <w:rPr/>
        <w:t xml:space="preserve">C. 老残游记聊斋志异</w:t>
      </w:r>
    </w:p>
    <w:p>
      <w:pPr>
        <w:pStyle w:val="pStyle"/>
      </w:pPr>
      <w:r>
        <w:rPr/>
        <w:t xml:space="preserve">D. 二十年目睹之怪现状浮生六记</w:t>
      </w:r>
    </w:p>
    <w:p/>
    <w:p>
      <w:pPr>
        <w:pStyle w:val="pStyle"/>
      </w:pPr>
      <w:r>
        <w:rPr/>
        <w:t xml:space="preserve">63. 某市政府决定停止三轮车运营，并对因此遭受损失的车主给予一定补偿市政府的决定体现了行政许可法的（  ）</w:t>
      </w:r>
    </w:p>
    <w:p>
      <w:pPr>
        <w:pStyle w:val="pStyle"/>
      </w:pPr>
      <w:r>
        <w:rPr/>
        <w:t xml:space="preserve">A. 法定原则</w:t>
      </w:r>
    </w:p>
    <w:p>
      <w:pPr>
        <w:pStyle w:val="pStyle"/>
      </w:pPr>
      <w:r>
        <w:rPr/>
        <w:t xml:space="preserve">B. 诚信与信赖保护原则</w:t>
      </w:r>
    </w:p>
    <w:p>
      <w:pPr>
        <w:pStyle w:val="pStyle"/>
      </w:pPr>
      <w:r>
        <w:rPr/>
        <w:t xml:space="preserve">C. 均衡比例适度原则</w:t>
      </w:r>
    </w:p>
    <w:p>
      <w:pPr>
        <w:pStyle w:val="pStyle"/>
      </w:pPr>
      <w:r>
        <w:rPr/>
        <w:t xml:space="preserve">D. 公开、公平、公正原则</w:t>
      </w:r>
    </w:p>
    <w:p/>
    <w:p>
      <w:pPr>
        <w:pStyle w:val="pStyle"/>
      </w:pPr>
      <w:r>
        <w:rPr/>
        <w:t xml:space="preserve">64. A省B市C县工商局以该县某企业涉嫌虚假宣传为由，对其作出罚款4万元的决定，该企业不服，欲申请行政复议有关本案的复议机关，下列哪一说法是错误的？（ ）</w:t>
      </w:r>
    </w:p>
    <w:p>
      <w:pPr>
        <w:pStyle w:val="pStyle"/>
      </w:pPr>
      <w:r>
        <w:rPr/>
        <w:t xml:space="preserve">A. 复议机关可以是C县人民政府</w:t>
      </w:r>
    </w:p>
    <w:p>
      <w:pPr>
        <w:pStyle w:val="pStyle"/>
      </w:pPr>
      <w:r>
        <w:rPr/>
        <w:t xml:space="preserve">B. 复议机关可以是B市工商局</w:t>
      </w:r>
    </w:p>
    <w:p>
      <w:pPr>
        <w:pStyle w:val="pStyle"/>
      </w:pPr>
      <w:r>
        <w:rPr/>
        <w:t xml:space="preserve">C. 行政复议机关不可以是B市人民政府</w:t>
      </w:r>
    </w:p>
    <w:p>
      <w:pPr>
        <w:pStyle w:val="pStyle"/>
      </w:pPr>
      <w:r>
        <w:rPr/>
        <w:t xml:space="preserve">D. 复议机关可以是A省工商局</w:t>
      </w:r>
    </w:p>
    <w:p/>
    <w:p>
      <w:pPr>
        <w:pStyle w:val="pStyle"/>
      </w:pPr>
      <w:r>
        <w:rPr/>
        <w:t xml:space="preserve">65. 我国宪法规定了公民的基本权利和基本义务，下列既属于公民的基本权利又属于公民基本义务的是（ ）</w:t>
      </w:r>
    </w:p>
    <w:p>
      <w:pPr>
        <w:pStyle w:val="pStyle"/>
      </w:pPr>
      <w:r>
        <w:rPr/>
        <w:t xml:space="preserve">A. 选举</w:t>
      </w:r>
    </w:p>
    <w:p>
      <w:pPr>
        <w:pStyle w:val="pStyle"/>
      </w:pPr>
      <w:r>
        <w:rPr/>
        <w:t xml:space="preserve">B. 赡养</w:t>
      </w:r>
    </w:p>
    <w:p>
      <w:pPr>
        <w:pStyle w:val="pStyle"/>
      </w:pPr>
      <w:r>
        <w:rPr/>
        <w:t xml:space="preserve">C. 受教育</w:t>
      </w:r>
    </w:p>
    <w:p>
      <w:pPr>
        <w:pStyle w:val="pStyle"/>
      </w:pPr>
      <w:r>
        <w:rPr/>
        <w:t xml:space="preserve">D. 服兵役</w:t>
      </w:r>
    </w:p>
    <w:p/>
    <w:p>
      <w:pPr>
        <w:pStyle w:val="pStyle"/>
      </w:pPr>
      <w:r>
        <w:rPr/>
        <w:t xml:space="preserve">66. (2022江苏)现行宪法规定，全国人大常委会对国务院制定的同宪法、法律相抵触的行政法规、决定和命令有权：</w:t>
      </w:r>
    </w:p>
    <w:p>
      <w:pPr>
        <w:pStyle w:val="pStyle"/>
      </w:pPr>
      <w:r>
        <w:rPr/>
        <w:t xml:space="preserve">A. 撤销</w:t>
      </w:r>
    </w:p>
    <w:p>
      <w:pPr>
        <w:pStyle w:val="pStyle"/>
      </w:pPr>
      <w:r>
        <w:rPr/>
        <w:t xml:space="preserve">B. 改变</w:t>
      </w:r>
    </w:p>
    <w:p>
      <w:pPr>
        <w:pStyle w:val="pStyle"/>
      </w:pPr>
      <w:r>
        <w:rPr/>
        <w:t xml:space="preserve">C. 改变或撤销</w:t>
      </w:r>
    </w:p>
    <w:p>
      <w:pPr>
        <w:pStyle w:val="pStyle"/>
      </w:pPr>
      <w:r>
        <w:rPr/>
        <w:t xml:space="preserve">D. 发回重议</w:t>
      </w:r>
    </w:p>
    <w:p/>
    <w:p>
      <w:pPr>
        <w:pStyle w:val="pStyle"/>
      </w:pPr>
      <w:r>
        <w:rPr/>
        <w:t xml:space="preserve">67. 政治制度是指在特定社会中，统治阶级通过组织政权以实现其政治统治的原则和方式的总和我国的根本政治制度是（  ）</w:t>
      </w:r>
    </w:p>
    <w:p>
      <w:pPr>
        <w:pStyle w:val="pStyle"/>
      </w:pPr>
      <w:r>
        <w:rPr/>
        <w:t xml:space="preserve">A. 社会主义制度</w:t>
      </w:r>
    </w:p>
    <w:p>
      <w:pPr>
        <w:pStyle w:val="pStyle"/>
      </w:pPr>
      <w:r>
        <w:rPr/>
        <w:t xml:space="preserve">B. 人民代表大会制度</w:t>
      </w:r>
    </w:p>
    <w:p>
      <w:pPr>
        <w:pStyle w:val="pStyle"/>
      </w:pPr>
      <w:r>
        <w:rPr/>
        <w:t xml:space="preserve">C. 人民民主专政制度</w:t>
      </w:r>
    </w:p>
    <w:p>
      <w:pPr>
        <w:pStyle w:val="pStyle"/>
      </w:pPr>
      <w:r>
        <w:rPr/>
        <w:t xml:space="preserve">D. 多党合作制度</w:t>
      </w:r>
    </w:p>
    <w:p/>
    <w:p>
      <w:pPr>
        <w:pStyle w:val="pStyle"/>
      </w:pPr>
      <w:r>
        <w:rPr/>
        <w:t xml:space="preserve">68. 在社会主义核心价值观中，社会层面的价值取向是（   ）</w:t>
      </w:r>
    </w:p>
    <w:p>
      <w:pPr>
        <w:pStyle w:val="pStyle"/>
      </w:pPr>
      <w:r>
        <w:rPr/>
        <w:t xml:space="preserve">A. 爱国、守法、明礼、诚信</w:t>
      </w:r>
    </w:p>
    <w:p>
      <w:pPr>
        <w:pStyle w:val="pStyle"/>
      </w:pPr>
      <w:r>
        <w:rPr/>
        <w:t xml:space="preserve">B. 爱国、敬业、诚信、友善</w:t>
      </w:r>
    </w:p>
    <w:p>
      <w:pPr>
        <w:pStyle w:val="pStyle"/>
      </w:pPr>
      <w:r>
        <w:rPr/>
        <w:t xml:space="preserve">C. 富强、民主、文明、和谐</w:t>
      </w:r>
    </w:p>
    <w:p>
      <w:pPr>
        <w:pStyle w:val="pStyle"/>
      </w:pPr>
      <w:r>
        <w:rPr/>
        <w:t xml:space="preserve">D. 自由、平等、公正、法治</w:t>
      </w:r>
    </w:p>
    <w:p/>
    <w:p>
      <w:pPr>
        <w:pStyle w:val="pStyle"/>
      </w:pPr>
      <w:r>
        <w:rPr/>
        <w:t xml:space="preserve">69. 中国共产党第一代代表大会中，会期最长的一次是（ ）</w:t>
      </w:r>
    </w:p>
    <w:p>
      <w:pPr>
        <w:pStyle w:val="pStyle"/>
      </w:pPr>
      <w:r>
        <w:rPr/>
        <w:t xml:space="preserve">A. 中共四大</w:t>
      </w:r>
    </w:p>
    <w:p>
      <w:pPr>
        <w:pStyle w:val="pStyle"/>
      </w:pPr>
      <w:r>
        <w:rPr/>
        <w:t xml:space="preserve">B. 中共五大</w:t>
      </w:r>
    </w:p>
    <w:p>
      <w:pPr>
        <w:pStyle w:val="pStyle"/>
      </w:pPr>
      <w:r>
        <w:rPr/>
        <w:t xml:space="preserve">C. 中共六大</w:t>
      </w:r>
    </w:p>
    <w:p>
      <w:pPr>
        <w:pStyle w:val="pStyle"/>
      </w:pPr>
      <w:r>
        <w:rPr/>
        <w:t xml:space="preserve">D. 中共七大</w:t>
      </w:r>
    </w:p>
    <w:p/>
    <w:p>
      <w:pPr>
        <w:pStyle w:val="pStyle"/>
      </w:pPr>
      <w:r>
        <w:rPr/>
        <w:t xml:space="preserve">70. 中国自己建设社会主义道路标志性的开始是（ ）</w:t>
      </w:r>
    </w:p>
    <w:p>
      <w:pPr>
        <w:pStyle w:val="pStyle"/>
      </w:pPr>
      <w:r>
        <w:rPr/>
        <w:t xml:space="preserve">A. 论十大关系</w:t>
      </w:r>
    </w:p>
    <w:p>
      <w:pPr>
        <w:pStyle w:val="pStyle"/>
      </w:pPr>
      <w:r>
        <w:rPr/>
        <w:t xml:space="preserve">B. 政协的性质和任务</w:t>
      </w:r>
    </w:p>
    <w:p>
      <w:pPr>
        <w:pStyle w:val="pStyle"/>
      </w:pPr>
      <w:r>
        <w:rPr/>
        <w:t xml:space="preserve">C. 正确处理人民内部矛盾</w:t>
      </w:r>
    </w:p>
    <w:p>
      <w:pPr>
        <w:pStyle w:val="pStyle"/>
      </w:pPr>
      <w:r>
        <w:rPr/>
        <w:t xml:space="preserve">D. 为争取国家财政经济状况的基本</w:t>
      </w:r>
    </w:p>
    <w:p/>
    <w:p>
      <w:pPr/>
      <w:r>
        <w:rPr>
          <w:rStyle w:val="answerTitleStyle"/>
        </w:rPr>
        <w:t xml:space="preserve">二、多选题（本大题共10小题，每题1.25分，共计12.5分）</w:t>
      </w:r>
    </w:p>
    <w:p>
      <w:pPr>
        <w:pStyle w:val="pStyle"/>
      </w:pPr>
      <w:r>
        <w:rPr/>
        <w:t xml:space="preserve">1. 下列属于我国佛教四大名山的是( )</w:t>
      </w:r>
    </w:p>
    <w:p>
      <w:pPr>
        <w:pStyle w:val="pStyle"/>
      </w:pPr>
      <w:r>
        <w:rPr/>
        <w:t xml:space="preserve">A. 五台山</w:t>
      </w:r>
    </w:p>
    <w:p>
      <w:pPr>
        <w:pStyle w:val="pStyle"/>
      </w:pPr>
      <w:r>
        <w:rPr/>
        <w:t xml:space="preserve">B. 峨眉山</w:t>
      </w:r>
    </w:p>
    <w:p>
      <w:pPr>
        <w:pStyle w:val="pStyle"/>
      </w:pPr>
      <w:r>
        <w:rPr/>
        <w:t xml:space="preserve">C. 九华山</w:t>
      </w:r>
    </w:p>
    <w:p>
      <w:pPr>
        <w:pStyle w:val="pStyle"/>
      </w:pPr>
      <w:r>
        <w:rPr/>
        <w:t xml:space="preserve">D. 普陀山</w:t>
      </w:r>
    </w:p>
    <w:p>
      <w:pPr>
        <w:pStyle w:val="pStyle"/>
      </w:pPr>
      <w:r>
        <w:rPr/>
        <w:t xml:space="preserve">E. 武当山</w:t>
      </w:r>
    </w:p>
    <w:p/>
    <w:p>
      <w:pPr>
        <w:pStyle w:val="pStyle"/>
      </w:pPr>
      <w:r>
        <w:rPr/>
        <w:t xml:space="preserve">2. (2018陕西)下列我国古代医学代表人物，其相关信息搭配正确的（    ）</w:t>
      </w:r>
    </w:p>
    <w:p>
      <w:pPr>
        <w:pStyle w:val="pStyle"/>
      </w:pPr>
      <w:r>
        <w:rPr/>
        <w:t xml:space="preserve">A. 扁鹊先秦“望闻问切”</w:t>
      </w:r>
    </w:p>
    <w:p>
      <w:pPr>
        <w:pStyle w:val="pStyle"/>
      </w:pPr>
      <w:r>
        <w:rPr/>
        <w:t xml:space="preserve">B. 华佗东汉“麻沸散”</w:t>
      </w:r>
    </w:p>
    <w:p>
      <w:pPr>
        <w:pStyle w:val="pStyle"/>
      </w:pPr>
      <w:r>
        <w:rPr/>
        <w:t xml:space="preserve">C. 张仲景西汉“伤寒杂病论”</w:t>
      </w:r>
    </w:p>
    <w:p>
      <w:pPr>
        <w:pStyle w:val="pStyle"/>
      </w:pPr>
      <w:r>
        <w:rPr/>
        <w:t xml:space="preserve">D. 李时珍明代“医药巨典”</w:t>
      </w:r>
    </w:p>
    <w:p/>
    <w:p>
      <w:pPr>
        <w:pStyle w:val="pStyle"/>
      </w:pPr>
      <w:r>
        <w:rPr/>
        <w:t xml:space="preserve">3. 下列选项中，被列入教科文组织人类非物质文化遗产名录的中国项目有( )</w:t>
      </w:r>
    </w:p>
    <w:p>
      <w:pPr>
        <w:pStyle w:val="pStyle"/>
      </w:pPr>
      <w:r>
        <w:rPr/>
        <w:t xml:space="preserve">A. 造纸术</w:t>
      </w:r>
    </w:p>
    <w:p>
      <w:pPr>
        <w:pStyle w:val="pStyle"/>
      </w:pPr>
      <w:r>
        <w:rPr/>
        <w:t xml:space="preserve">B. 汉字书法</w:t>
      </w:r>
    </w:p>
    <w:p>
      <w:pPr>
        <w:pStyle w:val="pStyle"/>
      </w:pPr>
      <w:r>
        <w:rPr/>
        <w:t xml:space="preserve">C. 端午节</w:t>
      </w:r>
    </w:p>
    <w:p>
      <w:pPr>
        <w:pStyle w:val="pStyle"/>
      </w:pPr>
      <w:r>
        <w:rPr/>
        <w:t xml:space="preserve">D. 珠算</w:t>
      </w:r>
    </w:p>
    <w:p/>
    <w:p>
      <w:pPr>
        <w:pStyle w:val="pStyle"/>
      </w:pPr>
      <w:r>
        <w:rPr/>
        <w:t xml:space="preserve">4. “绿树阴浓夏日长，楼台倒影入池塘。水晶帘动微风起，满架蔷薇一院香。”这是唐代诗人高骈的诗作《山亭夏日》，堪称文学与科学完美结合的典范。其中诗句所反应的物理知识有（    ）。</w:t>
      </w:r>
    </w:p>
    <w:p>
      <w:pPr>
        <w:pStyle w:val="pStyle"/>
      </w:pPr>
      <w:r>
        <w:rPr/>
        <w:t xml:space="preserve">A. 分子扩散</w:t>
      </w:r>
    </w:p>
    <w:p>
      <w:pPr>
        <w:pStyle w:val="pStyle"/>
      </w:pPr>
      <w:r>
        <w:rPr/>
        <w:t xml:space="preserve">B. 光的反射</w:t>
      </w:r>
    </w:p>
    <w:p>
      <w:pPr>
        <w:pStyle w:val="pStyle"/>
      </w:pPr>
      <w:r>
        <w:rPr/>
        <w:t xml:space="preserve">C. 光的折射</w:t>
      </w:r>
    </w:p>
    <w:p>
      <w:pPr>
        <w:pStyle w:val="pStyle"/>
      </w:pPr>
      <w:r>
        <w:rPr/>
        <w:t xml:space="preserve">D. 光沿直线传播</w:t>
      </w:r>
    </w:p>
    <w:p/>
    <w:p>
      <w:pPr>
        <w:pStyle w:val="pStyle"/>
      </w:pPr>
      <w:r>
        <w:rPr/>
        <w:t xml:space="preserve">5. 中共十九大报告指出，我国仍处于并将长期处于社会主义初级阶段的基本国情没有变，我国是世界最大发展中国家的国际地位没有变。我国的基本国情是谋划发展的基本依据。这表明(    )</w:t>
      </w:r>
    </w:p>
    <w:p>
      <w:pPr>
        <w:pStyle w:val="pStyle"/>
      </w:pPr>
      <w:r>
        <w:rPr/>
        <w:t xml:space="preserve">A. 主要矛盾对事物的发展起决定作用</w:t>
      </w:r>
    </w:p>
    <w:p>
      <w:pPr>
        <w:pStyle w:val="pStyle"/>
      </w:pPr>
      <w:r>
        <w:rPr/>
        <w:t xml:space="preserve">B. 社会意识决定社会存在</w:t>
      </w:r>
    </w:p>
    <w:p>
      <w:pPr>
        <w:pStyle w:val="pStyle"/>
      </w:pPr>
      <w:r>
        <w:rPr/>
        <w:t xml:space="preserve">C. 想问题、办事情要从客观实际出发</w:t>
      </w:r>
    </w:p>
    <w:p>
      <w:pPr>
        <w:pStyle w:val="pStyle"/>
      </w:pPr>
      <w:r>
        <w:rPr/>
        <w:t xml:space="preserve">D. 主观必须符合客观</w:t>
      </w:r>
    </w:p>
    <w:p/>
    <w:p>
      <w:pPr>
        <w:pStyle w:val="pStyle"/>
      </w:pPr>
      <w:r>
        <w:rPr/>
        <w:t xml:space="preserve">6. 世界每时每刻都在发生变化，中国也每时每刻都在发生变化，我们必须在理论上跟上新时代，不断认识规 律，不断推进理论创新、实践创新、制度创新、文化创新以及其他各方面创新。之所以要注重创新是因为(  )</w:t>
      </w:r>
    </w:p>
    <w:p>
      <w:pPr>
        <w:pStyle w:val="pStyle"/>
      </w:pPr>
      <w:r>
        <w:rPr/>
        <w:t xml:space="preserve">A. 事物是不断变化发展的</w:t>
      </w:r>
    </w:p>
    <w:p>
      <w:pPr>
        <w:pStyle w:val="pStyle"/>
      </w:pPr>
      <w:r>
        <w:rPr/>
        <w:t xml:space="preserve">B. 认识具有反复性、无限性和上升性</w:t>
      </w:r>
    </w:p>
    <w:p>
      <w:pPr>
        <w:pStyle w:val="pStyle"/>
      </w:pPr>
      <w:r>
        <w:rPr/>
        <w:t xml:space="preserve">C. 实践是认识的来源和动力</w:t>
      </w:r>
    </w:p>
    <w:p>
      <w:pPr>
        <w:pStyle w:val="pStyle"/>
      </w:pPr>
      <w:r>
        <w:rPr/>
        <w:t xml:space="preserve">D. 发展是前进性和曲折性的统一</w:t>
      </w:r>
    </w:p>
    <w:p/>
    <w:p>
      <w:pPr>
        <w:pStyle w:val="pStyle"/>
      </w:pPr>
      <w:r>
        <w:rPr/>
        <w:t xml:space="preserve">7. 生产关系包括（    ）</w:t>
      </w:r>
    </w:p>
    <w:p>
      <w:pPr>
        <w:pStyle w:val="pStyle"/>
      </w:pPr>
      <w:r>
        <w:rPr/>
        <w:t xml:space="preserve">A. 生产资料的所有制关系</w:t>
      </w:r>
    </w:p>
    <w:p>
      <w:pPr>
        <w:pStyle w:val="pStyle"/>
      </w:pPr>
      <w:r>
        <w:rPr/>
        <w:t xml:space="preserve">B. 人与自然的关系</w:t>
      </w:r>
    </w:p>
    <w:p>
      <w:pPr>
        <w:pStyle w:val="pStyle"/>
      </w:pPr>
      <w:r>
        <w:rPr/>
        <w:t xml:space="preserve">C. 产品的分配关系和由此所决定的消费关系</w:t>
      </w:r>
    </w:p>
    <w:p>
      <w:pPr>
        <w:pStyle w:val="pStyle"/>
      </w:pPr>
      <w:r>
        <w:rPr/>
        <w:t xml:space="preserve">D. 人们在生产中的地位和相互关系</w:t>
      </w:r>
    </w:p>
    <w:p/>
    <w:p>
      <w:pPr>
        <w:pStyle w:val="pStyle"/>
      </w:pPr>
      <w:r>
        <w:rPr/>
        <w:t xml:space="preserve">8. 下列哪些体现了唯物辩证法（    ）。</w:t>
      </w:r>
    </w:p>
    <w:p>
      <w:pPr>
        <w:pStyle w:val="pStyle"/>
      </w:pPr>
      <w:r>
        <w:rPr/>
        <w:t xml:space="preserve">A. 见小利则大事不成</w:t>
      </w:r>
    </w:p>
    <w:p>
      <w:pPr>
        <w:pStyle w:val="pStyle"/>
      </w:pPr>
      <w:r>
        <w:rPr/>
        <w:t xml:space="preserve">B. 天时人事日相催 冬至阳生春又来</w:t>
      </w:r>
    </w:p>
    <w:p>
      <w:pPr>
        <w:pStyle w:val="pStyle"/>
      </w:pPr>
      <w:r>
        <w:rPr/>
        <w:t xml:space="preserve">C. 坐地日行八万里 巡天遥看一千河</w:t>
      </w:r>
    </w:p>
    <w:p>
      <w:pPr>
        <w:pStyle w:val="pStyle"/>
      </w:pPr>
      <w:r>
        <w:rPr/>
        <w:t xml:space="preserve">D. 深处种菱浅种稻 不深不浅种荷花</w:t>
      </w:r>
    </w:p>
    <w:p/>
    <w:p>
      <w:pPr>
        <w:pStyle w:val="pStyle"/>
      </w:pPr>
      <w:r>
        <w:rPr/>
        <w:t xml:space="preserve">9. 共性和个性的关系是（  ） </w:t>
      </w:r>
    </w:p>
    <w:p>
      <w:pPr>
        <w:pStyle w:val="pStyle"/>
      </w:pPr>
      <w:r>
        <w:rPr/>
        <w:t xml:space="preserve">A. 个性中包含着共性</w:t>
      </w:r>
    </w:p>
    <w:p>
      <w:pPr>
        <w:pStyle w:val="pStyle"/>
      </w:pPr>
      <w:r>
        <w:rPr/>
        <w:t xml:space="preserve">B. 个性寓于共性之中</w:t>
      </w:r>
    </w:p>
    <w:p>
      <w:pPr>
        <w:pStyle w:val="pStyle"/>
      </w:pPr>
      <w:r>
        <w:rPr/>
        <w:t xml:space="preserve">C. 共性寓于个性之中</w:t>
      </w:r>
    </w:p>
    <w:p>
      <w:pPr>
        <w:pStyle w:val="pStyle"/>
      </w:pPr>
      <w:r>
        <w:rPr/>
        <w:t xml:space="preserve">D. 共性和个性在一定条件下可以相互转化</w:t>
      </w:r>
    </w:p>
    <w:p/>
    <w:p>
      <w:pPr>
        <w:pStyle w:val="pStyle"/>
      </w:pPr>
      <w:r>
        <w:rPr/>
        <w:t xml:space="preserve">10. “如果说人生是一首优美的乐曲，那么痛苦则是其中一个不可缺少的音符；如果说人生是一望无际的大海，那么挫折则是其中骤然翻起的浪花”这首小诗蕴含的哲理有（  ）</w:t>
      </w:r>
    </w:p>
    <w:p>
      <w:pPr>
        <w:pStyle w:val="pStyle"/>
      </w:pPr>
      <w:r>
        <w:rPr/>
        <w:t xml:space="preserve">A. 要学会统筹兼顾,恰当处理主次矛盾</w:t>
      </w:r>
    </w:p>
    <w:p>
      <w:pPr>
        <w:pStyle w:val="pStyle"/>
      </w:pPr>
      <w:r>
        <w:rPr/>
        <w:t xml:space="preserve">B. 看问题既要全面,又要分清主流和支流</w:t>
      </w:r>
    </w:p>
    <w:p>
      <w:pPr>
        <w:pStyle w:val="pStyle"/>
      </w:pPr>
      <w:r>
        <w:rPr/>
        <w:t xml:space="preserve">C. 事物的发展是量变与质变的统一</w:t>
      </w:r>
    </w:p>
    <w:p>
      <w:pPr>
        <w:pStyle w:val="pStyle"/>
      </w:pPr>
      <w:r>
        <w:rPr/>
        <w:t xml:space="preserve">D. 事物的发展是前进性和曲折性的统一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A项错误，</w:t>
      </w:r>
      <w:r>
        <w:rPr>
          <w:rStyle w:val="colorRedText"/>
        </w:rPr>
        <w:t xml:space="preserve">《刑法》第三十三条规定：主刑的种类如下：（一）管制；（二）拘役；（三）有期徒刑；（四）无期徒刑；（五）死刑。</w:t>
      </w:r>
    </w:p>
    <w:p>
      <w:pPr>
        <w:pStyle w:val="pStyle"/>
      </w:pPr>
      <w:r>
        <w:rPr/>
        <w:t xml:space="preserve">ABC三项均为刑法主刑的种类，不符合题意，排除。</w:t>
      </w:r>
    </w:p>
    <w:p>
      <w:pPr>
        <w:pStyle w:val="pStyle"/>
      </w:pPr>
      <w:r>
        <w:rPr/>
        <w:t xml:space="preserve">D项正确，没收财产属于附加刑。</w:t>
      </w:r>
    </w:p>
    <w:p>
      <w:pPr>
        <w:pStyle w:val="pStyle"/>
      </w:pPr>
      <w:r>
        <w:rPr/>
        <w:t xml:space="preserve">故选D。</w:t>
      </w:r>
    </w:p>
    <w:p>
      <w:pPr>
        <w:pStyle w:val="pStyle"/>
      </w:pPr>
      <w:r>
        <w:rPr/>
        <w:t xml:space="preserve">【来源】 22考级公基综合模考第二季第1题</w:t>
      </w:r>
    </w:p>
    <w:p/>
    <w:p>
      <w:pPr/>
      <w:r>
        <w:rPr/>
        <w:t xml:space="preserve">第2题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A项错误，抢劫行为一般伴随着暴力。</w:t>
      </w:r>
    </w:p>
    <w:p>
      <w:pPr>
        <w:pStyle w:val="pStyle"/>
      </w:pPr>
      <w:r>
        <w:rPr/>
        <w:t xml:space="preserve">B项错误，盗窃行为一般是行为人秘密窃取他人财物。</w:t>
      </w:r>
    </w:p>
    <w:p>
      <w:pPr>
        <w:pStyle w:val="pStyle"/>
      </w:pPr>
      <w:r>
        <w:rPr/>
        <w:t xml:space="preserve">C项正确，</w:t>
      </w:r>
      <w:r>
        <w:rPr>
          <w:rStyle w:val="colorRedText"/>
        </w:rPr>
        <w:t xml:space="preserve">《刑法》第二十一条规定：“为了使国家、公共利益、本人或者他人的人身、财产和其他权利免于正在发生的危险，不得已采取的损害另一较小合法权益的行为，造成损害的，不负刑事责任。</w:t>
      </w:r>
      <w:r>
        <w:rPr/>
        <w:t xml:space="preserve">本题中张某抢夺摩托车是为了摆脱持刀歹徒对其自身的伤害，属于紧急避险。”</w:t>
      </w:r>
    </w:p>
    <w:p>
      <w:pPr>
        <w:pStyle w:val="pStyle"/>
      </w:pPr>
      <w:r>
        <w:rPr/>
        <w:t xml:space="preserve">D项错误，正当防卫需要有不法侵害正在进行，并且行为人是针对不法侵害人进行，对于造成的损害不负刑事责任。</w:t>
      </w:r>
    </w:p>
    <w:p>
      <w:pPr>
        <w:pStyle w:val="pStyle"/>
      </w:pPr>
      <w:r>
        <w:rPr/>
        <w:t xml:space="preserve">故选C。</w:t>
      </w:r>
    </w:p>
    <w:p>
      <w:pPr>
        <w:pStyle w:val="pStyle"/>
      </w:pPr>
      <w:r>
        <w:rPr/>
        <w:t xml:space="preserve">【来源】 22考级公基综合模考第二季第2题</w:t>
      </w:r>
    </w:p>
    <w:p/>
    <w:p>
      <w:pPr/>
      <w:r>
        <w:rPr/>
        <w:t xml:space="preserve">第3题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rStyle w:val="colorRedText"/>
        </w:rPr>
        <w:t xml:space="preserve">普遍管辖权是作为刑法的空间效力的普遍管辖原则派生出的管辖权原则。根据《刑法》相关规定，对于中华人民共和国缔结或者参加的国际条约所规定的罪行，中华人民共和国在所承担条约义务的范围内行使刑事管辖权的，适用《刑法》。也就是说，凡是我国缔结或者参加的国际条约中规定的罪行，不论罪犯是中国人还是外国人，也不论其罪行是发生在我国领域内还是领域外，在我国所承担条约义务的范围内，如不引渡给有关国家，我国就应当行使刑事管辖权，依照我国刑法的有关规定对罪犯予以惩处。《刑法》对普遍管辖权的规定和题意相符。</w:t>
      </w:r>
    </w:p>
    <w:p>
      <w:pPr>
        <w:pStyle w:val="pStyle"/>
      </w:pPr>
      <w:r>
        <w:rPr/>
        <w:t xml:space="preserve">D项正确。</w:t>
      </w:r>
    </w:p>
    <w:p>
      <w:pPr>
        <w:pStyle w:val="pStyle"/>
      </w:pPr>
      <w:r>
        <w:rPr/>
        <w:t xml:space="preserve">A项：属地管辖权是指国家对其领土范围内的一切人、事、物享有完全的和排他的管辖权。根据《刑法》相关规定，凡在中华人民共和国领域内犯罪的，除法律有特别规定的以外，都适用本法。凡在中华人民共和国船舶或者航空器内犯罪的，也适用本法。犯罪的行为或者结果有一项发生在中华人民共和国领域内的，就认为是在中华人民共和国领域内犯罪。与题干不符，排除。B项：属人管辖权是指国家有权对具有其本国国籍的人或物均具有管辖的权利。根据《刑法》相关规定，中华人民共和国公民在中华人民共和国领域外犯《刑法》规定之罪的，适用《刑法》，但是按《刑法》规定的最高刑为三年以下有期徒刑的，可以不予追究。与题干不符，排除。</w:t>
      </w:r>
    </w:p>
    <w:p>
      <w:pPr>
        <w:pStyle w:val="pStyle"/>
      </w:pPr>
      <w:r>
        <w:rPr/>
        <w:t xml:space="preserve">C项：保护性管辖是指国家对于严重侵害本国国家或公民利益的行为及行为人进行的管辖，不论行为人的国籍，也不论行为发生在何地。根据《刑法》相关规定，外国人在中华人民共和国领域外对中华人民共和国国家或者公民犯罪，而按《刑法》规定的最低刑为三年以上有期徒刑的，可以适用《刑法》，但是按照犯罪地的法律不受处罚的除外。与题干不符，排除。</w:t>
      </w:r>
    </w:p>
    <w:p>
      <w:pPr>
        <w:pStyle w:val="pStyle"/>
      </w:pPr>
      <w:r>
        <w:rPr/>
        <w:t xml:space="preserve">故选D。</w:t>
      </w:r>
    </w:p>
    <w:p>
      <w:pPr>
        <w:pStyle w:val="pStyle"/>
      </w:pPr>
      <w:r>
        <w:rPr/>
        <w:t xml:space="preserve">【来源】 22考级公基综合模考第二季第3题</w:t>
      </w:r>
    </w:p>
    <w:p/>
    <w:p>
      <w:pPr/>
      <w:r>
        <w:rPr/>
        <w:t xml:space="preserve">第4题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rStyle w:val="colorRedText"/>
        </w:rPr>
        <w:t xml:space="preserve">间接故意是指明知自己的行为可能发生危害社会的结果，并且放任这种结果发生的心理状态。</w:t>
      </w:r>
    </w:p>
    <w:p>
      <w:pPr>
        <w:pStyle w:val="pStyle"/>
      </w:pPr>
      <w:r>
        <w:rPr>
          <w:rStyle w:val="colorRedText"/>
        </w:rPr>
        <w:t xml:space="preserve">甲某明知急速驾驶再急速刹车容易造成人的伤害，但是仍然选择这一方法，最后导致朱某死亡。但是他只希望摆脱朱某，并不希望朱某死亡这个结果发生，属于间接故意犯罪。</w:t>
      </w:r>
    </w:p>
    <w:p>
      <w:pPr>
        <w:pStyle w:val="pStyle"/>
      </w:pPr>
      <w:r>
        <w:rPr/>
        <w:t xml:space="preserve">故选B。</w:t>
      </w:r>
    </w:p>
    <w:p>
      <w:pPr>
        <w:pStyle w:val="pStyle"/>
      </w:pPr>
      <w:r>
        <w:rPr/>
        <w:t xml:space="preserve">【来源】 22考级公基综合模考第二季第4题</w:t>
      </w:r>
    </w:p>
    <w:p/>
    <w:p>
      <w:pPr/>
      <w:r>
        <w:rPr/>
        <w:t xml:space="preserve">第5题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rStyle w:val="colorRedText"/>
        </w:rPr>
        <w:t xml:space="preserve">根据我国《刑法》相关规定，犯罪的时候不满十八周岁的人和审判的时候怀孕的妇女，不适用死刑。满14周岁不满16周岁的人只对故意杀人、强奸、抢劫、绑架、放火、爆炸、投放危险物质的犯罪负刑事责任。不满14周岁的未成年人犯罪不负刑事责任。审判的时候已满七十五周岁的人，不适用死刑，但以特别残忍手段致人死亡的除外。</w:t>
      </w:r>
      <w:r>
        <w:rPr/>
        <w:t xml:space="preserve">泼硫酸杀人手段相对残忍，所以乙男适应死刑，B项正确。</w:t>
      </w:r>
    </w:p>
    <w:p>
      <w:pPr>
        <w:pStyle w:val="pStyle"/>
      </w:pPr>
      <w:r>
        <w:rPr/>
        <w:t xml:space="preserve">ACD项均不能适用死刑。与题干不符，排除。</w:t>
      </w:r>
    </w:p>
    <w:p>
      <w:pPr>
        <w:pStyle w:val="pStyle"/>
      </w:pPr>
      <w:r>
        <w:rPr/>
        <w:t xml:space="preserve">故选B。</w:t>
      </w:r>
    </w:p>
    <w:p>
      <w:pPr>
        <w:pStyle w:val="pStyle"/>
      </w:pPr>
      <w:r>
        <w:rPr/>
        <w:t xml:space="preserve">【来源】 22考级公基综合模考第二季第5题</w:t>
      </w:r>
    </w:p>
    <w:p/>
    <w:p>
      <w:pPr/>
      <w:r>
        <w:rPr/>
        <w:t xml:space="preserve">第6题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题干中赵某投毒杀害妻子，妻子昏迷后又主动送医院抢救，最后脱离危险。赵某没有达到杀害妻子的目的，这属于《刑法》中犯罪的未完成形态，未完成形态包括犯罪预备，犯罪中止，犯罪未遂。</w:t>
      </w:r>
    </w:p>
    <w:p>
      <w:pPr>
        <w:pStyle w:val="pStyle"/>
      </w:pPr>
      <w:r>
        <w:rPr/>
        <w:t xml:space="preserve">A项：犯罪未遂是指已经着手实行犯罪，由于犯罪分子意志以外的原因而未得逞。关键信息是已经实施且因客观原因造成，而题目中妻子死亡的结果没有发生的原因是由于赵某的主动救治，而不是客观原因造成的，与题干不符，排除。</w:t>
      </w:r>
    </w:p>
    <w:p>
      <w:pPr>
        <w:pStyle w:val="pStyle"/>
      </w:pPr>
      <w:r>
        <w:rPr/>
        <w:t xml:space="preserve">B项：犯罪既遂是指行为人所实施的行为已经齐备了刑法分则对某一具体犯罪所规定的全部构成要件。妻子经抢救脱离危险，赵某目的没有达成，构成要件不全。与题干不符，排除。</w:t>
      </w:r>
    </w:p>
    <w:p>
      <w:pPr>
        <w:pStyle w:val="pStyle"/>
      </w:pPr>
      <w:r>
        <w:rPr/>
        <w:t xml:space="preserve">C项：</w:t>
      </w:r>
      <w:r>
        <w:rPr>
          <w:rStyle w:val="colorRedText"/>
        </w:rPr>
        <w:t xml:space="preserve">犯罪中止是指在犯罪过程中，自动放弃犯罪或者自动有效地防止犯罪结果发生的。强调的是行为和意识上的主动性。</w:t>
      </w:r>
      <w:r>
        <w:rPr/>
        <w:t xml:space="preserve">而本题中是由于赵某主动放弃杀害妻子，所以属于犯罪中止。与题干相符，正确。</w:t>
      </w:r>
    </w:p>
    <w:p>
      <w:pPr>
        <w:pStyle w:val="pStyle"/>
      </w:pPr>
      <w:r>
        <w:rPr/>
        <w:t xml:space="preserve">D项：犯罪预备是为了犯罪，准备工具、制造条件的。但由于行为人意志以外的原因而被迫放弃的。题干中赵某已经着手实施犯罪，所以不属于犯罪预备阶段，与题干不符，排除。</w:t>
      </w:r>
    </w:p>
    <w:p>
      <w:pPr>
        <w:pStyle w:val="pStyle"/>
      </w:pPr>
      <w:r>
        <w:rPr/>
        <w:t xml:space="preserve">故选C。</w:t>
      </w:r>
    </w:p>
    <w:p>
      <w:pPr>
        <w:pStyle w:val="pStyle"/>
      </w:pPr>
      <w:r>
        <w:rPr/>
        <w:t xml:space="preserve">【来源】 22考级公基综合模考第二季第6题</w:t>
      </w:r>
    </w:p>
    <w:p/>
    <w:p>
      <w:pPr/>
      <w:r>
        <w:rPr/>
        <w:t xml:space="preserve">第7题</w:t>
      </w:r>
    </w:p>
    <w:p>
      <w:pPr/>
      <w:r>
        <w:rPr/>
        <w:t xml:space="preserve">【知识点】 </w:t>
      </w:r>
    </w:p>
    <w:p>
      <w:pPr>
        <w:pStyle w:val="pStyle"/>
      </w:pPr>
      <w:r>
        <w:rPr/>
        <w:t xml:space="preserve">【答案】 C</w:t>
      </w:r>
    </w:p>
    <w:p>
      <w:pPr>
        <w:pStyle w:val="pStyle"/>
      </w:pPr>
      <w:r>
        <w:rPr/>
        <w:t xml:space="preserve">【解析】 本题考查的是刑法中的犯罪。违法行为是指违反法律所规定的义务、超越权利的界限行使权利以及侵权行为的总称，一般认为违法行为包括犯罪行为和一般违法行为。刑法第13条规定，一切危害国家主权、领土完整和安全，分裂国家、颠覆人民民主专政的政权和推翻社会主义制度，破坏社会秩序和经济秩序，侵犯国有财产或者劳动群众集体所有的财产，侵犯公民私人所有的财产，侵犯公民的人身权利、民主权利和其他权利，以及其他危害社会的行为，依照法律应当受刑罚处罚的，都是犯罪，但是情节显著轻微危害不大的，不认为是犯罪。C项小陈凡有盗窃罪、抢劫罪。C项正确</w:t>
      </w:r>
    </w:p>
    <w:p>
      <w:pPr>
        <w:pStyle w:val="pStyle"/>
      </w:pPr>
      <w:r>
        <w:rPr/>
        <w:t xml:space="preserve">A项：不当得利，是指无法律上或合同上的根据，使他人财产受到损失而自己获得利益。小明在操场捡到小李的手表，拒还，是民法中的不当得利，属于一般违法行为。与题干不符，排除</w:t>
      </w:r>
    </w:p>
    <w:p>
      <w:pPr>
        <w:pStyle w:val="pStyle"/>
      </w:pPr>
      <w:r>
        <w:rPr/>
        <w:t xml:space="preserve">B项：小红上学途中因赶时间而闯红灯，违反了交通法，属于一般违法行为。法与题干不符，排除</w:t>
      </w:r>
    </w:p>
    <w:p>
      <w:pPr>
        <w:pStyle w:val="pStyle"/>
      </w:pPr>
      <w:r>
        <w:rPr/>
        <w:t xml:space="preserve">D项：不属于违法犯罪，与题干不符，排除</w:t>
      </w:r>
    </w:p>
    <w:p>
      <w:pPr>
        <w:pStyle w:val="pStyle"/>
      </w:pPr>
      <w:r>
        <w:rPr/>
        <w:t xml:space="preserve">故正确答案为C</w:t>
      </w:r>
    </w:p>
    <w:p>
      <w:pPr>
        <w:pStyle w:val="pStyle"/>
      </w:pPr>
      <w:r>
        <w:rPr/>
        <w:t xml:space="preserve">【来源】 22考级公基综合模考第二季第7题</w:t>
      </w:r>
    </w:p>
    <w:p/>
    <w:p>
      <w:pPr/>
      <w:r>
        <w:rPr/>
        <w:t xml:space="preserve">第8题</w:t>
      </w:r>
    </w:p>
    <w:p>
      <w:pPr/>
      <w:r>
        <w:rPr/>
        <w:t xml:space="preserve">【知识点】 </w:t>
      </w:r>
    </w:p>
    <w:p>
      <w:pPr>
        <w:pStyle w:val="pStyle"/>
      </w:pPr>
      <w:r>
        <w:rPr/>
        <w:t xml:space="preserve">【答案】 B</w:t>
      </w:r>
    </w:p>
    <w:p>
      <w:pPr>
        <w:pStyle w:val="pStyle"/>
      </w:pPr>
      <w:r>
        <w:rPr/>
        <w:t xml:space="preserve">【解析】 本题考查的是刑法总则的知识点</w:t>
      </w:r>
    </w:p>
    <w:p>
      <w:pPr>
        <w:pStyle w:val="pStyle"/>
      </w:pPr>
      <w:r>
        <w:rPr/>
        <w:t xml:space="preserve">根据题干及选项的内容，本题主要考查的是自首、立功、坦白等量刑情节。</w:t>
      </w:r>
      <w:r>
        <w:rPr>
          <w:rStyle w:val="colorRedText"/>
        </w:rPr>
        <w:t xml:space="preserve">自首是指犯罪后自动投案，向公安、司法机会或其他有关机关如实供述自己的罪行的行为，可以从轻或者减轻处罚；立功：是指犯罪分子揭发他人的犯罪行为，查证属实的，或者提供重要线索，从而得以侦破其他案件的行为；坦白是犯罪分子在司法机关询问、传讯或者采取强制措施后，对已被怀疑、发觉的犯罪事实供认交代的行为。坦白是被动交代罪行，即被司法机关怀疑、发觉其犯罪事实后，并在司法机关的审讯下如实交代其罪行，是犯罪分子一种认罪的表现。</w:t>
      </w:r>
    </w:p>
    <w:p>
      <w:pPr>
        <w:pStyle w:val="pStyle"/>
      </w:pPr>
      <w:r>
        <w:rPr/>
        <w:t xml:space="preserve">A选项不正确，根据刑法第六十七条规定，犯罪以后自动投案，如实供述自己的罪行的，是自首被采取强制措施的犯罪嫌疑人、被告人和正在服刑的罪犯，如实供述司法机关还未掌握的本人其他罪行的，以自首论。本题中，甲被采取强制措施后，供述的是司法机关已掌握的罪行盗窃，故不以自首论。</w:t>
      </w:r>
    </w:p>
    <w:p>
      <w:pPr>
        <w:pStyle w:val="pStyle"/>
      </w:pPr>
      <w:r>
        <w:rPr/>
        <w:t xml:space="preserve">B选项正确，坦白是指犯罪人被动归案后（如被司法人员当场抓获，被群众扭送至司法机关等不具备自动投案情节的情形），如实供述自己罪行的行为本题中被甲盗窃时当场被抓获，如实供述盗窃，构成坦白。</w:t>
      </w:r>
    </w:p>
    <w:p>
      <w:pPr>
        <w:pStyle w:val="pStyle"/>
      </w:pPr>
      <w:r>
        <w:rPr/>
        <w:t xml:space="preserve">C选项不正确，根据最高人民法院关于处理自首和立功具体应用法律若干问题的解释第五条 规定，根据刑法第六十八条第一款的规定，犯罪分子到案后有检举、揭发他人犯罪行为，包括共同犯罪案件中的犯罪分子揭发同案犯共同犯罪以外的其他犯罪，经查证属实本题当中，甲揭发并非是共案犯共同犯罪义务的犯罪，故不属于立功。</w:t>
      </w:r>
    </w:p>
    <w:p>
      <w:pPr>
        <w:pStyle w:val="pStyle"/>
      </w:pPr>
      <w:r>
        <w:rPr/>
        <w:t xml:space="preserve">D选项不正确，根据对A选项和C选项分析可知，D不正确。</w:t>
      </w:r>
    </w:p>
    <w:p>
      <w:pPr>
        <w:pStyle w:val="pStyle"/>
      </w:pPr>
      <w:r>
        <w:rPr/>
        <w:t xml:space="preserve">故选B。</w:t>
      </w:r>
    </w:p>
    <w:p>
      <w:pPr>
        <w:pStyle w:val="pStyle"/>
      </w:pPr>
      <w:r>
        <w:rPr/>
        <w:t xml:space="preserve">【来源】 22考级公基综合模考第二季第8题</w:t>
      </w:r>
    </w:p>
    <w:p/>
    <w:p>
      <w:pPr/>
      <w:r>
        <w:rPr/>
        <w:t xml:space="preserve">第9题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rStyle w:val="colorRedText"/>
        </w:rPr>
        <w:t xml:space="preserve">紧急避险是指为了使国家、公共利益、本人或者他人的人身、财产和其他权利免受正在发生的危险，不得已采取的紧急避险行为，造成损害的，不负刑事责任。</w:t>
      </w:r>
      <w:r>
        <w:rPr/>
        <w:t xml:space="preserve">紧急避险超过必要限度造成不应有的伤害的，应当负刑事责任，但是应当减轻或者免除处罚。关于避免本人危险的规定，不适用于职务上、业务上负有特定责任的人。</w:t>
      </w:r>
    </w:p>
    <w:p>
      <w:pPr>
        <w:pStyle w:val="pStyle"/>
      </w:pPr>
      <w:r>
        <w:rPr>
          <w:rStyle w:val="colorRedText"/>
        </w:rPr>
        <w:t xml:space="preserve">正当防卫是指为了使国家、公共利益、本人或者他人的人身、财产和其他权利免受正在进行的不法侵害，而采取的制止不法侵害的行为，对不法侵害人造成损害的，属于正当防卫，不负刑事责任。</w:t>
      </w:r>
      <w:r>
        <w:rPr/>
        <w:t xml:space="preserve">正当防卫明显超过必要限度造成重大损害的，应当负刑事责任，但是应当减轻或者免除处罚。对正在进行行凶、杀人、抢劫、强奸、绑架以及其他严重危及人身安全的暴力犯罪，采取防卫行为，造成不法侵害人伤亡的，不属于防卫过当，不负刑事责任。正当防卫的危险来源是人的不法侵害行为。</w:t>
      </w:r>
    </w:p>
    <w:p>
      <w:pPr>
        <w:pStyle w:val="pStyle"/>
      </w:pPr>
      <w:r>
        <w:rPr/>
        <w:t xml:space="preserve">A项：属于紧急避险，对于财产损失，船长不承担刑事责任。题干中船长为了保护旅客以及自己的生命法益，而侵害财产法益，不属于紧急避险超过必要限度，所以不需要承担刑事责任。</w:t>
      </w:r>
    </w:p>
    <w:p>
      <w:pPr>
        <w:pStyle w:val="pStyle"/>
      </w:pPr>
      <w:r>
        <w:rPr/>
        <w:t xml:space="preserve">B项：属于正当防卫，但对于财产损失，船长要承担部分刑事责任。题干中危险来源是台风，并不是人的不法侵害行为。故不属于正当防卫行为，该项错误，不当选。</w:t>
      </w:r>
    </w:p>
    <w:p>
      <w:pPr>
        <w:pStyle w:val="pStyle"/>
      </w:pPr>
      <w:r>
        <w:rPr/>
        <w:t xml:space="preserve">C项：属于紧急避险，但对于财产损失，船长不需要承担部分刑事责任。不得已采取的紧急避险行为，造成损害的，不负刑事责任。该项错误，不当选。</w:t>
      </w:r>
    </w:p>
    <w:p>
      <w:pPr>
        <w:pStyle w:val="pStyle"/>
      </w:pPr>
      <w:r>
        <w:rPr/>
        <w:t xml:space="preserve">D项：属于正当防卫，对于财产损失，船长不承担刑事责任。题干中危险来源是台风，并不是人的不法侵害行为。故不属于正当防卫行为，该项错误，不当选。</w:t>
      </w:r>
    </w:p>
    <w:p>
      <w:pPr>
        <w:pStyle w:val="pStyle"/>
      </w:pPr>
      <w:r>
        <w:rPr/>
        <w:t xml:space="preserve">故选A。</w:t>
      </w:r>
    </w:p>
    <w:p>
      <w:pPr>
        <w:pStyle w:val="pStyle"/>
      </w:pPr>
      <w:r>
        <w:rPr/>
        <w:t xml:space="preserve">【来源】 22考级公基综合模考第二季第9题</w:t>
      </w:r>
    </w:p>
    <w:p/>
    <w:p>
      <w:pPr/>
      <w:r>
        <w:rPr/>
        <w:t xml:space="preserve">第10题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物权相互间的优先效力具体表现在以下几个方面：（1）依物权效力的强弱，具有较强效力的物权排斥具有较弱效力的物权或者先于具有较弱效力的物权得到实现，法定物权优于约定物权、登记物权优于未登记物权。</w:t>
      </w:r>
      <w:r>
        <w:rPr>
          <w:rStyle w:val="colorRedText"/>
        </w:rPr>
        <w:t xml:space="preserve">（2）以物权成立时间的先后，确定物权效力的差异。从一般原则上讲，先成立的物权的效力要优先于后成立的物权，即先成立的物权效力较强，后成立的物权效力较弱。</w:t>
      </w:r>
      <w:r>
        <w:rPr/>
        <w:t xml:space="preserve">（3）依不同种类的物权的排他性不同而效果不同，一般说来两个排他性极强的、在性质上不能共存的物权不能同时存在于同一个标的物上，如一物上只能有一个所有权；如果物权的排他性表现为在性质上并非不能共存，则同一标的物上可以同时存在两个或两个以上这样的物权，则成立在先的物权优先行使，即后发生的物权需在不妨碍先发生的物权的情况下才得以成立。（4）留置权＞质权＞登记的抵押权＞未登记的抵押权，从这一公式推理可得到，占有物权优于非占有物权。</w:t>
      </w:r>
    </w:p>
    <w:p>
      <w:pPr>
        <w:pStyle w:val="pStyle"/>
      </w:pPr>
      <w:r>
        <w:rPr/>
        <w:t xml:space="preserve">本题为选非题，故选A。</w:t>
      </w:r>
    </w:p>
    <w:p>
      <w:pPr>
        <w:pStyle w:val="pStyle"/>
      </w:pPr>
      <w:r>
        <w:rPr/>
        <w:t xml:space="preserve">【来源】 2022公基综合模考第1期 已第24题,22考级公基综合模考第二季第10题</w:t>
      </w:r>
    </w:p>
    <w:p/>
    <w:p>
      <w:pPr/>
      <w:r>
        <w:rPr/>
        <w:t xml:space="preserve">第11题</w:t>
      </w:r>
    </w:p>
    <w:p>
      <w:pPr/>
      <w:r>
        <w:rPr/>
        <w:t xml:space="preserve">【知识点】 民法</w:t>
      </w:r>
    </w:p>
    <w:p>
      <w:pPr>
        <w:pStyle w:val="pStyle"/>
      </w:pPr>
      <w:r>
        <w:rPr/>
        <w:t xml:space="preserve">【答案】 C</w:t>
      </w:r>
    </w:p>
    <w:p>
      <w:pPr>
        <w:pStyle w:val="pStyle"/>
      </w:pPr>
      <w:r>
        <w:rPr/>
        <w:t xml:space="preserve">【解析】 本题考查法律常识。《民法典》第一千二百零二条规定：“因产品存在缺陷造成他人损害的，生产者应当承担侵权责任。”第一千二百零三条规定：“因产品存在缺陷造成他人损害的，被侵权人可以向产品的生产者请求赔偿，也可以向产品的销售者请求赔偿。产品缺陷由生产者造成的，销售者赔偿后，有权向生产者追偿。因销售者的过错使产品存在缺陷的，生产者赔偿后，有权向销售者追偿。”题中啤酒瓶爆炸致人损害，生产者麦香厂和销售者旺旺超市都是赔偿责任的主体，所以受害人找谁赔偿都可以。C项正确。
ABD项：与题干不符，排除；
综上，本题选C。</w:t>
      </w:r>
    </w:p>
    <w:p>
      <w:pPr>
        <w:pStyle w:val="pStyle"/>
      </w:pPr>
      <w:r>
        <w:rPr/>
        <w:t xml:space="preserve">【来源】 2021公基综合模考第12季第46题,22考级公基综合模考第二季第11题</w:t>
      </w:r>
    </w:p>
    <w:p/>
    <w:p>
      <w:pPr/>
      <w:r>
        <w:rPr/>
        <w:t xml:space="preserve">第12题</w:t>
      </w:r>
    </w:p>
    <w:p>
      <w:pPr/>
      <w:r>
        <w:rPr/>
        <w:t xml:space="preserve">【知识点】 民法</w:t>
      </w:r>
    </w:p>
    <w:p>
      <w:pPr>
        <w:pStyle w:val="pStyle"/>
      </w:pPr>
      <w:r>
        <w:rPr/>
        <w:t xml:space="preserve">【答案】 C</w:t>
      </w:r>
    </w:p>
    <w:p>
      <w:pPr>
        <w:pStyle w:val="pStyle"/>
      </w:pPr>
      <w:r>
        <w:rPr/>
        <w:t xml:space="preserve">【解析】 本题考查法律常识。A选项地役权属于用益物权。B选项质权属于担保物权。C选项《物权法》第二条第三款规定：“本法所称物权，是指权利人依法对特定的物享有直接支配和排他的权利，包括所有权、用益物权和担保物权。”D选项留置权属于担保物权。故选C。有疑问要解答，请在公众号“一起学公基”留言。</w:t>
      </w:r>
    </w:p>
    <w:p>
      <w:pPr>
        <w:pStyle w:val="pStyle"/>
      </w:pPr>
      <w:r>
        <w:rPr/>
        <w:t xml:space="preserve">【来源】 2010年浙江公务员考试《行测》真题（A卷）第7题,22考级公基综合模考第二季第12题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C项：根据《民法总则》相关规定，可变更、可撤销的民事行为有五种：（一）重大误解的民事行为；（二）显失公平的民事行为；（三）因欺诈而订立的不损害国家利益的合同；（四）因胁迫而订立的不损害国家利益的合同；（五）乘人之危而订立的合同。该项中，手机卖家将价值为5500元的手机，误当成550元的手机低价出售给顾客，此买卖行为存在重大误解，属于可变更、可撤销的民事行为。C项正确。</w:t>
      </w:r>
    </w:p>
    <w:p>
      <w:pPr>
        <w:pStyle w:val="pStyle"/>
      </w:pPr>
      <w:r>
        <w:rPr/>
        <w:t xml:space="preserve">A项：根据《民法总则》相关规定，</w:t>
      </w:r>
      <w:r>
        <w:rPr>
          <w:rStyle w:val="colorRedText"/>
        </w:rPr>
        <w:t xml:space="preserve">违反法律、行政法规的强制性规定的民事法律行为无效。</w:t>
      </w:r>
      <w:r>
        <w:rPr/>
        <w:t xml:space="preserve">该项中，甲乙双方走私文物是违法行为，所以该买卖行为是无效的民事法律行为。与题干不符，排除。</w:t>
      </w:r>
    </w:p>
    <w:p>
      <w:pPr>
        <w:pStyle w:val="pStyle"/>
      </w:pPr>
      <w:r>
        <w:rPr/>
        <w:t xml:space="preserve">B项：根据《民法总则》相关规定，</w:t>
      </w:r>
      <w:r>
        <w:rPr>
          <w:rStyle w:val="colorRedText"/>
        </w:rPr>
        <w:t xml:space="preserve">不能辨认自己行为的成年人为无民事行为能力人，由其法定代理人代理实施民事法律行为。无民事行为能力人实施的民事法律行为无效。</w:t>
      </w:r>
      <w:r>
        <w:rPr/>
        <w:t xml:space="preserve">该项中，精神病人甲属于无民事行为能力人，因此其将自己的戒指赠与他人的行为属于无效民事法律行为。与题干不符，排除。</w:t>
      </w:r>
    </w:p>
    <w:p>
      <w:pPr>
        <w:pStyle w:val="pStyle"/>
      </w:pPr>
      <w:r>
        <w:rPr/>
        <w:t xml:space="preserve">D项：钱某购买股票的行为意思表示真实，不违反法律、行政法规的强制性规定，不违背公序良俗，且钱某具有相应的民事行为能力，因此该行为是有效的民事法律行为。与题干不符，排除。</w:t>
      </w:r>
    </w:p>
    <w:p>
      <w:pPr>
        <w:pStyle w:val="pStyle"/>
      </w:pPr>
      <w:r>
        <w:rPr/>
        <w:t xml:space="preserve">故选C。</w:t>
      </w:r>
    </w:p>
    <w:p>
      <w:pPr>
        <w:pStyle w:val="pStyle"/>
      </w:pPr>
      <w:r>
        <w:rPr/>
        <w:t xml:space="preserve">【来源】 22考级公基综合模考第二季第13题</w:t>
      </w:r>
    </w:p>
    <w:p/>
    <w:p>
      <w:pPr/>
      <w:r>
        <w:rPr/>
        <w:t xml:space="preserve">第14题</w:t>
      </w:r>
    </w:p>
    <w:p>
      <w:pPr/>
      <w:r>
        <w:rPr/>
        <w:t xml:space="preserve">【知识点】 民法</w:t>
      </w:r>
    </w:p>
    <w:p>
      <w:pPr>
        <w:pStyle w:val="pStyle"/>
      </w:pPr>
      <w:r>
        <w:rPr/>
        <w:t xml:space="preserve">【答案】 D</w:t>
      </w:r>
    </w:p>
    <w:p>
      <w:pPr>
        <w:pStyle w:val="pStyle"/>
      </w:pPr>
      <w:r>
        <w:rPr/>
        <w:t xml:space="preserve">【解析】 本题考查法律常识。A选项有禁止结婚的亲属关系婚姻无效。B选项未到法定结婚年龄的婚姻无效。C选项一方或双方当事人患有医学上认为不应当结婚的疾病的，如果婚后治愈了，婚姻有效。如果婚后没有治愈疾病，婚姻无效。D选项《婚姻法》第十一条规定：“因胁迫结婚的，受胁迫的一方可以向婚姻登记机关或人民法院请求撤销该婚姻。受胁迫的一方撤销婚姻的请求，应当自结婚登记之日起一年内提出。被非法限制人身自由的当事人请求撤销婚姻的，应当自恢复人身自由之日起一年内提出。”故选D。有疑问要解答，请在公众号“一起学公基”留言。</w:t>
      </w:r>
    </w:p>
    <w:p>
      <w:pPr>
        <w:pStyle w:val="pStyle"/>
      </w:pPr>
      <w:r>
        <w:rPr/>
        <w:t xml:space="preserve">【来源】 7.04今日作业-常识判断第2题,09.26今日作业-常识判断第3题,22考级公基综合模考第二季第14题</w:t>
      </w:r>
    </w:p>
    <w:p/>
    <w:p>
      <w:pPr/>
      <w:r>
        <w:rPr/>
        <w:t xml:space="preserve">第15题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A项：委托代理，是指代理人的代理权根据被代理人的委托授权行为而产生。赵六的行为属于委托代理。与题干不符，排除。</w:t>
      </w:r>
    </w:p>
    <w:p>
      <w:pPr>
        <w:pStyle w:val="pStyle"/>
      </w:pPr>
      <w:r>
        <w:rPr/>
        <w:t xml:space="preserve">B项：拾得遗失物是指发现且实际占有该遗失物，是发现与占有两者相结合的行为。张三的行为属于拾得遗失物。与题干不符，排除。</w:t>
      </w:r>
    </w:p>
    <w:p>
      <w:pPr>
        <w:pStyle w:val="pStyle"/>
      </w:pPr>
      <w:r>
        <w:rPr/>
        <w:t xml:space="preserve">C项：委托代理，是指代理人的代理权根据被代理人的委托授权行为而产生。李四的行为属于委托代理。与题干不符，排除。</w:t>
      </w:r>
    </w:p>
    <w:p>
      <w:pPr>
        <w:pStyle w:val="pStyle"/>
      </w:pPr>
      <w:r>
        <w:rPr/>
        <w:t xml:space="preserve">D项：</w:t>
      </w:r>
      <w:r>
        <w:rPr>
          <w:rStyle w:val="colorRedText"/>
        </w:rPr>
        <w:t xml:space="preserve">无因管理是指未受他人委托，也无法律上的义务，为避免他人利益受损失而自愿为他人管理事务或提供服务的事实行为。</w:t>
      </w:r>
      <w:r>
        <w:rPr/>
        <w:t xml:space="preserve">根据《民法总则》相关第规定，没有法定的或者约定的义务，为避免他人利益受损失而进行管理的人，有权请求受益人偿还由此支出的必要费用。王五的行为属于无因管理。与题干相符，正确。</w:t>
      </w:r>
    </w:p>
    <w:p>
      <w:pPr>
        <w:pStyle w:val="pStyle"/>
      </w:pPr>
      <w:r>
        <w:rPr/>
        <w:t xml:space="preserve">故选D。</w:t>
      </w:r>
    </w:p>
    <w:p>
      <w:pPr>
        <w:pStyle w:val="pStyle"/>
      </w:pPr>
      <w:r>
        <w:rPr/>
        <w:t xml:space="preserve">【来源】 22考级公基综合模考第二季第15题,公基模考第七季第33题</w:t>
      </w:r>
    </w:p>
    <w:p/>
    <w:p>
      <w:pPr/>
      <w:r>
        <w:rPr/>
        <w:t xml:space="preserve">第16题</w:t>
      </w:r>
    </w:p>
    <w:p>
      <w:pPr/>
      <w:r>
        <w:rPr/>
        <w:t xml:space="preserve">【知识点】 民法</w:t>
      </w:r>
    </w:p>
    <w:p>
      <w:pPr>
        <w:pStyle w:val="pStyle"/>
      </w:pPr>
      <w:r>
        <w:rPr/>
        <w:t xml:space="preserve">【答案】 B</w:t>
      </w:r>
    </w:p>
    <w:p>
      <w:pPr>
        <w:pStyle w:val="pStyle"/>
      </w:pPr>
      <w:r>
        <w:rPr/>
        <w:t xml:space="preserve">【解析】 本题考查法律常识。A项错误，《民法总则》 第一百二十二条规定：“因他人没有法律根据，取得不当利益，受损失的人有权请求其返还不当利益。”这是民法关于不当得利的规定，所以，李某属于不当得利。B项正确，《民法总则》第一百二十一条规定：“没有法定的或者约定的义务，为避免他人利益受损失而进行管理的人，有权请求受益人偿还由此支出的必要费用。”这是民法关于无因管理的规定，张某行为属于无因管理。C项错误，《民法总则》第一百二十条规定：“民事权益受到侵害的，被侵权人有权请求侵权人承担侵权责任”。王某在饭店摔倒，对酒店享有债权，酒店作为公众场合，违反了安全保障义务。D项错误，《民法总则》第一百二十条规定：“民事权益受到侵害的，被侵权人有权请求侵权人承担侵权责任”。肖某在乘坐出租车途中受伤，肖某对于出租车司机享有债权。故选B。</w:t>
      </w:r>
    </w:p>
    <w:p>
      <w:pPr>
        <w:pStyle w:val="pStyle"/>
      </w:pPr>
      <w:r>
        <w:rPr/>
        <w:t xml:space="preserve">【来源】 22考级公基综合模考第二季第16题,2022公基模考第五季第47题</w:t>
      </w:r>
    </w:p>
    <w:p/>
    <w:p>
      <w:pPr/>
      <w:r>
        <w:rPr/>
        <w:t xml:space="preserve">第17题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《合同法》第四十九条规定：</w:t>
      </w:r>
      <w:r>
        <w:rPr>
          <w:rStyle w:val="colorRedText"/>
        </w:rPr>
        <w:t xml:space="preserve">“行为人没有代理权、超越代理权或者代理权终止后以被代理人名义订立合同，相对人有理由相信行为人有代理权的，该代理行为有效。”</w:t>
      </w:r>
      <w:r>
        <w:rPr/>
        <w:t xml:space="preserve">该题中，甲某虽无代理权，但其携带乙酒厂盖有“销售合同专用章”的空白合同书，以乙厂的名义与丙厂签订买卖合同，丙厂有理由相信（盖有合同专用章）甲有代理权，故签订的合同有效。因此，ABC项不符合题意。</w:t>
      </w:r>
    </w:p>
    <w:p>
      <w:pPr>
        <w:pStyle w:val="pStyle"/>
      </w:pPr>
      <w:r>
        <w:rPr/>
        <w:t xml:space="preserve">故选D。</w:t>
      </w:r>
    </w:p>
    <w:p>
      <w:pPr>
        <w:pStyle w:val="pStyle"/>
      </w:pPr>
      <w:r>
        <w:rPr/>
        <w:t xml:space="preserve">【来源】 22考级公基综合模考第二季第17题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A项：</w:t>
      </w:r>
      <w:r>
        <w:rPr>
          <w:rStyle w:val="colorRedText"/>
        </w:rPr>
        <w:t xml:space="preserve">限制民事行为能力人接受奖励、赠与、报酬等行为，属于有效的民事法律行为，表述正确。</w:t>
      </w:r>
    </w:p>
    <w:p>
      <w:pPr>
        <w:pStyle w:val="pStyle"/>
      </w:pPr>
      <w:r>
        <w:rPr/>
        <w:t xml:space="preserve">B项：根据《民法典》的相关规定，违反法律、行政法规的强制性规定的合同无效，我国法律禁止买卖黑熊熊掌，甲乙签订的合同违反法律强制性规定，属于无效的民事行为，与题干不符，排除。</w:t>
      </w:r>
    </w:p>
    <w:p>
      <w:pPr>
        <w:pStyle w:val="pStyle"/>
      </w:pPr>
      <w:r>
        <w:rPr/>
        <w:t xml:space="preserve">C项：根据《民法典》的相关规定，根据合同法第214条规定，</w:t>
      </w:r>
      <w:r>
        <w:rPr>
          <w:rStyle w:val="colorRedText"/>
        </w:rPr>
        <w:t xml:space="preserve">租赁合同期限不得超过二十年，超过二十年的，超过部分无效，</w:t>
      </w:r>
      <w:r>
        <w:rPr/>
        <w:t xml:space="preserve">与提干不符，排除。</w:t>
      </w:r>
    </w:p>
    <w:p>
      <w:pPr>
        <w:pStyle w:val="pStyle"/>
      </w:pPr>
      <w:r>
        <w:rPr/>
        <w:t xml:space="preserve">D项：根据《民法典》的相关规定，限制民事行为能力人订立的合同，经法定代理人追认后，该合同有效，但纯获利益的合同或者与其年龄、智力、精神健康状况相适应而订立的合同，不必经法定代理人追认10岁小学生（限制民事行为能力人）购买6000元的电脑，不是与其年龄、智力相适应而订立的合同，因此属于效力待定的合同，而不是有效的民事法律行为，与题干不符，排除。</w:t>
      </w:r>
    </w:p>
    <w:p>
      <w:pPr>
        <w:pStyle w:val="pStyle"/>
      </w:pPr>
      <w:r>
        <w:rPr/>
        <w:t xml:space="preserve">故选A。</w:t>
      </w:r>
    </w:p>
    <w:p>
      <w:pPr>
        <w:pStyle w:val="pStyle"/>
      </w:pPr>
      <w:r>
        <w:rPr/>
        <w:t xml:space="preserve">【来源】 22考级公基综合模考第二季第18题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本题考查哲学常识。</w:t>
      </w:r>
    </w:p>
    <w:p>
      <w:pPr>
        <w:pStyle w:val="pStyle"/>
      </w:pPr>
      <w:r>
        <w:rPr>
          <w:rStyle w:val="colorRedText"/>
        </w:rPr>
        <w:t xml:space="preserve">“不矜细行，终累大德”指的是不顾惜小节方面的修养，到头来会伤害大节，酿成终生的遗憾。体现的是质量互变规律，量变发展到一定的程度时，会引起质变。“千里之堤，溃于蚁穴”指千里长的大堤，往往因蚂蚁洞穴而崩溃。比喻小事不慎将酿成大祸。体现出量变发展到一定的程度时，会引起质变，B项正确。</w:t>
      </w:r>
    </w:p>
    <w:p>
      <w:pPr>
        <w:pStyle w:val="pStyle"/>
      </w:pPr>
      <w:r>
        <w:rPr/>
        <w:t xml:space="preserve">A项：错误，“一着不慎，满盘皆输”指下棋时关键的一步棋走得不当，整盘棋就输了。比喻某一个对全局具有决定意义的问题处理不当，结果导致整个失败。体现的是关键的部分甚至能对整体的成败起决定性的作用。</w:t>
      </w:r>
    </w:p>
    <w:p>
      <w:pPr>
        <w:pStyle w:val="pStyle"/>
      </w:pPr>
      <w:r>
        <w:rPr/>
        <w:t xml:space="preserve">C项：错误，“蓬生麻中，不扶自直”意思是蓬昔日长在大麻田里，不用扶持，自然挺直。比喻生活在好的环境里，得到健康成长。体现了外因是事物发展的条件。</w:t>
      </w:r>
    </w:p>
    <w:p>
      <w:pPr>
        <w:pStyle w:val="pStyle"/>
      </w:pPr>
      <w:r>
        <w:rPr/>
        <w:t xml:space="preserve">D项：错误，“塞翁失马，安知非福”比喻一时虽然受到损失，反而因此能得到好处。也指坏事在一定条件下可变为好事，反之亦然。体现了矛盾双方在一定条件下可以相互转化。故选B。</w:t>
      </w:r>
    </w:p>
    <w:p>
      <w:pPr>
        <w:pStyle w:val="pStyle"/>
      </w:pPr>
      <w:r>
        <w:rPr/>
        <w:t xml:space="preserve">【来源】 22考级公基综合模考第二季第19题</w:t>
      </w:r>
    </w:p>
    <w:p/>
    <w:p>
      <w:pPr/>
      <w:r>
        <w:rPr/>
        <w:t xml:space="preserve">第20题</w:t>
      </w:r>
    </w:p>
    <w:p>
      <w:pPr/>
      <w:r>
        <w:rPr/>
        <w:t xml:space="preserve">【知识点】 </w:t>
      </w:r>
    </w:p>
    <w:p>
      <w:pPr>
        <w:pStyle w:val="pStyle"/>
      </w:pPr>
      <w:r>
        <w:rPr/>
        <w:t xml:space="preserve">【答案】 A</w:t>
      </w:r>
    </w:p>
    <w:p>
      <w:pPr>
        <w:pStyle w:val="pStyle"/>
      </w:pPr>
      <w:r>
        <w:rPr/>
        <w:t xml:space="preserve">【解析】 “牵牛鼻子”体现了要注重主要矛盾。纲举目张和蛇打七寸体现注重主要矛盾。集腋成裘体现了量变质变关系。分清主流体现了矛盾的主要方面和次要方面的关系。所以，本题答案选A。</w:t>
      </w:r>
    </w:p>
    <w:p>
      <w:pPr>
        <w:pStyle w:val="pStyle"/>
      </w:pPr>
      <w:r>
        <w:rPr/>
        <w:t xml:space="preserve">【来源】 2020年北京公务员考试《行测》真题（区级）第106题,2020年北京公务员考试《行测》真题（乡镇）第106题,20省考真题模考第1季第96题,22考级公基综合模考第二季第20题</w:t>
      </w:r>
    </w:p>
    <w:p/>
    <w:p>
      <w:pPr/>
      <w:r>
        <w:rPr/>
        <w:t xml:space="preserve">第21题</w:t>
      </w:r>
    </w:p>
    <w:p>
      <w:pPr/>
      <w:r>
        <w:rPr/>
        <w:t xml:space="preserve">【知识点】 </w:t>
      </w:r>
    </w:p>
    <w:p>
      <w:pPr>
        <w:pStyle w:val="pStyle"/>
      </w:pPr>
      <w:r>
        <w:rPr/>
        <w:t xml:space="preserve">【答案】 B</w:t>
      </w:r>
    </w:p>
    <w:p>
      <w:pPr>
        <w:pStyle w:val="pStyle"/>
      </w:pPr>
      <w:r>
        <w:rPr/>
        <w:t xml:space="preserve">【解析】 本题考查哲学常识。现象是本质的外部表现，任何现象都从一定的方面表现着本质。现象中有真象和假象。真象是从正面表现本质的现象，假象是从反面歪曲表现事物本质的现象。真象是从正面表现本质的现象，假象是从反面歪曲表现事物本质的现象，都表现着本质。B项正确。
A项：假象属于现象，人通过感觉器官即可感知、把握，本质需要运用理性思维来把握。与题干不符，排除；
C项：真象是从正面表现本质的现象，假象是从反面歪曲表现事物本质的现象，都表现着本质。与题干不符，排除；
D项：假象和错觉不是一回事。假象是从反面歪曲表现事物本质的现象。错觉是在特定条件下产生的对客观事物的歪曲知觉。与题干不符，排除；
综上，本题选B。</w:t>
      </w:r>
    </w:p>
    <w:p>
      <w:pPr>
        <w:pStyle w:val="pStyle"/>
      </w:pPr>
      <w:r>
        <w:rPr/>
        <w:t xml:space="preserve">【来源】 22考级公基综合模考第二季第21题</w:t>
      </w:r>
    </w:p>
    <w:p/>
    <w:p>
      <w:pPr/>
      <w:r>
        <w:rPr/>
        <w:t xml:space="preserve">第22题</w:t>
      </w:r>
    </w:p>
    <w:p>
      <w:pPr/>
      <w:r>
        <w:rPr/>
        <w:t xml:space="preserve">【知识点】 马克思主义哲学</w:t>
      </w:r>
    </w:p>
    <w:p>
      <w:pPr>
        <w:pStyle w:val="pStyle"/>
      </w:pPr>
      <w:r>
        <w:rPr/>
        <w:t xml:space="preserve">【答案】 C</w:t>
      </w:r>
    </w:p>
    <w:p>
      <w:pPr>
        <w:pStyle w:val="pStyle"/>
      </w:pPr>
      <w:r>
        <w:rPr/>
        <w:t xml:space="preserve">【解析】 本题考查政治常识。</w:t>
      </w:r>
    </w:p>
    <w:p>
      <w:pPr>
        <w:pStyle w:val="pStyle"/>
      </w:pPr>
      <w:r>
        <w:rPr>
          <w:rStyle w:val="colorRedText"/>
        </w:rPr>
        <w:t xml:space="preserve">题干中说春耕、夏耘、秋收、冬藏，四者不失时，故五谷不绝，而百姓有余食也，强调的是自然界的客观规律，我们要按规律办事，C项正确。</w:t>
      </w:r>
    </w:p>
    <w:p>
      <w:pPr>
        <w:pStyle w:val="pStyle"/>
      </w:pPr>
      <w:r>
        <w:rPr/>
        <w:t xml:space="preserve">A项：选项本身观点正确，但题干未体现这一观点，排除。</w:t>
      </w:r>
    </w:p>
    <w:p>
      <w:pPr>
        <w:pStyle w:val="pStyle"/>
      </w:pPr>
      <w:r>
        <w:rPr/>
        <w:t xml:space="preserve">B项：题干材料体现的是规律是客观的，不以人的意识为转移，我们必须遵循客观规律，按规律办事，这样才能取得预期的效果，与题干不符，排除。</w:t>
      </w:r>
    </w:p>
    <w:p>
      <w:pPr>
        <w:pStyle w:val="pStyle"/>
      </w:pPr>
      <w:r>
        <w:rPr/>
        <w:t xml:space="preserve">D项：规律是客观的，发挥主观能动性必须以尊重客观规律为前提和基础。人可以在认识和把握规律的基础上，根据规律发生作用的条件和形式利用规律，改造客观世界，造福于人类，与题干不符，排除。故选C。</w:t>
      </w:r>
    </w:p>
    <w:p>
      <w:pPr>
        <w:pStyle w:val="pStyle"/>
      </w:pPr>
      <w:r>
        <w:rPr/>
        <w:t xml:space="preserve">【来源】 22考级公基综合模考第二季第22题,2017年8月山西省临汾事业单位招聘考试《职业倾向能力测验》真题（综合类）第41题,2017年9月河北省石家庄市直事业单位考试《职业能力测试》第15题</w:t>
      </w:r>
    </w:p>
    <w:p/>
    <w:p>
      <w:pPr/>
      <w:r>
        <w:rPr/>
        <w:t xml:space="preserve">第23题</w:t>
      </w:r>
    </w:p>
    <w:p>
      <w:pPr/>
      <w:r>
        <w:rPr/>
        <w:t xml:space="preserve">【知识点】 </w:t>
      </w:r>
    </w:p>
    <w:p>
      <w:pPr>
        <w:pStyle w:val="pStyle"/>
      </w:pPr>
      <w:r>
        <w:rPr/>
        <w:t xml:space="preserve">【答案】 C</w:t>
      </w:r>
    </w:p>
    <w:p>
      <w:pPr>
        <w:pStyle w:val="pStyle"/>
      </w:pPr>
      <w:r>
        <w:rPr/>
        <w:t xml:space="preserve">【解析】 本题考查马克思主义哲学。</w:t>
      </w:r>
    </w:p>
    <w:p>
      <w:pPr>
        <w:pStyle w:val="pStyle"/>
      </w:pPr>
      <w:r>
        <w:rPr/>
        <w:t xml:space="preserve">上层建筑是指建立在一定经济基础上的社会意识形态以及与之相适应的</w:t>
      </w:r>
      <w:r>
        <w:rPr>
          <w:rStyle w:val="colorRedText"/>
        </w:rPr>
        <w:t xml:space="preserve">政治法律制度和设施等的总和</w:t>
      </w:r>
      <w:r>
        <w:rPr/>
        <w:t xml:space="preserve">。</w:t>
      </w:r>
    </w:p>
    <w:p>
      <w:pPr>
        <w:pStyle w:val="pStyle"/>
      </w:pPr>
      <w:r>
        <w:rPr/>
        <w:t xml:space="preserve">A项正确，习近平新时代中国特色社会主义思想是我党必须长期坚持的指导思想和行动指南，</w:t>
      </w:r>
      <w:r>
        <w:rPr>
          <w:rStyle w:val="colorRedText"/>
        </w:rPr>
        <w:t xml:space="preserve">是政治思想，属于上层建筑</w:t>
      </w:r>
      <w:r>
        <w:rPr/>
        <w:t xml:space="preserve">。</w:t>
      </w:r>
    </w:p>
    <w:p>
      <w:pPr>
        <w:pStyle w:val="pStyle"/>
      </w:pPr>
      <w:r>
        <w:rPr/>
        <w:t xml:space="preserve">B项正确，沈阳市中级人民</w:t>
      </w:r>
      <w:r>
        <w:rPr>
          <w:rStyle w:val="colorRedText"/>
        </w:rPr>
        <w:t xml:space="preserve">法院属于上层建筑</w:t>
      </w:r>
      <w:r>
        <w:rPr/>
        <w:t xml:space="preserve">。</w:t>
      </w:r>
    </w:p>
    <w:p>
      <w:pPr>
        <w:pStyle w:val="pStyle"/>
      </w:pPr>
      <w:r>
        <w:rPr/>
        <w:t xml:space="preserve">C项错误，</w:t>
      </w:r>
      <w:r>
        <w:rPr>
          <w:rStyle w:val="colorRedText"/>
        </w:rPr>
        <w:t xml:space="preserve">自然科学不属于上层建筑</w:t>
      </w:r>
      <w:r>
        <w:rPr/>
        <w:t xml:space="preserve">。</w:t>
      </w:r>
    </w:p>
    <w:p>
      <w:pPr>
        <w:pStyle w:val="pStyle"/>
      </w:pPr>
      <w:r>
        <w:rPr/>
        <w:t xml:space="preserve">D项正确，唐朝时期的佛教属于符合当时政治法律制度的宗教，属于上层建筑。</w:t>
      </w:r>
    </w:p>
    <w:p>
      <w:pPr>
        <w:pStyle w:val="pStyle"/>
      </w:pPr>
      <w:r>
        <w:rPr/>
        <w:t xml:space="preserve">本题为选非题，故正确答案为C。</w:t>
      </w:r>
    </w:p>
    <w:p>
      <w:pPr>
        <w:pStyle w:val="pStyle"/>
      </w:pPr>
      <w:r>
        <w:rPr/>
        <w:t xml:space="preserve">【来源】 22考级公基综合模考第二季第23题</w:t>
      </w:r>
    </w:p>
    <w:p/>
    <w:p>
      <w:pPr/>
      <w:r>
        <w:rPr/>
        <w:t xml:space="preserve">第24题</w:t>
      </w:r>
    </w:p>
    <w:p>
      <w:pPr/>
      <w:r>
        <w:rPr/>
        <w:t xml:space="preserve">【知识点】 </w:t>
      </w:r>
    </w:p>
    <w:p>
      <w:pPr>
        <w:pStyle w:val="pStyle"/>
      </w:pPr>
      <w:r>
        <w:rPr/>
        <w:t xml:space="preserve">【答案】 C</w:t>
      </w:r>
    </w:p>
    <w:p>
      <w:pPr>
        <w:pStyle w:val="pStyle"/>
      </w:pPr>
      <w:r>
        <w:rPr/>
        <w:t xml:space="preserve">【解析】 本题考查哲学常识。</w:t>
      </w:r>
    </w:p>
    <w:p>
      <w:pPr>
        <w:pStyle w:val="pStyle"/>
      </w:pPr>
      <w:r>
        <w:rPr/>
        <w:t xml:space="preserve">C项：</w:t>
      </w:r>
      <w:r>
        <w:rPr>
          <w:rStyle w:val="colorRedText"/>
        </w:rPr>
        <w:t xml:space="preserve">感性认识是对事物现象的认识，是一种肤浅的认识，是不可靠的。理性认识是对事物本质和规律的认识，是一种深刻的认识，对实践的指导作用更大。感性认识和理性认识是认识过程中两个不同的阶段，二者都属于主观认识范畴，都来源于实践。感性认识和理性认识的根本区别在于感性认识反映事物的现象，理性认识则反映事物的本质。与题干相符。</w:t>
      </w:r>
    </w:p>
    <w:p>
      <w:pPr>
        <w:pStyle w:val="pStyle"/>
      </w:pPr>
      <w:r>
        <w:rPr/>
        <w:t xml:space="preserve">A项：表述错误，感性认识和理性认识都属于主观认识范畴，都来源于实践。与题干不符，排除。</w:t>
      </w:r>
    </w:p>
    <w:p>
      <w:pPr>
        <w:pStyle w:val="pStyle"/>
      </w:pPr>
      <w:r>
        <w:rPr/>
        <w:t xml:space="preserve">B项：表述错误，二者都可以来自于日常活动和科学实践。与题干不符，排除。</w:t>
      </w:r>
    </w:p>
    <w:p>
      <w:pPr>
        <w:pStyle w:val="pStyle"/>
      </w:pPr>
      <w:r>
        <w:rPr/>
        <w:t xml:space="preserve">D项：“理性认识则完全正确”说法过于绝对。与题干不符，排除。故选C。</w:t>
      </w:r>
    </w:p>
    <w:p>
      <w:pPr>
        <w:pStyle w:val="pStyle"/>
      </w:pPr>
      <w:r>
        <w:rPr/>
        <w:t xml:space="preserve">【来源】 22考级公基综合模考第二季第24题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本题考查哲学常识。</w:t>
      </w:r>
    </w:p>
    <w:p>
      <w:pPr>
        <w:pStyle w:val="pStyle"/>
      </w:pPr>
      <w:r>
        <w:rPr/>
        <w:t xml:space="preserve">辩证唯物主义认识论认为：实践决定认识，是认识发展的来源和根本动力。而①说法相反，</w:t>
      </w:r>
    </w:p>
    <w:p>
      <w:pPr>
        <w:pStyle w:val="pStyle"/>
      </w:pPr>
      <w:r>
        <w:rPr/>
        <w:t xml:space="preserve">①错误，排除。辩证唯物主义认识论认为：从认识的主体来看，人们对客观事物的认识总要受到主观条件的限制。从认识对象来看，客观事物是复杂的、变化着的，其本质的暴露和展现也有一个过程。这就决定了人们对一个事物的正确认识往往要经过从实践到认识，再从认识到实践的多次反复才能完成。</w:t>
      </w:r>
    </w:p>
    <w:p>
      <w:pPr>
        <w:pStyle w:val="pStyle"/>
      </w:pPr>
      <w:r>
        <w:rPr/>
        <w:t xml:space="preserve">②正确。辩证唯物主义认识论认为：认识的发展总是受认识主体的制约，对事物认识的广度和深度都是有限的。因此认识的发展与认识主体有关。因为③认识的发展具有与认识主体无关客观规律性，</w:t>
      </w:r>
    </w:p>
    <w:p>
      <w:pPr>
        <w:pStyle w:val="pStyle"/>
      </w:pPr>
      <w:r>
        <w:rPr>
          <w:rStyle w:val="colorRedText"/>
        </w:rPr>
        <w:t xml:space="preserve">③错误，排除。材料中某地对经济建设与生态建设协调发展的认识是一个不断深化的过程。这体现出认识的无限性和上升性。认识发展的无限性表现为“实践、认识、再实践、再认识”的无限循环，由低级阶段向高级阶段不断推移的永无止境的前进运动。这种认识的无限发展过程，在形式上是循环往复，在实质上是前进上升。</w:t>
      </w:r>
      <w:r>
        <w:rPr/>
        <w:t xml:space="preserve">④正确。故选C。</w:t>
      </w:r>
    </w:p>
    <w:p>
      <w:pPr>
        <w:pStyle w:val="pStyle"/>
      </w:pPr>
      <w:r>
        <w:rPr/>
        <w:t xml:space="preserve">【来源】 22考级公基综合模考第二季第25题</w:t>
      </w:r>
    </w:p>
    <w:p/>
    <w:p>
      <w:pPr/>
      <w:r>
        <w:rPr/>
        <w:t xml:space="preserve">第26题</w:t>
      </w:r>
    </w:p>
    <w:p>
      <w:pPr/>
      <w:r>
        <w:rPr/>
        <w:t xml:space="preserve">【知识点】 </w:t>
      </w:r>
    </w:p>
    <w:p>
      <w:pPr>
        <w:pStyle w:val="pStyle"/>
      </w:pPr>
      <w:r>
        <w:rPr/>
        <w:t xml:space="preserve">【答案】 D</w:t>
      </w:r>
    </w:p>
    <w:p>
      <w:pPr>
        <w:pStyle w:val="pStyle"/>
      </w:pPr>
      <w:r>
        <w:rPr/>
        <w:t xml:space="preserve">【解析】 本题考查哲学常识。</w:t>
      </w:r>
    </w:p>
    <w:p>
      <w:pPr>
        <w:pStyle w:val="pStyle"/>
      </w:pPr>
      <w:r>
        <w:rPr>
          <w:rStyle w:val="colorRedText"/>
        </w:rPr>
        <w:t xml:space="preserve">A、B、C三项正确，主体与客体是认识论的一对基本范畴。主体是实践活动和认识活动的承担者；客体是主体实践活动和认识活动指向的对象。辩证唯物主义认识论认为，认识是主体对客体的能动反映。</w:t>
      </w:r>
      <w:r>
        <w:rPr/>
        <w:t xml:space="preserve">以实践为基础的人的认识活动，是主体能动地反映客体，在观念上把握客体和创造客体的活动，也就是在观念中实现主观与客观相统一的活动，其根本任务就是实现主观与客观的统一，即主体正确地反映客体。D项错误，主体与客体首先是改造被改造关系（实践关系），然后才是反映被反映的关系（认识关系）。本题为选非题，故选D。</w:t>
      </w:r>
    </w:p>
    <w:p>
      <w:pPr>
        <w:pStyle w:val="pStyle"/>
      </w:pPr>
      <w:r>
        <w:rPr/>
        <w:t xml:space="preserve">【来源】 22考级公基综合模考第二季第26题</w:t>
      </w:r>
    </w:p>
    <w:p/>
    <w:p>
      <w:pPr/>
      <w:r>
        <w:rPr/>
        <w:t xml:space="preserve">第27题</w:t>
      </w:r>
    </w:p>
    <w:p>
      <w:pPr/>
      <w:r>
        <w:rPr/>
        <w:t xml:space="preserve">【知识点】 </w:t>
      </w:r>
    </w:p>
    <w:p>
      <w:pPr>
        <w:pStyle w:val="pStyle"/>
      </w:pPr>
      <w:r>
        <w:rPr/>
        <w:t xml:space="preserve">【答案】 B</w:t>
      </w:r>
    </w:p>
    <w:p>
      <w:pPr>
        <w:pStyle w:val="pStyle"/>
      </w:pPr>
      <w:r>
        <w:rPr/>
        <w:t xml:space="preserve">【解析】 本题考查哲学常识。</w:t>
      </w:r>
    </w:p>
    <w:p>
      <w:pPr>
        <w:pStyle w:val="pStyle"/>
      </w:pPr>
      <w:r>
        <w:rPr>
          <w:rStyle w:val="colorRedText"/>
        </w:rPr>
        <w:t xml:space="preserve">马克思主义哲学强调，人的认识是一个不断深化的能动的辩证发展过程。实践是认识的基础，认识对实践具有反作用。因此科学的实践是科学理论发展的基础，科学的实践离不开科学的理论指导。二十四节气指导着传统农业生产和日常生活，体现了认识对实践具有反作用，B项正确。</w:t>
      </w:r>
    </w:p>
    <w:p>
      <w:pPr>
        <w:pStyle w:val="pStyle"/>
      </w:pPr>
      <w:r>
        <w:rPr/>
        <w:t xml:space="preserve">A项：题干未体现此哲学原理。</w:t>
      </w:r>
    </w:p>
    <w:p>
      <w:pPr>
        <w:pStyle w:val="pStyle"/>
      </w:pPr>
      <w:r>
        <w:rPr/>
        <w:t xml:space="preserve">C项：题干未体现此哲学原理。</w:t>
      </w:r>
    </w:p>
    <w:p>
      <w:pPr>
        <w:pStyle w:val="pStyle"/>
      </w:pPr>
      <w:r>
        <w:rPr/>
        <w:t xml:space="preserve">D项：错误，二十四节气是中国人通过观察太阳运动而形成的知识体系和社会实践，题干中主要讲的是二十四节气指导农业生产和日常生活，体现的是认识对实践的反作用，故此选项不符合题意。故选B。</w:t>
      </w:r>
    </w:p>
    <w:p>
      <w:pPr>
        <w:pStyle w:val="pStyle"/>
      </w:pPr>
      <w:r>
        <w:rPr/>
        <w:t xml:space="preserve">【来源】 22考级公基综合模考第二季第27题</w:t>
      </w:r>
    </w:p>
    <w:p/>
    <w:p>
      <w:pPr/>
      <w:r>
        <w:rPr/>
        <w:t xml:space="preserve">第28题</w:t>
      </w:r>
    </w:p>
    <w:p>
      <w:pPr/>
      <w:r>
        <w:rPr/>
        <w:t xml:space="preserve">【知识点】 </w:t>
      </w:r>
    </w:p>
    <w:p>
      <w:pPr>
        <w:pStyle w:val="pStyle"/>
      </w:pPr>
      <w:r>
        <w:rPr/>
        <w:t xml:space="preserve">【答案】 A</w:t>
      </w:r>
    </w:p>
    <w:p>
      <w:pPr>
        <w:pStyle w:val="pStyle"/>
      </w:pPr>
      <w:r>
        <w:rPr/>
        <w:t xml:space="preserve">【解析】 本题考查哲学常识。</w:t>
      </w:r>
    </w:p>
    <w:p>
      <w:pPr>
        <w:pStyle w:val="pStyle"/>
      </w:pPr>
      <w:r>
        <w:rPr>
          <w:rStyle w:val="colorRedText"/>
        </w:rPr>
        <w:t xml:space="preserve">“物有甘苦，尝之者识”的意思是任何事物都有甘苦之分，只有尝试过才会知道。这句话强调了实践决定认识。“为学之实，固在践履”意思是治学的实质，本来就在于实践。重在强调实践决定认识。符合题意，A项正确。</w:t>
      </w:r>
    </w:p>
    <w:p>
      <w:pPr>
        <w:pStyle w:val="pStyle"/>
      </w:pPr>
      <w:r>
        <w:rPr/>
        <w:t xml:space="preserve">B项：错误，“学如不及，犹恐失之”做学问没有止境,永远不能有满足的时候;学习过东西,总是害怕失去它。因此,只有采取勤奋好学，体现的是意识的能动性。没有强调实践，不符合题意。</w:t>
      </w:r>
    </w:p>
    <w:p>
      <w:pPr>
        <w:pStyle w:val="pStyle"/>
      </w:pPr>
      <w:r>
        <w:rPr/>
        <w:t xml:space="preserve">C项：错误，“为学患无疑，疑则有进”意思是读书做学问就怕发现不了问题,只有带着问题学习才能进步，强调体现了辩证否定观，既肯定又否定，既保留又克服，并没有涉及实践，不符合题意。</w:t>
      </w:r>
    </w:p>
    <w:p>
      <w:pPr>
        <w:pStyle w:val="pStyle"/>
      </w:pPr>
      <w:r>
        <w:rPr/>
        <w:t xml:space="preserve">D项：错误，“学而不思则罔，思而不学则殆”意思是一味读书而不思考，就会因为不能深刻理解书本的意义而不能合理有效利用书本的知识，甚至会陷入迷茫。而如果一味空想而不去进行实实在在地学习和钻研，则终究是沙上建塔，一无所得。体现了立足整体，坚持全面的观点看问题，没有涉及到实践，不符合题意。故选A。 </w:t>
      </w:r>
    </w:p>
    <w:p>
      <w:pPr>
        <w:pStyle w:val="pStyle"/>
      </w:pPr>
    </w:p>
    <w:p>
      <w:pPr>
        <w:pStyle w:val="pStyle"/>
      </w:pPr>
      <w:r>
        <w:rPr/>
        <w:t xml:space="preserve">【来源】 22考级公基综合模考第二季第28题</w:t>
      </w:r>
    </w:p>
    <w:p/>
    <w:p>
      <w:pPr/>
      <w:r>
        <w:rPr/>
        <w:t xml:space="preserve">第29题</w:t>
      </w:r>
    </w:p>
    <w:p>
      <w:pPr/>
      <w:r>
        <w:rPr/>
        <w:t xml:space="preserve">【知识点】 </w:t>
      </w:r>
    </w:p>
    <w:p>
      <w:pPr>
        <w:pStyle w:val="pStyle"/>
      </w:pPr>
      <w:r>
        <w:rPr/>
        <w:t xml:space="preserve">【答案】 C</w:t>
      </w:r>
    </w:p>
    <w:p>
      <w:pPr>
        <w:pStyle w:val="pStyle"/>
      </w:pPr>
      <w:r>
        <w:rPr/>
        <w:t xml:space="preserve">【解析】 本题考查哲学常识。</w:t>
      </w:r>
    </w:p>
    <w:p>
      <w:pPr>
        <w:pStyle w:val="pStyle"/>
      </w:pPr>
      <w:r>
        <w:rPr>
          <w:rStyle w:val="colorRedText"/>
        </w:rPr>
        <w:t xml:space="preserve">“一着不慎满盘皆输”，就是指在整体中，关键部分部分的成败会对整体的成败起决定作用。体现了整体与部分辨证关系的哲理。整体与部分相互影响。整体的功能状态及其变化会影响到部分的功能状态及其变化；反之，部分也制约着整体，甚至在一定条件下，关键部分的功能会对整体的功能状态起决定作用。“牵一发而动全身”与题干相符，C项正确。</w:t>
      </w:r>
    </w:p>
    <w:p>
      <w:pPr>
        <w:pStyle w:val="pStyle"/>
      </w:pPr>
      <w:r>
        <w:rPr/>
        <w:t xml:space="preserve">A项：意思是一切有所作为的人都应具有不怕困难,敢于攀登绝顶,俯视一切的雄心和气概。体现了意识的能动作用。与题干不符，排除。</w:t>
      </w:r>
    </w:p>
    <w:p>
      <w:pPr>
        <w:pStyle w:val="pStyle"/>
      </w:pPr>
      <w:r>
        <w:rPr/>
        <w:t xml:space="preserve">B项:</w:t>
      </w:r>
      <w:r>
        <w:rPr>
          <w:rStyle w:val="colorRedText"/>
        </w:rPr>
        <w:t xml:space="preserve">强调事物是变化发展的,用发展的观点看问题。与题干不符，</w:t>
      </w:r>
      <w:r>
        <w:rPr/>
        <w:t xml:space="preserve">排除。</w:t>
      </w:r>
    </w:p>
    <w:p>
      <w:pPr>
        <w:pStyle w:val="pStyle"/>
      </w:pPr>
      <w:r>
        <w:rPr/>
        <w:t xml:space="preserve">D项：人们要在认识世界和改造世界的活动中有所建树，就必须充分发挥主观能动性。想要取得更大的成功，就与题干不符，排除。故选C。</w:t>
      </w:r>
    </w:p>
    <w:p>
      <w:pPr>
        <w:pStyle w:val="pStyle"/>
      </w:pPr>
      <w:r>
        <w:rPr/>
        <w:t xml:space="preserve">【来源】 22考级公基综合模考第二季第29题</w:t>
      </w:r>
    </w:p>
    <w:p/>
    <w:p>
      <w:pPr/>
      <w:r>
        <w:rPr/>
        <w:t xml:space="preserve">第30题</w:t>
      </w:r>
    </w:p>
    <w:p>
      <w:pPr/>
      <w:r>
        <w:rPr/>
        <w:t xml:space="preserve">【知识点】 </w:t>
      </w:r>
    </w:p>
    <w:p>
      <w:pPr>
        <w:pStyle w:val="pStyle"/>
      </w:pPr>
      <w:r>
        <w:rPr/>
        <w:t xml:space="preserve">【答案】 D</w:t>
      </w:r>
    </w:p>
    <w:p>
      <w:pPr>
        <w:pStyle w:val="pStyle"/>
      </w:pPr>
      <w:r>
        <w:rPr/>
        <w:t xml:space="preserve">【解析】 本题考查马克思主义哲学。</w:t>
      </w:r>
    </w:p>
    <w:p>
      <w:pPr>
        <w:pStyle w:val="pStyle"/>
      </w:pPr>
      <w:r>
        <w:rPr>
          <w:rStyle w:val="colorRedText"/>
        </w:rPr>
        <w:t xml:space="preserve">矛盾是普遍的，也是对立统一的。矛盾的双方在一定的条件下可以相互转化，这体现了矛盾的同一性。</w:t>
      </w:r>
    </w:p>
    <w:p>
      <w:pPr>
        <w:pStyle w:val="pStyle"/>
      </w:pPr>
      <w:r>
        <w:rPr/>
        <w:t xml:space="preserve">D项：根据各地的具体情况，制定适宜的办法。体现了矛盾的特殊性，要具体问题具体分析，没有体现矛盾之间的转化。与题干相符。</w:t>
      </w:r>
    </w:p>
    <w:p>
      <w:pPr>
        <w:pStyle w:val="pStyle"/>
      </w:pPr>
      <w:r>
        <w:rPr/>
        <w:t xml:space="preserve">A项：乐极生悲：人高兴到极点时，发生使人悲伤的事。体现了乐和悲的相互转化。与题干不符，排除。</w:t>
      </w:r>
    </w:p>
    <w:p>
      <w:pPr>
        <w:pStyle w:val="pStyle"/>
      </w:pPr>
      <w:r>
        <w:rPr/>
        <w:t xml:space="preserve">B项：否极泰来，意思是逆境达到极点，就会向顺境转化，指坏运到了头好运就来了。与题干不符，排除。</w:t>
      </w:r>
    </w:p>
    <w:p>
      <w:pPr>
        <w:pStyle w:val="pStyle"/>
      </w:pPr>
      <w:r>
        <w:rPr/>
        <w:t xml:space="preserve">C项：化险为夷，意思是转危为安，由险境脱困，得到安全。与题干不符，排除。</w:t>
      </w:r>
    </w:p>
    <w:p>
      <w:pPr>
        <w:pStyle w:val="pStyle"/>
      </w:pPr>
      <w:r>
        <w:rPr/>
        <w:t xml:space="preserve">故选D。</w:t>
      </w:r>
    </w:p>
    <w:p>
      <w:pPr>
        <w:pStyle w:val="pStyle"/>
      </w:pPr>
      <w:r>
        <w:rPr/>
        <w:t xml:space="preserve">【来源】 22考级公基综合模考第二季第30题</w:t>
      </w:r>
    </w:p>
    <w:p/>
    <w:p>
      <w:pPr/>
      <w:r>
        <w:rPr/>
        <w:t xml:space="preserve">第31题</w:t>
      </w:r>
    </w:p>
    <w:p>
      <w:pPr/>
      <w:r>
        <w:rPr/>
        <w:t xml:space="preserve">【知识点】 辩证法</w:t>
      </w:r>
    </w:p>
    <w:p>
      <w:pPr>
        <w:pStyle w:val="pStyle"/>
      </w:pPr>
      <w:r>
        <w:rPr/>
        <w:t xml:space="preserve">【答案】 B</w:t>
      </w:r>
    </w:p>
    <w:p>
      <w:pPr>
        <w:pStyle w:val="pStyle"/>
      </w:pPr>
      <w:r>
        <w:rPr/>
        <w:t xml:space="preserve">【解析】 海恩法则指出，每一次严重事故都是经过多次的量的积累才出现的。29次轻微事故和300起未遂先兆及1000起事故隐患是量的积累，严重事故是质的变化，体现了质量互变的哲学原理。所以，正确答案是B。</w:t>
      </w:r>
    </w:p>
    <w:p>
      <w:pPr>
        <w:pStyle w:val="pStyle"/>
      </w:pPr>
      <w:r>
        <w:rPr/>
        <w:t xml:space="preserve">【来源】 2008年福建公务员考试《行测》真题（秋季）第29题,22考级公基综合模考第二季第31题</w:t>
      </w:r>
    </w:p>
    <w:p/>
    <w:p>
      <w:pPr/>
      <w:r>
        <w:rPr/>
        <w:t xml:space="preserve">第32题</w:t>
      </w:r>
    </w:p>
    <w:p>
      <w:pPr/>
      <w:r>
        <w:rPr/>
        <w:t xml:space="preserve">【知识点】 </w:t>
      </w:r>
    </w:p>
    <w:p>
      <w:pPr>
        <w:pStyle w:val="pStyle"/>
      </w:pPr>
      <w:r>
        <w:rPr/>
        <w:t xml:space="preserve">【答案】 C</w:t>
      </w:r>
    </w:p>
    <w:p>
      <w:pPr>
        <w:pStyle w:val="pStyle"/>
      </w:pPr>
      <w:r>
        <w:rPr/>
        <w:t xml:space="preserve">【解析】 本题考查管理常识。政治职能,亦称统治职能,政治职能是指政府为维护国家统治阶级的利益,对外保护国家安全,对内维持社会秩序的职能。我国政府主要有四大政治职能：①军事保卫职能；②外交职能；③治安职能；④民主政治建设职能。A项：外交职能。即通过政府的外交活动，促进本国与世界其他各国正常的政治、经济往来，建立睦邻友好关系，促进国与国之间互惠互利，反对强权政治，维护世界和平等方面的职能。A项正确。B项：军事保卫职能。即维护国家独立和主权完整、保卫国防安全、防御外来侵略的职能。B项正确。C项：生态环境和自然资源保护职能，指政府通过各种手段，对因经济发展、人口膨胀等因素所造成的环境恶化、自然资源破坏等进行恢复、治理、监督和控制，从而促进经济的可持续发展因此，这一职能属于政府的社会职能，而非政治职能。C项错误。D项：民主政治建设职能。即通过政府活动，推进国家政权完善和民主政治发展的职能。D项正确。故选C。</w:t>
      </w:r>
    </w:p>
    <w:p>
      <w:pPr>
        <w:pStyle w:val="pStyle"/>
      </w:pPr>
      <w:r>
        <w:rPr/>
        <w:t xml:space="preserve">【来源】 22考级公基综合模考第二季第32题</w:t>
      </w:r>
    </w:p>
    <w:p/>
    <w:p>
      <w:pPr/>
      <w:r>
        <w:rPr/>
        <w:t xml:space="preserve">第33题</w:t>
      </w:r>
    </w:p>
    <w:p>
      <w:pPr/>
      <w:r>
        <w:rPr/>
        <w:t xml:space="preserve">【知识点】 </w:t>
      </w:r>
    </w:p>
    <w:p>
      <w:pPr>
        <w:pStyle w:val="pStyle"/>
      </w:pPr>
      <w:r>
        <w:rPr/>
        <w:t xml:space="preserve">【答案】 C</w:t>
      </w:r>
    </w:p>
    <w:p>
      <w:pPr>
        <w:pStyle w:val="pStyle"/>
      </w:pPr>
      <w:r>
        <w:rPr/>
        <w:t xml:space="preserve">【解析】 本题考查公共管理常识。</w:t>
      </w:r>
      <w:r>
        <w:rPr>
          <w:rStyle w:val="colorRedText"/>
        </w:rPr>
        <w:t xml:space="preserve">“鸟笼逻辑”，又称“空鸟笼效应”</w:t>
      </w:r>
      <w:r>
        <w:rPr/>
        <w:t xml:space="preserve">指人们绝大部分的时候是采取惯性思维。“鸟笼逻辑”说明了在生活和工作中培养逻辑思维的重要性，给我们的启示是：不要限制自己的思维，更不要在传统目光的审视下止步不前，敢于挂出一只空鸟笼并能够自然地坚持下去的人，才是有创见、有魄力的人。C选项正确，</w:t>
      </w:r>
      <w:r>
        <w:rPr>
          <w:rStyle w:val="colorRedText"/>
        </w:rPr>
        <w:t xml:space="preserve">传统的思维限制了我们的目光</w:t>
      </w:r>
      <w:r>
        <w:rPr/>
        <w:t xml:space="preserve">。</w:t>
      </w:r>
    </w:p>
    <w:p>
      <w:pPr>
        <w:pStyle w:val="pStyle"/>
      </w:pPr>
      <w:r>
        <w:rPr/>
        <w:t xml:space="preserve">A选项不正确，鸟笼逻辑不是为了证明管理陷入僵局，而是为了说明思维上的限制性。</w:t>
      </w:r>
    </w:p>
    <w:p>
      <w:pPr>
        <w:pStyle w:val="pStyle"/>
      </w:pPr>
      <w:r>
        <w:rPr/>
        <w:t xml:space="preserve">B选项不正确，题干没有反馈出与影响力相关的内容。</w:t>
      </w:r>
    </w:p>
    <w:p>
      <w:pPr>
        <w:pStyle w:val="pStyle"/>
      </w:pPr>
      <w:r>
        <w:rPr/>
        <w:t xml:space="preserve">D选项不正确，题干的内容与突发事件的处理没有关系。</w:t>
      </w:r>
    </w:p>
    <w:p>
      <w:pPr>
        <w:pStyle w:val="pStyle"/>
      </w:pPr>
      <w:r>
        <w:rPr/>
        <w:t xml:space="preserve">故选C。</w:t>
      </w:r>
    </w:p>
    <w:p>
      <w:pPr>
        <w:pStyle w:val="pStyle"/>
      </w:pPr>
      <w:r>
        <w:rPr/>
        <w:t xml:space="preserve">【来源】 22考级公基综合模考第二季第33题</w:t>
      </w:r>
    </w:p>
    <w:p/>
    <w:p>
      <w:pPr/>
      <w:r>
        <w:rPr/>
        <w:t xml:space="preserve">第34题</w:t>
      </w:r>
    </w:p>
    <w:p>
      <w:pPr/>
      <w:r>
        <w:rPr/>
        <w:t xml:space="preserve">【知识点】 </w:t>
      </w:r>
    </w:p>
    <w:p>
      <w:pPr>
        <w:pStyle w:val="pStyle"/>
      </w:pPr>
      <w:r>
        <w:rPr/>
        <w:t xml:space="preserve">【答案】 B</w:t>
      </w:r>
    </w:p>
    <w:p>
      <w:pPr>
        <w:pStyle w:val="pStyle"/>
      </w:pPr>
      <w:r>
        <w:rPr/>
        <w:t xml:space="preserve">【解析】 本题考查公共管理常识。根据我国《事业单位人事管理条例》相关规定，事业单位与工作人员订立的聘用合同，期限一般不低于3年。初次就业的工作人员与事业单位订立的聘用合同期限3年以上的，试用期为12个月。事业单位工作人员在本单位连续工作满10年且距法定退休年龄不足10年，提出订立聘用至退休的合同的，事业单位应当与其订立聘用至退休的合同。事业单位工作人员连续旷工超过15个工作日，或者1年内累计旷工超过30个工作日的，事业单位可以解除聘用合同。事业单位工作人员年度考核不合格且不同意调整工作岗位，或者连续两年年度考核不合格的，事业单位提前30日书面通知，可以解除聘用合同。事业单位工作人员提前30日书面通知事业单位，可以解除聘用合同。但是，双方对解除聘用合同另有约定的除外。事业单位工作人员受到开除处分的，解除聘用合同。自聘用合同依法解除、终止之日起，事业单位与被解除、终止聘用合同人员的人事关系终止。ABD项正确。B项：条例中并未规定“在岗培训”不合格的处理。本题为选非题，故选B。</w:t>
      </w:r>
    </w:p>
    <w:p>
      <w:pPr>
        <w:pStyle w:val="pStyle"/>
      </w:pPr>
      <w:r>
        <w:rPr/>
        <w:t xml:space="preserve">【来源】 22考级公基综合模考第二季第34题</w:t>
      </w:r>
    </w:p>
    <w:p/>
    <w:p>
      <w:pPr/>
      <w:r>
        <w:rPr/>
        <w:t xml:space="preserve">第35题</w:t>
      </w:r>
    </w:p>
    <w:p>
      <w:pPr/>
      <w:r>
        <w:rPr/>
        <w:t xml:space="preserve">【知识点】 </w:t>
      </w:r>
    </w:p>
    <w:p>
      <w:pPr>
        <w:pStyle w:val="pStyle"/>
      </w:pPr>
      <w:r>
        <w:rPr/>
        <w:t xml:space="preserve">【答案】 B</w:t>
      </w:r>
    </w:p>
    <w:p>
      <w:pPr>
        <w:pStyle w:val="pStyle"/>
      </w:pPr>
      <w:r>
        <w:rPr/>
        <w:t xml:space="preserve">【解析】 本题考查公共管理常识。</w:t>
      </w:r>
      <w:r>
        <w:rPr>
          <w:rStyle w:val="colorRedText"/>
        </w:rPr>
        <w:t xml:space="preserve">泰勒，美国著名管理学家，经济学家，被称为“科学管理之父”</w:t>
      </w:r>
      <w:r>
        <w:rPr/>
        <w:t xml:space="preserve">，其代表作为《科学管理原理》。B项正确。</w:t>
      </w:r>
    </w:p>
    <w:p>
      <w:pPr>
        <w:pStyle w:val="pStyle"/>
      </w:pPr>
      <w:r>
        <w:rPr/>
        <w:t xml:space="preserve">A项：亨利·法约尔是管理过程学派的创始人，被称为“管理过程之父”，同时是古典管理理论的主要代表人之一，其代表作为《工业管理和一般管理》。切斯特·巴纳德是系统组织理论创始人。与题干不符，排除。</w:t>
      </w:r>
    </w:p>
    <w:p>
      <w:pPr>
        <w:pStyle w:val="pStyle"/>
      </w:pPr>
      <w:r>
        <w:rPr/>
        <w:t xml:space="preserve">C项：赫伯特•西蒙，美国管理学家和社会科学家，经济组织决策管理大师，第十届诺贝尔经济学奖获奖者。与题干不符，排除。</w:t>
      </w:r>
    </w:p>
    <w:p>
      <w:pPr>
        <w:pStyle w:val="pStyle"/>
      </w:pPr>
      <w:r>
        <w:rPr/>
        <w:t xml:space="preserve">D项：乔治•埃尔顿•梅奥，行为科学的奠基人，美国管理学家，原籍澳大利亚，早期的行为科学——人际关系学说的创始人，美国艺术与科学院院士。与题干不符，排除。</w:t>
      </w:r>
    </w:p>
    <w:p>
      <w:pPr>
        <w:pStyle w:val="pStyle"/>
      </w:pPr>
      <w:r>
        <w:rPr/>
        <w:t xml:space="preserve">故选B。</w:t>
      </w:r>
    </w:p>
    <w:p>
      <w:pPr>
        <w:pStyle w:val="pStyle"/>
      </w:pPr>
      <w:r>
        <w:rPr/>
        <w:t xml:space="preserve">【来源】 22考级公基综合模考第二季第35题</w:t>
      </w:r>
    </w:p>
    <w:p/>
    <w:p>
      <w:pPr/>
      <w:r>
        <w:rPr/>
        <w:t xml:space="preserve">第36题</w:t>
      </w:r>
    </w:p>
    <w:p>
      <w:pPr/>
      <w:r>
        <w:rPr/>
        <w:t xml:space="preserve">【知识点】 </w:t>
      </w:r>
    </w:p>
    <w:p>
      <w:pPr>
        <w:pStyle w:val="pStyle"/>
      </w:pPr>
      <w:r>
        <w:rPr/>
        <w:t xml:space="preserve">【答案】 B</w:t>
      </w:r>
    </w:p>
    <w:p>
      <w:pPr>
        <w:pStyle w:val="pStyle"/>
      </w:pPr>
      <w:r>
        <w:rPr/>
        <w:t xml:space="preserve">【解析】 本题考查公共管理常识。从监督体系来看，我国对政府的监督包括内部监督和外部监督。内部监督分为自我监督和专门监督，</w:t>
      </w:r>
      <w:r>
        <w:rPr>
          <w:rStyle w:val="colorRedText"/>
        </w:rPr>
        <w:t xml:space="preserve">专门监督主要指审计机关对行政机关及其公务人员的审计监督</w:t>
      </w:r>
      <w:r>
        <w:rPr/>
        <w:t xml:space="preserve">，②说法错误。行政外部监督有立法监督、司法监督、政党监督、社会监督和监察监督。题干中属于外部监督主体的有中国人民政治协商会议、最高人民法院和最高人民检察院，以及全国人大及其常委。但</w:t>
      </w:r>
      <w:r>
        <w:rPr>
          <w:rStyle w:val="colorRedText"/>
        </w:rPr>
        <w:t xml:space="preserve">中国人民政治协商会议不是中央国家机关，是我国的爱国统一战线组织</w:t>
      </w:r>
      <w:r>
        <w:rPr/>
        <w:t xml:space="preserve">。①说法错误。因此，③④正确。B项当选。</w:t>
      </w:r>
    </w:p>
    <w:p>
      <w:pPr>
        <w:pStyle w:val="pStyle"/>
      </w:pPr>
      <w:r>
        <w:rPr/>
        <w:t xml:space="preserve">故选B。</w:t>
      </w:r>
    </w:p>
    <w:p>
      <w:pPr>
        <w:pStyle w:val="pStyle"/>
      </w:pPr>
      <w:r>
        <w:rPr/>
        <w:t xml:space="preserve">【来源】 22考级公基综合模考第二季第36题</w:t>
      </w:r>
    </w:p>
    <w:p/>
    <w:p>
      <w:pPr/>
      <w:r>
        <w:rPr/>
        <w:t xml:space="preserve">第37题</w:t>
      </w:r>
    </w:p>
    <w:p>
      <w:pPr/>
      <w:r>
        <w:rPr/>
        <w:t xml:space="preserve">【知识点】 </w:t>
      </w:r>
    </w:p>
    <w:p>
      <w:pPr>
        <w:pStyle w:val="pStyle"/>
      </w:pPr>
      <w:r>
        <w:rPr/>
        <w:t xml:space="preserve">【答案】 A</w:t>
      </w:r>
    </w:p>
    <w:p>
      <w:pPr>
        <w:pStyle w:val="pStyle"/>
      </w:pPr>
      <w:r>
        <w:rPr/>
        <w:t xml:space="preserve">【解析】 本题考查公共管理常识。我国政府机构内部的监察机构对于行政机关及其公务员的行政行为所实施的检查与督导，是以监察机构为主体，政府机构为对象的监督行为，属于专门的监督。A项正确。B项：错误，主管监督，是指上级主管部门对下级相应的工作部门的监督如国务院各部委和直属机关对地方各级人民政府相应的工作部门的监督、上级地方人民政府工作部门对下级地方人民政府相应的工作部门的监督等这种监督有些属领导关系，有些属业务指导关系，其权限范围由中央和地方上下级部门之间实行领导或业务指导关系的不同而相区别。C项：错误，职能监督，是指政府各职能部门就其主管的工作在其职能范围内对其它部门实行的工作监督，它包括平行关系和上下级关系的政府职能部门的监督职能监督是以业务内容为核心的专项监督。D项：错误，法制监督，又称对行政的监督，是指有权国家机关对行政机关及其工作人员是否合法正确地行使职权所进行的监督与控制。故选A。</w:t>
      </w:r>
    </w:p>
    <w:p>
      <w:pPr>
        <w:pStyle w:val="pStyle"/>
      </w:pPr>
      <w:r>
        <w:rPr/>
        <w:t xml:space="preserve">【来源】 22考级公基综合模考第二季第37题</w:t>
      </w:r>
    </w:p>
    <w:p/>
    <w:p>
      <w:pPr/>
      <w:r>
        <w:rPr/>
        <w:t xml:space="preserve">第38题</w:t>
      </w:r>
    </w:p>
    <w:p>
      <w:pPr/>
      <w:r>
        <w:rPr/>
        <w:t xml:space="preserve">【知识点】 </w:t>
      </w:r>
    </w:p>
    <w:p>
      <w:pPr>
        <w:pStyle w:val="pStyle"/>
      </w:pPr>
      <w:r>
        <w:rPr/>
        <w:t xml:space="preserve">【答案】 C</w:t>
      </w:r>
    </w:p>
    <w:p>
      <w:pPr>
        <w:pStyle w:val="pStyle"/>
      </w:pPr>
      <w:r>
        <w:rPr/>
        <w:t xml:space="preserve">【解析】 本题主要考查公共管理常识。纯公共品是指每个人对这种产品的消费，都不会导致其他人对该产品消费的减少。具有非竞争性和非排他性的产品。纯公共产品不仅包括物质产品，同时还包括各种公共服务。比如空气、阳光等。国防不会因为某个人享受国防保护，而影响到其他人享受国防保护，所以属于纯公共品。C项正确。A项：免费公园有一定的使用人数限制，超出限制会出现拥挤现象，导致其他人对该产品消费的减少，因此属于准公共产品。与题干不符，排除。B项：非拥挤高速路有一定容量，超过人数则影响他人使用，与题干不符，排除。D项：加油站有一定的数量限制，具有竞争性和排他性的特点，不属于公共产品。与题干不符，排除。故选C。</w:t>
      </w:r>
    </w:p>
    <w:p>
      <w:pPr>
        <w:pStyle w:val="pStyle"/>
      </w:pPr>
      <w:r>
        <w:rPr/>
        <w:t xml:space="preserve">【来源】 22考级公基综合模考第二季第38题</w:t>
      </w:r>
    </w:p>
    <w:p/>
    <w:p>
      <w:pPr/>
      <w:r>
        <w:rPr/>
        <w:t xml:space="preserve">第39题</w:t>
      </w:r>
    </w:p>
    <w:p>
      <w:pPr/>
      <w:r>
        <w:rPr/>
        <w:t xml:space="preserve">【知识点】 </w:t>
      </w:r>
    </w:p>
    <w:p>
      <w:pPr>
        <w:pStyle w:val="pStyle"/>
      </w:pPr>
      <w:r>
        <w:rPr/>
        <w:t xml:space="preserve">【答案】 D</w:t>
      </w:r>
    </w:p>
    <w:p>
      <w:pPr>
        <w:pStyle w:val="pStyle"/>
      </w:pPr>
      <w:r>
        <w:rPr/>
        <w:t xml:space="preserve">【解析】 本题考查管理常识。</w:t>
      </w:r>
      <w:r>
        <w:rPr>
          <w:rStyle w:val="colorRedText"/>
        </w:rPr>
        <w:t xml:space="preserve">交通运输等基础设施和医疗卫生都属于公共产品</w:t>
      </w:r>
      <w:r>
        <w:rPr/>
        <w:t xml:space="preserve">，而公共产品具有公益性，为了满足社会公共的需要，</w:t>
      </w:r>
      <w:r>
        <w:rPr>
          <w:rStyle w:val="colorRedText"/>
        </w:rPr>
        <w:t xml:space="preserve">一般由政府提供，正体现了政府担任公共物品提供者的角色</w:t>
      </w:r>
      <w:r>
        <w:rPr/>
        <w:t xml:space="preserve">。D项正确。</w:t>
      </w:r>
    </w:p>
    <w:p>
      <w:pPr>
        <w:pStyle w:val="pStyle"/>
      </w:pPr>
      <w:r>
        <w:rPr/>
        <w:t xml:space="preserve">A项错误，收入再分配是政府在分配体制中承担的角色。</w:t>
      </w:r>
    </w:p>
    <w:p>
      <w:pPr>
        <w:pStyle w:val="pStyle"/>
      </w:pPr>
      <w:r>
        <w:rPr/>
        <w:t xml:space="preserve">B项错误，宏观调控者是政府在市场经济中的宏观调控作用。</w:t>
      </w:r>
    </w:p>
    <w:p>
      <w:pPr>
        <w:pStyle w:val="pStyle"/>
      </w:pPr>
      <w:r>
        <w:rPr/>
        <w:t xml:space="preserve">C项错误，市场秩序维护者是政府在市场经济中通过制定规则等维护市场秩序。</w:t>
      </w:r>
    </w:p>
    <w:p>
      <w:pPr>
        <w:pStyle w:val="pStyle"/>
      </w:pPr>
      <w:r>
        <w:rPr/>
        <w:t xml:space="preserve">故选D。</w:t>
      </w:r>
    </w:p>
    <w:p>
      <w:pPr>
        <w:pStyle w:val="pStyle"/>
      </w:pPr>
      <w:r>
        <w:rPr/>
        <w:t xml:space="preserve">【来源】 22考级公基综合模考第二季第39题</w:t>
      </w:r>
    </w:p>
    <w:p/>
    <w:p>
      <w:pPr/>
      <w:r>
        <w:rPr/>
        <w:t xml:space="preserve">第40题</w:t>
      </w:r>
    </w:p>
    <w:p>
      <w:pPr/>
      <w:r>
        <w:rPr/>
        <w:t xml:space="preserve">【知识点】 </w:t>
      </w:r>
    </w:p>
    <w:p>
      <w:pPr>
        <w:pStyle w:val="pStyle"/>
      </w:pPr>
      <w:r>
        <w:rPr/>
        <w:t xml:space="preserve">【答案】 B</w:t>
      </w:r>
    </w:p>
    <w:p>
      <w:pPr>
        <w:pStyle w:val="pStyle"/>
      </w:pPr>
      <w:r>
        <w:rPr/>
        <w:t xml:space="preserve">【解析】 本题考查公文处理常识。B项正确，如需标注密级和保密期限，一般用3号黑体字，顶格编排在版心左上角第二行。B项当选。</w:t>
      </w:r>
    </w:p>
    <w:p>
      <w:pPr>
        <w:pStyle w:val="pStyle"/>
      </w:pPr>
      <w:r>
        <w:rPr/>
        <w:t xml:space="preserve">A项，如需标注密级和保密期限，一般用</w:t>
      </w:r>
      <w:r>
        <w:rPr>
          <w:rStyle w:val="colorRedText"/>
        </w:rPr>
        <w:t xml:space="preserve">3号黑体字</w:t>
      </w:r>
      <w:r>
        <w:rPr/>
        <w:t xml:space="preserve">，顶格编排在版心左上角第二行。与题干不符，排除。</w:t>
      </w:r>
    </w:p>
    <w:p>
      <w:pPr>
        <w:pStyle w:val="pStyle"/>
      </w:pPr>
      <w:r>
        <w:rPr/>
        <w:t xml:space="preserve">C项，保密期限中的数字用</w:t>
      </w:r>
      <w:r>
        <w:rPr>
          <w:rStyle w:val="colorRedText"/>
        </w:rPr>
        <w:t xml:space="preserve">阿拉伯数字标注</w:t>
      </w:r>
      <w:r>
        <w:rPr/>
        <w:t xml:space="preserve">。如“保密★1年”。与题干不符，排除。</w:t>
      </w:r>
    </w:p>
    <w:p>
      <w:pPr>
        <w:pStyle w:val="pStyle"/>
      </w:pPr>
      <w:r>
        <w:rPr/>
        <w:t xml:space="preserve">D项，保密期限分三个级别，</w:t>
      </w:r>
      <w:r>
        <w:rPr>
          <w:rStyle w:val="colorRedText"/>
        </w:rPr>
        <w:t xml:space="preserve">‘绝密"</w:t>
      </w:r>
      <w:r>
        <w:rPr/>
        <w:t xml:space="preserve">是最重要的国家机密,保密期限是30年；</w:t>
      </w:r>
      <w:r>
        <w:rPr>
          <w:rStyle w:val="colorRedText"/>
        </w:rPr>
        <w:t xml:space="preserve">‘机密’</w:t>
      </w:r>
      <w:r>
        <w:rPr/>
        <w:t xml:space="preserve">是重要的国家机密，保密期限是20年；</w:t>
      </w:r>
      <w:r>
        <w:rPr>
          <w:rStyle w:val="colorRedText"/>
        </w:rPr>
        <w:t xml:space="preserve">‘秘密’</w:t>
      </w:r>
      <w:r>
        <w:rPr/>
        <w:t xml:space="preserve">是一般的国家秘密，保密期限是10年。与题干不符，排除。</w:t>
      </w:r>
    </w:p>
    <w:p>
      <w:pPr>
        <w:pStyle w:val="pStyle"/>
      </w:pPr>
      <w:r>
        <w:rPr/>
        <w:t xml:space="preserve">故选B。</w:t>
      </w:r>
    </w:p>
    <w:p>
      <w:pPr>
        <w:pStyle w:val="pStyle"/>
      </w:pPr>
      <w:r>
        <w:rPr/>
        <w:t xml:space="preserve">【来源】 22考级公基综合模考第二季第40题</w:t>
      </w:r>
    </w:p>
    <w:p/>
    <w:p>
      <w:pPr/>
      <w:r>
        <w:rPr/>
        <w:t xml:space="preserve">第41题</w:t>
      </w:r>
    </w:p>
    <w:p>
      <w:pPr/>
      <w:r>
        <w:rPr/>
        <w:t xml:space="preserve">【知识点】 </w:t>
      </w:r>
    </w:p>
    <w:p>
      <w:pPr>
        <w:pStyle w:val="pStyle"/>
      </w:pPr>
      <w:r>
        <w:rPr/>
        <w:t xml:space="preserve">【答案】 B</w:t>
      </w:r>
    </w:p>
    <w:p>
      <w:pPr>
        <w:pStyle w:val="pStyle"/>
      </w:pPr>
      <w:r>
        <w:rPr/>
        <w:t xml:space="preserve">【解析】 本题考查公文处理常识。题干中说道</w:t>
      </w:r>
      <w:r>
        <w:rPr>
          <w:rStyle w:val="colorRedText"/>
        </w:rPr>
        <w:t xml:space="preserve">某市政府将体检活动公之于众，从而提升业务水平，通报适用于表彰先进、批评错误、传达重要精神和告知重要情况</w:t>
      </w:r>
      <w:r>
        <w:rPr/>
        <w:t xml:space="preserve">。B项正确。</w:t>
      </w:r>
    </w:p>
    <w:p>
      <w:pPr>
        <w:pStyle w:val="pStyle"/>
      </w:pPr>
      <w:r>
        <w:rPr/>
        <w:t xml:space="preserve">A项：通知适用于发布、传达要求下级机关执行和有关单位周知或者执行的事项，批转、转发公文，强调发布与执行，与题干不符，排除。</w:t>
      </w:r>
    </w:p>
    <w:p>
      <w:pPr>
        <w:pStyle w:val="pStyle"/>
      </w:pPr>
      <w:r>
        <w:rPr/>
        <w:t xml:space="preserve">C项：通告适用于在一定范围内公布应当遵守或者周知的事项。与题干不符，排除。</w:t>
      </w:r>
    </w:p>
    <w:p>
      <w:pPr>
        <w:pStyle w:val="pStyle"/>
      </w:pPr>
      <w:r>
        <w:rPr/>
        <w:t xml:space="preserve">D项：公告适用于向国内外宣布重要事项或者法定事项，与题干不符，排除。</w:t>
      </w:r>
    </w:p>
    <w:p>
      <w:pPr>
        <w:pStyle w:val="pStyle"/>
      </w:pPr>
      <w:r>
        <w:rPr/>
        <w:t xml:space="preserve">故选B。</w:t>
      </w:r>
    </w:p>
    <w:p>
      <w:pPr>
        <w:pStyle w:val="pStyle"/>
      </w:pPr>
      <w:r>
        <w:rPr/>
        <w:t xml:space="preserve">【来源】 22考级公基综合模考第二季第41题</w:t>
      </w:r>
    </w:p>
    <w:p/>
    <w:p>
      <w:pPr/>
      <w:r>
        <w:rPr/>
        <w:t xml:space="preserve">第42题</w:t>
      </w:r>
    </w:p>
    <w:p>
      <w:pPr/>
      <w:r>
        <w:rPr/>
        <w:t xml:space="preserve">【知识点】 </w:t>
      </w:r>
    </w:p>
    <w:p>
      <w:pPr>
        <w:pStyle w:val="pStyle"/>
      </w:pPr>
      <w:r>
        <w:rPr/>
        <w:t xml:space="preserve">【答案】 C</w:t>
      </w:r>
    </w:p>
    <w:p>
      <w:pPr>
        <w:pStyle w:val="pStyle"/>
      </w:pPr>
      <w:r>
        <w:rPr/>
        <w:t xml:space="preserve">【解析】 本题考查公文处理常识。</w:t>
      </w:r>
      <w:r>
        <w:rPr>
          <w:rStyle w:val="colorRedText"/>
        </w:rPr>
        <w:t xml:space="preserve">议案原则上是一案一事，不可一案多事</w:t>
      </w:r>
      <w:r>
        <w:rPr/>
        <w:t xml:space="preserve">，C项正确。</w:t>
      </w:r>
    </w:p>
    <w:p>
      <w:pPr>
        <w:pStyle w:val="pStyle"/>
      </w:pPr>
      <w:r>
        <w:rPr/>
        <w:t xml:space="preserve">A项：议案只能由各级人民政府向同级人民代表大会或其常务委员会行文,不能向其他部门单位行文，主送机关也只有一个，与题干不符，排除。</w:t>
      </w:r>
    </w:p>
    <w:p>
      <w:pPr>
        <w:pStyle w:val="pStyle"/>
      </w:pPr>
      <w:r>
        <w:rPr/>
        <w:t xml:space="preserve">B项：议案标题必须明确具体，故标题不可省略发文机关，与题干不符，排除。</w:t>
      </w:r>
    </w:p>
    <w:p>
      <w:pPr>
        <w:pStyle w:val="pStyle"/>
      </w:pPr>
      <w:r>
        <w:rPr/>
        <w:t xml:space="preserve">D项：议案从法定程序、提请人范围、书写格式都具有明确规定，与建议不同，与题干不符，排除。</w:t>
      </w:r>
    </w:p>
    <w:p>
      <w:pPr>
        <w:pStyle w:val="pStyle"/>
      </w:pPr>
      <w:r>
        <w:rPr/>
        <w:t xml:space="preserve">故选C。</w:t>
      </w:r>
    </w:p>
    <w:p>
      <w:pPr>
        <w:pStyle w:val="pStyle"/>
      </w:pPr>
      <w:r>
        <w:rPr/>
        <w:t xml:space="preserve">【来源】 22考级公基综合模考第二季第42题</w:t>
      </w:r>
    </w:p>
    <w:p/>
    <w:p>
      <w:pPr/>
      <w:r>
        <w:rPr/>
        <w:t xml:space="preserve">第43题</w:t>
      </w:r>
    </w:p>
    <w:p>
      <w:pPr/>
      <w:r>
        <w:rPr/>
        <w:t xml:space="preserve">【知识点】 </w:t>
      </w:r>
    </w:p>
    <w:p>
      <w:pPr>
        <w:pStyle w:val="pStyle"/>
      </w:pPr>
      <w:r>
        <w:rPr/>
        <w:t xml:space="preserve">【答案】 C</w:t>
      </w:r>
    </w:p>
    <w:p>
      <w:pPr>
        <w:pStyle w:val="pStyle"/>
      </w:pPr>
      <w:r>
        <w:rPr/>
        <w:t xml:space="preserve">【解析】 本题考查公文处理常识。</w:t>
      </w:r>
      <w:r>
        <w:rPr>
          <w:rStyle w:val="colorRedText"/>
        </w:rPr>
        <w:t xml:space="preserve">涉密公文不得复制、汇编，确有需要应先申请批准</w:t>
      </w:r>
      <w:r>
        <w:rPr/>
        <w:t xml:space="preserve">，本题为选非题，C项当选。</w:t>
      </w:r>
    </w:p>
    <w:p>
      <w:pPr>
        <w:pStyle w:val="pStyle"/>
      </w:pPr>
      <w:r>
        <w:rPr/>
        <w:t xml:space="preserve">A项：各机关单位应设置本机关的公文管理制度，县教育局做法正确，与题干不符，排除。</w:t>
      </w:r>
    </w:p>
    <w:p>
      <w:pPr>
        <w:pStyle w:val="pStyle"/>
      </w:pPr>
      <w:r>
        <w:rPr/>
        <w:t xml:space="preserve">B项：“党政机关公文由文秘部门或者专人统一管理。设立党委（党组）的县级以上单位应当建立机要保密室和机要阅文室，并按照有关保密规定配备工作人员和必要的安全保密设施设备。”某市国安局符合公文管理规定，与题干不符，排除。</w:t>
      </w:r>
    </w:p>
    <w:p>
      <w:pPr>
        <w:pStyle w:val="pStyle"/>
      </w:pPr>
      <w:r>
        <w:rPr/>
        <w:t xml:space="preserve">D项：机关合并与撤销都应符合制度，机关合并时，全部公文应当随之合并管理；机关撤销，需要归档的公文经整理后按照有关规定移交档案管理部门。与题干不符，排除。</w:t>
      </w:r>
    </w:p>
    <w:p>
      <w:pPr>
        <w:pStyle w:val="pStyle"/>
      </w:pPr>
      <w:r>
        <w:rPr/>
        <w:t xml:space="preserve">故选C。</w:t>
      </w:r>
    </w:p>
    <w:p>
      <w:pPr>
        <w:pStyle w:val="pStyle"/>
      </w:pPr>
      <w:r>
        <w:rPr/>
        <w:t xml:space="preserve">【来源】 22考级公基综合模考第二季第43题</w:t>
      </w:r>
    </w:p>
    <w:p/>
    <w:p>
      <w:pPr/>
      <w:r>
        <w:rPr/>
        <w:t xml:space="preserve">第44题</w:t>
      </w:r>
    </w:p>
    <w:p>
      <w:pPr/>
      <w:r>
        <w:rPr/>
        <w:t xml:space="preserve">【知识点】 </w:t>
      </w:r>
    </w:p>
    <w:p>
      <w:pPr>
        <w:pStyle w:val="pStyle"/>
      </w:pPr>
      <w:r>
        <w:rPr/>
        <w:t xml:space="preserve">【答案】 D</w:t>
      </w:r>
    </w:p>
    <w:p>
      <w:pPr>
        <w:pStyle w:val="pStyle"/>
      </w:pPr>
      <w:r>
        <w:rPr/>
        <w:t xml:space="preserve">【解析】 本题考查公文处理常识。决议适用于会议讨论通过的重大决策事项。D项正确，</w:t>
      </w:r>
      <w:r>
        <w:rPr>
          <w:rStyle w:val="colorRedText"/>
        </w:rPr>
        <w:t xml:space="preserve">关于十八届中央委员会报告，得出是经过大会讨论确定的报告，适用于“决议”</w:t>
      </w:r>
      <w:r>
        <w:rPr/>
        <w:t xml:space="preserve">。</w:t>
      </w:r>
    </w:p>
    <w:p>
      <w:pPr>
        <w:pStyle w:val="pStyle"/>
      </w:pPr>
      <w:r>
        <w:rPr/>
        <w:t xml:space="preserve">A项：中国共产党党内监督属于工作准则，政策条例，应为《中国共产党党内监督条例》，与题干不符，排除。</w:t>
      </w:r>
    </w:p>
    <w:p>
      <w:pPr>
        <w:pStyle w:val="pStyle"/>
      </w:pPr>
      <w:r>
        <w:rPr/>
        <w:t xml:space="preserve">B项：决定适用于对重要事项作出决策和部署、奖惩有关单位和人员、变更或者撤销下级机关不适当的决定事项，应为《中共中央关于全面深化改革若干重大问题的决定》与题干不符，排除。</w:t>
      </w:r>
    </w:p>
    <w:p>
      <w:pPr>
        <w:pStyle w:val="pStyle"/>
      </w:pPr>
      <w:r>
        <w:rPr/>
        <w:t xml:space="preserve">C项：应为《中共中央关于全面推进依法治国若干重大问题的决定》与题干不符，排除。</w:t>
      </w:r>
    </w:p>
    <w:p>
      <w:pPr>
        <w:pStyle w:val="pStyle"/>
      </w:pPr>
      <w:r>
        <w:rPr/>
        <w:t xml:space="preserve">故选D。</w:t>
      </w:r>
    </w:p>
    <w:p>
      <w:pPr>
        <w:pStyle w:val="pStyle"/>
      </w:pPr>
      <w:r>
        <w:rPr/>
        <w:t xml:space="preserve">【来源】 22考级公基综合模考第二季第44题</w:t>
      </w:r>
    </w:p>
    <w:p/>
    <w:p>
      <w:pPr/>
      <w:r>
        <w:rPr/>
        <w:t xml:space="preserve">第45题</w:t>
      </w:r>
    </w:p>
    <w:p>
      <w:pPr/>
      <w:r>
        <w:rPr/>
        <w:t xml:space="preserve">【知识点】 </w:t>
      </w:r>
    </w:p>
    <w:p>
      <w:pPr>
        <w:pStyle w:val="pStyle"/>
      </w:pPr>
      <w:r>
        <w:rPr/>
        <w:t xml:space="preserve">【答案】 C</w:t>
      </w:r>
    </w:p>
    <w:p>
      <w:pPr>
        <w:pStyle w:val="pStyle"/>
      </w:pPr>
      <w:r>
        <w:rPr/>
        <w:t xml:space="preserve">【解析】 本题考查公文常识。发文字号，简称文号，习惯上也称为文件编号，它是发文机关在某一年度内所发各种不同文件总数的顺序编号。发文字号由发文机关的收发文机构负责统一编排。发文字号应当包括机关代字、年份代码、发文顺序号；联合行文，一般的以主办机关为主体依据编制发文字号。发文字号编排在发文机关标识下空2行，用3号仿宋体字，居中排布；</w:t>
      </w:r>
      <w:r>
        <w:rPr>
          <w:rStyle w:val="colorRedText"/>
        </w:rPr>
        <w:t xml:space="preserve">年份、序号用阿拉伯数码标识；年份应采用四位阿拉伯数字标识的公历年份并置于六角括号“〔〕”中；序号不编虚位（即1不编为001），不加“第”字。</w:t>
      </w:r>
      <w:r>
        <w:rPr/>
        <w:t xml:space="preserve">Ｃ项：发文机关代字、年份、发文顺序号都正确。</w:t>
      </w:r>
    </w:p>
    <w:p>
      <w:pPr>
        <w:pStyle w:val="pStyle"/>
      </w:pPr>
      <w:r>
        <w:rPr/>
        <w:t xml:space="preserve">A项：年份错误，2017应该用六角括号“〔〕”括入；发文顺序号错误，不加“第”字。Ａ项错误。</w:t>
      </w:r>
    </w:p>
    <w:p>
      <w:pPr>
        <w:pStyle w:val="pStyle"/>
      </w:pPr>
      <w:r>
        <w:rPr/>
        <w:t xml:space="preserve">Ｂ项：发文机关代字错误，省政府办公厅的发文机关代字是“X政办发”；年份错误，2017应该用六角括号“〔〕”括入。Ｂ项错误。</w:t>
      </w:r>
    </w:p>
    <w:p>
      <w:pPr>
        <w:pStyle w:val="pStyle"/>
      </w:pPr>
      <w:r>
        <w:rPr/>
        <w:t xml:space="preserve">Ｄ项：发文机关代字错误，应是“X政办发”；年份错误，2017应该用六角括号“〔〕”括入。Ｄ项错误。</w:t>
      </w:r>
    </w:p>
    <w:p>
      <w:pPr>
        <w:pStyle w:val="pStyle"/>
      </w:pPr>
      <w:r>
        <w:rPr/>
        <w:t xml:space="preserve">故选Ｃ。</w:t>
      </w:r>
    </w:p>
    <w:p>
      <w:pPr>
        <w:pStyle w:val="pStyle"/>
      </w:pPr>
      <w:r>
        <w:rPr/>
        <w:t xml:space="preserve">【来源】 22考级公基综合模考第二季第45题,2016年2月内蒙古巴彦淖尔市事业单位公开招聘考试《综合能力测试》真题第59题</w:t>
      </w:r>
    </w:p>
    <w:p/>
    <w:p>
      <w:pPr/>
      <w:r>
        <w:rPr/>
        <w:t xml:space="preserve">第46题</w:t>
      </w:r>
    </w:p>
    <w:p>
      <w:pPr/>
      <w:r>
        <w:rPr/>
        <w:t xml:space="preserve">【知识点】 </w:t>
      </w:r>
    </w:p>
    <w:p>
      <w:pPr>
        <w:pStyle w:val="pStyle"/>
      </w:pPr>
      <w:r>
        <w:rPr/>
        <w:t xml:space="preserve">【答案】 B</w:t>
      </w:r>
    </w:p>
    <w:p>
      <w:pPr>
        <w:pStyle w:val="pStyle"/>
      </w:pPr>
      <w:r>
        <w:rPr/>
        <w:t xml:space="preserve">【解析】 本题考查公文处理常识。</w:t>
      </w:r>
      <w:r>
        <w:rPr>
          <w:rStyle w:val="colorRedText"/>
        </w:rPr>
        <w:t xml:space="preserve">报告一般在事前、事中、事后都可行文</w:t>
      </w:r>
      <w:r>
        <w:rPr/>
        <w:t xml:space="preserve">，而请示必须在事前行文。本题为选非题，B项当选。</w:t>
      </w:r>
    </w:p>
    <w:p>
      <w:pPr>
        <w:pStyle w:val="pStyle"/>
      </w:pPr>
      <w:r>
        <w:rPr/>
        <w:t xml:space="preserve">A项：报告，用于下级机关向上级机关汇报工作，反映情况，提出意见或建议。排除。</w:t>
      </w:r>
    </w:p>
    <w:p>
      <w:pPr>
        <w:pStyle w:val="pStyle"/>
      </w:pPr>
      <w:r>
        <w:rPr/>
        <w:t xml:space="preserve">C项：报告着眼于汇报或反映情况，既可一文一事，也可一文多事。排除。</w:t>
      </w:r>
    </w:p>
    <w:p>
      <w:pPr>
        <w:pStyle w:val="pStyle"/>
      </w:pPr>
      <w:r>
        <w:rPr/>
        <w:t xml:space="preserve">D项：报告具有单向性，主要是下情上达，一般不要求回复。排除。</w:t>
      </w:r>
    </w:p>
    <w:p>
      <w:pPr>
        <w:pStyle w:val="pStyle"/>
      </w:pPr>
      <w:r>
        <w:rPr/>
        <w:t xml:space="preserve">故选B。</w:t>
      </w:r>
    </w:p>
    <w:p>
      <w:pPr>
        <w:pStyle w:val="pStyle"/>
      </w:pPr>
      <w:r>
        <w:rPr/>
        <w:t xml:space="preserve">【来源】 22考级公基综合模考第二季第46题</w:t>
      </w:r>
    </w:p>
    <w:p/>
    <w:p>
      <w:pPr/>
      <w:r>
        <w:rPr/>
        <w:t xml:space="preserve">第47题</w:t>
      </w:r>
    </w:p>
    <w:p>
      <w:pPr/>
      <w:r>
        <w:rPr/>
        <w:t xml:space="preserve">【知识点】 </w:t>
      </w:r>
    </w:p>
    <w:p>
      <w:pPr>
        <w:pStyle w:val="pStyle"/>
      </w:pPr>
      <w:r>
        <w:rPr/>
        <w:t xml:space="preserve">【答案】 A</w:t>
      </w:r>
    </w:p>
    <w:p>
      <w:pPr>
        <w:pStyle w:val="pStyle"/>
      </w:pPr>
      <w:r>
        <w:rPr/>
        <w:t xml:space="preserve">【解析】 本题考查公文处理常识。发文字号，简称文号，习惯上也称为文件编号，它是发文机关在某一年度内所发各种不同文件总数的顺序编号。发文字号由发文机关的收发文机构负责统一编排。</w:t>
      </w:r>
      <w:r>
        <w:rPr>
          <w:rStyle w:val="colorRedText"/>
        </w:rPr>
        <w:t xml:space="preserve">发文字号应当包括机关代字、年份代码、发文顺序号</w:t>
      </w:r>
      <w:r>
        <w:rPr/>
        <w:t xml:space="preserve">；联合行文，一般的以主办机关为主体依据编制发文字号。A项正确。</w:t>
      </w:r>
    </w:p>
    <w:p>
      <w:pPr>
        <w:pStyle w:val="pStyle"/>
      </w:pPr>
      <w:r>
        <w:rPr/>
        <w:t xml:space="preserve">BCD项与题干不符，排除。</w:t>
      </w:r>
    </w:p>
    <w:p>
      <w:pPr>
        <w:pStyle w:val="pStyle"/>
      </w:pPr>
      <w:r>
        <w:rPr/>
        <w:t xml:space="preserve">故选A。</w:t>
      </w:r>
    </w:p>
    <w:p>
      <w:pPr>
        <w:pStyle w:val="pStyle"/>
      </w:pPr>
      <w:r>
        <w:rPr/>
        <w:t xml:space="preserve">【来源】 22考级公基综合模考第二季第47题</w:t>
      </w:r>
    </w:p>
    <w:p/>
    <w:p>
      <w:pPr/>
      <w:r>
        <w:rPr/>
        <w:t xml:space="preserve">第48题</w:t>
      </w:r>
    </w:p>
    <w:p>
      <w:pPr/>
      <w:r>
        <w:rPr/>
        <w:t xml:space="preserve">【知识点】 经济常识（其它）</w:t>
      </w:r>
    </w:p>
    <w:p>
      <w:pPr>
        <w:pStyle w:val="pStyle"/>
      </w:pPr>
      <w:r>
        <w:rPr/>
        <w:t xml:space="preserve">【答案】 A</w:t>
      </w:r>
    </w:p>
    <w:p>
      <w:pPr>
        <w:pStyle w:val="pStyle"/>
      </w:pPr>
      <w:r>
        <w:rPr/>
        <w:t xml:space="preserve">【解析】 本题考查经济常识。通货膨胀和通货紧缩二者都是由社会总需求与社会总供给不平衡造成的，也是由于流通中实际需要的货币量与发行的货币量不平衡造成的，都会影响正常的经济生活和社会经济秩序。故选A。</w:t>
      </w:r>
    </w:p>
    <w:p>
      <w:pPr>
        <w:pStyle w:val="pStyle"/>
      </w:pPr>
      <w:r>
        <w:rPr/>
        <w:t xml:space="preserve">【来源】 7.06今日作业-常识判断第8题,09.28今日作业-常识判断第11题,新3.12今日作业-常识判断第3题,7.2今日作业-常识判断第3题,22考级公基综合模考第二季第48题</w:t>
      </w:r>
    </w:p>
    <w:p/>
    <w:p>
      <w:pPr/>
      <w:r>
        <w:rPr/>
        <w:t xml:space="preserve">第49题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为实现既定的目标，运用各种工具调节货币供应量的各种措施的总称，主要包括公开市场业务、存款准备金和利率等。税收的主体是政府，属于财政政策，而非货币政策。故选A。</w:t>
      </w:r>
    </w:p>
    <w:p>
      <w:pPr>
        <w:pStyle w:val="pStyle"/>
      </w:pPr>
      <w:r>
        <w:rPr/>
        <w:t xml:space="preserve">【来源】 2012年四川公务员考试《行测》真题（下半年）第1题,22考级公基综合模考第二季第49题</w:t>
      </w:r>
    </w:p>
    <w:p/>
    <w:p>
      <w:pPr/>
      <w:r>
        <w:rPr/>
        <w:t xml:space="preserve">第50题</w:t>
      </w:r>
    </w:p>
    <w:p>
      <w:pPr/>
      <w:r>
        <w:rPr/>
        <w:t xml:space="preserve">【知识点】 </w:t>
      </w:r>
    </w:p>
    <w:p>
      <w:pPr>
        <w:pStyle w:val="pStyle"/>
      </w:pPr>
      <w:r>
        <w:rPr/>
        <w:t xml:space="preserve">【答案】 A</w:t>
      </w:r>
    </w:p>
    <w:p>
      <w:pPr>
        <w:pStyle w:val="pStyle"/>
      </w:pPr>
      <w:r>
        <w:rPr/>
        <w:t xml:space="preserve">【解析】 本题考查经济常识。经济萧条除了产出剧烈降低之外，通常伴随着长时期的企业普遍破产、高失业率、企业信心降低和低投资等现象。</w:t>
      </w:r>
      <w:r>
        <w:rPr>
          <w:rStyle w:val="colorRedText"/>
        </w:rPr>
        <w:t xml:space="preserve">要想提升企业的投资能力和投资热情，需要通过降低税率的方法来实现，税率的降低意味着企业的生产成本和经济负担下降，从而能够增加企业的生产需求</w:t>
      </w:r>
      <w:r>
        <w:rPr/>
        <w:t xml:space="preserve">。A项正确。</w:t>
      </w:r>
    </w:p>
    <w:p>
      <w:pPr>
        <w:pStyle w:val="pStyle"/>
      </w:pPr>
      <w:r>
        <w:rPr/>
        <w:t xml:space="preserve">BCD项错误，减少财政补贴、社会保障支出和政府采购，则会在一定程度上抑制企业的投资能力和投资热情，属于适度从紧的财政政策。</w:t>
      </w:r>
    </w:p>
    <w:p>
      <w:pPr>
        <w:pStyle w:val="pStyle"/>
      </w:pPr>
      <w:r>
        <w:rPr/>
        <w:t xml:space="preserve">故选A。</w:t>
      </w:r>
    </w:p>
    <w:p>
      <w:pPr>
        <w:pStyle w:val="pStyle"/>
      </w:pPr>
      <w:r>
        <w:rPr/>
        <w:t xml:space="preserve">【来源】 22考级公基综合模考第二季第50题</w:t>
      </w:r>
    </w:p>
    <w:p/>
    <w:p>
      <w:pPr/>
      <w:r>
        <w:rPr/>
        <w:t xml:space="preserve">第51题</w:t>
      </w:r>
    </w:p>
    <w:p>
      <w:pPr/>
      <w:r>
        <w:rPr/>
        <w:t xml:space="preserve">【知识点】 宏观经济学</w:t>
      </w:r>
    </w:p>
    <w:p>
      <w:pPr>
        <w:pStyle w:val="pStyle"/>
      </w:pPr>
      <w:r>
        <w:rPr/>
        <w:t xml:space="preserve">【答案】 D</w:t>
      </w:r>
    </w:p>
    <w:p>
      <w:pPr>
        <w:pStyle w:val="pStyle"/>
      </w:pPr>
      <w:r>
        <w:rPr/>
        <w:t xml:space="preserve">【解析】 本题考查经济常识。</w:t>
      </w:r>
    </w:p>
    <w:p>
      <w:pPr>
        <w:pStyle w:val="pStyle"/>
      </w:pPr>
      <w:r>
        <w:rPr/>
        <w:t xml:space="preserve">A项，不当选，再贴现率是商业银行将其贴现的未到期票据向中央银行申请再贴现时的预扣利率。再贴现意味着商业银行向中央银行贷款，从而增加了货币投放，直接增加货币供应量。再贴现率的高低不仅直接决定再贴现额的高低，而且会间接影响商业银行的再贴现需求，从而整体影响再贴现规模。降低再贴现率，使得商业银行的贴现成本下降，这样可以增加商业银行的贴现，使得货币供应量增加。这是国家宏观部门为了抑制通货紧缩而采取的措施。</w:t>
      </w:r>
    </w:p>
    <w:p>
      <w:pPr>
        <w:pStyle w:val="pStyle"/>
      </w:pPr>
      <w:r>
        <w:rPr/>
        <w:t xml:space="preserve">B项，不当选，基准利率是人民银行公布的商业银行存款、贷款、贴现等业务的指导性利率，各金融机构的存款利率目前在基准利率基础上可以下浮10%，贷款利率在基准利率基础上可以下浮20%。存款利率下调通常会使储蓄下降，流通中货币量增大，从而使生活消费支出相对增加。贷款利率下调会减少企业贷款成本，刺激贷款，使银行贷款规模扩大，流通中货币量增加，并使投资需求增长。降低央行基准利率是为了抑制通货紧缩，国家宏观部门可以采取的措施。</w:t>
      </w:r>
    </w:p>
    <w:p>
      <w:pPr>
        <w:pStyle w:val="pStyle"/>
      </w:pPr>
      <w:r>
        <w:rPr/>
        <w:t xml:space="preserve">C项，不当选，个人所得税起征点（正确叫法是个人所得税费用扣除标准或者免征额）是指国家为了完善税收体制，更好的进行税制改革，而制定的税收制度。提高个税起征点，在目前物价上涨等背景下，是藏富于民的重要举措。会有更多的中低收入群体被纳入免税范围。只有藏富于民，确保工薪阶层的收入有提高，才能扩大内需、促进消费，促进社会公平，经济发展才会更有动力。提高个人所得税起征点是为了抑制通货紧缩，国家宏观部门可以采取的有效措施。</w:t>
      </w:r>
    </w:p>
    <w:p>
      <w:pPr>
        <w:pStyle w:val="pStyle"/>
      </w:pPr>
      <w:r>
        <w:rPr/>
        <w:t xml:space="preserve">D项，当选，通货膨胀是纸币发行量超过流通中实际所需货币量，造成纸币贬值、物价上涨的经济现象。应对通货膨胀应采取紧缩性货币政策，央行应减少市场的货币流通量。存款准备金是商业银行预留在央行的现金。存款准备金率提高，商业银行可支配的现金减少，其向市场发放贷款的数量也随之减少，从而减少了流通中的货币总量，能够在一定程度上抑制通货膨胀。</w:t>
      </w:r>
    </w:p>
    <w:p>
      <w:pPr>
        <w:pStyle w:val="pStyle"/>
      </w:pPr>
      <w:r>
        <w:rPr/>
        <w:t xml:space="preserve">因此本题选D。</w:t>
      </w:r>
    </w:p>
    <w:p>
      <w:pPr>
        <w:pStyle w:val="pStyle"/>
      </w:pPr>
      <w:r>
        <w:rPr/>
        <w:t xml:space="preserve">【来源】 7.06今日作业-常识判断第9题,09.28今日作业-常识判断第5题,2012年国家公务员考试《行测》真题第6题,新3.12今日作业-常识判断第2题,7.2今日作业-常识判断第2题,22考级公基综合模考第二季第51题,22考季公基模考第三季第41题,2022公基模考第五季第12题,2018年河北省石家庄市高邑经济开发区管理委员会《职业能力倾向测验》第3题</w:t>
      </w:r>
    </w:p>
    <w:p/>
    <w:p>
      <w:pPr/>
      <w:r>
        <w:rPr/>
        <w:t xml:space="preserve">第52题</w:t>
      </w:r>
    </w:p>
    <w:p>
      <w:pPr/>
      <w:r>
        <w:rPr/>
        <w:t xml:space="preserve">【知识点】 </w:t>
      </w:r>
    </w:p>
    <w:p>
      <w:pPr>
        <w:pStyle w:val="pStyle"/>
      </w:pPr>
      <w:r>
        <w:rPr/>
        <w:t xml:space="preserve">【答案】 D</w:t>
      </w:r>
    </w:p>
    <w:p>
      <w:pPr>
        <w:pStyle w:val="pStyle"/>
      </w:pPr>
      <w:r>
        <w:rPr/>
        <w:t xml:space="preserve">【解析】 本题考查经济常识。财政政策是指为促进就业水平提高，减轻经济波动，防止通货膨胀，实现稳定增长而对政府财政支出、税收和借债水平所进行的选择，或对政府财政收入和支出水平所作的决策。或者说，财政政策是指政府变动税收和支出以便影响总需求进而影响就业和国民收入的政策。</w:t>
      </w:r>
      <w:r>
        <w:rPr>
          <w:rStyle w:val="colorRedText"/>
        </w:rPr>
        <w:t xml:space="preserve">积极的财政政策</w:t>
      </w:r>
      <w:r>
        <w:rPr/>
        <w:t xml:space="preserve">是以增加财政支出为主要内容的宏观调控政策，目的是带动民间投资、促进社会消费和扩大出口潜力。</w:t>
      </w:r>
      <w:r>
        <w:rPr>
          <w:rStyle w:val="colorRedText"/>
        </w:rPr>
        <w:t xml:space="preserve">积极的财政政策具体措施包括扩大财政支出、刺激需求、增加国债、扩大财政赤字等。②错误，涉及银行利率、汇率等的都属于货币政策的范围</w:t>
      </w:r>
      <w:r>
        <w:rPr/>
        <w:t xml:space="preserve">。</w:t>
      </w:r>
    </w:p>
    <w:p>
      <w:pPr>
        <w:pStyle w:val="pStyle"/>
      </w:pPr>
      <w:r>
        <w:rPr/>
        <w:t xml:space="preserve">故选D。</w:t>
      </w:r>
    </w:p>
    <w:p>
      <w:pPr>
        <w:pStyle w:val="pStyle"/>
      </w:pPr>
      <w:r>
        <w:rPr/>
        <w:t xml:space="preserve">【来源】 22考级公基综合模考第二季第52题</w:t>
      </w:r>
    </w:p>
    <w:p/>
    <w:p>
      <w:pPr/>
      <w:r>
        <w:rPr/>
        <w:t xml:space="preserve">第53题</w:t>
      </w:r>
    </w:p>
    <w:p>
      <w:pPr/>
      <w:r>
        <w:rPr/>
        <w:t xml:space="preserve">【知识点】 </w:t>
      </w:r>
    </w:p>
    <w:p>
      <w:pPr>
        <w:pStyle w:val="pStyle"/>
      </w:pPr>
      <w:r>
        <w:rPr/>
        <w:t xml:space="preserve">【答案】 D</w:t>
      </w:r>
    </w:p>
    <w:p>
      <w:pPr>
        <w:pStyle w:val="pStyle"/>
      </w:pPr>
      <w:r>
        <w:rPr/>
        <w:t xml:space="preserve">【解析】 本题考查历史常识。</w:t>
      </w:r>
    </w:p>
    <w:p>
      <w:pPr>
        <w:pStyle w:val="pStyle"/>
      </w:pPr>
      <w:r>
        <w:rPr/>
        <w:t xml:space="preserve">为了更好地管理新疆，</w:t>
      </w:r>
      <w:r>
        <w:rPr>
          <w:rStyle w:val="colorRedText"/>
        </w:rPr>
        <w:t xml:space="preserve">清朝设置伊犁将军，伊犁将军为清朝新疆地区最高官职</w:t>
      </w:r>
      <w:r>
        <w:rPr/>
        <w:t xml:space="preserve">，统辖新疆南北两路。D项正确。</w:t>
      </w:r>
    </w:p>
    <w:p>
      <w:pPr>
        <w:pStyle w:val="pStyle"/>
      </w:pPr>
      <w:r>
        <w:rPr/>
        <w:t xml:space="preserve">A项：西域都护府是汉朝中央政府设置管理西域的最高军政机构，负责统领西域诸国，颁行朝廷号令，与题干不符，排除。</w:t>
      </w:r>
    </w:p>
    <w:p>
      <w:pPr>
        <w:pStyle w:val="pStyle"/>
      </w:pPr>
      <w:r>
        <w:rPr/>
        <w:t xml:space="preserve">B项：唐朝时期，在西北地区设立安西都护府，主管西域（今新疆和中亚地区）事务。安西都护府的管辖面积多达300万平方公里，西至咸海，甚至还包括波斯地区，与题干不符，排除。</w:t>
      </w:r>
    </w:p>
    <w:p>
      <w:pPr>
        <w:pStyle w:val="pStyle"/>
      </w:pPr>
      <w:r>
        <w:rPr/>
        <w:t xml:space="preserve">C项：元朝设置北庭都元帅府等机构管理西域的军政事务，加强了对西域的管辖，与题干不符，排除。</w:t>
      </w:r>
    </w:p>
    <w:p>
      <w:pPr>
        <w:pStyle w:val="pStyle"/>
      </w:pPr>
      <w:r>
        <w:rPr/>
        <w:t xml:space="preserve">故选D。</w:t>
      </w:r>
    </w:p>
    <w:p>
      <w:pPr>
        <w:pStyle w:val="pStyle"/>
      </w:pPr>
      <w:r>
        <w:rPr/>
        <w:t xml:space="preserve">【来源】 2021年公基综合模考11考季第13题,22考级公基综合模考第二季第53题</w:t>
      </w:r>
    </w:p>
    <w:p/>
    <w:p>
      <w:pPr/>
      <w:r>
        <w:rPr/>
        <w:t xml:space="preserve">第54题</w:t>
      </w:r>
    </w:p>
    <w:p>
      <w:pPr/>
      <w:r>
        <w:rPr/>
        <w:t xml:space="preserve">【知识点】 </w:t>
      </w:r>
    </w:p>
    <w:p>
      <w:pPr>
        <w:pStyle w:val="pStyle"/>
      </w:pPr>
      <w:r>
        <w:rPr/>
        <w:t xml:space="preserve">【答案】 B</w:t>
      </w:r>
    </w:p>
    <w:p>
      <w:pPr>
        <w:pStyle w:val="pStyle"/>
      </w:pPr>
      <w:r>
        <w:rPr/>
        <w:t xml:space="preserve">【解析】 本题考查历史常识。</w:t>
      </w:r>
    </w:p>
    <w:p>
      <w:pPr>
        <w:pStyle w:val="pStyle"/>
      </w:pPr>
      <w:r>
        <w:rPr/>
        <w:t xml:space="preserve">A项错误，</w:t>
      </w:r>
      <w:r>
        <w:rPr>
          <w:rStyle w:val="colorRedText"/>
        </w:rPr>
        <w:t xml:space="preserve">吴起变法是战国初年楚悼王当政时</w:t>
      </w:r>
      <w:r>
        <w:rPr/>
        <w:t xml:space="preserve">，于公元前386年-前381年，任命吴起为令尹，对楚国政治、法律、军事等实行改革的变法运动。</w:t>
      </w:r>
    </w:p>
    <w:p>
      <w:pPr>
        <w:pStyle w:val="pStyle"/>
      </w:pPr>
      <w:r>
        <w:rPr/>
        <w:t xml:space="preserve">B项正确，</w:t>
      </w:r>
      <w:r>
        <w:rPr>
          <w:rStyle w:val="colorRedText"/>
        </w:rPr>
        <w:t xml:space="preserve">北魏孝文帝改革，</w:t>
      </w:r>
      <w:r>
        <w:rPr/>
        <w:t xml:space="preserve">是南北朝时期的北魏孝文帝在位时所推行的政治改革，</w:t>
      </w:r>
      <w:r>
        <w:rPr>
          <w:rStyle w:val="colorRedText"/>
        </w:rPr>
        <w:t xml:space="preserve">其主要内容是汉化运动</w:t>
      </w:r>
      <w:r>
        <w:rPr/>
        <w:t xml:space="preserve">，包括推行均田制和户调制，变革官制和律令，迁都洛阳，改易汉俗等。鲜卑族用武力征服了汉族及其他少数民族，改革缓解了民族矛盾，促进了民族融合。</w:t>
      </w:r>
    </w:p>
    <w:p>
      <w:pPr>
        <w:pStyle w:val="pStyle"/>
      </w:pPr>
      <w:r>
        <w:rPr/>
        <w:t xml:space="preserve">C项错误，万历年间，内阁首辅张居正为挽救明王朝，缓和社会矛盾，在政治、经济、国防等各方面进行了改革。</w:t>
      </w:r>
      <w:r>
        <w:rPr>
          <w:rStyle w:val="colorRedText"/>
        </w:rPr>
        <w:t xml:space="preserve">张居正的全面改革，旨在解决明朝两百余年发展中所积留下来的各种问题，以巩固明朝政权，不免触动了相当数量的官僚和既得利益者的利益</w:t>
      </w:r>
      <w:r>
        <w:rPr/>
        <w:t xml:space="preserve">，因此遭遇到了保守派的强烈对抗。</w:t>
      </w:r>
    </w:p>
    <w:p>
      <w:pPr>
        <w:pStyle w:val="pStyle"/>
      </w:pPr>
      <w:r>
        <w:rPr/>
        <w:t xml:space="preserve">D项错误，王安石变法是宋神宗时期，王安石发动的旨在改变北宋建国以来积贫积弱局面的一场社会改革运动。</w:t>
      </w:r>
      <w:r>
        <w:rPr>
          <w:rStyle w:val="colorRedText"/>
        </w:rPr>
        <w:t xml:space="preserve">对封建地主阶级和大商人非法渔利也进行了打击和限制，受到了各方反对。</w:t>
      </w:r>
    </w:p>
    <w:p>
      <w:pPr>
        <w:pStyle w:val="pStyle"/>
      </w:pPr>
      <w:r>
        <w:rPr/>
        <w:t xml:space="preserve">故选B。</w:t>
      </w:r>
    </w:p>
    <w:p>
      <w:pPr>
        <w:pStyle w:val="pStyle"/>
      </w:pPr>
      <w:r>
        <w:rPr/>
        <w:t xml:space="preserve">【来源】 22考级公基综合模考第二季第54题</w:t>
      </w:r>
    </w:p>
    <w:p/>
    <w:p>
      <w:pPr/>
      <w:r>
        <w:rPr/>
        <w:t xml:space="preserve">第55题</w:t>
      </w:r>
    </w:p>
    <w:p>
      <w:pPr/>
      <w:r>
        <w:rPr/>
        <w:t xml:space="preserve">【知识点】 </w:t>
      </w:r>
    </w:p>
    <w:p>
      <w:pPr>
        <w:pStyle w:val="pStyle"/>
      </w:pPr>
      <w:r>
        <w:rPr/>
        <w:t xml:space="preserve">【答案】 D</w:t>
      </w:r>
    </w:p>
    <w:p>
      <w:pPr>
        <w:pStyle w:val="pStyle"/>
      </w:pPr>
      <w:r>
        <w:rPr/>
        <w:t xml:space="preserve">【解析】 本题考查历史常识。</w:t>
      </w:r>
      <w:r>
        <w:rPr>
          <w:rStyle w:val="colorRedText"/>
        </w:rPr>
        <w:t xml:space="preserve">努尔哈赤：清太祖，清朝的奠基者，满族人。因此由“努尔哈赤”可知题干中的民族是满族。</w:t>
      </w:r>
      <w:r>
        <w:rPr/>
        <w:t xml:space="preserve">满族历史悠久，肃慎、挹娄、勿吉、靺鞨、渤海、女真，是现代满族一脉相承的祖先。黑水靺鞨是满族的直系祖先，后发展为女真。满族是唯一在中国历史上曾两度建立过中原王朝（金朝和清朝）的少数民族。D项正确。</w:t>
      </w:r>
    </w:p>
    <w:p>
      <w:pPr>
        <w:pStyle w:val="pStyle"/>
      </w:pPr>
      <w:r>
        <w:rPr/>
        <w:t xml:space="preserve">ABC项：少数民族建立起来的朝代有：鲜卑族建立北魏、东魏、西魏、北齐、北周；契丹族建立辽朝；女真族建立金朝；蒙古族建立元朝；满族建立清朝。壮族、傣族、苗族没有建立过中原王朝。与题干不符，排除。</w:t>
      </w:r>
    </w:p>
    <w:p>
      <w:pPr>
        <w:pStyle w:val="pStyle"/>
      </w:pPr>
      <w:r>
        <w:rPr/>
        <w:t xml:space="preserve">故选D。</w:t>
      </w:r>
    </w:p>
    <w:p>
      <w:pPr>
        <w:pStyle w:val="pStyle"/>
      </w:pPr>
      <w:r>
        <w:rPr/>
        <w:t xml:space="preserve">【来源】 2016年陕西省铜川市事业单位考试《公共基础知识》真题第34题,22考级公基综合模考第二季第55题</w:t>
      </w:r>
    </w:p>
    <w:p/>
    <w:p>
      <w:pPr/>
      <w:r>
        <w:rPr/>
        <w:t xml:space="preserve">第56题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A项正确，</w:t>
      </w:r>
      <w:r>
        <w:rPr>
          <w:rStyle w:val="colorRedText"/>
        </w:rPr>
        <w:t xml:space="preserve">“杨柳岸，晓风残月。”出自宋代柳永的《雨霖铃·寒蝉凄切》</w:t>
      </w:r>
      <w:r>
        <w:rPr/>
        <w:t xml:space="preserve">，这首词写离情别绪，以冷落凄凉的秋景作为衬托来表达和情人难以割舍的离情。所以歌妓传唱着“杨柳岸晓风残月”出现于宋朝是有可能的。</w:t>
      </w:r>
    </w:p>
    <w:p>
      <w:pPr>
        <w:pStyle w:val="pStyle"/>
      </w:pPr>
      <w:r>
        <w:rPr/>
        <w:t xml:space="preserve">B项正确，</w:t>
      </w:r>
      <w:r>
        <w:rPr>
          <w:rStyle w:val="colorRedText"/>
        </w:rPr>
        <w:t xml:space="preserve">我国纸币源于北宋之“交子”</w:t>
      </w:r>
      <w:r>
        <w:rPr/>
        <w:t xml:space="preserve">，演变沿袭至今。所以酒楼老板接过顾客支付的纸币出现于宋朝是有可能的。</w:t>
      </w:r>
    </w:p>
    <w:p>
      <w:pPr>
        <w:pStyle w:val="pStyle"/>
      </w:pPr>
      <w:r>
        <w:rPr/>
        <w:t xml:space="preserve">C项正确，</w:t>
      </w:r>
      <w:r>
        <w:rPr>
          <w:rStyle w:val="colorRedText"/>
        </w:rPr>
        <w:t xml:space="preserve">北宋时期的瓦舍是市民大众娱乐的场所，又称瓦子</w:t>
      </w:r>
      <w:r>
        <w:rPr/>
        <w:t xml:space="preserve">，瓦子到底何时兴起，没有明确的记载，但是却是当时大众娱乐休闲的好去处。所以瓦舍勾栏内热闹非凡出现于宋朝是有可能的。</w:t>
      </w:r>
    </w:p>
    <w:p>
      <w:pPr>
        <w:pStyle w:val="pStyle"/>
      </w:pPr>
      <w:r>
        <w:rPr/>
        <w:t xml:space="preserve">D项错误，</w:t>
      </w:r>
      <w:r>
        <w:rPr>
          <w:rStyle w:val="colorRedText"/>
        </w:rPr>
        <w:t xml:space="preserve">古代倭寇主要分为元朝、明初----明朝中后期的前后两期。</w:t>
      </w:r>
      <w:r>
        <w:rPr/>
        <w:t xml:space="preserve">前期倭寇以日本的本国人为主，目的是为了报复征日的蒙朝联军的侵略和女真海盗的掳掠，主要是以日本军队的军事报复为主；中后期的倭寇基本上是中日混编队，原因为明朝的闭关锁国政策和日本国内分裂动荡。所以倭寇在沿海大肆劫掠不可能出现于宋朝。</w:t>
      </w:r>
    </w:p>
    <w:p>
      <w:pPr>
        <w:pStyle w:val="pStyle"/>
      </w:pPr>
      <w:r>
        <w:rPr/>
        <w:t xml:space="preserve">本题为选非题，故选D。</w:t>
      </w:r>
    </w:p>
    <w:p>
      <w:pPr>
        <w:pStyle w:val="pStyle"/>
      </w:pPr>
      <w:r>
        <w:rPr/>
        <w:t xml:space="preserve">【来源】 22考级公基综合模考第二季第56题</w:t>
      </w:r>
    </w:p>
    <w:p/>
    <w:p>
      <w:pPr/>
      <w:r>
        <w:rPr/>
        <w:t xml:space="preserve">第57题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文字狱指在清朝时期统治者打击异己分子，镇压对自己统治不利的思想言论而制造的一些因言论而获罪的案件，D项正确。</w:t>
      </w:r>
    </w:p>
    <w:p>
      <w:pPr>
        <w:pStyle w:val="pStyle"/>
      </w:pPr>
      <w:r>
        <w:rPr/>
        <w:t xml:space="preserve">A项：错误，</w:t>
      </w:r>
      <w:r>
        <w:rPr>
          <w:rStyle w:val="colorRedText"/>
        </w:rPr>
        <w:t xml:space="preserve">百家争鸣、百家齐放是春秋时期</w:t>
      </w:r>
      <w:r>
        <w:rPr/>
        <w:t xml:space="preserve">知识分子中不同学派的涌现及各家族之间流派争芳斗艳的局面。</w:t>
      </w:r>
    </w:p>
    <w:p>
      <w:pPr>
        <w:pStyle w:val="pStyle"/>
      </w:pPr>
      <w:r>
        <w:rPr/>
        <w:t xml:space="preserve">B项：错误，</w:t>
      </w:r>
      <w:r>
        <w:rPr>
          <w:rStyle w:val="colorRedText"/>
        </w:rPr>
        <w:t xml:space="preserve">焚书坑儒发生在秦朝时期</w:t>
      </w:r>
      <w:r>
        <w:rPr/>
        <w:t xml:space="preserve">，是秦始皇维护统一的集权政治，进一步排除不同的政治思想和见解的一项举措。</w:t>
      </w:r>
    </w:p>
    <w:p>
      <w:pPr>
        <w:pStyle w:val="pStyle"/>
      </w:pPr>
      <w:r>
        <w:rPr/>
        <w:t xml:space="preserve">C项：错误，</w:t>
      </w:r>
      <w:r>
        <w:rPr>
          <w:rStyle w:val="colorRedText"/>
        </w:rPr>
        <w:t xml:space="preserve">罢黜百家、独尊儒术是汉朝</w:t>
      </w:r>
      <w:r>
        <w:rPr/>
        <w:t xml:space="preserve">时期董仲舒建议汉武帝实行的统治政策。</w:t>
      </w:r>
    </w:p>
    <w:p>
      <w:pPr>
        <w:pStyle w:val="pStyle"/>
      </w:pPr>
      <w:r>
        <w:rPr/>
        <w:t xml:space="preserve">故选D。  </w:t>
      </w:r>
    </w:p>
    <w:p>
      <w:pPr>
        <w:pStyle w:val="pStyle"/>
      </w:pPr>
      <w:r>
        <w:rPr/>
        <w:t xml:space="preserve">【来源】 22考级公基综合模考第二季第57题</w:t>
      </w:r>
    </w:p>
    <w:p/>
    <w:p>
      <w:pPr/>
      <w:r>
        <w:rPr/>
        <w:t xml:space="preserve">第58题</w:t>
      </w:r>
    </w:p>
    <w:p>
      <w:pPr/>
      <w:r>
        <w:rPr/>
        <w:t xml:space="preserve">【知识点】 </w:t>
      </w:r>
    </w:p>
    <w:p>
      <w:pPr>
        <w:pStyle w:val="pStyle"/>
      </w:pPr>
      <w:r>
        <w:rPr/>
        <w:t xml:space="preserve">【答案】 B</w:t>
      </w:r>
    </w:p>
    <w:p>
      <w:pPr>
        <w:pStyle w:val="pStyle"/>
      </w:pPr>
      <w:r>
        <w:rPr/>
        <w:t xml:space="preserve">【解析】 本题考查历史常识。</w:t>
      </w:r>
    </w:p>
    <w:p>
      <w:pPr>
        <w:pStyle w:val="pStyle"/>
      </w:pPr>
      <w:r>
        <w:rPr/>
        <w:t xml:space="preserve">A项，</w:t>
      </w:r>
      <w:r>
        <w:rPr>
          <w:rStyle w:val="colorRedText"/>
        </w:rPr>
        <w:t xml:space="preserve">《论语》为孔子的弟子及其再传弟子</w:t>
      </w:r>
      <w:r>
        <w:rPr/>
        <w:t xml:space="preserve">对孔子及其弟子的言行编撰而成，而非孔子所作；</w:t>
      </w:r>
    </w:p>
    <w:p>
      <w:pPr>
        <w:pStyle w:val="pStyle"/>
      </w:pPr>
      <w:r>
        <w:rPr/>
        <w:t xml:space="preserve">B项，孔子创办私学，提倡有教无类，表述正确。</w:t>
      </w:r>
    </w:p>
    <w:p>
      <w:pPr>
        <w:pStyle w:val="pStyle"/>
      </w:pPr>
      <w:r>
        <w:rPr/>
        <w:t xml:space="preserve">C：</w:t>
      </w:r>
      <w:r>
        <w:rPr>
          <w:rStyle w:val="colorRedText"/>
        </w:rPr>
        <w:t xml:space="preserve">“罢黜百家，独尊儒术”为汉武帝时董仲舒提出</w:t>
      </w:r>
      <w:r>
        <w:rPr/>
        <w:t xml:space="preserve">，且孔子在春秋时期就已经成名；</w:t>
      </w:r>
    </w:p>
    <w:p>
      <w:pPr>
        <w:pStyle w:val="pStyle"/>
      </w:pPr>
      <w:r>
        <w:rPr/>
        <w:t xml:space="preserve">D:</w:t>
      </w:r>
      <w:r>
        <w:rPr>
          <w:rStyle w:val="colorRedText"/>
        </w:rPr>
        <w:t xml:space="preserve">“民贵君轻”为孟子</w:t>
      </w:r>
      <w:r>
        <w:rPr/>
        <w:t xml:space="preserve">提出的观点。</w:t>
      </w:r>
    </w:p>
    <w:p>
      <w:pPr>
        <w:pStyle w:val="pStyle"/>
      </w:pPr>
      <w:r>
        <w:rPr/>
        <w:t xml:space="preserve">故选B。</w:t>
      </w:r>
    </w:p>
    <w:p>
      <w:pPr>
        <w:pStyle w:val="pStyle"/>
      </w:pPr>
      <w:r>
        <w:rPr/>
        <w:t xml:space="preserve">【来源】 22考级公基综合模考第二季第58题</w:t>
      </w:r>
    </w:p>
    <w:p/>
    <w:p>
      <w:pPr/>
      <w:r>
        <w:rPr/>
        <w:t xml:space="preserve">第59题</w:t>
      </w:r>
    </w:p>
    <w:p>
      <w:pPr/>
      <w:r>
        <w:rPr/>
        <w:t xml:space="preserve">【知识点】 </w:t>
      </w:r>
    </w:p>
    <w:p>
      <w:pPr>
        <w:pStyle w:val="pStyle"/>
      </w:pPr>
      <w:r>
        <w:rPr/>
        <w:t xml:space="preserve">【答案】 A</w:t>
      </w:r>
    </w:p>
    <w:p>
      <w:pPr>
        <w:pStyle w:val="pStyle"/>
      </w:pPr>
      <w:r>
        <w:rPr/>
        <w:t xml:space="preserve">【解析】 本题考查文学常识。A项，新乐府运动，是由唐代诗人白居易、元稹等所倡导的一场诗歌革新运动，强调以自创的新的乐府题目咏写时事。故A项正确，当选。B项，新诗是指五四运动前后产生的、有别于古典、以白话作为基本语言手段的诗歌体裁。新诗运动是由胡适等人发起的文化运动，将白话引进诗歌创作中，并且摒弃了以往旧体诗创作中的一系列限制。故B项错误，排除。C项，复兴儒学运动是唐代中后期韩愈率先提出的主张，他的基本观点是宣称儒家仁义是最高的道，提出“道统”思想。故C项错误，排除。D项，古文运动是指唐代中期以及宋朝提倡古文、反对骈文为特点的文体改革运动。“古文”这一概念由韩愈最先提出，他把六朝以来讲求声律及辞藻、 排偶的骈文视为俗下文字，认为自己的散文继承了两汉文章的传统，所以称“古文”。韩愈提倡古文，目的在于恢复古代的儒学道统，将改革文风与复兴儒学变为相辅相成的运动。除唐代的韩愈、 柳宗元外，宋代的欧阳修、王安石、曾巩、苏洵、苏轼、苏辙等人也是古文运动的代表。故D项错误，排除。故选A。</w:t>
      </w:r>
    </w:p>
    <w:p>
      <w:pPr>
        <w:pStyle w:val="pStyle"/>
      </w:pPr>
      <w:r>
        <w:rPr/>
        <w:t xml:space="preserve">【来源】 22考级公基综合模考第二季第59题</w:t>
      </w:r>
    </w:p>
    <w:p/>
    <w:p>
      <w:pPr/>
      <w:r>
        <w:rPr/>
        <w:t xml:space="preserve">第60题</w:t>
      </w:r>
    </w:p>
    <w:p>
      <w:pPr/>
      <w:r>
        <w:rPr/>
        <w:t xml:space="preserve">【知识点】 </w:t>
      </w:r>
    </w:p>
    <w:p>
      <w:pPr>
        <w:pStyle w:val="pStyle"/>
      </w:pPr>
      <w:r>
        <w:rPr/>
        <w:t xml:space="preserve">【答案】 A</w:t>
      </w:r>
    </w:p>
    <w:p>
      <w:pPr>
        <w:pStyle w:val="pStyle"/>
      </w:pPr>
      <w:r>
        <w:rPr/>
        <w:t xml:space="preserve">【解析】 本题考查文学常识。A项：</w:t>
      </w:r>
      <w:r>
        <w:rPr>
          <w:rStyle w:val="colorRedText"/>
        </w:rPr>
        <w:t xml:space="preserve">茶馆</w:t>
      </w:r>
      <w:r>
        <w:rPr/>
        <w:t xml:space="preserve">》百度是</w:t>
      </w:r>
      <w:r>
        <w:rPr>
          <w:rStyle w:val="colorRedText"/>
        </w:rPr>
        <w:t xml:space="preserve">老舍在新中国成立后戏剧创作的精品</w:t>
      </w:r>
      <w:r>
        <w:rPr/>
        <w:t xml:space="preserve">，它不仅是老舍戏剧代表也是中国当代戏剧的经典之作，同时是北京人民艺术剧院演剧艺术的卓越代表。该项表述错误，与题干相符，正确。B项：《朝花夕拾》原名《旧事重提》，是现代文学家鲁迅的散文集，收录鲁迅于1926年创作的10篇回忆性散文，现编入《鲁迅全集第2卷》。该项表述正确，与题干不符，排除。C项：《呐喊》收录鲁迅1918年至1922年所作小说十四篇，是一本短篇小说的结集。该项表述正确，与题干不符，排除。D项：《狂人日记》是鲁迅创作的第一个短篇白话日记体小说，也是中国第一部现代白话文小说，写于1918年4月。该项表述正确，与题干不符，排除。故选A。</w:t>
      </w:r>
    </w:p>
    <w:p>
      <w:pPr>
        <w:pStyle w:val="pStyle"/>
      </w:pPr>
      <w:r>
        <w:rPr/>
        <w:t xml:space="preserve">【来源】 22考级公基综合模考第二季第60题</w:t>
      </w:r>
    </w:p>
    <w:p/>
    <w:p>
      <w:pPr/>
      <w:r>
        <w:rPr/>
        <w:t xml:space="preserve">第61题</w:t>
      </w:r>
    </w:p>
    <w:p>
      <w:pPr/>
      <w:r>
        <w:rPr/>
        <w:t xml:space="preserve">【知识点】 </w:t>
      </w:r>
    </w:p>
    <w:p>
      <w:pPr>
        <w:pStyle w:val="pStyle"/>
      </w:pPr>
      <w:r>
        <w:rPr/>
        <w:t xml:space="preserve">【答案】 C</w:t>
      </w:r>
    </w:p>
    <w:p>
      <w:pPr>
        <w:pStyle w:val="pStyle"/>
      </w:pPr>
      <w:r>
        <w:rPr/>
        <w:t xml:space="preserve">【解析】 本题考查文学常识。</w:t>
      </w:r>
      <w:r>
        <w:rPr>
          <w:rStyle w:val="colorRedText"/>
        </w:rPr>
        <w:t xml:space="preserve">黄帝居轩辕之丘，号轩辕氏</w:t>
      </w:r>
      <w:r>
        <w:rPr/>
        <w:t xml:space="preserve">，是中国远古时代华夏民族的共主，三皇五帝之首，被尊为中华“人文初祖”。据说他是少典与附宝之子，本姓公孙，后改姬姓，故称姬轩辕。C项正确。</w:t>
      </w:r>
    </w:p>
    <w:p>
      <w:pPr>
        <w:pStyle w:val="pStyle"/>
      </w:pPr>
      <w:r>
        <w:rPr/>
        <w:t xml:space="preserve">A项：中国民间神话传说人物，在昆仑山开天辟地，盘古神话叙事见于《三五历纪》、《五运历年记》、《述异记》等。 盘古的开天辟地一说最早出在三国吴人徐整的《三五历记》 ，最早形象见于《广博物志》和《乩仙天地判说》为龙首蛇身、人面蛇身 。与题干不符，排除。</w:t>
      </w:r>
    </w:p>
    <w:p>
      <w:pPr>
        <w:pStyle w:val="pStyle"/>
      </w:pPr>
      <w:r>
        <w:rPr/>
        <w:t xml:space="preserve">B项：伏羲，华夏民族人文先始，三皇之一，亦是与女娲同为福佑社稷之正神。所处时代约为旧石器时代中晚期。他根据天地万物的变化，发明创造了八卦，成为了中国古文字的发端，也结束了“结绳记事”的历史。他的活动，标志着中华文明的起始。伏羲是古代传说中的中华民族人文始祖，是中国古籍中记载的最早的王，是中国医药鼻祖之一。与题干不符，排除。</w:t>
      </w:r>
    </w:p>
    <w:p>
      <w:pPr>
        <w:pStyle w:val="pStyle"/>
      </w:pPr>
      <w:r>
        <w:rPr/>
        <w:t xml:space="preserve">D项：炎帝，是中国上古时期姜姓部落的首领尊称，号神农氏，又号魁隗氏、连山氏、列山氏，别号朱襄 (尚有争议，也有说朱襄氏部落曾有三代首领尊号炎帝 ）。与题干不符，排除。</w:t>
      </w:r>
    </w:p>
    <w:p>
      <w:pPr>
        <w:pStyle w:val="pStyle"/>
      </w:pPr>
      <w:r>
        <w:rPr/>
        <w:t xml:space="preserve">故选C。</w:t>
      </w:r>
    </w:p>
    <w:p>
      <w:pPr>
        <w:pStyle w:val="pStyle"/>
      </w:pPr>
      <w:r>
        <w:rPr/>
        <w:t xml:space="preserve">【来源】 22考级公基综合模考第二季第61题</w:t>
      </w:r>
    </w:p>
    <w:p/>
    <w:p>
      <w:pPr/>
      <w:r>
        <w:rPr/>
        <w:t xml:space="preserve">第62题</w:t>
      </w:r>
    </w:p>
    <w:p>
      <w:pPr/>
      <w:r>
        <w:rPr/>
        <w:t xml:space="preserve">【知识点】 </w:t>
      </w:r>
    </w:p>
    <w:p>
      <w:pPr>
        <w:pStyle w:val="pStyle"/>
      </w:pPr>
      <w:r>
        <w:rPr/>
        <w:t xml:space="preserve">【答案】 B</w:t>
      </w:r>
    </w:p>
    <w:p>
      <w:pPr>
        <w:pStyle w:val="pStyle"/>
      </w:pPr>
      <w:r>
        <w:rPr/>
        <w:t xml:space="preserve">【解析】 本题考查文学艺术常识。晚清四大谴责小说分别为《官场现形记》、《二十年目睹之怪现状》、《老残游记》、《孽海花》。B项正确，</w:t>
      </w:r>
      <w:r>
        <w:rPr>
          <w:rStyle w:val="colorRedText"/>
        </w:rPr>
        <w:t xml:space="preserve">《官场现形记》，晚清谴责小说</w:t>
      </w:r>
      <w:r>
        <w:rPr/>
        <w:t xml:space="preserve">，南亭亭长即李伯元著。《孽海花》，长篇谴责小说之一，清朝金松岑、曾朴著。</w:t>
      </w:r>
    </w:p>
    <w:p>
      <w:pPr>
        <w:pStyle w:val="pStyle"/>
      </w:pPr>
      <w:r>
        <w:rPr/>
        <w:t xml:space="preserve">A项错误，《红楼梦》，中国古典四大名著之首，清代作家曹雪芹创作的章回体长篇小说。《儒林外史》，长篇小说，清代吴敬梓作。该书代表着中国古代讽刺小说的高峰，它开创了以小说直接评价现实生活的范例。</w:t>
      </w:r>
    </w:p>
    <w:p>
      <w:pPr>
        <w:pStyle w:val="pStyle"/>
      </w:pPr>
      <w:r>
        <w:rPr/>
        <w:t xml:space="preserve">C项错误，《老残游记》，清末中篇小说，是刘鹗的代表作。《聊斋志异》简称《聊斋》，俗名《鬼狐传》，是中国清朝著名小说家蒲松龄创作的文言短篇小说集。</w:t>
      </w:r>
    </w:p>
    <w:p>
      <w:pPr>
        <w:pStyle w:val="pStyle"/>
      </w:pPr>
      <w:r>
        <w:rPr/>
        <w:t xml:space="preserve">D项错误，《二十年目睹之怪现状》，吴趼人著，是一部带有自传性质的作品，晚清四大谴责小说之一。《浮生六记》是清朝长洲人沈复著于嘉庆十三年（1808年）的自传体散文。</w:t>
      </w:r>
    </w:p>
    <w:p>
      <w:pPr>
        <w:pStyle w:val="pStyle"/>
      </w:pPr>
      <w:r>
        <w:rPr/>
        <w:t xml:space="preserve">故选B。</w:t>
      </w:r>
    </w:p>
    <w:p>
      <w:pPr>
        <w:pStyle w:val="pStyle"/>
      </w:pPr>
      <w:r>
        <w:rPr/>
        <w:t xml:space="preserve">【来源】 22考级公基综合模考第二季第62题</w:t>
      </w:r>
    </w:p>
    <w:p/>
    <w:p>
      <w:pPr/>
      <w:r>
        <w:rPr/>
        <w:t xml:space="preserve">第63题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B项：</w:t>
      </w:r>
      <w:r>
        <w:rPr>
          <w:rStyle w:val="colorRedText"/>
        </w:rPr>
        <w:t xml:space="preserve">根据《行政许可法》的相关规定，公民、法人或者其他组织依法取得的行政许可受法律保护，行政机关不得擅自改变已经生效的行政许可。行政许可所依据的法律、法规、规章修改或者废止，或者准予行政许可所依据的客观情况发生重大变化的，为了公共利益的需要，行政机关可以依法变更或者撤回已经生效的行政许可。由此给公民、法人或者其他组织造成财产损失的，行政机关应当依法给予补偿。</w:t>
      </w:r>
      <w:r>
        <w:rPr/>
        <w:t xml:space="preserve">因此，市政府的停止运营并给予补偿的决定体现了行政许可法的诚信与信赖保护原则，与题干相符，正确。</w:t>
      </w:r>
    </w:p>
    <w:p>
      <w:pPr>
        <w:pStyle w:val="pStyle"/>
      </w:pPr>
      <w:r>
        <w:rPr/>
        <w:t xml:space="preserve">A项：法定原则是指有权机关履行行政许可职责应当遵循合法原则，必须严格按照宪法和法律、法规、规章规定的职责权限、范围、条件和程序设定行政许可，并以法律、法规所确定的内容和程序，实施许可。同时相对人也必须遵守法律规范，服从行政机关管理。题干中政府的行为并未体现法定原则，因此，与题干不符，排除。</w:t>
      </w:r>
    </w:p>
    <w:p>
      <w:pPr>
        <w:pStyle w:val="pStyle"/>
      </w:pPr>
      <w:r>
        <w:rPr/>
        <w:t xml:space="preserve">C项：均衡比例适度原则，是指行政手段对相对人权益的损害必须小于该行政目的所实现的社会公共利益，不能超过这一限度。题干中并未体现损害利益和社会公共利益的对比，因此，与题干不符，排除。</w:t>
      </w:r>
    </w:p>
    <w:p>
      <w:pPr>
        <w:pStyle w:val="pStyle"/>
      </w:pPr>
      <w:r>
        <w:rPr/>
        <w:t xml:space="preserve">D项：公开、公平和公正原则，规范行政许可的规范性文件必须公开，未经公布的规范性文件不得作为实施行政许可的依据；行政许可的事项、范围和条件应当公开，行政许可的过程应当公开。且在设定和实施行政许可过程中，应当公平、公正，不得给予一些人特权或者给予一些人轻视，同样条件和情况必须同样对待。题干并未体现公开公平公正的原则，因此，与题干不符，排除。</w:t>
      </w:r>
    </w:p>
    <w:p>
      <w:pPr>
        <w:pStyle w:val="pStyle"/>
      </w:pPr>
      <w:r>
        <w:rPr/>
        <w:t xml:space="preserve">故选B。</w:t>
      </w:r>
    </w:p>
    <w:p>
      <w:pPr>
        <w:pStyle w:val="pStyle"/>
      </w:pPr>
      <w:r>
        <w:rPr/>
        <w:t xml:space="preserve">【来源】 22考级公基综合模考第二季第63题</w:t>
      </w:r>
    </w:p>
    <w:p/>
    <w:p>
      <w:pPr/>
      <w:r>
        <w:rPr/>
        <w:t xml:space="preserve">第64题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根据《行政复议法》的相关规定，</w:t>
      </w:r>
      <w:r>
        <w:rPr>
          <w:rStyle w:val="colorRedText"/>
        </w:rPr>
        <w:t xml:space="preserve">对县级以上地方各级人民政府工作部门的具体行政行为不服的，由申请人选择，可以向该部门的本级人民政府或者上一级主管部门申请行政复议。</w:t>
      </w:r>
    </w:p>
    <w:p>
      <w:pPr>
        <w:pStyle w:val="pStyle"/>
      </w:pPr>
      <w:r>
        <w:rPr/>
        <w:t xml:space="preserve">D项表述错误：省工商局不是C县工商局的上一级主管部门，表述错误，但本题为选非题，正确。</w:t>
      </w:r>
    </w:p>
    <w:p>
      <w:pPr>
        <w:pStyle w:val="pStyle"/>
      </w:pPr>
      <w:r>
        <w:rPr/>
        <w:t xml:space="preserve">A项表述正确：C县人民政府属于本级人民政府，表述正确，但与题干不符，排除。</w:t>
      </w:r>
    </w:p>
    <w:p>
      <w:pPr>
        <w:pStyle w:val="pStyle"/>
      </w:pPr>
      <w:r>
        <w:rPr/>
        <w:t xml:space="preserve">B项表述正确：B市工商局属于C县工商局上一级主管部门，表述正确，但与题干不符，排除。</w:t>
      </w:r>
    </w:p>
    <w:p>
      <w:pPr>
        <w:pStyle w:val="pStyle"/>
      </w:pPr>
      <w:r>
        <w:rPr/>
        <w:t xml:space="preserve">C项表述正确：B市人民政府不属于法条规定的情形，故表述正确，但与题干不符，排除。</w:t>
      </w:r>
    </w:p>
    <w:p>
      <w:pPr>
        <w:pStyle w:val="pStyle"/>
      </w:pPr>
      <w:r>
        <w:rPr/>
        <w:t xml:space="preserve">故选D。</w:t>
      </w:r>
    </w:p>
    <w:p>
      <w:pPr>
        <w:pStyle w:val="pStyle"/>
      </w:pPr>
      <w:r>
        <w:rPr/>
        <w:t xml:space="preserve">【来源】 22考级公基综合模考第二季第64题</w:t>
      </w:r>
    </w:p>
    <w:p/>
    <w:p>
      <w:pPr/>
      <w:r>
        <w:rPr/>
        <w:t xml:space="preserve">第65题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A选项错误，</w:t>
      </w:r>
      <w:r>
        <w:rPr>
          <w:rStyle w:val="colorRedText"/>
        </w:rPr>
        <w:t xml:space="preserve">选举权是公民的基本政治权利之一</w:t>
      </w:r>
      <w:r>
        <w:rPr/>
        <w:t xml:space="preserve">。根据《宪法》第三十四条规定：“中华人民共和国年满十八周岁的公民，不分民族、种族、性别、职业、家庭出身、宗教信仰、教育程度、财产状况、居住期限，都有选举权和被选举权；但是依照法律被剥夺政治权利的人除外。”</w:t>
      </w:r>
    </w:p>
    <w:p>
      <w:pPr>
        <w:pStyle w:val="pStyle"/>
      </w:pPr>
      <w:r>
        <w:rPr/>
        <w:t xml:space="preserve">B选项错误，根据《宪法》第四十九条第三款规定：“父母有</w:t>
      </w:r>
      <w:r>
        <w:rPr>
          <w:rStyle w:val="colorRedText"/>
        </w:rPr>
        <w:t xml:space="preserve">抚养教育未成年子女</w:t>
      </w:r>
      <w:r>
        <w:rPr/>
        <w:t xml:space="preserve">的义务，成年子女有</w:t>
      </w:r>
      <w:r>
        <w:rPr>
          <w:rStyle w:val="colorRedText"/>
        </w:rPr>
        <w:t xml:space="preserve">赡养扶助父母</w:t>
      </w:r>
      <w:r>
        <w:rPr/>
        <w:t xml:space="preserve">的义务。”根据《婚姻法》第二十一条规定：“父母对子女有抚养教育的义务；子女对父母有赡养扶助的义务。”　</w:t>
      </w:r>
    </w:p>
    <w:p>
      <w:pPr>
        <w:pStyle w:val="pStyle"/>
      </w:pPr>
      <w:r>
        <w:rPr/>
        <w:t xml:space="preserve">C选项正确，根据《宪法》第四十六条第一款规定：“中华人民共和国公民有</w:t>
      </w:r>
      <w:r>
        <w:rPr>
          <w:rStyle w:val="colorRedText"/>
        </w:rPr>
        <w:t xml:space="preserve">受教育的权利和义务”</w:t>
      </w:r>
    </w:p>
    <w:p>
      <w:pPr>
        <w:pStyle w:val="pStyle"/>
      </w:pPr>
      <w:r>
        <w:rPr/>
        <w:t xml:space="preserve">D选项错误，服兵役仅属于公民的义务不属于权利。</w:t>
      </w:r>
    </w:p>
    <w:p>
      <w:pPr>
        <w:pStyle w:val="pStyle"/>
      </w:pPr>
      <w:r>
        <w:rPr/>
        <w:t xml:space="preserve">故选C。</w:t>
      </w:r>
    </w:p>
    <w:p>
      <w:pPr>
        <w:pStyle w:val="pStyle"/>
      </w:pPr>
      <w:r>
        <w:rPr/>
        <w:t xml:space="preserve">【来源】 22考级公基综合模考第二季第65题</w:t>
      </w:r>
    </w:p>
    <w:p/>
    <w:p>
      <w:pPr/>
      <w:r>
        <w:rPr/>
        <w:t xml:space="preserve">第66题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rStyle w:val="colorRedText"/>
        </w:rPr>
        <w:t xml:space="preserve">《中华人民共和国宪法》第六十七条明确规定：“全国人民代表大会常务委员会行使下列职权：撤销国务院制定的同宪法、法律相抵触的行政法规、决定和命令”。</w:t>
      </w:r>
    </w:p>
    <w:p>
      <w:pPr>
        <w:pStyle w:val="pStyle"/>
      </w:pPr>
      <w:r>
        <w:rPr/>
        <w:t xml:space="preserve">故选A。</w:t>
      </w:r>
    </w:p>
    <w:p>
      <w:pPr>
        <w:pStyle w:val="pStyle"/>
      </w:pPr>
      <w:r>
        <w:rPr/>
        <w:t xml:space="preserve">【来源】 2022年江苏公务员考试《行测》真题（A类）第90题,22考级公基综合模考第二季第66题,2019年9月21日河北省衡水市直事业单位考试《职业能力倾向测验》第13题</w:t>
      </w:r>
    </w:p>
    <w:p/>
    <w:p>
      <w:pPr/>
      <w:r>
        <w:rPr/>
        <w:t xml:space="preserve">第67题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rStyle w:val="colorRedText"/>
        </w:rPr>
        <w:t xml:space="preserve">政治制度包括一个国家的阶级本质、国家政权的组织形式和管理形式、国家结构形式和公民在国家生活中的地位。狭义主要指政体，即政权的组织形式。我国的根本政治制度是人民代表大会制度。</w:t>
      </w:r>
    </w:p>
    <w:p>
      <w:pPr>
        <w:pStyle w:val="pStyle"/>
      </w:pPr>
      <w:r>
        <w:rPr/>
        <w:t xml:space="preserve">A选项，社会主义制度是我国的根本制度。</w:t>
      </w:r>
    </w:p>
    <w:p>
      <w:pPr>
        <w:pStyle w:val="pStyle"/>
      </w:pPr>
      <w:r>
        <w:rPr/>
        <w:t xml:space="preserve">C选项，人民民主专政是我国国体。</w:t>
      </w:r>
    </w:p>
    <w:p>
      <w:pPr>
        <w:pStyle w:val="pStyle"/>
      </w:pPr>
      <w:r>
        <w:rPr/>
        <w:t xml:space="preserve">D选项，多党合作制度是我国的基本政治制度。</w:t>
      </w:r>
    </w:p>
    <w:p>
      <w:pPr>
        <w:pStyle w:val="pStyle"/>
      </w:pPr>
      <w:r>
        <w:rPr/>
        <w:t xml:space="preserve">故选B。</w:t>
      </w:r>
    </w:p>
    <w:p>
      <w:pPr>
        <w:pStyle w:val="pStyle"/>
      </w:pPr>
      <w:r>
        <w:rPr/>
        <w:t xml:space="preserve">【来源】 22考级公基综合模考第二季第67题</w:t>
      </w:r>
    </w:p>
    <w:p/>
    <w:p>
      <w:pPr/>
      <w:r>
        <w:rPr/>
        <w:t xml:space="preserve">第68题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社会主义核心价值观是社会主义核心价值体系的内核，体现社会主义核心价值体系的根本性质和基本特征。党的十八大提出，</w:t>
      </w:r>
      <w:r>
        <w:rPr>
          <w:rStyle w:val="colorRedText"/>
        </w:rPr>
        <w:t xml:space="preserve">倡导富强、民主、文明、和谐，倡导自由、平等、公正、法治，倡导爱国、敬业、诚信、友善，积极培育和践行社会主义核心价值观。</w:t>
      </w:r>
      <w:r>
        <w:rPr/>
        <w:t xml:space="preserve">富强、民主、文明、和谐是国家层面的价值目标，自由、平等、公正、法治是社会层面的价值取向，爱国、敬业、诚信、友善是公民个人层面的价值准则，这24个字是社会主义核心价值观的基本内容。ABC三项与题干不符，排除。故选D。</w:t>
      </w:r>
    </w:p>
    <w:p>
      <w:pPr>
        <w:pStyle w:val="pStyle"/>
      </w:pPr>
      <w:r>
        <w:rPr/>
        <w:t xml:space="preserve">【来源】 22考级公基综合模考第二季第68题</w:t>
      </w:r>
    </w:p>
    <w:p/>
    <w:p>
      <w:pPr/>
      <w:r>
        <w:rPr/>
        <w:t xml:space="preserve">第69题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w:t>
      </w:r>
    </w:p>
    <w:p>
      <w:pPr>
        <w:pStyle w:val="pStyle"/>
      </w:pPr>
      <w:r>
        <w:rPr>
          <w:rStyle w:val="colorRedText"/>
        </w:rPr>
        <w:t xml:space="preserve">在党的历史上，会期最长的一次党的全国代表大会是：中国共产党第七次全国代表大会，会议从1945年4月23日开始，到1945年6月11日结束，会期长达50天</w:t>
      </w:r>
      <w:r>
        <w:rPr/>
        <w:t xml:space="preserve">，所以D项正确</w:t>
      </w:r>
    </w:p>
    <w:p>
      <w:pPr>
        <w:pStyle w:val="pStyle"/>
      </w:pPr>
      <w:r>
        <w:rPr/>
        <w:t xml:space="preserve">A项：中国共产党第四次全国代表大会于1925年1月11日至22日在上海举行出席这次大会的有陈独秀、瞿秋白、张太雷等20人，排除</w:t>
      </w:r>
    </w:p>
    <w:p>
      <w:pPr>
        <w:pStyle w:val="pStyle"/>
      </w:pPr>
      <w:r>
        <w:rPr/>
        <w:t xml:space="preserve">B项：中国共产党第五次全国代表大会于1927年4月27日至5月9日在当时革命中心武汉召开，排除</w:t>
      </w:r>
    </w:p>
    <w:p>
      <w:pPr>
        <w:pStyle w:val="pStyle"/>
      </w:pPr>
      <w:r>
        <w:rPr/>
        <w:t xml:space="preserve">C项：中国共产党第六次全国代表大会于1928年6月18日至7月11日在苏联莫斯科近郊的乡间别墅进行，排除</w:t>
      </w:r>
    </w:p>
    <w:p>
      <w:pPr>
        <w:pStyle w:val="pStyle"/>
      </w:pPr>
      <w:r>
        <w:rPr/>
        <w:t xml:space="preserve">综上，正确答案为D</w:t>
      </w:r>
    </w:p>
    <w:p>
      <w:pPr>
        <w:pStyle w:val="pStyle"/>
      </w:pPr>
      <w:r>
        <w:rPr/>
        <w:t xml:space="preserve">【来源】 22考级公基综合模考第二季第69题</w:t>
      </w:r>
    </w:p>
    <w:p/>
    <w:p>
      <w:pPr/>
      <w:r>
        <w:rPr/>
        <w:t xml:space="preserve">第70题</w:t>
      </w:r>
    </w:p>
    <w:p>
      <w:pPr/>
      <w:r>
        <w:rPr/>
        <w:t xml:space="preserve">【知识点】 </w:t>
      </w:r>
    </w:p>
    <w:p>
      <w:pPr>
        <w:pStyle w:val="pStyle"/>
      </w:pPr>
      <w:r>
        <w:rPr/>
        <w:t xml:space="preserve">【答案】 A</w:t>
      </w:r>
    </w:p>
    <w:p>
      <w:pPr>
        <w:pStyle w:val="pStyle"/>
      </w:pPr>
      <w:r>
        <w:rPr/>
        <w:t xml:space="preserve">【解析】 本题考查毛泽东思想与中国特色社会主义的知识。</w:t>
      </w:r>
    </w:p>
    <w:p>
      <w:pPr>
        <w:pStyle w:val="pStyle"/>
      </w:pPr>
      <w:r>
        <w:rPr/>
        <w:t xml:space="preserve">1956年4月25日，毛泽东在政治局扩大会议上作了论十大关系的报告，</w:t>
      </w:r>
      <w:r>
        <w:rPr>
          <w:rStyle w:val="colorRedText"/>
        </w:rPr>
        <w:t xml:space="preserve">报告总结了我国社会主义建设的经验，提出了调动一切积极因素为社会主义建设事业服务的基本方针，对适合中国情况的社会主义建设道路进行了初步的探索，明确了建设社会主义的根本思想是必须根据本国情况走自己的道路，标志着中国共产党在探索自己的建设社会主义的道路上取得初步成果</w:t>
      </w:r>
      <w:r>
        <w:rPr/>
        <w:t xml:space="preserve">。A项正确</w:t>
      </w:r>
    </w:p>
    <w:p>
      <w:pPr>
        <w:pStyle w:val="pStyle"/>
      </w:pPr>
      <w:r>
        <w:rPr/>
        <w:t xml:space="preserve">B项：关于政协的性质和任务是毛泽东1954年12月19日邀请各民主党派、无党派民主人士座谈政协工作的谈话要点，排除</w:t>
      </w:r>
    </w:p>
    <w:p>
      <w:pPr>
        <w:pStyle w:val="pStyle"/>
      </w:pPr>
      <w:r>
        <w:rPr/>
        <w:t xml:space="preserve">C项：关于正确处理人民内部矛盾的问题是毛泽东在社会主义时期最重要的著作之一，它运用唯物辩证法科学地分析了社会主义社会的基本矛盾，第一次提出了正确处理人民内部矛盾的命题，阐述了社会主义建设中的一系列重大问题，为我国社会主义事业的发展奠定了理论基础，是对马克思主义的科学社会主义理论的重要丰富和发展，排除</w:t>
      </w:r>
    </w:p>
    <w:p>
      <w:pPr>
        <w:pStyle w:val="pStyle"/>
      </w:pPr>
      <w:r>
        <w:rPr/>
        <w:t xml:space="preserve">D项：为争取国家财政经济状况的基本好转而斗争是毛泽东1950年6月6日在中国共产党第七届中央委会第三次全体会议上所作的书面报告，论述了恢复国经济和平衡财政收支应具备的条件和应采取的措施，排除</w:t>
      </w:r>
    </w:p>
    <w:p>
      <w:pPr>
        <w:pStyle w:val="pStyle"/>
      </w:pPr>
      <w:r>
        <w:rPr/>
        <w:t xml:space="preserve">综上正确答案为A</w:t>
      </w:r>
    </w:p>
    <w:p>
      <w:pPr>
        <w:pStyle w:val="pStyle"/>
      </w:pPr>
      <w:r>
        <w:rPr/>
        <w:t xml:space="preserve">【来源】 22考级公基综合模考第二季第70题</w:t>
      </w:r>
    </w:p>
    <w:p/>
    <w:p>
      <w:pPr/>
      <w:r>
        <w:rPr>
          <w:rStyle w:val="answerTitleStyle"/>
        </w:rPr>
        <w:t xml:space="preserve">二、多选题</w:t>
      </w:r>
    </w:p>
    <w:p>
      <w:pPr/>
      <w:r>
        <w:rPr/>
        <w:t xml:space="preserve">第1题</w:t>
      </w:r>
    </w:p>
    <w:p>
      <w:pPr/>
      <w:r>
        <w:rPr/>
        <w:t xml:space="preserve">【知识点】 </w:t>
      </w:r>
    </w:p>
    <w:p>
      <w:pPr>
        <w:pStyle w:val="pStyle"/>
      </w:pPr>
      <w:r>
        <w:rPr/>
        <w:t xml:space="preserve">【答案】 ABCD</w:t>
      </w:r>
    </w:p>
    <w:p>
      <w:pPr>
        <w:pStyle w:val="pStyle"/>
      </w:pPr>
      <w:r>
        <w:rPr/>
        <w:t xml:space="preserve">【解析】 本题考查地理常识。中国佛教四大名山为山西五台山、浙江普陀山、四川峨眉山、安徽九华山。有“金五台、银普陀、铜峨眉、铁九华”之称，分别供奉文殊菩萨、观音菩萨、普贤菩萨、地藏菩萨。ABCD正确。E项：武当山，道教圣地，位于湖北省十堰市丹江口境内。武当山又名太和山、谢罗山、参上山、仙室山，古有'太岳'、'玄岳'、'大岳'之称。与题干不符，排除。故选ABCD。</w:t>
      </w:r>
    </w:p>
    <w:p>
      <w:pPr>
        <w:pStyle w:val="pStyle"/>
      </w:pPr>
      <w:r>
        <w:rPr/>
        <w:t xml:space="preserve">【来源】 22考级公基综合模考第二季第71题</w:t>
      </w:r>
    </w:p>
    <w:p/>
    <w:p>
      <w:pPr/>
      <w:r>
        <w:rPr/>
        <w:t xml:space="preserve">第2题</w:t>
      </w:r>
    </w:p>
    <w:p>
      <w:pPr/>
      <w:r>
        <w:rPr/>
        <w:t xml:space="preserve">【知识点】 </w:t>
      </w:r>
    </w:p>
    <w:p>
      <w:pPr>
        <w:pStyle w:val="pStyle"/>
      </w:pPr>
      <w:r>
        <w:rPr/>
        <w:t xml:space="preserve">【答案】 ABD</w:t>
      </w:r>
    </w:p>
    <w:p>
      <w:pPr>
        <w:pStyle w:val="pStyle"/>
      </w:pPr>
      <w:r>
        <w:rPr/>
        <w:t xml:space="preserve">【解析】 本题考查文学常识。A项：</w:t>
      </w:r>
      <w:r>
        <w:rPr>
          <w:rStyle w:val="colorRedText"/>
        </w:rPr>
        <w:t xml:space="preserve">扁鹊</w:t>
      </w:r>
      <w:r>
        <w:rPr/>
        <w:t xml:space="preserve">，战国时期著名医生，被称为“脉学之宗”，他采用</w:t>
      </w:r>
      <w:r>
        <w:rPr>
          <w:rStyle w:val="colorRedText"/>
        </w:rPr>
        <w:t xml:space="preserve">望闻问切的四诊法</w:t>
      </w:r>
      <w:r>
        <w:rPr/>
        <w:t xml:space="preserve">诊断疾病，即结合望气色、听声音、询问病情和诊断脉象，切脉是扁鹊的主要成就。四诊法成为我国传统诊断方法，两千多年来一直被中医沿用。当选。B项：</w:t>
      </w:r>
      <w:r>
        <w:rPr>
          <w:rStyle w:val="colorRedText"/>
        </w:rPr>
        <w:t xml:space="preserve">华佗</w:t>
      </w:r>
      <w:r>
        <w:rPr/>
        <w:t xml:space="preserve">是东汉末年医学家，</w:t>
      </w:r>
      <w:r>
        <w:rPr>
          <w:rStyle w:val="colorRedText"/>
        </w:rPr>
        <w:t xml:space="preserve">发明了麻沸散</w:t>
      </w:r>
      <w:r>
        <w:rPr/>
        <w:t xml:space="preserve">，开创了世界麻醉药物的先例。与董奉、张仲景并称为“建安三神医”。他医术全面，尤其擅长外科，精于手术，并精通内、妇、儿、针灸各科，被后人称为“外科圣手”、“外科鼻祖”。当选。D项：</w:t>
      </w:r>
      <w:r>
        <w:rPr>
          <w:rStyle w:val="colorRedText"/>
        </w:rPr>
        <w:t xml:space="preserve">李时珍</w:t>
      </w:r>
      <w:r>
        <w:rPr/>
        <w:t xml:space="preserve">是明朝医药学家，其著作</w:t>
      </w:r>
      <w:r>
        <w:rPr>
          <w:rStyle w:val="colorRedText"/>
        </w:rPr>
        <w:t xml:space="preserve">《本草纲目》</w:t>
      </w:r>
      <w:r>
        <w:rPr/>
        <w:t xml:space="preserve">全面总结了16世纪以前的中国医药学，被誉为“东方医药巨典”。当选。</w:t>
      </w:r>
    </w:p>
    <w:p>
      <w:pPr>
        <w:pStyle w:val="pStyle"/>
      </w:pPr>
      <w:r>
        <w:rPr/>
        <w:t xml:space="preserve">C项：</w:t>
      </w:r>
      <w:r>
        <w:rPr>
          <w:rStyle w:val="colorRedText"/>
        </w:rPr>
        <w:t xml:space="preserve">张仲景是东汉</w:t>
      </w:r>
      <w:r>
        <w:rPr/>
        <w:t xml:space="preserve">末年著名医学家，被后人尊为医圣，著有</w:t>
      </w:r>
      <w:r>
        <w:rPr>
          <w:rStyle w:val="colorRedText"/>
        </w:rPr>
        <w:t xml:space="preserve">《伤寒杂病论》</w:t>
      </w:r>
      <w:r>
        <w:rPr/>
        <w:t xml:space="preserve">。与题干不符，排除。</w:t>
      </w:r>
    </w:p>
    <w:p>
      <w:pPr>
        <w:pStyle w:val="pStyle"/>
      </w:pPr>
      <w:r>
        <w:rPr/>
        <w:t xml:space="preserve">故选ABD。</w:t>
      </w:r>
    </w:p>
    <w:p>
      <w:pPr>
        <w:pStyle w:val="pStyle"/>
      </w:pPr>
      <w:r>
        <w:rPr/>
        <w:t xml:space="preserve">【来源】 2018年11月24日陕西省渭南市基层事业单位公开招聘工作人员考试试题第84题,22考级公基综合模考第二季第72题</w:t>
      </w:r>
    </w:p>
    <w:p/>
    <w:p>
      <w:pPr/>
      <w:r>
        <w:rPr/>
        <w:t xml:space="preserve">第3题</w:t>
      </w:r>
    </w:p>
    <w:p>
      <w:pPr/>
      <w:r>
        <w:rPr/>
        <w:t xml:space="preserve">【知识点】 </w:t>
      </w:r>
    </w:p>
    <w:p>
      <w:pPr>
        <w:pStyle w:val="pStyle"/>
      </w:pPr>
      <w:r>
        <w:rPr/>
        <w:t xml:space="preserve">【答案】 BCD</w:t>
      </w:r>
    </w:p>
    <w:p>
      <w:pPr>
        <w:pStyle w:val="pStyle"/>
      </w:pPr>
      <w:r>
        <w:rPr/>
        <w:t xml:space="preserve">【解析】 本题考查科技常识。B项，2009年9月28日至10月2日，中国</w:t>
      </w:r>
      <w:r>
        <w:rPr>
          <w:rStyle w:val="colorRedText"/>
        </w:rPr>
        <w:t xml:space="preserve">书法</w:t>
      </w:r>
      <w:r>
        <w:rPr/>
        <w:t xml:space="preserve">也被列入教科文组织人类非物质文化遗产名录。B项正确。C项，2009年9月28日至10月2日，中国</w:t>
      </w:r>
      <w:r>
        <w:rPr>
          <w:rStyle w:val="colorRedText"/>
        </w:rPr>
        <w:t xml:space="preserve">“端午节”</w:t>
      </w:r>
      <w:r>
        <w:rPr/>
        <w:t xml:space="preserve">被列入教科文组织人类非物质文化遗产名录。C项正确。D项，2013年12月4日，中国</w:t>
      </w:r>
      <w:r>
        <w:rPr>
          <w:rStyle w:val="colorRedText"/>
        </w:rPr>
        <w:t xml:space="preserve">珠算</w:t>
      </w:r>
      <w:r>
        <w:rPr/>
        <w:t xml:space="preserve">项目被列入教科文组织人类非物质文化遗产名录。D项正确。</w:t>
      </w:r>
    </w:p>
    <w:p>
      <w:pPr>
        <w:pStyle w:val="pStyle"/>
      </w:pPr>
      <w:r>
        <w:rPr/>
        <w:t xml:space="preserve">A项，造纸术是中国四大发明之一，纸是中国古代劳动人民长期经验的积累和智慧的结晶，它是人类文明史上的一项杰出的发明创造。与题干不符，排除。</w:t>
      </w:r>
    </w:p>
    <w:p>
      <w:pPr>
        <w:pStyle w:val="pStyle"/>
      </w:pPr>
      <w:r>
        <w:rPr/>
        <w:t xml:space="preserve">故选BCD。</w:t>
      </w:r>
    </w:p>
    <w:p>
      <w:pPr>
        <w:pStyle w:val="pStyle"/>
      </w:pPr>
      <w:r>
        <w:rPr/>
        <w:t xml:space="preserve">【来源】 22考级公基综合模考第二季第73题</w:t>
      </w:r>
    </w:p>
    <w:p/>
    <w:p>
      <w:pPr/>
      <w:r>
        <w:rPr/>
        <w:t xml:space="preserve">第4题</w:t>
      </w:r>
    </w:p>
    <w:p>
      <w:pPr/>
      <w:r>
        <w:rPr/>
        <w:t xml:space="preserve">【知识点】 科技常识其它</w:t>
      </w:r>
    </w:p>
    <w:p>
      <w:pPr>
        <w:pStyle w:val="pStyle"/>
      </w:pPr>
      <w:r>
        <w:rPr/>
        <w:t xml:space="preserve">【答案】 ABD</w:t>
      </w:r>
    </w:p>
    <w:p>
      <w:pPr>
        <w:pStyle w:val="pStyle"/>
      </w:pPr>
      <w:r>
        <w:rPr/>
        <w:t xml:space="preserve">【解析】 本题考查物理常识。A项正确，“满架蔷薇一院香”说明香味气体分子在不停地做无规则运动，体现了分子扩散。B项正确，光的反射是指光在传播到不同物质时，在分界面上改变传播方向又返回原来物质中的现象。光遇到水面、玻璃以及其他许多物体的表面都会发生反射。“楼台倒影入池塘”，水面平静的时候相当于平面镜，楼台倒影体现了光的反射原理。C项错误，光的折射是说光从一种介质斜射入另一种介质时，传播方向发生偏折，从而使光线在不同介质的交界处发生偏折。全诗没有体现光的折射。D项正确，光在同种均匀介质中沿直线传播，影子的形成与光沿直线传播有关。“绿树阴浓夏日长”中“阴”是树的影子，是光沿直线传播形成的。故正确答案为ABD。</w:t>
      </w:r>
    </w:p>
    <w:p>
      <w:pPr>
        <w:pStyle w:val="pStyle"/>
      </w:pPr>
      <w:r>
        <w:rPr/>
        <w:t xml:space="preserve">【来源】 2021公基综合模考第3季第30题,2021公基综合模考第6季第27题,22考级公基综合模考第二季第74题</w:t>
      </w:r>
    </w:p>
    <w:p/>
    <w:p>
      <w:pPr/>
      <w:r>
        <w:rPr/>
        <w:t xml:space="preserve">第5题</w:t>
      </w:r>
    </w:p>
    <w:p>
      <w:pPr/>
      <w:r>
        <w:rPr/>
        <w:t xml:space="preserve">【知识点】 辩证法</w:t>
      </w:r>
    </w:p>
    <w:p>
      <w:pPr>
        <w:pStyle w:val="pStyle"/>
      </w:pPr>
      <w:r>
        <w:rPr/>
        <w:t xml:space="preserve">【答案】 ACD</w:t>
      </w:r>
    </w:p>
    <w:p>
      <w:pPr>
        <w:pStyle w:val="pStyle"/>
      </w:pPr>
      <w:r>
        <w:rPr/>
        <w:t xml:space="preserve">【解析】 本题考查哲学常识。我国仍处于并将长期处于社会主义初级阶段，基本国情和社会主要矛盾没有变，这是谋划发展的基本依据。这表明主要矛盾对事物的发展起决定作用，我们想问题、办事情要从客观实际出发，必须坚持主观必须符合客观的原则。“社会意识决定社会存在”是唯心主义观点。故选ACD。</w:t>
      </w:r>
    </w:p>
    <w:p>
      <w:pPr>
        <w:pStyle w:val="pStyle"/>
      </w:pPr>
      <w:r>
        <w:rPr/>
        <w:t xml:space="preserve">【来源】 2020公基综合模考第2季第24题,22考级公基综合模考第二季第75题</w:t>
      </w:r>
    </w:p>
    <w:p/>
    <w:p>
      <w:pPr/>
      <w:r>
        <w:rPr/>
        <w:t xml:space="preserve">第6题</w:t>
      </w:r>
    </w:p>
    <w:p>
      <w:pPr/>
      <w:r>
        <w:rPr/>
        <w:t xml:space="preserve">【知识点】 </w:t>
      </w:r>
    </w:p>
    <w:p>
      <w:pPr>
        <w:pStyle w:val="pStyle"/>
      </w:pPr>
      <w:r>
        <w:rPr/>
        <w:t xml:space="preserve">【答案】 AB</w:t>
      </w:r>
    </w:p>
    <w:p>
      <w:pPr>
        <w:pStyle w:val="pStyle"/>
      </w:pPr>
      <w:r>
        <w:rPr/>
        <w:t xml:space="preserve">【解析】 本题考查创新的哲学依据。唯物辩证法认为,联系是指事物内部诸要素之间和事物之间的相互作用、相互影响的关系；相互联系是事物存在的基本条件；联系构成事物的运动、变化和发展。事物内部要素之间的相互联系、相互作用构成事物运动的内因。发展是新事物的产生、旧事物的灭亡，即新事物代替旧事物。因此，发展体现了事物性质的根本变化。认识的反复性和无限性决定了主观和客观、认识和实践的统一是具体的历史的。即人们的认识和客观过程的符合是在一定的具体历史条件下的符合,是在社会实践发展的一定的具体历史阶段上的符合。认识的上升性说明认识要跟上新时代。题干中，强调注重创新，即要以发展的眼光去对待我国的发展，并在这一过程中随着我国发展阶段的变化，改变自己的认识，说明认识具有反复性、无限性和上升性。A、B两项正确。C项：实践是认识的来源和动力，强调的是实践能力，实事就是。与题干不符，排除。D项：事物发展的方向是前进的。两次辩证否定都保留了旧事物中的积极因素，克服了旧事物中的消极因素；事物发展的道路是曲折的。从肯定阶段到否定之否定阶段（新的肯定阶段）不能直接实现，必须经过否定阶段这个对立的环节。与题干不符，排除。故正确答案为AB</w:t>
      </w:r>
    </w:p>
    <w:p>
      <w:pPr>
        <w:pStyle w:val="pStyle"/>
      </w:pPr>
      <w:r>
        <w:rPr/>
        <w:t xml:space="preserve">【来源】 22考级公基综合模考第二季第76题</w:t>
      </w:r>
    </w:p>
    <w:p/>
    <w:p>
      <w:pPr/>
      <w:r>
        <w:rPr/>
        <w:t xml:space="preserve">第7题</w:t>
      </w:r>
    </w:p>
    <w:p>
      <w:pPr/>
      <w:r>
        <w:rPr/>
        <w:t xml:space="preserve">【知识点】 唯物史观</w:t>
      </w:r>
    </w:p>
    <w:p>
      <w:pPr>
        <w:pStyle w:val="pStyle"/>
      </w:pPr>
      <w:r>
        <w:rPr/>
        <w:t xml:space="preserve">【答案】 ACD</w:t>
      </w:r>
    </w:p>
    <w:p>
      <w:pPr>
        <w:pStyle w:val="pStyle"/>
      </w:pPr>
      <w:r>
        <w:rPr/>
        <w:t xml:space="preserve">【解析】 人们在物质资料生产过程中所结成的社会关系。它是生产方式的社会形式。又称社会生产关系、经济关系。生产关系是人类社会存在和发展的基础。生产关系概念是马克思、恩格斯提出的标志历史唯物主义形式的基本概念 。他们在《德意志意识形态》一书中，第一次使用生产关系概念。生产关系的主要内容：生产关系包括生产资料所有制形式、人们在生产中的地位及其相互关系和产品分配方式三项内容。B选项错误，人与自然的关系是指生产力。所以，正确答案是ACD。</w:t>
      </w:r>
    </w:p>
    <w:p>
      <w:pPr>
        <w:pStyle w:val="pStyle"/>
      </w:pPr>
      <w:r>
        <w:rPr/>
        <w:t xml:space="preserve">【来源】 22考级公基综合模考第二季第77题</w:t>
      </w:r>
    </w:p>
    <w:p/>
    <w:p>
      <w:pPr/>
      <w:r>
        <w:rPr/>
        <w:t xml:space="preserve">第8题</w:t>
      </w:r>
    </w:p>
    <w:p>
      <w:pPr/>
      <w:r>
        <w:rPr/>
        <w:t xml:space="preserve">【知识点】 </w:t>
      </w:r>
    </w:p>
    <w:p>
      <w:pPr>
        <w:pStyle w:val="pStyle"/>
      </w:pPr>
      <w:r>
        <w:rPr/>
        <w:t xml:space="preserve">【答案】 ABD</w:t>
      </w:r>
    </w:p>
    <w:p>
      <w:pPr>
        <w:pStyle w:val="pStyle"/>
      </w:pPr>
      <w:r>
        <w:rPr/>
        <w:t xml:space="preserve">【解析】 本题考查政治知识。</w:t>
      </w:r>
    </w:p>
    <w:p>
      <w:pPr>
        <w:pStyle w:val="pStyle"/>
      </w:pPr>
      <w:r>
        <w:rPr/>
        <w:t xml:space="preserve">A项正确，</w:t>
      </w:r>
      <w:r>
        <w:rPr>
          <w:rStyle w:val="colorRedText"/>
        </w:rPr>
        <w:t xml:space="preserve">“见小利则大事不成”出自《论语·子路》，体现的哲学原理及方法论是整体居于主导地位，整体统率着部分，要求我们认识和处理问题时，必须从整体上把握事物的联系。</w:t>
      </w:r>
    </w:p>
    <w:p>
      <w:pPr>
        <w:pStyle w:val="pStyle"/>
      </w:pPr>
      <w:r>
        <w:rPr/>
        <w:t xml:space="preserve">B项正确，</w:t>
      </w:r>
      <w:r>
        <w:rPr>
          <w:rStyle w:val="colorRedText"/>
        </w:rPr>
        <w:t xml:space="preserve">“天时人事日相催，冬至阳生春又来”出自唐代杜甫的《小至》，诗句通过写冬至前后的时令变化，表明世界上的事物是按其固有规律运动变化和发展着的，是不以人的意志为转移的。体现了唯物辩证法中普遍联系与变化发展的观点。</w:t>
      </w:r>
    </w:p>
    <w:p>
      <w:pPr>
        <w:pStyle w:val="pStyle"/>
      </w:pPr>
      <w:r>
        <w:rPr/>
        <w:t xml:space="preserve">C项错误，“坐地日行八万里，巡天遥看一千河”出自毛泽东的古诗《七律二首·送瘟神》，其体现的是运动和静止的辩证关系，属于唯物论的内容。</w:t>
      </w:r>
    </w:p>
    <w:p>
      <w:pPr>
        <w:pStyle w:val="pStyle"/>
      </w:pPr>
      <w:r>
        <w:rPr/>
        <w:t xml:space="preserve"> D项正确，“深处种菱浅种稻，不深不浅种荷花”出自清代阮元的《吴兴杂诗》，意为在水深的地方种上菱角，水浅的地方种植水稻，在不深不浅的水域里种上荷花。体现了矛盾具有特殊性，要求我们具体问题具体分析。故正确答案为ABD。</w:t>
      </w:r>
    </w:p>
    <w:p>
      <w:pPr>
        <w:pStyle w:val="pStyle"/>
      </w:pPr>
      <w:r>
        <w:rPr/>
        <w:t xml:space="preserve">【来源】 22考级公基综合模考第二季第78题</w:t>
      </w:r>
    </w:p>
    <w:p/>
    <w:p>
      <w:pPr/>
      <w:r>
        <w:rPr/>
        <w:t xml:space="preserve">第9题</w:t>
      </w:r>
    </w:p>
    <w:p>
      <w:pPr/>
      <w:r>
        <w:rPr/>
        <w:t xml:space="preserve">【知识点】 </w:t>
      </w:r>
    </w:p>
    <w:p>
      <w:pPr>
        <w:pStyle w:val="pStyle"/>
      </w:pPr>
      <w:r>
        <w:rPr/>
        <w:t xml:space="preserve">【答案】 ACD</w:t>
      </w:r>
    </w:p>
    <w:p>
      <w:pPr>
        <w:pStyle w:val="pStyle"/>
      </w:pPr>
      <w:r>
        <w:rPr/>
        <w:t xml:space="preserve">【解析】 本题考察的是辩证法的相关知识。</w:t>
      </w:r>
    </w:p>
    <w:p>
      <w:pPr>
        <w:pStyle w:val="pStyle"/>
      </w:pPr>
      <w:r>
        <w:rPr/>
        <w:t xml:space="preserve">共性和个性是一切事物固有的本性，每一事物既有共性又有个性。共性决定事物的基本性质；个性揭示事物之间的差异性。</w:t>
      </w:r>
    </w:p>
    <w:p>
      <w:pPr>
        <w:pStyle w:val="pStyle"/>
      </w:pPr>
      <w:r>
        <w:rPr/>
        <w:t xml:space="preserve">共性是绝对的，个性是相对的、有条件的。二者之间的关系是：共性寓于个性之中，个性又受共性的制约，共性和个性在一定条件下相互转化。由此可知，A选项，C选项，D选项均正确；B选项不正确，应该是共性寓于个性之中。故正确选项为ACD。</w:t>
      </w:r>
    </w:p>
    <w:p>
      <w:pPr>
        <w:pStyle w:val="pStyle"/>
      </w:pPr>
      <w:r>
        <w:rPr/>
        <w:t xml:space="preserve">【来源】 22考级公基综合模考第二季第79题</w:t>
      </w:r>
    </w:p>
    <w:p/>
    <w:p>
      <w:pPr/>
      <w:r>
        <w:rPr/>
        <w:t xml:space="preserve">第10题</w:t>
      </w:r>
    </w:p>
    <w:p>
      <w:pPr/>
      <w:r>
        <w:rPr/>
        <w:t xml:space="preserve">【知识点】 </w:t>
      </w:r>
    </w:p>
    <w:p>
      <w:pPr>
        <w:pStyle w:val="pStyle"/>
      </w:pPr>
      <w:r>
        <w:rPr/>
        <w:t xml:space="preserve">【答案】 BD</w:t>
      </w:r>
    </w:p>
    <w:p>
      <w:pPr>
        <w:pStyle w:val="pStyle"/>
      </w:pPr>
      <w:r>
        <w:rPr/>
        <w:t xml:space="preserve">【解析】 本题考查哲学常识。</w:t>
      </w:r>
    </w:p>
    <w:p>
      <w:pPr>
        <w:pStyle w:val="pStyle"/>
      </w:pPr>
      <w:r>
        <w:rPr/>
        <w:t xml:space="preserve">B项:</w:t>
      </w:r>
      <w:r>
        <w:rPr>
          <w:rStyle w:val="colorRedText"/>
        </w:rPr>
        <w:t xml:space="preserve">题干中的诗歌强调的是痛苦和挫折只是人生中的次要矛盾，不会决定整个人生，说明在复杂事物自身包含的多种矛盾中，每种矛盾所处的地位、对事物发展所起的作用是不同的，总有主次、重要非重要之分。矛盾的主要方面处于支配地位，对事物发展起决定作用。矛盾的次要方面处于被支配地位不起主导作用，但它是事物发展不可缺少的因素。矛盾的主要方面和次要方面是对立统一的关系，要求我们看问题时，既要全面，又要善于分清主流和支流，弄清事物的性质。B项正确。</w:t>
      </w:r>
    </w:p>
    <w:p>
      <w:pPr>
        <w:pStyle w:val="pStyle"/>
      </w:pPr>
      <w:r>
        <w:rPr/>
        <w:t xml:space="preserve">D项：题干中的诗歌指出人生会经历痛苦与挫折，但痛苦和挫折总会过去，说明前途是光明的，道路是曲折的，新事物必然战胜旧事物，任何事物的发展都是前进性和曲折性的统一。D项正确。</w:t>
      </w:r>
    </w:p>
    <w:p>
      <w:pPr>
        <w:pStyle w:val="pStyle"/>
      </w:pPr>
      <w:r>
        <w:rPr/>
        <w:t xml:space="preserve">A项：题干中的诗歌强调的是痛苦和挫折不会影响整体，没有提出统筹兼顾。与题干不符，排除。</w:t>
      </w:r>
    </w:p>
    <w:p>
      <w:pPr>
        <w:pStyle w:val="pStyle"/>
      </w:pPr>
      <w:r>
        <w:rPr/>
        <w:t xml:space="preserve">C项：量变质变规律揭示了事物发展变化形式上具有的特点，从量变开始，质变是量变的终结。题干中的诗歌没有涉及量变和质变的内容。与题干不符，排除。故选BD。</w:t>
      </w:r>
    </w:p>
    <w:p>
      <w:pPr>
        <w:pStyle w:val="pStyle"/>
      </w:pPr>
      <w:r>
        <w:rPr/>
        <w:t xml:space="preserve">【来源】 22考级公基综合模考第二季第80题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2023-12-28T10:07:46+08:00</dcterms:created>
  <dcterms:modified xsi:type="dcterms:W3CDTF">2023-12-28T10:07:46+08:00</dcterms:modified>
</cp:coreProperties>
</file>

<file path=docProps/custom.xml><?xml version="1.0" encoding="utf-8"?>
<Properties xmlns="http://schemas.openxmlformats.org/officeDocument/2006/custom-properties" xmlns:vt="http://schemas.openxmlformats.org/officeDocument/2006/docPropsVTypes"/>
</file>