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北京风格图形操作多样式专项练习</w:t>
      </w:r>
    </w:p>
    <w:p>
      <w:pPr>
        <w:pStyle w:val="Subtitle"/>
      </w:pPr>
      <w:r>
        <w:t>原创练习 二十组六十题 附答案与分步图解</w:t>
      </w:r>
    </w:p>
    <w:p>
      <w:pPr>
        <w:pStyle w:val="Rules"/>
      </w:pPr>
      <w:r>
        <w:t>每组共用本组操作表，三题独立起算。按操作链从左到右依次执行，每一步以上一步结果为对象。相同符号在不同组只按本组表解释；候选外框及A至D不参加操作。</w:t>
      </w:r>
    </w:p>
    <w:p>
      <w:pPr>
        <w:pStyle w:val="Heading1"/>
      </w:pPr>
      <w:r>
        <w:t>第1组 有向线网 节点与箭头</w:t>
      </w:r>
    </w:p>
    <w:p>
      <w:pPr>
        <w:pStyle w:val="Rules"/>
      </w:pPr>
      <w:r>
        <w:t>五个节点和编号位置固定，编号沿顺时针递增；黑节点为选中点。交叉处不连通，未提及的属性均不变。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↶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所有线段的箭头均反向。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P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黑节点沿编号顺序移后一位，5之后为1。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D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所有连线实线与虚线互换。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I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仅把与当前黑节点相连的箭头反向。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C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所有连线两端编号均加1，5之后为1；黑节点不动。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M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沿穿过节点1的竖轴翻转连线及黑节点，编号不动。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" name="Picture 1" descr="第1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" name="Picture 2" descr="第2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" name="Picture 3" descr="第3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第2组 折线路径 高度与线型</w:t>
      </w:r>
    </w:p>
    <w:p>
      <w:pPr>
        <w:pStyle w:val="Rules"/>
      </w:pPr>
      <w:r>
        <w:t>折线五个顶点按从左到右排列，横向间距和五档高度固定；只移动高度时，不改变各段线型。左黑、右空心端点固定。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V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五个顶点高度上下翻转。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H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五个顶点高度依次右移一位，最右高度移到最左。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E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只交换最左与最右顶点的高度。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J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只交换从左数第2与第4个顶点的高度。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U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仅将从左向右上升的线段作实虚互换。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四段线型顺序左右倒置，顶点不动。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" name="Picture 4" descr="第4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" name="Picture 5" descr="第5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6" name="Picture 6" descr="第6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第3组 三角构架 方向族与内外边</w:t>
      </w:r>
    </w:p>
    <w:p>
      <w:pPr>
        <w:pStyle w:val="Rules"/>
      </w:pPr>
      <w:r>
        <w:t>构架位置固定，由四个等边小三角形组成。方向族指三条水平线、三条左下至右上线、三条左上至右下线；每族按中点从左到右编号。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F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全部九条线实虚互换。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H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仅三条水平线实虚互换。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C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三方向族线型按水平→右上斜→右下斜循环，同序号对应。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M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全部线型沿构架竖直中轴左右翻转。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T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中心倒三角线型按上边→右边→左边循环。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X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底边左、右两段分别与中心倒三角的左、右斜边交换线型。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7" name="Picture 7" descr="第7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8" name="Picture 8" descr="第8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9" name="Picture 9" descr="第9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第4组 双排接线 端口与连接</w:t>
      </w:r>
    </w:p>
    <w:p>
      <w:pPr>
        <w:pStyle w:val="Rules"/>
      </w:pPr>
      <w:r>
        <w:t>上下两排端口位置及标记固定，每个上端口恰连一个下端口。交叉处不连通；端点移动时，线型随该条线一起移动。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U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四条线的上端点依次右移，4的端点移至1。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B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四条线的下端点按甲乙丙丁循环移后一位。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E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只交换下端点甲、丁所接的两条线。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D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仅将下端点接甲或乙的线作实虚互换。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X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只交换上端点1、4所接的两条线。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M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所有下端点左右翻转，上端点不动。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0" name="Picture 10" descr="第10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1" name="Picture 11" descr="第11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2" name="Picture 12" descr="第12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第5组 平行线束 长度与端点</w:t>
      </w:r>
    </w:p>
    <w:p>
      <w:pPr>
        <w:pStyle w:val="Rules"/>
      </w:pPr>
      <w:r>
        <w:t>五条水平线左端对齐，自上而下排列；长度为1—4个等长单位。空心或实心圆属于该行，未提及的属性不动。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L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五行长度依次下移一行，最下行长度移到最上行。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五行线型依次下移一行，最下行线型移到最上行。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C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每行长度改为5减去原长度。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D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仅把长度为3或4单位的行作实虚互换。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P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五行圆点样式依次下移一行，最下行移到最上行。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E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只交换第1行与第5行的长度。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3" name="Picture 13" descr="第13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4" name="Picture 14" descr="第14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5" name="Picture 15" descr="第15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第6组 辐射线段 长度与端饰</w:t>
      </w:r>
    </w:p>
    <w:p>
      <w:pPr>
        <w:pStyle w:val="Rules"/>
      </w:pPr>
      <w:r>
        <w:t>六条射线方向固定，从正上方开始顺时针编号1—6；长度分三档。端饰为空心圆、实心圆或实心三角，三角尖端始终朝外。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L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六条射线的长度依次顺时针移一位。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T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六个端饰依次逆时针移一位，长度与线型不动。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D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仅将端饰为实心圆的射线作实虚互换。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C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最长、最短两档互换，中档不变。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实心圆与实心三角互换，空心圆不变。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E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只交换正上与正下两条射线的长度。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6" name="Picture 16" descr="第16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7" name="Picture 17" descr="第17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8" name="Picture 18" descr="第18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第7组 双线框 集合运算与位置</w:t>
      </w:r>
    </w:p>
    <w:p>
      <w:pPr>
        <w:pStyle w:val="Rules"/>
      </w:pPr>
      <w:r>
        <w:t>甲、乙各有七段潜在线位，上中下三横线与左右各两竖线；六个定位点始终保留。运算按对应线位进行，未提及的图不变。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⊕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甲改为甲乙对应线段去同存异所得图。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∪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乙改为甲乙全部线段合并所得图。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⇄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甲乙两图互换。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R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甲乙两图均旋转180°，定位点不动。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M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仅甲图左右翻转。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T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仅乙图中间横线作有无互换。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19" name="Picture 19" descr="第19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0" name="Picture 20" descr="第20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1" name="Picture 21" descr="第21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第8组 双环弧的层间变换</w:t>
      </w:r>
    </w:p>
    <w:p>
      <w:pPr>
        <w:pStyle w:val="Rules"/>
      </w:pPr>
      <w:r>
        <w:t>两环均分为8个槽。上方短线为固定参照；“一格”为45°。规则仅改变所指环，另一环保持不变。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↻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外环黑白状态顺时针移一格。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↶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内环黑白状态逆时针移一格。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内、外环同方位槽的黑白状态互换。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⊕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内环同方位异色变黑、同色变白；外环不变。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仅外环各槽黑白互换。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⇆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仅内环以竖直直径为轴左右翻转。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2" name="Picture 22" descr="第22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3" name="Picture 23" descr="第23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4" name="Picture 24" descr="第24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第9组 长短花瓣的属性联动</w:t>
      </w:r>
    </w:p>
    <w:p>
      <w:pPr>
        <w:pStyle w:val="Rules"/>
      </w:pPr>
      <w:r>
        <w:t>六瓣花从正上方起顺时针编号1—6；编号仅用于说明。每瓣有长短、黑白两属性，中心小圆保持不变。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P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仅黑白属性顺时针移一瓣，长短位置不变。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Q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仅长短属性逆时针移一瓣，黑白位置不变。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每瓣长短互换，黑白不变。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X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仅长瓣黑白互换，短瓣不变。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各瓣属性互换：长黑、短白不变；长白↔短黑。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J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1、2瓣互换，3、4瓣互换，5、6瓣互换。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5" name="Picture 25" descr="第25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6" name="Picture 26" descr="第26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7" name="Picture 27" descr="第27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第10组 三圆交叠区域重配</w:t>
      </w:r>
    </w:p>
    <w:p>
      <w:pPr>
        <w:pStyle w:val="Rules"/>
      </w:pPr>
      <w:r>
        <w:t>圆①在左上、②在右上、③在下。单独区仅属于该圆；双叠区恰属于两圆；中央三叠区单列，圆框和标号固定。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A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三个单独区黑白状态按①→②→③→①轮换。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B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双叠区状态按②③→①③→①②→②③轮换。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每个单独区与不含该圆的双叠区交换状态。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T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仅中央三叠区黑白互换。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仅三个双叠区黑白互换。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⇆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所有区域中圆①、②的归属对调，圆框固定。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8" name="Picture 28" descr="第28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29" name="Picture 29" descr="第29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0" name="Picture 30" descr="第30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第11组 波线双轨的珠点迁移</w:t>
      </w:r>
    </w:p>
    <w:p>
      <w:pPr>
        <w:pStyle w:val="Rules"/>
      </w:pPr>
      <w:r>
        <w:t>上下两条波线各有6颗珠，从左向右编号1—6。轨道形状固定；循环移动越过末端即回到另一端。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上下轨对应珠的黑白状态互换。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R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仅上轨黑白状态向右循环移一珠。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L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仅下轨黑白状态向左循环移一珠。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⊕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下轨对应珠异色变黑、同色变白；上轨不变。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⇆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仅上轨六珠的黑白次序左右倒置。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J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两轨均将1、2珠，3、4珠，5、6珠分别互换。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1" name="Picture 31" descr="第31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2" name="Picture 32" descr="第32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3" name="Picture 33" descr="第33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第12组 嵌套开口与角点的双系统</w:t>
      </w:r>
    </w:p>
    <w:p>
      <w:pPr>
        <w:pStyle w:val="Rules"/>
      </w:pPr>
      <w:r>
        <w:t>三个圆角方框从外至内为外、中、内层，每层有一侧开口及一枚角点。框的大小固定；属性轮换不改变框。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↻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每层开口沿上→右→下→左移动一侧。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↶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每层黑角点沿逆时针方向移动一个角。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仅交换外、内层的开口方向，中层不变。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P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黑角点位置属性按外→中→内→外轮换。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⇆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三层开口和黑角点同时左右翻转。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Q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开口方向属性按外→中→内→外轮换。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4" name="Picture 34" descr="第34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5" name="Picture 35" descr="第35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6" name="Picture 36" descr="第36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第13组 四枚水滴的方向与颜色</w:t>
      </w:r>
    </w:p>
    <w:p>
      <w:pPr>
        <w:pStyle w:val="Rules"/>
      </w:pPr>
      <w:r>
        <w:t>四枚水滴按左上、右上、左下、右下排列。交换水滴时连同方向和黑白一起移动，不做镜像。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↻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四枚水滴各自顺时针转90°，位置不变。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H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左上↔右上、左下↔右下，水滴方向不变。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V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左上↔左下、右上↔右下，水滴方向不变。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↶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仅黑水滴各自逆时针转90°，位置不变。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仅尖端朝上的水滴黑白互换。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D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左上↔右下、右上↔左下，水滴方向不变。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7" name="Picture 37" descr="第37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8" name="Picture 38" descr="第38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39" name="Picture 39" descr="第39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第14组 弯带的曲向与线型耦合</w:t>
      </w:r>
    </w:p>
    <w:p>
      <w:pPr>
        <w:pStyle w:val="Rules"/>
      </w:pPr>
      <w:r>
        <w:t>圆端至方端共有6段弯带，从左至右编号1—6。节点和两端标记固定；上弯、下弯以页面方向为准。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P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仅上、下弯属性向右循环移动一段。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Q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仅虚、实线属性向左循环移动一段。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J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1、2段，3、4段，5、6段分别整体互换。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U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仅虚线段的上、下弯互换。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N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仅上弯段的虚、实线互换。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逐段改换：上弯虚线↔下弯实线，其余不变。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0" name="Picture 40" descr="第40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1" name="Picture 41" descr="第41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2" name="Picture 42" descr="第42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第15组 箭头的站位 指向与空实</w:t>
      </w:r>
    </w:p>
    <w:p>
      <w:pPr>
        <w:pStyle w:val="Rules"/>
      </w:pPr>
      <w:r>
        <w:t>四站固定在上、右、下、左，圆周细线仅用于定位，不参与操作。空心与实心以整个箭头是否填黑区分。移站不会改变箭头指向。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↻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四个箭头沿圆周顺时针移一站，指向不变。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↷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每个箭头的指向均顺时针转90°，位置不变。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B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仅实心箭头原地调转180°。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◇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所有箭头的实心、空心互换。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↕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仅交换上、下两站的箭头。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↔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仅交换左、右两站的箭头。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3" name="Picture 43" descr="第43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4" name="Picture 44" descr="第44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5" name="Picture 45" descr="第45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第16组 字母替换与字形操作</w:t>
      </w:r>
    </w:p>
    <w:p>
      <w:pPr>
        <w:pStyle w:val="Rules"/>
      </w:pPr>
      <w:r>
        <w:t>三站依次为上、右下、左下。字母可旋转、镜像；字母替换保留已有的旋转和镜像状态。三角形细线仅定位。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C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所有字母按F→P→R→F替换，朝向保留。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△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三个字母沿三角形顺时针移一站，朝向不变。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↷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每个字母原地顺时针旋转90°。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⇆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每个字母仅在原位左右镜像。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F²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仅当前的F原地旋转180°。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↔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仅交换下方两个字母，朝向不变。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6" name="Picture 46" descr="第46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7" name="Picture 47" descr="第47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8" name="Picture 48" descr="第48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第17组 环形轨道上的选择性变换</w:t>
      </w:r>
    </w:p>
    <w:p>
      <w:pPr>
        <w:pStyle w:val="Rules"/>
      </w:pPr>
      <w:r>
        <w:t>六站自最上方起顺时针排列。轨道只定位；三角形均尖端朝上。形状替换只改形状，保留空实。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↻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六个图形沿环形轨道顺时针移一站。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⇆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以竖直直径为轴交换左右站位，图形自身不变。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所有形状按圆→三角→方→圆替换，空实保留。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◇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所有图形的实心、空心互换。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↕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仅交换最上、最下两站的图形。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B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仅实心图形按圆→三角→方→圆替换。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49" name="Picture 49" descr="第49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0" name="Picture 50" descr="第50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1" name="Picture 51" descr="第51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第18组 树形末端与分支操作</w:t>
      </w:r>
    </w:p>
    <w:p>
      <w:pPr>
        <w:pStyle w:val="Rules"/>
      </w:pPr>
      <w:r>
        <w:t>树形连线固定不变，只操作四个末端图形。末端从左到右计数；形状替换保留空实，新三角形均尖端朝上。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⇄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交换根节点下的两个整分支，各分支内部次序不变。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↔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左右分支内部的两个末端图形分别互换。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M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仅交换从左到右第2、3个末端图形。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L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仅左分支图形按圆→三角→方→圆替换。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◇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四个末端图形的实心、空心互换。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B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仅实心末端按圆→三角→方→圆替换。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2" name="Picture 52" descr="第52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3" name="Picture 53" descr="第53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4" name="Picture 54" descr="第54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第19组 外轮廓与内部标记分离</w:t>
      </w:r>
    </w:p>
    <w:p>
      <w:pPr>
        <w:pStyle w:val="Rules"/>
      </w:pPr>
      <w:r>
        <w:t>四个图形均由外轮廓和内标记组成。轮廓与标记可分别移动；未提到的另一层及位置均不变。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⇆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四个完整图形的左右次序颠倒。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E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仅外轮廓依次左移一位，最左轮廓移至最右。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K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仅内部标记依次右移一位，最右标记移至最左。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T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所有内标记按点→叉→横杠→点替换。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S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所有外轮廓按圆→方→三角→六边形→圆替换。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M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仅交换中间两个图形的内部标记。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5" name="Picture 55" descr="第55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6" name="Picture 56" descr="第56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7" name="Picture 57" descr="第57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第20组 双输入八辐射线形运算</w:t>
      </w:r>
    </w:p>
    <w:p>
      <w:pPr>
        <w:pStyle w:val="Rules"/>
      </w:pPr>
      <w:r>
        <w:t>两图各有八条射线位置，自正上方起顺时针排列；黑段为集合元素，空白细框为未选段。集合运算逐段进行，均使用该步操作前的左右图。</w:t>
      </w:r>
    </w:p>
    <w:tbl>
      <w:tblPr>
        <w:tblW w:type="dxa" w:w="9619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  <w:tblCellMar>
          <w:top w:w="75" w:type="dxa"/>
          <w:bottom w:w="75" w:type="dxa"/>
          <w:start w:w="65" w:type="dxa"/>
          <w:end w:w="65" w:type="dxa"/>
        </w:tblCellMar>
      </w:tblPr>
      <w:tblGrid>
        <w:gridCol w:w="840"/>
        <w:gridCol w:w="3969"/>
        <w:gridCol w:w="840"/>
        <w:gridCol w:w="3970"/>
      </w:tblGrid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⊕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左图改为左右图的异或；右图不变。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∩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右图改为左右图的交集；左图不变。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∪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左图改为左右图的并集；右图不变。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⇄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左右两图互换。</w:t>
            </w:r>
          </w:p>
        </w:tc>
      </w:tr>
      <w:tr>
        <w:trPr>
          <w:cantSplit/>
        </w:trPr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↶</w:t>
            </w:r>
          </w:p>
        </w:tc>
        <w:tc>
          <w:tcPr>
            <w:tcW w:type="dxa" w:w="3969"/>
            <w:vAlign w:val="center"/>
          </w:tcPr>
          <w:p>
            <w:pPr>
              <w:pStyle w:val="Rules"/>
              <w:spacing w:after="60" w:before="60"/>
            </w:pPr>
            <w:r>
              <w:t>左右两图分别在原位旋转180°。</w:t>
            </w:r>
          </w:p>
        </w:tc>
        <w:tc>
          <w:tcPr>
            <w:tcW w:type="dxa" w:w="840"/>
            <w:vAlign w:val="center"/>
          </w:tcPr>
          <w:p>
            <w:pPr>
              <w:pStyle w:val="Rules"/>
              <w:spacing w:after="40" w:before="40"/>
            </w:pPr>
            <w:r>
              <w:rPr>
                <w:rFonts w:ascii="Segoe UI Symbol" w:hAnsi="Segoe UI Symbol" w:eastAsia="Segoe UI Symbol"/>
                <w:sz w:val="24"/>
              </w:rPr>
              <w:t>¬</w:t>
            </w:r>
          </w:p>
        </w:tc>
        <w:tc>
          <w:tcPr>
            <w:tcW w:type="dxa" w:w="3970"/>
            <w:vAlign w:val="center"/>
          </w:tcPr>
          <w:p>
            <w:pPr>
              <w:pStyle w:val="Rules"/>
              <w:spacing w:after="60" w:before="60"/>
            </w:pPr>
            <w:r>
              <w:t>右图八条射线取补：黑段变白，白段变黑。</w:t>
            </w:r>
          </w:p>
        </w:tc>
      </w:tr>
    </w:tbl>
    <w:p>
      <w:pPr>
        <w:spacing w:after="40" w:before="0" w:line="20" w:lineRule="exact"/>
      </w:pPr>
      <w:r>
        <w:rPr>
          <w:sz w:val="2"/>
        </w:rPr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8" name="Picture 58" descr="第58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59" name="Picture 59" descr="第59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/>
        <w:keepLines/>
        <w:numPr>
          <w:ilvl w:val="0"/>
          <w:numId w:val="11"/>
        </w:numPr>
      </w:pPr>
      <w:r>
        <w:t>对左侧图形依次操作后，可以得到右侧哪个图形？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53787"/>
            <wp:docPr id="60" name="Picture 60" descr="第60题 输入图 操作链及四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53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答案与解析</w:t>
      </w:r>
    </w:p>
    <w:p>
      <w:pPr>
        <w:pStyle w:val="Rules"/>
      </w:pPr>
      <w:r>
        <w:t>各组解析按原题顺序排列。分步图自左向右展示当前状态；操作代码仍以相应题组的公开表为准。</w:t>
      </w:r>
    </w:p>
    <w:p>
      <w:pPr>
        <w:pStyle w:val="Heading2"/>
      </w:pPr>
      <w:r>
        <w:t>第1组 有向线网 节点与箭头</w:t>
      </w:r>
    </w:p>
    <w:p>
      <w:pPr>
        <w:pStyle w:val="Explanation"/>
      </w:pPr>
      <w:r>
        <w:t>参考答案：1 D    2 D    3 A</w:t>
      </w:r>
    </w:p>
    <w:p>
      <w:pPr>
        <w:pStyle w:val="Heading2"/>
        <w:keepNext/>
        <w:keepLines/>
      </w:pPr>
      <w:r>
        <w:t>第1题 D</w:t>
      </w:r>
    </w:p>
    <w:p>
      <w:pPr>
        <w:pStyle w:val="Explanation"/>
        <w:keepNext/>
        <w:keepLines/>
      </w:pPr>
      <w:r>
        <w:t>1 P：黑节点沿编号顺序移后一位，5之后为1；2 I：仅把与当前黑节点相连的箭头反向。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61" name="Picture 61" descr="第1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↶（所有线段的箭头均反向），应使用 P。  B项：第2步误用 D（所有连线实线与虚线互换），应使用 I。  C项：第1步误用 D（所有连线实线与虚线互换），应使用 P。</w:t>
      </w:r>
    </w:p>
    <w:p>
      <w:pPr>
        <w:pStyle w:val="Heading2"/>
        <w:keepNext/>
        <w:keepLines/>
      </w:pPr>
      <w:r>
        <w:t>第2题 D</w:t>
      </w:r>
    </w:p>
    <w:p>
      <w:pPr>
        <w:pStyle w:val="Explanation"/>
        <w:keepNext/>
        <w:keepLines/>
      </w:pPr>
      <w:r>
        <w:t>1 D：所有连线实线与虚线互换；2 C：所有连线两端编号均加1，5之后为1；黑节点不动；3 I：仅把与当前黑节点相连的箭头反向。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62" name="Picture 62" descr="第2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I（仅把与当前黑节点相连的箭头反向），应使用 D。  B项：第3步误用 P（黑节点沿编号顺序移后一位，5之后为1），应使用 I。  C项：第3步误用 D（所有连线实线与虚线互换），应使用 I。</w:t>
      </w:r>
    </w:p>
    <w:p>
      <w:pPr>
        <w:pStyle w:val="Heading2"/>
        <w:keepNext/>
        <w:keepLines/>
      </w:pPr>
      <w:r>
        <w:t>第3题 A</w:t>
      </w:r>
    </w:p>
    <w:p>
      <w:pPr>
        <w:pStyle w:val="Explanation"/>
        <w:keepNext/>
        <w:keepLines/>
      </w:pPr>
      <w:r>
        <w:t>1 M：沿穿过节点1的竖轴翻转连线及黑节点，编号不动；2 P：黑节点沿编号顺序移后一位，5之后为1；3 I：仅把与当前黑节点相连的箭头反向；4 ↶：所有线段的箭头均反向。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63" name="Picture 63" descr="第3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干扰项辨析：B项：第4步误用 P（黑节点沿编号顺序移后一位，5之后为1），应使用 ↶。  C项：把第1、2步的先后次序颠倒。  D项：第2步误用 ↶（所有线段的箭头均反向），应使用 P。</w:t>
      </w:r>
    </w:p>
    <w:p>
      <w:r>
        <w:br w:type="page"/>
      </w:r>
    </w:p>
    <w:p>
      <w:pPr>
        <w:pStyle w:val="Heading1"/>
      </w:pPr>
      <w:r>
        <w:t>第2组解析</w:t>
      </w:r>
    </w:p>
    <w:p>
      <w:pPr>
        <w:pStyle w:val="Heading2"/>
      </w:pPr>
      <w:r>
        <w:t>第2组 折线路径 高度与线型</w:t>
      </w:r>
    </w:p>
    <w:p>
      <w:pPr>
        <w:pStyle w:val="Explanation"/>
      </w:pPr>
      <w:r>
        <w:t>参考答案：4 D    5 C    6 B</w:t>
      </w:r>
    </w:p>
    <w:p>
      <w:pPr>
        <w:pStyle w:val="Heading2"/>
        <w:keepNext/>
        <w:keepLines/>
      </w:pPr>
      <w:r>
        <w:t>第4题 D</w:t>
      </w:r>
    </w:p>
    <w:p>
      <w:pPr>
        <w:pStyle w:val="Explanation"/>
        <w:keepNext/>
        <w:keepLines/>
      </w:pPr>
      <w:r>
        <w:t>1 H：五个顶点高度依次右移一位，最右高度移到最左；2 U：仅将从左向右上升的线段作实虚互换。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64" name="Picture 64" descr="第4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E（只交换最左与最右顶点的高度），应使用 U。  B项：把第1、2步的先后次序颠倒。  C项：第2步误用 J（只交换从左数第2与第4个顶点的高度），应使用 U。</w:t>
      </w:r>
    </w:p>
    <w:p>
      <w:pPr>
        <w:pStyle w:val="Heading2"/>
        <w:keepNext/>
        <w:keepLines/>
      </w:pPr>
      <w:r>
        <w:t>第5题 C</w:t>
      </w:r>
    </w:p>
    <w:p>
      <w:pPr>
        <w:pStyle w:val="Explanation"/>
        <w:keepNext/>
        <w:keepLines/>
      </w:pPr>
      <w:r>
        <w:t>1 V：五个顶点高度上下翻转；2 H：五个顶点高度依次右移一位，最右高度移到最左；3 U：仅将从左向右上升的线段作实虚互换。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65" name="Picture 65" descr="第5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5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干扰项辨析：A项：第3步误用 E（只交换最左与最右顶点的高度），应使用 U。  B项：第1步误用 U（仅将从左向右上升的线段作实虚互换），应使用 V。  D项：第3步误用 J（只交换从左数第2与第4个顶点的高度），应使用 U。</w:t>
      </w:r>
    </w:p>
    <w:p>
      <w:pPr>
        <w:pStyle w:val="Heading2"/>
        <w:keepNext/>
        <w:keepLines/>
      </w:pPr>
      <w:r>
        <w:t>第6题 B</w:t>
      </w:r>
    </w:p>
    <w:p>
      <w:pPr>
        <w:pStyle w:val="Explanation"/>
        <w:keepNext/>
        <w:keepLines/>
      </w:pPr>
      <w:r>
        <w:t>1 S：四段线型顺序左右倒置，顶点不动；2 E：只交换最左与最右顶点的高度；3 J：只交换从左数第2与第4个顶点的高度；4 U：仅将从左向右上升的线段作实虚互换。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66" name="Picture 66" descr="第6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6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U（仅将从左向右上升的线段作实虚互换），应使用 E。  C项：第4步误用 E（只交换最左与最右顶点的高度），应使用 U。  D项：第1步误用 E（只交换最左与最右顶点的高度），应使用 S。</w:t>
      </w:r>
    </w:p>
    <w:p>
      <w:r>
        <w:br w:type="page"/>
      </w:r>
    </w:p>
    <w:p>
      <w:pPr>
        <w:pStyle w:val="Heading1"/>
      </w:pPr>
      <w:r>
        <w:t>第3组解析</w:t>
      </w:r>
    </w:p>
    <w:p>
      <w:pPr>
        <w:pStyle w:val="Heading2"/>
      </w:pPr>
      <w:r>
        <w:t>第3组 三角构架 方向族与内外边</w:t>
      </w:r>
    </w:p>
    <w:p>
      <w:pPr>
        <w:pStyle w:val="Explanation"/>
      </w:pPr>
      <w:r>
        <w:t>参考答案：7 B    8 A    9 D</w:t>
      </w:r>
    </w:p>
    <w:p>
      <w:pPr>
        <w:pStyle w:val="Heading2"/>
        <w:keepNext/>
        <w:keepLines/>
      </w:pPr>
      <w:r>
        <w:t>第7题 B</w:t>
      </w:r>
    </w:p>
    <w:p>
      <w:pPr>
        <w:pStyle w:val="Explanation"/>
        <w:keepNext/>
        <w:keepLines/>
      </w:pPr>
      <w:r>
        <w:t>1 H：仅三条水平线实虚互换；2 C：三方向族线型按水平→右上斜→右下斜循环，同序号对应。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67" name="Picture 67" descr="第7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7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M（全部线型沿构架竖直中轴左右翻转），应使用 H。  C项：把第1、2步的先后次序颠倒。  D项：第1步误用 C（三方向族线型按水平→右上斜→右下斜循环，同序号对应），应使用 H。</w:t>
      </w:r>
    </w:p>
    <w:p>
      <w:pPr>
        <w:pStyle w:val="Heading2"/>
        <w:keepNext/>
        <w:keepLines/>
      </w:pPr>
      <w:r>
        <w:t>第8题 A</w:t>
      </w:r>
    </w:p>
    <w:p>
      <w:pPr>
        <w:pStyle w:val="Explanation"/>
        <w:keepNext/>
        <w:keepLines/>
      </w:pPr>
      <w:r>
        <w:t>1 M：全部线型沿构架竖直中轴左右翻转；2 T：中心倒三角线型按上边→右边→左边循环；3 H：仅三条水平线实虚互换。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68" name="Picture 68" descr="第8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8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干扰项辨析：B项：第2步误用 M（全部线型沿构架竖直中轴左右翻转），应使用 T。  C项：第1步误用 X（底边左、右两段分别与中心倒三角的左、右斜边交换线型），应使用 M。  D项：第2步误用 X（底边左、右两段分别与中心倒三角的左、右斜边交换线型），应使用 T。</w:t>
      </w:r>
    </w:p>
    <w:p>
      <w:pPr>
        <w:pStyle w:val="Heading2"/>
        <w:keepNext/>
        <w:keepLines/>
      </w:pPr>
      <w:r>
        <w:t>第9题 D</w:t>
      </w:r>
    </w:p>
    <w:p>
      <w:pPr>
        <w:pStyle w:val="Explanation"/>
        <w:keepNext/>
        <w:keepLines/>
      </w:pPr>
      <w:r>
        <w:t>1 F：全部九条线实虚互换；2 X：底边左、右两段分别与中心倒三角的左、右斜边交换线型；3 C：三方向族线型按水平→右上斜→右下斜循环，同序号对应；4 H：仅三条水平线实虚互换。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69" name="Picture 69" descr="第9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9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M（全部线型沿构架竖直中轴左右翻转），应使用 X。  B项：把第2、3步的先后次序颠倒。  C项：第3步误用 X（底边左、右两段分别与中心倒三角的左、右斜边交换线型），应使用 C。</w:t>
      </w:r>
    </w:p>
    <w:p>
      <w:r>
        <w:br w:type="page"/>
      </w:r>
    </w:p>
    <w:p>
      <w:pPr>
        <w:pStyle w:val="Heading1"/>
      </w:pPr>
      <w:r>
        <w:t>第4组解析</w:t>
      </w:r>
    </w:p>
    <w:p>
      <w:pPr>
        <w:pStyle w:val="Heading2"/>
      </w:pPr>
      <w:r>
        <w:t>第4组 双排接线 端口与连接</w:t>
      </w:r>
    </w:p>
    <w:p>
      <w:pPr>
        <w:pStyle w:val="Explanation"/>
      </w:pPr>
      <w:r>
        <w:t>参考答案：10 D    11 D    12 D</w:t>
      </w:r>
    </w:p>
    <w:p>
      <w:pPr>
        <w:pStyle w:val="Heading2"/>
        <w:keepNext/>
        <w:keepLines/>
      </w:pPr>
      <w:r>
        <w:t>第10题 D</w:t>
      </w:r>
    </w:p>
    <w:p>
      <w:pPr>
        <w:pStyle w:val="Explanation"/>
        <w:keepNext/>
        <w:keepLines/>
      </w:pPr>
      <w:r>
        <w:t>1 B：四条线的下端点按甲乙丙丁循环移后一位；2 D：仅将下端点接甲或乙的线作实虚互换。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0" name="Picture 70" descr="第10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E（只交换下端点甲、丁所接的两条线），应使用 D。  B项：把第1、2步的先后次序颠倒。  C项：第1步误用 M（所有下端点左右翻转，上端点不动），应使用 B。</w:t>
      </w:r>
    </w:p>
    <w:p>
      <w:pPr>
        <w:pStyle w:val="Heading2"/>
        <w:keepNext/>
        <w:keepLines/>
      </w:pPr>
      <w:r>
        <w:t>第11题 D</w:t>
      </w:r>
    </w:p>
    <w:p>
      <w:pPr>
        <w:pStyle w:val="Explanation"/>
        <w:keepNext/>
        <w:keepLines/>
      </w:pPr>
      <w:r>
        <w:t>1 U：四条线的上端点依次右移，4的端点移至1；2 E：只交换下端点甲、丁所接的两条线；3 D：仅将下端点接甲或乙的线作实虚互换。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1" name="Picture 71" descr="第11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1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M（所有下端点左右翻转，上端点不动），应使用 U。  B项：第2步误用 M（所有下端点左右翻转，上端点不动），应使用 E。  C项：第2步误用 D（仅将下端点接甲或乙的线作实虚互换），应使用 E。</w:t>
      </w:r>
    </w:p>
    <w:p>
      <w:pPr>
        <w:pStyle w:val="Heading2"/>
        <w:keepNext/>
        <w:keepLines/>
      </w:pPr>
      <w:r>
        <w:t>第12题 D</w:t>
      </w:r>
    </w:p>
    <w:p>
      <w:pPr>
        <w:pStyle w:val="Explanation"/>
        <w:keepNext/>
        <w:keepLines/>
      </w:pPr>
      <w:r>
        <w:t>1 M：所有下端点左右翻转，上端点不动；2 X：只交换上端点1、4所接的两条线；3 B：四条线的下端点按甲乙丙丁循环移后一位；4 D：仅将下端点接甲或乙的线作实虚互换。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2" name="Picture 72" descr="第12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2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E（只交换下端点甲、丁所接的两条线），应使用 M。  B项：第1步误用 U（四条线的上端点依次右移，4的端点移至1），应使用 M。  C项：第3步误用 M（所有下端点左右翻转，上端点不动），应使用 B。</w:t>
      </w:r>
    </w:p>
    <w:p>
      <w:r>
        <w:br w:type="page"/>
      </w:r>
    </w:p>
    <w:p>
      <w:pPr>
        <w:pStyle w:val="Heading1"/>
      </w:pPr>
      <w:r>
        <w:t>第5组解析</w:t>
      </w:r>
    </w:p>
    <w:p>
      <w:pPr>
        <w:pStyle w:val="Heading2"/>
      </w:pPr>
      <w:r>
        <w:t>第5组 平行线束 长度与端点</w:t>
      </w:r>
    </w:p>
    <w:p>
      <w:pPr>
        <w:pStyle w:val="Explanation"/>
      </w:pPr>
      <w:r>
        <w:t>参考答案：13 A    14 C    15 C</w:t>
      </w:r>
    </w:p>
    <w:p>
      <w:pPr>
        <w:pStyle w:val="Heading2"/>
        <w:keepNext/>
        <w:keepLines/>
      </w:pPr>
      <w:r>
        <w:t>第13题 A</w:t>
      </w:r>
    </w:p>
    <w:p>
      <w:pPr>
        <w:pStyle w:val="Explanation"/>
        <w:keepNext/>
        <w:keepLines/>
      </w:pPr>
      <w:r>
        <w:t>1 L：五行长度依次下移一行，最下行长度移到最上行；2 D：仅把长度为3或4单位的行作实虚互换。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3" name="Picture 73" descr="第13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3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干扰项辨析：B项：第2步误用 P（五行圆点样式依次下移一行，最下行移到最上行），应使用 D。  C项：第2步误用 S（五行线型依次下移一行，最下行线型移到最上行），应使用 D。  D项：第2步误用 E（只交换第1行与第5行的长度），应使用 D。</w:t>
      </w:r>
    </w:p>
    <w:p>
      <w:pPr>
        <w:pStyle w:val="Heading2"/>
        <w:keepNext/>
        <w:keepLines/>
      </w:pPr>
      <w:r>
        <w:t>第14题 C</w:t>
      </w:r>
    </w:p>
    <w:p>
      <w:pPr>
        <w:pStyle w:val="Explanation"/>
        <w:keepNext/>
        <w:keepLines/>
      </w:pPr>
      <w:r>
        <w:t>1 C：每行长度改为5减去原长度；2 S：五行线型依次下移一行，最下行线型移到最上行；3 D：仅把长度为3或4单位的行作实虚互换。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4" name="Picture 74" descr="第14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4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干扰项辨析：A项：第3步误用 L（五行长度依次下移一行，最下行长度移到最上行），应使用 D。  B项：第3步误用 E（只交换第1行与第5行的长度），应使用 D。  D项：第2步误用 E（只交换第1行与第5行的长度），应使用 S。</w:t>
      </w:r>
    </w:p>
    <w:p>
      <w:pPr>
        <w:pStyle w:val="Heading2"/>
        <w:keepNext/>
        <w:keepLines/>
      </w:pPr>
      <w:r>
        <w:t>第15题 C</w:t>
      </w:r>
    </w:p>
    <w:p>
      <w:pPr>
        <w:pStyle w:val="Explanation"/>
        <w:keepNext/>
        <w:keepLines/>
      </w:pPr>
      <w:r>
        <w:t>1 P：五行圆点样式依次下移一行，最下行移到最上行；2 E：只交换第1行与第5行的长度；3 L：五行长度依次下移一行，最下行长度移到最上行；4 D：仅把长度为3或4单位的行作实虚互换。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5" name="Picture 75" descr="第15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5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干扰项辨析：A项：把第3、4步的先后次序颠倒。  B项：第4步误用 S（五行线型依次下移一行，最下行线型移到最上行），应使用 D。  D项：第1步误用 D（仅把长度为3或4单位的行作实虚互换），应使用 P。</w:t>
      </w:r>
    </w:p>
    <w:p>
      <w:r>
        <w:br w:type="page"/>
      </w:r>
    </w:p>
    <w:p>
      <w:pPr>
        <w:pStyle w:val="Heading1"/>
      </w:pPr>
      <w:r>
        <w:t>第6组解析</w:t>
      </w:r>
    </w:p>
    <w:p>
      <w:pPr>
        <w:pStyle w:val="Heading2"/>
      </w:pPr>
      <w:r>
        <w:t>第6组 辐射线段 长度与端饰</w:t>
      </w:r>
    </w:p>
    <w:p>
      <w:pPr>
        <w:pStyle w:val="Explanation"/>
      </w:pPr>
      <w:r>
        <w:t>参考答案：16 D    17 A    18 D</w:t>
      </w:r>
    </w:p>
    <w:p>
      <w:pPr>
        <w:pStyle w:val="Heading2"/>
        <w:keepNext/>
        <w:keepLines/>
      </w:pPr>
      <w:r>
        <w:t>第16题 D</w:t>
      </w:r>
    </w:p>
    <w:p>
      <w:pPr>
        <w:pStyle w:val="Explanation"/>
        <w:keepNext/>
        <w:keepLines/>
      </w:pPr>
      <w:r>
        <w:t>1 T：六个端饰依次逆时针移一位，长度与线型不动；2 D：仅将端饰为实心圆的射线作实虚互换。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6" name="Picture 76" descr="第16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6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E（只交换正上与正下两条射线的长度），应使用 D。  B项：第2步误用 S（实心圆与实心三角互换，空心圆不变），应使用 D。  C项：第2步误用 T（六个端饰依次逆时针移一位，长度与线型不动），应使用 D。</w:t>
      </w:r>
    </w:p>
    <w:p>
      <w:pPr>
        <w:pStyle w:val="Heading2"/>
        <w:keepNext/>
        <w:keepLines/>
      </w:pPr>
      <w:r>
        <w:t>第17题 A</w:t>
      </w:r>
    </w:p>
    <w:p>
      <w:pPr>
        <w:pStyle w:val="Explanation"/>
        <w:keepNext/>
        <w:keepLines/>
      </w:pPr>
      <w:r>
        <w:t>1 S：实心圆与实心三角互换，空心圆不变；2 T：六个端饰依次逆时针移一位，长度与线型不动；3 D：仅将端饰为实心圆的射线作实虚互换。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7" name="Picture 77" descr="第17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7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干扰项辨析：B项：第1步误用 T（六个端饰依次逆时针移一位，长度与线型不动），应使用 S。  C项：第2步误用 D（仅将端饰为实心圆的射线作实虚互换），应使用 T。  D项：第3步误用 T（六个端饰依次逆时针移一位，长度与线型不动），应使用 D。</w:t>
      </w:r>
    </w:p>
    <w:p>
      <w:pPr>
        <w:pStyle w:val="Heading2"/>
        <w:keepNext/>
        <w:keepLines/>
      </w:pPr>
      <w:r>
        <w:t>第18题 D</w:t>
      </w:r>
    </w:p>
    <w:p>
      <w:pPr>
        <w:pStyle w:val="Explanation"/>
        <w:keepNext/>
        <w:keepLines/>
      </w:pPr>
      <w:r>
        <w:t>1 C：最长、最短两档互换，中档不变；2 E：只交换正上与正下两条射线的长度；3 L：六条射线的长度依次顺时针移一位；4 D：仅将端饰为实心圆的射线作实虚互换。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8" name="Picture 78" descr="第18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8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干扰项辨析：A项：第4步误用 T（六个端饰依次逆时针移一位，长度与线型不动），应使用 D。  B项：第2步误用 D（仅将端饰为实心圆的射线作实虚互换），应使用 E。  C项：把第2、3步的先后次序颠倒。</w:t>
      </w:r>
    </w:p>
    <w:p>
      <w:r>
        <w:br w:type="page"/>
      </w:r>
    </w:p>
    <w:p>
      <w:pPr>
        <w:pStyle w:val="Heading1"/>
      </w:pPr>
      <w:r>
        <w:t>第7组解析</w:t>
      </w:r>
    </w:p>
    <w:p>
      <w:pPr>
        <w:pStyle w:val="Heading2"/>
      </w:pPr>
      <w:r>
        <w:t>第7组 双线框 集合运算与位置</w:t>
      </w:r>
    </w:p>
    <w:p>
      <w:pPr>
        <w:pStyle w:val="Explanation"/>
      </w:pPr>
      <w:r>
        <w:t>参考答案：19 B    20 B    21 A</w:t>
      </w:r>
    </w:p>
    <w:p>
      <w:pPr>
        <w:pStyle w:val="Heading2"/>
        <w:keepNext/>
        <w:keepLines/>
      </w:pPr>
      <w:r>
        <w:t>第19题 B</w:t>
      </w:r>
    </w:p>
    <w:p>
      <w:pPr>
        <w:pStyle w:val="Explanation"/>
        <w:keepNext/>
        <w:keepLines/>
      </w:pPr>
      <w:r>
        <w:t>1 T：仅乙图中间横线作有无互换；2 ⊕：甲改为甲乙对应线段去同存异所得图。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79" name="Picture 79" descr="第19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9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⊕（甲改为甲乙对应线段去同存异所得图），应使用 T。  C项：第2步误用 M（仅甲图左右翻转），应使用 ⊕。  D项：第1步误用 M（仅甲图左右翻转），应使用 T。</w:t>
      </w:r>
    </w:p>
    <w:p>
      <w:pPr>
        <w:pStyle w:val="Heading2"/>
        <w:keepNext/>
        <w:keepLines/>
      </w:pPr>
      <w:r>
        <w:t>第20题 B</w:t>
      </w:r>
    </w:p>
    <w:p>
      <w:pPr>
        <w:pStyle w:val="Explanation"/>
        <w:keepNext/>
        <w:keepLines/>
      </w:pPr>
      <w:r>
        <w:t>1 M：仅甲图左右翻转；2 ⇄：甲乙两图互换；3 ⊕：甲改为甲乙对应线段去同存异所得图。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0" name="Picture 80" descr="第20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∪（乙改为甲乙全部线段合并所得图），应使用 ⇄。  C项：第3步误用 M（仅甲图左右翻转），应使用 ⊕。  D项：把第1、2步的先后次序颠倒。</w:t>
      </w:r>
    </w:p>
    <w:p>
      <w:pPr>
        <w:pStyle w:val="Heading2"/>
        <w:keepNext/>
        <w:keepLines/>
      </w:pPr>
      <w:r>
        <w:t>第21题 A</w:t>
      </w:r>
    </w:p>
    <w:p>
      <w:pPr>
        <w:pStyle w:val="Explanation"/>
        <w:keepNext/>
        <w:keepLines/>
      </w:pPr>
      <w:r>
        <w:t>1 R：甲乙两图均旋转180°，定位点不动；2 ∪：乙改为甲乙全部线段合并所得图；3 ⇄：甲乙两图互换；4 ⊕：甲改为甲乙对应线段去同存异所得图。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1" name="Picture 81" descr="第21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1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干扰项辨析：B项：第4步误用 T（仅乙图中间横线作有无互换），应使用 ⊕。  C项：第3步误用 ∪（乙改为甲乙全部线段合并所得图），应使用 ⇄。  D项：把第3、4步的先后次序颠倒。</w:t>
      </w:r>
    </w:p>
    <w:p>
      <w:r>
        <w:br w:type="page"/>
      </w:r>
    </w:p>
    <w:p>
      <w:pPr>
        <w:pStyle w:val="Heading1"/>
      </w:pPr>
      <w:r>
        <w:t>第8组解析</w:t>
      </w:r>
    </w:p>
    <w:p>
      <w:pPr>
        <w:pStyle w:val="Heading2"/>
      </w:pPr>
      <w:r>
        <w:t>第8组 双环弧的层间变换</w:t>
      </w:r>
    </w:p>
    <w:p>
      <w:pPr>
        <w:pStyle w:val="Explanation"/>
      </w:pPr>
      <w:r>
        <w:t>参考答案：22 C    23 D    24 D</w:t>
      </w:r>
    </w:p>
    <w:p>
      <w:pPr>
        <w:pStyle w:val="Heading2"/>
        <w:keepNext/>
        <w:keepLines/>
      </w:pPr>
      <w:r>
        <w:t>第22题 C</w:t>
      </w:r>
    </w:p>
    <w:p>
      <w:pPr>
        <w:pStyle w:val="Explanation"/>
        <w:keepNext/>
        <w:keepLines/>
      </w:pPr>
      <w:r>
        <w:t>1 ↻：外环黑白状态顺时针移一格；2 ↶：内环黑白状态逆时针移一格。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2" name="Picture 82" descr="第22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2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⊕（内环同方位异色变黑、同色变白；外环不变），应使用 ↶。  B项：第1步误用 N（仅外环各槽黑白互换），应使用 ↻。  D项：第2步误用 ⇆（仅内环以竖直直径为轴左右翻转），应使用 ↶。</w:t>
      </w:r>
    </w:p>
    <w:p>
      <w:pPr>
        <w:pStyle w:val="Heading2"/>
        <w:keepNext/>
        <w:keepLines/>
      </w:pPr>
      <w:r>
        <w:t>第23题 D</w:t>
      </w:r>
    </w:p>
    <w:p>
      <w:pPr>
        <w:pStyle w:val="Explanation"/>
        <w:keepNext/>
        <w:keepLines/>
      </w:pPr>
      <w:r>
        <w:t>1 S：内、外环同方位槽的黑白状态互换；2 ⊕：内环同方位异色变黑、同色变白；外环不变；3 N：仅外环各槽黑白互换。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3" name="Picture 83" descr="第23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干扰项辨析：A项：把第2、3步的先后次序颠倒。  B项：第2步误用 ⇆（仅内环以竖直直径为轴左右翻转），应使用 ⊕。  C项：第1步误用 ↶（内环黑白状态逆时针移一格），应使用 S。</w:t>
      </w:r>
    </w:p>
    <w:p>
      <w:pPr>
        <w:pStyle w:val="Heading2"/>
        <w:keepNext/>
        <w:keepLines/>
      </w:pPr>
      <w:r>
        <w:t>第24题 D</w:t>
      </w:r>
    </w:p>
    <w:p>
      <w:pPr>
        <w:pStyle w:val="Explanation"/>
        <w:keepNext/>
        <w:keepLines/>
      </w:pPr>
      <w:r>
        <w:t>1 ⇆：仅内环以竖直直径为轴左右翻转；2 ↶：内环黑白状态逆时针移一格；3 ⊕：内环同方位异色变黑、同色变白；外环不变；4 ↻：外环黑白状态顺时针移一格。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4" name="Picture 84" descr="第24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干扰项辨析：A项：把第1、2步的先后次序颠倒。  B项：第2步误用 ⊕（内环同方位异色变黑、同色变白；外环不变），应使用 ↶。  C项：第4步误用 N（仅外环各槽黑白互换），应使用 ↻。</w:t>
      </w:r>
    </w:p>
    <w:p>
      <w:r>
        <w:br w:type="page"/>
      </w:r>
    </w:p>
    <w:p>
      <w:pPr>
        <w:pStyle w:val="Heading1"/>
      </w:pPr>
      <w:r>
        <w:t>第9组解析</w:t>
      </w:r>
    </w:p>
    <w:p>
      <w:pPr>
        <w:pStyle w:val="Heading2"/>
      </w:pPr>
      <w:r>
        <w:t>第9组 长短花瓣的属性联动</w:t>
      </w:r>
    </w:p>
    <w:p>
      <w:pPr>
        <w:pStyle w:val="Explanation"/>
      </w:pPr>
      <w:r>
        <w:t>参考答案：25 C    26 C    27 A</w:t>
      </w:r>
    </w:p>
    <w:p>
      <w:pPr>
        <w:pStyle w:val="Heading2"/>
        <w:keepNext/>
        <w:keepLines/>
      </w:pPr>
      <w:r>
        <w:t>第25题 C</w:t>
      </w:r>
    </w:p>
    <w:p>
      <w:pPr>
        <w:pStyle w:val="Explanation"/>
        <w:keepNext/>
        <w:keepLines/>
      </w:pPr>
      <w:r>
        <w:t>1 P：仅黑白属性顺时针移一瓣，长短位置不变；2 Q：仅长短属性逆时针移一瓣，黑白位置不变。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5" name="Picture 85" descr="第25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5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X（仅长瓣黑白互换，短瓣不变），应使用 P。  B项：第2步误用 N（每瓣长短互换，黑白不变），应使用 Q。  D项：第1步误用 J（1、2瓣互换，3、4瓣互换，5、6瓣互换），应使用 P。</w:t>
      </w:r>
    </w:p>
    <w:p>
      <w:pPr>
        <w:pStyle w:val="Heading2"/>
        <w:keepNext/>
        <w:keepLines/>
      </w:pPr>
      <w:r>
        <w:t>第26题 C</w:t>
      </w:r>
    </w:p>
    <w:p>
      <w:pPr>
        <w:pStyle w:val="Explanation"/>
        <w:keepNext/>
        <w:keepLines/>
      </w:pPr>
      <w:r>
        <w:t>1 N：每瓣长短互换，黑白不变；2 X：仅长瓣黑白互换，短瓣不变；3 S：各瓣属性互换：长黑、短白不变；长白↔短黑。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6" name="Picture 86" descr="第26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6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Q（仅长短属性逆时针移一瓣，黑白位置不变），应使用 N。  B项：把第1、2步的先后次序颠倒。  D项：第2步误用 P（仅黑白属性顺时针移一瓣，长短位置不变），应使用 X。</w:t>
      </w:r>
    </w:p>
    <w:p>
      <w:pPr>
        <w:pStyle w:val="Heading2"/>
        <w:keepNext/>
        <w:keepLines/>
      </w:pPr>
      <w:r>
        <w:t>第27题 A</w:t>
      </w:r>
    </w:p>
    <w:p>
      <w:pPr>
        <w:pStyle w:val="Explanation"/>
        <w:keepNext/>
        <w:keepLines/>
      </w:pPr>
      <w:r>
        <w:t>1 J：1、2瓣互换，3、4瓣互换，5、6瓣互换；2 Q：仅长短属性逆时针移一瓣，黑白位置不变；3 X：仅长瓣黑白互换，短瓣不变；4 P：仅黑白属性顺时针移一瓣，长短位置不变。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7" name="Picture 87" descr="第27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7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干扰项辨析：B项：把第1、2步的先后次序颠倒。  C项：第1步误用 N（每瓣长短互换，黑白不变），应使用 J。  D项：第2步误用 J（1、2瓣互换，3、4瓣互换，5、6瓣互换），应使用 Q。</w:t>
      </w:r>
    </w:p>
    <w:p>
      <w:r>
        <w:br w:type="page"/>
      </w:r>
    </w:p>
    <w:p>
      <w:pPr>
        <w:pStyle w:val="Heading1"/>
      </w:pPr>
      <w:r>
        <w:t>第10组解析</w:t>
      </w:r>
    </w:p>
    <w:p>
      <w:pPr>
        <w:pStyle w:val="Heading2"/>
      </w:pPr>
      <w:r>
        <w:t>第10组 三圆交叠区域重配</w:t>
      </w:r>
    </w:p>
    <w:p>
      <w:pPr>
        <w:pStyle w:val="Explanation"/>
      </w:pPr>
      <w:r>
        <w:t>参考答案：28 C    29 B    30 C</w:t>
      </w:r>
    </w:p>
    <w:p>
      <w:pPr>
        <w:pStyle w:val="Heading2"/>
        <w:keepNext/>
        <w:keepLines/>
      </w:pPr>
      <w:r>
        <w:t>第28题 C</w:t>
      </w:r>
    </w:p>
    <w:p>
      <w:pPr>
        <w:pStyle w:val="Explanation"/>
        <w:keepNext/>
        <w:keepLines/>
      </w:pPr>
      <w:r>
        <w:t>1 A：三个单独区黑白状态按①→②→③→①轮换；2 B：双叠区状态按②③→①③→①②→②③轮换。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8" name="Picture 88" descr="第28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8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N（仅三个双叠区黑白互换），应使用 B。  B项：第2步误用 T（仅中央三叠区黑白互换），应使用 B。  D项：第2步误用 ⇆（所有区域中圆①、②的归属对调，圆框固定），应使用 B。</w:t>
      </w:r>
    </w:p>
    <w:p>
      <w:pPr>
        <w:pStyle w:val="Heading2"/>
        <w:keepNext/>
        <w:keepLines/>
      </w:pPr>
      <w:r>
        <w:t>第29题 B</w:t>
      </w:r>
    </w:p>
    <w:p>
      <w:pPr>
        <w:pStyle w:val="Explanation"/>
        <w:keepNext/>
        <w:keepLines/>
      </w:pPr>
      <w:r>
        <w:t>1 S：每个单独区与不含该圆的双叠区交换状态；2 T：仅中央三叠区黑白互换；3 N：仅三个双叠区黑白互换。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89" name="Picture 89" descr="第29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29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干扰项辨析：A项：第3步误用 B（双叠区状态按②③→①③→①②→②③轮换），应使用 N。  C项：第1步误用 ⇆（所有区域中圆①、②的归属对调，圆框固定），应使用 S。  D项：第2步误用 B（双叠区状态按②③→①③→①②→②③轮换），应使用 T。</w:t>
      </w:r>
    </w:p>
    <w:p>
      <w:pPr>
        <w:pStyle w:val="Heading2"/>
        <w:keepNext/>
        <w:keepLines/>
      </w:pPr>
      <w:r>
        <w:t>第30题 C</w:t>
      </w:r>
    </w:p>
    <w:p>
      <w:pPr>
        <w:pStyle w:val="Explanation"/>
        <w:keepNext/>
        <w:keepLines/>
      </w:pPr>
      <w:r>
        <w:t>1 ⇆：所有区域中圆①、②的归属对调，圆框固定；2 B：双叠区状态按②③→①③→①②→②③轮换；3 T：仅中央三叠区黑白互换；4 A：三个单独区黑白状态按①→②→③→①轮换。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0" name="Picture 90" descr="第30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0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T（仅中央三叠区黑白互换），应使用 B。  B项：第2步误用 N（仅三个双叠区黑白互换），应使用 B。  D项：把第1、2步的先后次序颠倒。</w:t>
      </w:r>
    </w:p>
    <w:p>
      <w:r>
        <w:br w:type="page"/>
      </w:r>
    </w:p>
    <w:p>
      <w:pPr>
        <w:pStyle w:val="Heading1"/>
      </w:pPr>
      <w:r>
        <w:t>第11组解析</w:t>
      </w:r>
    </w:p>
    <w:p>
      <w:pPr>
        <w:pStyle w:val="Heading2"/>
      </w:pPr>
      <w:r>
        <w:t>第11组 波线双轨的珠点迁移</w:t>
      </w:r>
    </w:p>
    <w:p>
      <w:pPr>
        <w:pStyle w:val="Explanation"/>
      </w:pPr>
      <w:r>
        <w:t>参考答案：31 A    32 D    33 A</w:t>
      </w:r>
    </w:p>
    <w:p>
      <w:pPr>
        <w:pStyle w:val="Heading2"/>
        <w:keepNext/>
        <w:keepLines/>
      </w:pPr>
      <w:r>
        <w:t>第31题 A</w:t>
      </w:r>
    </w:p>
    <w:p>
      <w:pPr>
        <w:pStyle w:val="Explanation"/>
        <w:keepNext/>
        <w:keepLines/>
      </w:pPr>
      <w:r>
        <w:t>1 S：上下轨对应珠的黑白状态互换；2 R：仅上轨黑白状态向右循环移一珠。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1" name="Picture 91" descr="第31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干扰项辨析：B项：第1步误用 ⊕（下轨对应珠异色变黑、同色变白；上轨不变），应使用 S。  C项：把第1、2步的先后次序颠倒。  D项：第2步误用 J（两轨均将1、2珠，3、4珠，5、6珠分别互换），应使用 R。</w:t>
      </w:r>
    </w:p>
    <w:p>
      <w:pPr>
        <w:pStyle w:val="Heading2"/>
        <w:keepNext/>
        <w:keepLines/>
      </w:pPr>
      <w:r>
        <w:t>第32题 D</w:t>
      </w:r>
    </w:p>
    <w:p>
      <w:pPr>
        <w:pStyle w:val="Explanation"/>
        <w:keepNext/>
        <w:keepLines/>
      </w:pPr>
      <w:r>
        <w:t>1 L：仅下轨黑白状态向左循环移一珠；2 ⊕：下轨对应珠异色变黑、同色变白；上轨不变；3 ⇆：仅上轨六珠的黑白次序左右倒置。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2" name="Picture 92" descr="第32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L（仅下轨黑白状态向左循环移一珠），应使用 ⊕。  B项：把第1、2步的先后次序颠倒。  C项：第3步误用 J（两轨均将1、2珠，3、4珠，5、6珠分别互换），应使用 ⇆。</w:t>
      </w:r>
    </w:p>
    <w:p>
      <w:pPr>
        <w:pStyle w:val="Heading2"/>
        <w:keepNext/>
        <w:keepLines/>
      </w:pPr>
      <w:r>
        <w:t>第33题 A</w:t>
      </w:r>
    </w:p>
    <w:p>
      <w:pPr>
        <w:pStyle w:val="Explanation"/>
        <w:keepNext/>
        <w:keepLines/>
      </w:pPr>
      <w:r>
        <w:t>1 J：两轨均将1、2珠，3、4珠，5、6珠分别互换；2 R：仅上轨黑白状态向右循环移一珠；3 ⊕：下轨对应珠异色变黑、同色变白；上轨不变；4 S：上下轨对应珠的黑白状态互换。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3" name="Picture 93" descr="第33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干扰项辨析：B项：第4步误用 J（两轨均将1、2珠，3、4珠，5、6珠分别互换），应使用 S。  C项：第1步误用 R（仅上轨黑白状态向右循环移一珠），应使用 J。  D项：把第2、3步的先后次序颠倒。</w:t>
      </w:r>
    </w:p>
    <w:p>
      <w:r>
        <w:br w:type="page"/>
      </w:r>
    </w:p>
    <w:p>
      <w:pPr>
        <w:pStyle w:val="Heading1"/>
      </w:pPr>
      <w:r>
        <w:t>第12组解析</w:t>
      </w:r>
    </w:p>
    <w:p>
      <w:pPr>
        <w:pStyle w:val="Heading2"/>
      </w:pPr>
      <w:r>
        <w:t>第12组 嵌套开口与角点的双系统</w:t>
      </w:r>
    </w:p>
    <w:p>
      <w:pPr>
        <w:pStyle w:val="Explanation"/>
      </w:pPr>
      <w:r>
        <w:t>参考答案：34 A    35 B    36 A</w:t>
      </w:r>
    </w:p>
    <w:p>
      <w:pPr>
        <w:pStyle w:val="Heading2"/>
        <w:keepNext/>
        <w:keepLines/>
      </w:pPr>
      <w:r>
        <w:t>第34题 A</w:t>
      </w:r>
    </w:p>
    <w:p>
      <w:pPr>
        <w:pStyle w:val="Explanation"/>
        <w:keepNext/>
        <w:keepLines/>
      </w:pPr>
      <w:r>
        <w:t>1 ↻：每层开口沿上→右→下→左移动一侧；2 ↶：每层黑角点沿逆时针方向移动一个角。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4" name="Picture 94" descr="第34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4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干扰项辨析：B项：第2步误用 S（仅交换外、内层的开口方向，中层不变），应使用 ↶。  C项：第2步误用 P（黑角点位置属性按外→中→内→外轮换），应使用 ↶。  D项：第1步误用 S（仅交换外、内层的开口方向，中层不变），应使用 ↻。</w:t>
      </w:r>
    </w:p>
    <w:p>
      <w:pPr>
        <w:pStyle w:val="Heading2"/>
        <w:keepNext/>
        <w:keepLines/>
      </w:pPr>
      <w:r>
        <w:t>第35题 B</w:t>
      </w:r>
    </w:p>
    <w:p>
      <w:pPr>
        <w:pStyle w:val="Explanation"/>
        <w:keepNext/>
        <w:keepLines/>
      </w:pPr>
      <w:r>
        <w:t>1 S：仅交换外、内层的开口方向，中层不变；2 P：黑角点位置属性按外→中→内→外轮换；3 ⇆：三层开口和黑角点同时左右翻转。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5" name="Picture 95" descr="第35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5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↻（每层开口沿上→右→下→左移动一侧），应使用 S。  C项：第1步误用 Q（开口方向属性按外→中→内→外轮换），应使用 S。  D项：第2步误用 ↶（每层黑角点沿逆时针方向移动一个角），应使用 P。</w:t>
      </w:r>
    </w:p>
    <w:p>
      <w:pPr>
        <w:pStyle w:val="Heading2"/>
        <w:keepNext/>
        <w:keepLines/>
      </w:pPr>
      <w:r>
        <w:t>第36题 A</w:t>
      </w:r>
    </w:p>
    <w:p>
      <w:pPr>
        <w:pStyle w:val="Explanation"/>
        <w:keepNext/>
        <w:keepLines/>
      </w:pPr>
      <w:r>
        <w:t>1 Q：开口方向属性按外→中→内→外轮换；2 ↶：每层黑角点沿逆时针方向移动一个角；3 ⇆：三层开口和黑角点同时左右翻转；4 ↻：每层开口沿上→右→下→左移动一侧。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6" name="Picture 96" descr="第36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6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干扰项辨析：B项：第1步误用 ↻（每层开口沿上→右→下→左移动一侧），应使用 Q。  C项：第2步误用 P（黑角点位置属性按外→中→内→外轮换），应使用 ↶。  D项：把第3、4步的先后次序颠倒。</w:t>
      </w:r>
    </w:p>
    <w:p>
      <w:r>
        <w:br w:type="page"/>
      </w:r>
    </w:p>
    <w:p>
      <w:pPr>
        <w:pStyle w:val="Heading1"/>
      </w:pPr>
      <w:r>
        <w:t>第13组解析</w:t>
      </w:r>
    </w:p>
    <w:p>
      <w:pPr>
        <w:pStyle w:val="Heading2"/>
      </w:pPr>
      <w:r>
        <w:t>第13组 四枚水滴的方向与颜色</w:t>
      </w:r>
    </w:p>
    <w:p>
      <w:pPr>
        <w:pStyle w:val="Explanation"/>
      </w:pPr>
      <w:r>
        <w:t>参考答案：37 A    38 C    39 A</w:t>
      </w:r>
    </w:p>
    <w:p>
      <w:pPr>
        <w:pStyle w:val="Heading2"/>
        <w:keepNext/>
        <w:keepLines/>
      </w:pPr>
      <w:r>
        <w:t>第37题 A</w:t>
      </w:r>
    </w:p>
    <w:p>
      <w:pPr>
        <w:pStyle w:val="Explanation"/>
        <w:keepNext/>
        <w:keepLines/>
      </w:pPr>
      <w:r>
        <w:t>1 ↻：四枚水滴各自顺时针转90°，位置不变；2 H：左上↔右上、左下↔右下，水滴方向不变。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7" name="Picture 97" descr="第37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7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干扰项辨析：B项：第2步误用 N（仅尖端朝上的水滴黑白互换），应使用 H。  C项：第1步误用 N（仅尖端朝上的水滴黑白互换），应使用 ↻。  D项：第1步误用 ↶（仅黑水滴各自逆时针转90°，位置不变），应使用 ↻。</w:t>
      </w:r>
    </w:p>
    <w:p>
      <w:pPr>
        <w:pStyle w:val="Heading2"/>
        <w:keepNext/>
        <w:keepLines/>
      </w:pPr>
      <w:r>
        <w:t>第38题 C</w:t>
      </w:r>
    </w:p>
    <w:p>
      <w:pPr>
        <w:pStyle w:val="Explanation"/>
        <w:keepNext/>
        <w:keepLines/>
      </w:pPr>
      <w:r>
        <w:t>1 V：左上↔左下、右上↔右下，水滴方向不变；2 ↶：仅黑水滴各自逆时针转90°，位置不变；3 N：仅尖端朝上的水滴黑白互换。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8" name="Picture 98" descr="第38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8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D（左上↔右下、右上↔左下，水滴方向不变），应使用 ↶。  B项：第1步误用 H（左上↔右上、左下↔右下，水滴方向不变），应使用 V。  D项：把第2、3步的先后次序颠倒。</w:t>
      </w:r>
    </w:p>
    <w:p>
      <w:pPr>
        <w:pStyle w:val="Heading2"/>
        <w:keepNext/>
        <w:keepLines/>
      </w:pPr>
      <w:r>
        <w:t>第39题 A</w:t>
      </w:r>
    </w:p>
    <w:p>
      <w:pPr>
        <w:pStyle w:val="Explanation"/>
        <w:keepNext/>
        <w:keepLines/>
      </w:pPr>
      <w:r>
        <w:t>1 D：左上↔右下、右上↔左下，水滴方向不变；2 H：左上↔右上、左下↔右下，水滴方向不变；3 ↶：仅黑水滴各自逆时针转90°，位置不变；4 ↻：四枚水滴各自顺时针转90°，位置不变。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99" name="Picture 99" descr="第39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39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干扰项辨析：B项：第3步误用 ↻（四枚水滴各自顺时针转90°，位置不变），应使用 ↶。  C项：第3步误用 N（仅尖端朝上的水滴黑白互换），应使用 ↶。  D项：第4步误用 ↶（仅黑水滴各自逆时针转90°，位置不变），应使用 ↻。</w:t>
      </w:r>
    </w:p>
    <w:p>
      <w:r>
        <w:br w:type="page"/>
      </w:r>
    </w:p>
    <w:p>
      <w:pPr>
        <w:pStyle w:val="Heading1"/>
      </w:pPr>
      <w:r>
        <w:t>第14组解析</w:t>
      </w:r>
    </w:p>
    <w:p>
      <w:pPr>
        <w:pStyle w:val="Heading2"/>
      </w:pPr>
      <w:r>
        <w:t>第14组 弯带的曲向与线型耦合</w:t>
      </w:r>
    </w:p>
    <w:p>
      <w:pPr>
        <w:pStyle w:val="Explanation"/>
      </w:pPr>
      <w:r>
        <w:t>参考答案：40 B    41 B    42 D</w:t>
      </w:r>
    </w:p>
    <w:p>
      <w:pPr>
        <w:pStyle w:val="Heading2"/>
        <w:keepNext/>
        <w:keepLines/>
      </w:pPr>
      <w:r>
        <w:t>第40题 B</w:t>
      </w:r>
    </w:p>
    <w:p>
      <w:pPr>
        <w:pStyle w:val="Explanation"/>
        <w:keepNext/>
        <w:keepLines/>
      </w:pPr>
      <w:r>
        <w:t>1 P：仅上、下弯属性向右循环移动一段；2 Q：仅虚、实线属性向左循环移动一段。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0" name="Picture 100" descr="第40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0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N（仅上弯段的虚、实线互换），应使用 Q。  C项：第2步误用 S（逐段改换：上弯虚线↔下弯实线，其余不变），应使用 Q。  D项：第1步误用 U（仅虚线段的上、下弯互换），应使用 P。</w:t>
      </w:r>
    </w:p>
    <w:p>
      <w:pPr>
        <w:pStyle w:val="Heading2"/>
        <w:keepNext/>
        <w:keepLines/>
      </w:pPr>
      <w:r>
        <w:t>第41题 B</w:t>
      </w:r>
    </w:p>
    <w:p>
      <w:pPr>
        <w:pStyle w:val="Explanation"/>
        <w:keepNext/>
        <w:keepLines/>
      </w:pPr>
      <w:r>
        <w:t>1 J：1、2段，3、4段，5、6段分别整体互换；2 U：仅虚线段的上、下弯互换；3 N：仅上弯段的虚、实线互换。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1" name="Picture 101" descr="第41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S（逐段改换：上弯虚线↔下弯实线，其余不变），应使用 J。  C项：第1步误用 P（仅上、下弯属性向右循环移动一段），应使用 J。  D项：把第2、3步的先后次序颠倒。</w:t>
      </w:r>
    </w:p>
    <w:p>
      <w:pPr>
        <w:pStyle w:val="Heading2"/>
        <w:keepNext/>
        <w:keepLines/>
      </w:pPr>
      <w:r>
        <w:t>第42题 D</w:t>
      </w:r>
    </w:p>
    <w:p>
      <w:pPr>
        <w:pStyle w:val="Explanation"/>
        <w:keepNext/>
        <w:keepLines/>
      </w:pPr>
      <w:r>
        <w:t>1 S：逐段改换：上弯虚线↔下弯实线，其余不变；2 Q：仅虚、实线属性向左循环移动一段；3 U：仅虚线段的上、下弯互换；4 P：仅上、下弯属性向右循环移动一段。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2" name="Picture 102" descr="第42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2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干扰项辨析：A项：第3步误用 P（仅上、下弯属性向右循环移动一段），应使用 U。  B项：第1步误用 P（仅上、下弯属性向右循环移动一段），应使用 S。  C项：把第3、4步的先后次序颠倒。</w:t>
      </w:r>
    </w:p>
    <w:p>
      <w:r>
        <w:br w:type="page"/>
      </w:r>
    </w:p>
    <w:p>
      <w:pPr>
        <w:pStyle w:val="Heading1"/>
      </w:pPr>
      <w:r>
        <w:t>第15组解析</w:t>
      </w:r>
    </w:p>
    <w:p>
      <w:pPr>
        <w:pStyle w:val="Heading2"/>
      </w:pPr>
      <w:r>
        <w:t>第15组 箭头的站位 指向与空实</w:t>
      </w:r>
    </w:p>
    <w:p>
      <w:pPr>
        <w:pStyle w:val="Explanation"/>
      </w:pPr>
      <w:r>
        <w:t>参考答案：43 C    44 B    45 C</w:t>
      </w:r>
    </w:p>
    <w:p>
      <w:pPr>
        <w:pStyle w:val="Heading2"/>
        <w:keepNext/>
        <w:keepLines/>
      </w:pPr>
      <w:r>
        <w:t>第43题 C</w:t>
      </w:r>
    </w:p>
    <w:p>
      <w:pPr>
        <w:pStyle w:val="Explanation"/>
        <w:keepNext/>
        <w:keepLines/>
      </w:pPr>
      <w:r>
        <w:t>1 ◇：所有箭头的实心、空心互换；2 B：仅实心箭头原地调转180°。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3" name="Picture 103" descr="第43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3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干扰项辨析：A项：把第1、2步的先后次序颠倒。  B项：第1步误用 ↻（四个箭头沿圆周顺时针移一站，指向不变），应使用 ◇。  D项：第2步误用 ↔（仅交换左、右两站的箭头），应使用 B。</w:t>
      </w:r>
    </w:p>
    <w:p>
      <w:pPr>
        <w:pStyle w:val="Heading2"/>
        <w:keepNext/>
        <w:keepLines/>
      </w:pPr>
      <w:r>
        <w:t>第44题 B</w:t>
      </w:r>
    </w:p>
    <w:p>
      <w:pPr>
        <w:pStyle w:val="Explanation"/>
        <w:keepNext/>
        <w:keepLines/>
      </w:pPr>
      <w:r>
        <w:t>1 ↻：四个箭头沿圆周顺时针移一站，指向不变；2 ↕：仅交换上、下两站的箭头；3 ↷：每个箭头的指向均顺时针转90°，位置不变。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4" name="Picture 104" descr="第44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4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◇（所有箭头的实心、空心互换），应使用 ↻。  C项：把第1、2步的先后次序颠倒。  D项：第2步误用 B（仅实心箭头原地调转180°），应使用 ↕。</w:t>
      </w:r>
    </w:p>
    <w:p>
      <w:pPr>
        <w:pStyle w:val="Heading2"/>
        <w:keepNext/>
        <w:keepLines/>
      </w:pPr>
      <w:r>
        <w:t>第45题 C</w:t>
      </w:r>
    </w:p>
    <w:p>
      <w:pPr>
        <w:pStyle w:val="Explanation"/>
        <w:keepNext/>
        <w:keepLines/>
      </w:pPr>
      <w:r>
        <w:t>1 ↔：仅交换左、右两站的箭头；2 ↻：四个箭头沿圆周顺时针移一站，指向不变；3 B：仅实心箭头原地调转180°；4 ◇：所有箭头的实心、空心互换。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5" name="Picture 105" descr="第45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5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B（仅实心箭头原地调转180°），应使用 ↔。  B项：第2步误用 ◇（所有箭头的实心、空心互换），应使用 ↻。  D项：把第3、4步的先后次序颠倒。</w:t>
      </w:r>
    </w:p>
    <w:p>
      <w:r>
        <w:br w:type="page"/>
      </w:r>
    </w:p>
    <w:p>
      <w:pPr>
        <w:pStyle w:val="Heading1"/>
      </w:pPr>
      <w:r>
        <w:t>第16组解析</w:t>
      </w:r>
    </w:p>
    <w:p>
      <w:pPr>
        <w:pStyle w:val="Heading2"/>
      </w:pPr>
      <w:r>
        <w:t>第16组 字母替换与字形操作</w:t>
      </w:r>
    </w:p>
    <w:p>
      <w:pPr>
        <w:pStyle w:val="Explanation"/>
      </w:pPr>
      <w:r>
        <w:t>参考答案：46 C    47 A    48 B</w:t>
      </w:r>
    </w:p>
    <w:p>
      <w:pPr>
        <w:pStyle w:val="Heading2"/>
        <w:keepNext/>
        <w:keepLines/>
      </w:pPr>
      <w:r>
        <w:t>第46题 C</w:t>
      </w:r>
    </w:p>
    <w:p>
      <w:pPr>
        <w:pStyle w:val="Explanation"/>
        <w:keepNext/>
        <w:keepLines/>
      </w:pPr>
      <w:r>
        <w:t>1 C：所有字母按F→P→R→F替换，朝向保留；2 F²：仅当前的F原地旋转180°。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6" name="Picture 106" descr="第46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6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F²（仅当前的F原地旋转180°），应使用 C。  B项：第2步误用 ⇆（每个字母仅在原位左右镜像），应使用 F²。  D项：把第1、2步的先后次序颠倒。</w:t>
      </w:r>
    </w:p>
    <w:p>
      <w:pPr>
        <w:pStyle w:val="Heading2"/>
        <w:keepNext/>
        <w:keepLines/>
      </w:pPr>
      <w:r>
        <w:t>第47题 A</w:t>
      </w:r>
    </w:p>
    <w:p>
      <w:pPr>
        <w:pStyle w:val="Explanation"/>
        <w:keepNext/>
        <w:keepLines/>
      </w:pPr>
      <w:r>
        <w:t>1 △：三个字母沿三角形顺时针移一站，朝向不变；2 ↔：仅交换下方两个字母，朝向不变；3 ⇆：每个字母仅在原位左右镜像。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7" name="Picture 107" descr="第47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7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干扰项辨析：B项：第2步误用 F²（仅当前的F原地旋转180°），应使用 ↔。  C项：第2步误用 C（所有字母按F→P→R→F替换，朝向保留），应使用 ↔。  D项：把第1、2步的先后次序颠倒。</w:t>
      </w:r>
    </w:p>
    <w:p>
      <w:pPr>
        <w:pStyle w:val="Heading2"/>
        <w:keepNext/>
        <w:keepLines/>
      </w:pPr>
      <w:r>
        <w:t>第48题 B</w:t>
      </w:r>
    </w:p>
    <w:p>
      <w:pPr>
        <w:pStyle w:val="Explanation"/>
        <w:keepNext/>
        <w:keepLines/>
      </w:pPr>
      <w:r>
        <w:t>1 ↷：每个字母原地顺时针旋转90°；2 F²：仅当前的F原地旋转180°；3 C：所有字母按F→P→R→F替换，朝向保留；4 ⇆：每个字母仅在原位左右镜像。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8" name="Picture 108" descr="第48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8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干扰项辨析：A项：第4步误用 C（所有字母按F→P→R→F替换，朝向保留），应使用 ⇆。  C项：把第2、3步的先后次序颠倒。  D项：第3步误用 F²（仅当前的F原地旋转180°），应使用 C。</w:t>
      </w:r>
    </w:p>
    <w:p>
      <w:r>
        <w:br w:type="page"/>
      </w:r>
    </w:p>
    <w:p>
      <w:pPr>
        <w:pStyle w:val="Heading1"/>
      </w:pPr>
      <w:r>
        <w:t>第17组解析</w:t>
      </w:r>
    </w:p>
    <w:p>
      <w:pPr>
        <w:pStyle w:val="Heading2"/>
      </w:pPr>
      <w:r>
        <w:t>第17组 环形轨道上的选择性变换</w:t>
      </w:r>
    </w:p>
    <w:p>
      <w:pPr>
        <w:pStyle w:val="Explanation"/>
      </w:pPr>
      <w:r>
        <w:t>参考答案：49 B    50 A    51 C</w:t>
      </w:r>
    </w:p>
    <w:p>
      <w:pPr>
        <w:pStyle w:val="Heading2"/>
        <w:keepNext/>
        <w:keepLines/>
      </w:pPr>
      <w:r>
        <w:t>第49题 B</w:t>
      </w:r>
    </w:p>
    <w:p>
      <w:pPr>
        <w:pStyle w:val="Explanation"/>
        <w:keepNext/>
        <w:keepLines/>
      </w:pPr>
      <w:r>
        <w:t>1 ◇：所有图形的实心、空心互换；2 B：仅实心图形按圆→三角→方→圆替换。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09" name="Picture 109" descr="第49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49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⇆（以竖直直径为轴交换左右站位，图形自身不变），应使用 B。  C项：第2步误用 S（所有形状按圆→三角→方→圆替换，空实保留），应使用 B。  D项：把第1、2步的先后次序颠倒。</w:t>
      </w:r>
    </w:p>
    <w:p>
      <w:pPr>
        <w:pStyle w:val="Heading2"/>
        <w:keepNext/>
        <w:keepLines/>
      </w:pPr>
      <w:r>
        <w:t>第50题 A</w:t>
      </w:r>
    </w:p>
    <w:p>
      <w:pPr>
        <w:pStyle w:val="Explanation"/>
        <w:keepNext/>
        <w:keepLines/>
      </w:pPr>
      <w:r>
        <w:t>1 ↻：六个图形沿环形轨道顺时针移一站；2 ↕：仅交换最上、最下两站的图形；3 S：所有形状按圆→三角→方→圆替换，空实保留。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0" name="Picture 110" descr="第50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0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干扰项辨析：B项：把第1、2步的先后次序颠倒。  C项：第2步误用 B（仅实心图形按圆→三角→方→圆替换），应使用 ↕。  D项：第3步误用 B（仅实心图形按圆→三角→方→圆替换），应使用 S。</w:t>
      </w:r>
    </w:p>
    <w:p>
      <w:pPr>
        <w:pStyle w:val="Heading2"/>
        <w:keepNext/>
        <w:keepLines/>
      </w:pPr>
      <w:r>
        <w:t>第51题 C</w:t>
      </w:r>
    </w:p>
    <w:p>
      <w:pPr>
        <w:pStyle w:val="Explanation"/>
        <w:keepNext/>
        <w:keepLines/>
      </w:pPr>
      <w:r>
        <w:t>1 ⇆：以竖直直径为轴交换左右站位，图形自身不变；2 ↻：六个图形沿环形轨道顺时针移一站；3 B：仅实心图形按圆→三角→方→圆替换；4 ◇：所有图形的实心、空心互换。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1" name="Picture 111" descr="第51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干扰项辨析：A项：第3步误用 ⇆（以竖直直径为轴交换左右站位，图形自身不变），应使用 B。  B项：把第3、4步的先后次序颠倒。  D项：第3步误用 S（所有形状按圆→三角→方→圆替换，空实保留），应使用 B。</w:t>
      </w:r>
    </w:p>
    <w:p>
      <w:r>
        <w:br w:type="page"/>
      </w:r>
    </w:p>
    <w:p>
      <w:pPr>
        <w:pStyle w:val="Heading1"/>
      </w:pPr>
      <w:r>
        <w:t>第18组解析</w:t>
      </w:r>
    </w:p>
    <w:p>
      <w:pPr>
        <w:pStyle w:val="Heading2"/>
      </w:pPr>
      <w:r>
        <w:t>第18组 树形末端与分支操作</w:t>
      </w:r>
    </w:p>
    <w:p>
      <w:pPr>
        <w:pStyle w:val="Explanation"/>
      </w:pPr>
      <w:r>
        <w:t>参考答案：52 B    53 B    54 C</w:t>
      </w:r>
    </w:p>
    <w:p>
      <w:pPr>
        <w:pStyle w:val="Heading2"/>
        <w:keepNext/>
        <w:keepLines/>
      </w:pPr>
      <w:r>
        <w:t>第52题 B</w:t>
      </w:r>
    </w:p>
    <w:p>
      <w:pPr>
        <w:pStyle w:val="Explanation"/>
        <w:keepNext/>
        <w:keepLines/>
      </w:pPr>
      <w:r>
        <w:t>1 ⇄：交换根节点下的两个整分支，各分支内部次序不变；2 L：仅左分支图形按圆→三角→方→圆替换。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2" name="Picture 112" descr="第52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2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B（仅实心末端按圆→三角→方→圆替换），应使用 L。  C项：把第1、2步的先后次序颠倒。  D项：第1步误用 L（仅左分支图形按圆→三角→方→圆替换），应使用 ⇄。</w:t>
      </w:r>
    </w:p>
    <w:p>
      <w:pPr>
        <w:pStyle w:val="Heading2"/>
        <w:keepNext/>
        <w:keepLines/>
      </w:pPr>
      <w:r>
        <w:t>第53题 B</w:t>
      </w:r>
    </w:p>
    <w:p>
      <w:pPr>
        <w:pStyle w:val="Explanation"/>
        <w:keepNext/>
        <w:keepLines/>
      </w:pPr>
      <w:r>
        <w:t>1 ↔：左右分支内部的两个末端图形分别互换；2 M：仅交换从左到右第2、3个末端图形；3 B：仅实心末端按圆→三角→方→圆替换。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3" name="Picture 113" descr="第53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3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◇（四个末端图形的实心、空心互换），应使用 ↔。  C项：把第1、2步的先后次序颠倒。  D项：第3步误用 ↔（左右分支内部的两个末端图形分别互换），应使用 B。</w:t>
      </w:r>
    </w:p>
    <w:p>
      <w:pPr>
        <w:pStyle w:val="Heading2"/>
        <w:keepNext/>
        <w:keepLines/>
      </w:pPr>
      <w:r>
        <w:t>第54题 C</w:t>
      </w:r>
    </w:p>
    <w:p>
      <w:pPr>
        <w:pStyle w:val="Explanation"/>
        <w:keepNext/>
        <w:keepLines/>
      </w:pPr>
      <w:r>
        <w:t>1 ◇：四个末端图形的实心、空心互换；2 L：仅左分支图形按圆→三角→方→圆替换；3 ⇄：交换根节点下的两个整分支，各分支内部次序不变；4 B：仅实心末端按圆→三角→方→圆替换。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4" name="Picture 114" descr="第54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4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↔（左右分支内部的两个末端图形分别互换），应使用 L。  B项：第1步误用 ⇄（交换根节点下的两个整分支，各分支内部次序不变），应使用 ◇。  D项：把第2、3步的先后次序颠倒。</w:t>
      </w:r>
    </w:p>
    <w:p>
      <w:r>
        <w:br w:type="page"/>
      </w:r>
    </w:p>
    <w:p>
      <w:pPr>
        <w:pStyle w:val="Heading1"/>
      </w:pPr>
      <w:r>
        <w:t>第19组解析</w:t>
      </w:r>
    </w:p>
    <w:p>
      <w:pPr>
        <w:pStyle w:val="Heading2"/>
      </w:pPr>
      <w:r>
        <w:t>第19组 外轮廓与内部标记分离</w:t>
      </w:r>
    </w:p>
    <w:p>
      <w:pPr>
        <w:pStyle w:val="Explanation"/>
      </w:pPr>
      <w:r>
        <w:t>参考答案：55 B    56 A    57 C</w:t>
      </w:r>
    </w:p>
    <w:p>
      <w:pPr>
        <w:pStyle w:val="Heading2"/>
        <w:keepNext/>
        <w:keepLines/>
      </w:pPr>
      <w:r>
        <w:t>第55题 B</w:t>
      </w:r>
    </w:p>
    <w:p>
      <w:pPr>
        <w:pStyle w:val="Explanation"/>
        <w:keepNext/>
        <w:keepLines/>
      </w:pPr>
      <w:r>
        <w:t>1 K：仅内部标记依次右移一位，最右标记移至最左；2 M：仅交换中间两个图形的内部标记。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5" name="Picture 115" descr="第55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5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干扰项辨析：A项：把第1、2步的先后次序颠倒。  C项：第2步误用 ⇆（四个完整图形的左右次序颠倒），应使用 M。  D项：第2步误用 S（所有外轮廓按圆→方→三角→六边形→圆替换），应使用 M。</w:t>
      </w:r>
    </w:p>
    <w:p>
      <w:pPr>
        <w:pStyle w:val="Heading2"/>
        <w:keepNext/>
        <w:keepLines/>
      </w:pPr>
      <w:r>
        <w:t>第56题 A</w:t>
      </w:r>
    </w:p>
    <w:p>
      <w:pPr>
        <w:pStyle w:val="Explanation"/>
        <w:keepNext/>
        <w:keepLines/>
      </w:pPr>
      <w:r>
        <w:t>1 E：仅外轮廓依次左移一位，最左轮廓移至最右；2 ⇆：四个完整图形的左右次序颠倒；3 T：所有内标记按点→叉→横杠→点替换。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6" name="Picture 116" descr="第56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6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干扰项辨析：B项：第3步误用 M（仅交换中间两个图形的内部标记），应使用 T。  C项：把第1、2步的先后次序颠倒。  D项：第1步误用 ⇆（四个完整图形的左右次序颠倒），应使用 E。</w:t>
      </w:r>
    </w:p>
    <w:p>
      <w:pPr>
        <w:pStyle w:val="Heading2"/>
        <w:keepNext/>
        <w:keepLines/>
      </w:pPr>
      <w:r>
        <w:t>第57题 C</w:t>
      </w:r>
    </w:p>
    <w:p>
      <w:pPr>
        <w:pStyle w:val="Explanation"/>
        <w:keepNext/>
        <w:keepLines/>
      </w:pPr>
      <w:r>
        <w:t>1 S：所有外轮廓按圆→方→三角→六边形→圆替换；2 E：仅外轮廓依次左移一位，最左轮廓移至最右；3 K：仅内部标记依次右移一位，最右标记移至最左；4 M：仅交换中间两个图形的内部标记。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7" name="Picture 117" descr="第57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7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干扰项辨析：A项：第2步误用 ⇆（四个完整图形的左右次序颠倒），应使用 E。  B项：把第3、4步的先后次序颠倒。  D项：第1步误用 ⇆（四个完整图形的左右次序颠倒），应使用 S。</w:t>
      </w:r>
    </w:p>
    <w:p>
      <w:r>
        <w:br w:type="page"/>
      </w:r>
    </w:p>
    <w:p>
      <w:pPr>
        <w:pStyle w:val="Heading1"/>
      </w:pPr>
      <w:r>
        <w:t>第20组解析</w:t>
      </w:r>
    </w:p>
    <w:p>
      <w:pPr>
        <w:pStyle w:val="Heading2"/>
      </w:pPr>
      <w:r>
        <w:t>第20组 双输入八辐射线形运算</w:t>
      </w:r>
    </w:p>
    <w:p>
      <w:pPr>
        <w:pStyle w:val="Explanation"/>
      </w:pPr>
      <w:r>
        <w:t>参考答案：58 D    59 B    60 D</w:t>
      </w:r>
    </w:p>
    <w:p>
      <w:pPr>
        <w:pStyle w:val="Heading2"/>
        <w:keepNext/>
        <w:keepLines/>
      </w:pPr>
      <w:r>
        <w:t>第58题 D</w:t>
      </w:r>
    </w:p>
    <w:p>
      <w:pPr>
        <w:pStyle w:val="Explanation"/>
        <w:keepNext/>
        <w:keepLines/>
      </w:pPr>
      <w:r>
        <w:t>1 ⊕：左图改为左右图的异或；右图不变；2 ¬：右图八条射线取补：黑段变白，白段变黑。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8" name="Picture 118" descr="第58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8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干扰项辨析：A项：第1步误用 ↶（左右两图分别在原位旋转180°），应使用 ⊕。  B项：把第1、2步的先后次序颠倒。  C项：第1步误用 ∪（左图改为左右图的并集；右图不变），应使用 ⊕。</w:t>
      </w:r>
    </w:p>
    <w:p>
      <w:pPr>
        <w:pStyle w:val="Heading2"/>
        <w:keepNext/>
        <w:keepLines/>
      </w:pPr>
      <w:r>
        <w:t>第59题 B</w:t>
      </w:r>
    </w:p>
    <w:p>
      <w:pPr>
        <w:pStyle w:val="Explanation"/>
        <w:keepNext/>
        <w:keepLines/>
      </w:pPr>
      <w:r>
        <w:t>1 ⇄：左右两图互换；2 ∩：右图改为左右图的交集；左图不变；3 ↶：左右两图分别在原位旋转180°。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19" name="Picture 119" descr="第59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59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干扰项辨析：A项：把第1、2步的先后次序颠倒。  C项：第2步误用 ∪（左图改为左右图的并集；右图不变），应使用 ∩。  D项：第1步误用 ∩（右图改为左右图的交集；左图不变），应使用 ⇄。</w:t>
      </w:r>
    </w:p>
    <w:p>
      <w:pPr>
        <w:pStyle w:val="Heading2"/>
        <w:keepNext/>
        <w:keepLines/>
      </w:pPr>
      <w:r>
        <w:t>第60题 D</w:t>
      </w:r>
    </w:p>
    <w:p>
      <w:pPr>
        <w:pStyle w:val="Explanation"/>
        <w:keepNext/>
        <w:keepLines/>
      </w:pPr>
      <w:r>
        <w:t>1 ¬：右图八条射线取补：黑段变白，白段变黑；2 ∪：左图改为左右图的并集；右图不变；3 ⇄：左右两图互换；4 ⊕：左图改为左右图的异或；右图不变。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285935"/>
            <wp:docPr id="120" name="Picture 120" descr="第60题的原图及逐步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60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28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干扰项辨析：A项：第4步误用 ∪（左图改为左右图的并集；右图不变），应使用 ⊕。  B项：把第1、2步的先后次序颠倒。  C项：第2步误用 ⊕（左图改为左右图的异或；右图不变），应使用 ∪。</w:t>
      </w:r>
    </w:p>
    <w:sectPr w:rsidR="00FC693F" w:rsidRPr="0006063C" w:rsidSect="00034616"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6000009"/>
    <w:multiLevelType w:val="singleLevel"/>
    <w:lvl w:ilvl="0">
      <w:start w:val="1"/>
      <w:numFmt w:val="decimal"/>
      <w:suff w:val="space"/>
      <w:lvlText w:val="%1."/>
      <w:lvlJc w:val="left"/>
      <w:pPr>
        <w:ind w:left="260" w:hanging="260"/>
      </w:pPr>
    </w:lvl>
  </w:abstractNum>
  <w:abstractNum w:abstractNumId="10">
    <w:nsid w:val="A600000A"/>
    <w:multiLevelType w:val="singleLevel"/>
    <w:lvl w:ilvl="0">
      <w:start w:val="1"/>
      <w:numFmt w:val="decimal"/>
      <w:suff w:val="space"/>
      <w:lvlText w:val="%1."/>
      <w:lvlJc w:val="left"/>
      <w:pPr>
        <w:ind w:left="260" w:hanging="2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12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="264" w:lineRule="auto"/>
      <w:snapToGrid w:val="0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">
    <w:name w:val="Figure"/>
    <w:pPr>
      <w:widowControl/>
      <w:spacing w:before="0" w:after="80" w:line="240" w:lineRule="auto"/>
      <w:snapToGrid w:val="0"/>
    </w:pPr>
    <w:rPr>
      <w:rFonts w:ascii="Calibri" w:hAnsi="Calibri" w:eastAsia="宋体"/>
      <w:b w:val="0"/>
      <w:i w:val="0"/>
      <w:color w:val="000000"/>
      <w:sz w:val="2"/>
    </w:rPr>
  </w:style>
  <w:style w:type="paragraph" w:customStyle="1" w:styleId="Rules">
    <w:name w:val="Rules"/>
    <w:pPr>
      <w:widowControl/>
      <w:spacing w:before="0" w:after="0" w:line="259" w:lineRule="auto"/>
      <w:snapToGrid w:val="0"/>
    </w:pPr>
    <w:rPr>
      <w:rFonts w:ascii="Calibri" w:hAnsi="Calibri" w:eastAsia="宋体"/>
      <w:b w:val="0"/>
      <w:i w:val="0"/>
      <w:color w:val="000000"/>
      <w:sz w:val="20"/>
    </w:rPr>
  </w:style>
  <w:style w:type="paragraph" w:customStyle="1" w:styleId="Stem">
    <w:name w:val="Stem"/>
    <w:pPr>
      <w:widowControl/>
      <w:spacing w:before="0" w:after="60" w:line="259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customStyle="1" w:styleId="Explanation">
    <w:name w:val="Explanation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image" Target="media/image87.png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png"/><Relationship Id="rId94" Type="http://schemas.openxmlformats.org/officeDocument/2006/relationships/image" Target="media/image92.png"/><Relationship Id="rId95" Type="http://schemas.openxmlformats.org/officeDocument/2006/relationships/image" Target="media/image93.png"/><Relationship Id="rId96" Type="http://schemas.openxmlformats.org/officeDocument/2006/relationships/image" Target="media/image94.png"/><Relationship Id="rId97" Type="http://schemas.openxmlformats.org/officeDocument/2006/relationships/image" Target="media/image95.pn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2.png"/><Relationship Id="rId105" Type="http://schemas.openxmlformats.org/officeDocument/2006/relationships/image" Target="media/image103.png"/><Relationship Id="rId106" Type="http://schemas.openxmlformats.org/officeDocument/2006/relationships/image" Target="media/image104.png"/><Relationship Id="rId107" Type="http://schemas.openxmlformats.org/officeDocument/2006/relationships/image" Target="media/image105.png"/><Relationship Id="rId108" Type="http://schemas.openxmlformats.org/officeDocument/2006/relationships/image" Target="media/image106.png"/><Relationship Id="rId109" Type="http://schemas.openxmlformats.org/officeDocument/2006/relationships/image" Target="media/image107.png"/><Relationship Id="rId110" Type="http://schemas.openxmlformats.org/officeDocument/2006/relationships/image" Target="media/image108.png"/><Relationship Id="rId111" Type="http://schemas.openxmlformats.org/officeDocument/2006/relationships/image" Target="media/image109.png"/><Relationship Id="rId112" Type="http://schemas.openxmlformats.org/officeDocument/2006/relationships/image" Target="media/image110.png"/><Relationship Id="rId113" Type="http://schemas.openxmlformats.org/officeDocument/2006/relationships/image" Target="media/image111.png"/><Relationship Id="rId114" Type="http://schemas.openxmlformats.org/officeDocument/2006/relationships/image" Target="media/image112.png"/><Relationship Id="rId115" Type="http://schemas.openxmlformats.org/officeDocument/2006/relationships/image" Target="media/image113.png"/><Relationship Id="rId116" Type="http://schemas.openxmlformats.org/officeDocument/2006/relationships/image" Target="media/image114.png"/><Relationship Id="rId117" Type="http://schemas.openxmlformats.org/officeDocument/2006/relationships/image" Target="media/image115.png"/><Relationship Id="rId118" Type="http://schemas.openxmlformats.org/officeDocument/2006/relationships/image" Target="media/image116.png"/><Relationship Id="rId119" Type="http://schemas.openxmlformats.org/officeDocument/2006/relationships/image" Target="media/image117.png"/><Relationship Id="rId120" Type="http://schemas.openxmlformats.org/officeDocument/2006/relationships/image" Target="media/image118.png"/><Relationship Id="rId121" Type="http://schemas.openxmlformats.org/officeDocument/2006/relationships/image" Target="media/image119.png"/><Relationship Id="rId122" Type="http://schemas.openxmlformats.org/officeDocument/2006/relationships/image" Target="media/image120.png"/><Relationship Id="rId123" Type="http://schemas.openxmlformats.org/officeDocument/2006/relationships/image" Target="media/image121.png"/><Relationship Id="rId124" Type="http://schemas.openxmlformats.org/officeDocument/2006/relationships/image" Target="media/image122.png"/><Relationship Id="rId125" Type="http://schemas.openxmlformats.org/officeDocument/2006/relationships/image" Target="media/image123.png"/><Relationship Id="rId126" Type="http://schemas.openxmlformats.org/officeDocument/2006/relationships/image" Target="media/image124.png"/><Relationship Id="rId127" Type="http://schemas.openxmlformats.org/officeDocument/2006/relationships/image" Target="media/image125.png"/><Relationship Id="rId128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北京风格图形操作多样式专项练习</dc:title>
  <dc:subject>二十组原创一拖三图形操作题及答案图解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