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B704" w14:textId="77777777" w:rsidR="001152FA" w:rsidRDefault="001152FA">
      <w:pPr>
        <w:widowControl w:val="0"/>
        <w:spacing w:after="0"/>
      </w:pPr>
    </w:p>
    <w:p w14:paraId="3A76EAC5" w14:textId="77777777" w:rsidR="001152FA" w:rsidRDefault="001152FA">
      <w:pPr>
        <w:widowControl w:val="0"/>
        <w:spacing w:after="0"/>
      </w:pPr>
    </w:p>
    <w:p w14:paraId="7F196AFE" w14:textId="77777777" w:rsidR="001152FA" w:rsidRDefault="001152FA">
      <w:pPr>
        <w:widowControl w:val="0"/>
        <w:spacing w:after="0"/>
      </w:pPr>
    </w:p>
    <w:p w14:paraId="0D2A93E7" w14:textId="77777777" w:rsidR="001152FA" w:rsidRDefault="00937036">
      <w:pPr>
        <w:ind w:left="1134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RELATÓRIO DE PRESTAÇÃO DE SERVIÇOS</w:t>
      </w:r>
    </w:p>
    <w:p w14:paraId="3578C1B0" w14:textId="77777777" w:rsidR="001152FA" w:rsidRDefault="001152FA">
      <w:pPr>
        <w:ind w:left="1134"/>
        <w:jc w:val="center"/>
        <w:rPr>
          <w:rFonts w:ascii="Cambria" w:eastAsia="Cambria" w:hAnsi="Cambria" w:cs="Cambria"/>
          <w:b/>
        </w:rPr>
      </w:pPr>
    </w:p>
    <w:p w14:paraId="74AB3C53" w14:textId="77777777" w:rsidR="001152FA" w:rsidRDefault="00937036">
      <w:pPr>
        <w:numPr>
          <w:ilvl w:val="0"/>
          <w:numId w:val="1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CONTRATANTE</w:t>
      </w:r>
    </w:p>
    <w:p w14:paraId="68362F9D" w14:textId="77777777" w:rsidR="001152FA" w:rsidRDefault="001152FA">
      <w:pPr>
        <w:ind w:left="1134"/>
        <w:rPr>
          <w:rFonts w:ascii="Cambria" w:eastAsia="Cambria" w:hAnsi="Cambria" w:cs="Cambria"/>
        </w:rPr>
      </w:pPr>
    </w:p>
    <w:p w14:paraId="01CD96CB" w14:textId="77777777" w:rsidR="001152FA" w:rsidRDefault="00937036">
      <w:pPr>
        <w:ind w:left="113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Prefeitura Municipal de Pacatuba através da Secretaria de </w:t>
      </w:r>
      <w:r>
        <w:rPr>
          <w:rFonts w:ascii="Cambria" w:eastAsia="Cambria" w:hAnsi="Cambria" w:cs="Cambria"/>
          <w:b/>
        </w:rPr>
        <w:t>Saúde</w:t>
      </w:r>
      <w:r>
        <w:rPr>
          <w:rFonts w:ascii="Cambria" w:eastAsia="Cambria" w:hAnsi="Cambria" w:cs="Cambria"/>
        </w:rPr>
        <w:t>.</w:t>
      </w:r>
    </w:p>
    <w:p w14:paraId="471EADC8" w14:textId="77777777" w:rsidR="001152FA" w:rsidRDefault="00937036">
      <w:pPr>
        <w:numPr>
          <w:ilvl w:val="0"/>
          <w:numId w:val="1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LICITAÇÃO / CONTRATO</w:t>
      </w:r>
    </w:p>
    <w:p w14:paraId="7EFDA8CC" w14:textId="77777777" w:rsidR="001152FA" w:rsidRDefault="001152FA">
      <w:pPr>
        <w:rPr>
          <w:rFonts w:ascii="Cambria" w:eastAsia="Cambria" w:hAnsi="Cambria" w:cs="Cambria"/>
        </w:rPr>
      </w:pPr>
    </w:p>
    <w:p w14:paraId="64419477" w14:textId="77777777" w:rsidR="001152FA" w:rsidRDefault="00937036">
      <w:pPr>
        <w:pStyle w:val="NormalWeb"/>
        <w:spacing w:before="240" w:beforeAutospacing="0" w:after="240" w:afterAutospacing="0"/>
        <w:ind w:left="720"/>
      </w:pPr>
      <w:r>
        <w:rPr>
          <w:rFonts w:ascii="Cambria" w:hAnsi="Cambria"/>
          <w:color w:val="000000"/>
          <w:sz w:val="22"/>
          <w:szCs w:val="22"/>
        </w:rPr>
        <w:t>Pregão Eletrônico Nº 01.025/2023PERP Contrato Nº 09.28.02.24.001 de 28 de fevereiro de 2024.</w:t>
      </w:r>
    </w:p>
    <w:p w14:paraId="42E98AE6" w14:textId="77777777" w:rsidR="001152FA" w:rsidRDefault="00937036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      3.   OBJETO DO CONTRATO</w:t>
      </w:r>
    </w:p>
    <w:p w14:paraId="14826217" w14:textId="77777777" w:rsidR="001152FA" w:rsidRDefault="00937036">
      <w:pPr>
        <w:ind w:left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Contratação de uma empresa prestadora de serviços de assessoria visando a revisão e digitalização de processos contábeis, licitatórios, patrimoniais e demais atos administrativo, de interesse das Unidades Gestoras do Município de Pacatuba-Ce.</w:t>
      </w:r>
    </w:p>
    <w:p w14:paraId="68F9B93C" w14:textId="77777777" w:rsidR="001152FA" w:rsidRDefault="00937036">
      <w:pPr>
        <w:numPr>
          <w:ilvl w:val="0"/>
          <w:numId w:val="2"/>
        </w:numPr>
        <w:spacing w:after="0" w:line="240" w:lineRule="auto"/>
        <w:ind w:firstLine="13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PERÍODO DE COMPETÊNCIA DOS SERVIÇOS PRESTADOS</w:t>
      </w:r>
    </w:p>
    <w:p w14:paraId="4F442B6E" w14:textId="77777777" w:rsidR="001152FA" w:rsidRDefault="001152FA">
      <w:pPr>
        <w:ind w:left="720" w:firstLine="696"/>
        <w:rPr>
          <w:rFonts w:ascii="Cambria" w:eastAsia="Cambria" w:hAnsi="Cambria" w:cs="Cambria"/>
        </w:rPr>
      </w:pPr>
    </w:p>
    <w:p w14:paraId="054305BD" w14:textId="4E55FCDD" w:rsidR="001152FA" w:rsidRPr="002C5EEF" w:rsidRDefault="002C5EEF" w:rsidP="002C5EEF">
      <w:pPr>
        <w:ind w:left="720"/>
        <w:rPr>
          <w:rFonts w:asciiTheme="minorHAnsi" w:eastAsia="Cambria" w:hAnsiTheme="minorHAnsi" w:cstheme="minorHAnsi"/>
        </w:rPr>
      </w:pPr>
      <w:r w:rsidRPr="00722A6C">
        <w:rPr>
          <w:rFonts w:asciiTheme="minorHAnsi" w:eastAsia="Cambria" w:hAnsiTheme="minorHAnsi" w:cstheme="minorHAnsi"/>
        </w:rPr>
        <w:t xml:space="preserve">Outubro 2024.</w:t>
      </w:r>
    </w:p>
    <w:p w14:paraId="773FD0EA" w14:textId="77777777" w:rsidR="001152FA" w:rsidRDefault="00937036">
      <w:pPr>
        <w:numPr>
          <w:ilvl w:val="0"/>
          <w:numId w:val="2"/>
        </w:numPr>
        <w:spacing w:after="0" w:line="240" w:lineRule="auto"/>
        <w:ind w:firstLine="13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SERVIÇOS TÉCNICOS PRESTADOS</w:t>
      </w:r>
    </w:p>
    <w:p w14:paraId="663E961E" w14:textId="77777777" w:rsidR="001152FA" w:rsidRDefault="001152FA">
      <w:pPr>
        <w:jc w:val="both"/>
        <w:rPr>
          <w:rFonts w:ascii="Cambria" w:eastAsia="Cambria" w:hAnsi="Cambria" w:cs="Cambria"/>
        </w:rPr>
      </w:pPr>
    </w:p>
    <w:p w14:paraId="0A11F982" w14:textId="77777777" w:rsidR="001152FA" w:rsidRDefault="00937036">
      <w:pPr>
        <w:ind w:left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Contratação de uma empresa prestadora de serviços de assessoria visando a revisão e digitalização de processos contábeis, licitatórios, patrimoniais e demais atos administrativo, de interesse das Unidades Gestoras do Município de Pacatuba-</w:t>
      </w:r>
      <w:proofErr w:type="spellStart"/>
      <w:r>
        <w:rPr>
          <w:rFonts w:ascii="Cambria" w:eastAsia="Cambria" w:hAnsi="Cambria" w:cs="Cambria"/>
        </w:rPr>
        <w:t>Ce</w:t>
      </w:r>
      <w:proofErr w:type="spellEnd"/>
      <w:r>
        <w:rPr>
          <w:rFonts w:ascii="Cambria" w:eastAsia="Cambria" w:hAnsi="Cambria" w:cs="Cambria"/>
        </w:rPr>
        <w:t xml:space="preserve">, incluindo disponibilização de software em busca desenvolvida e bancos de dados, inclusive com a utilização de equipamentos de informática e digitais apropriados com fornecimento de mão-de-obra treinada para a produção de digitalização e profissional para executar serviços de revisão nos processos a serem digitalizados, da </w:t>
      </w:r>
      <w:r>
        <w:rPr>
          <w:rFonts w:ascii="Cambria" w:eastAsia="Cambria" w:hAnsi="Cambria" w:cs="Cambria"/>
          <w:b/>
        </w:rPr>
        <w:t>Secretaria de Saúde.</w:t>
      </w:r>
      <w:r>
        <w:rPr>
          <w:rFonts w:ascii="Cambria" w:eastAsia="Cambria" w:hAnsi="Cambria" w:cs="Cambria"/>
        </w:rPr>
        <w:t xml:space="preserve"> Posteriormente os processos digitalizados serão armazenados em mídias de </w:t>
      </w:r>
      <w:proofErr w:type="spellStart"/>
      <w:r>
        <w:rPr>
          <w:rFonts w:ascii="Cambria" w:eastAsia="Cambria" w:hAnsi="Cambria" w:cs="Cambria"/>
        </w:rPr>
        <w:t>Cd’s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Dvd’s</w:t>
      </w:r>
      <w:proofErr w:type="spellEnd"/>
      <w:r>
        <w:rPr>
          <w:rFonts w:ascii="Cambria" w:eastAsia="Cambria" w:hAnsi="Cambria" w:cs="Cambria"/>
        </w:rPr>
        <w:t xml:space="preserve"> e mídias externas monitorado por um software onde o usuário tenha facilidade de encontrar os processos Digitalizados. </w:t>
      </w:r>
    </w:p>
    <w:p w14:paraId="6E9DA653" w14:textId="77777777" w:rsidR="001152FA" w:rsidRDefault="001152FA">
      <w:pPr>
        <w:ind w:left="709"/>
        <w:jc w:val="both"/>
        <w:rPr>
          <w:rFonts w:ascii="Cambria" w:eastAsia="Cambria" w:hAnsi="Cambria" w:cs="Cambria"/>
        </w:rPr>
      </w:pPr>
    </w:p>
    <w:p w14:paraId="31029D8A" w14:textId="77777777" w:rsidR="001152FA" w:rsidRDefault="001152FA">
      <w:pPr>
        <w:ind w:left="709"/>
        <w:jc w:val="both"/>
        <w:rPr>
          <w:rFonts w:ascii="Cambria" w:eastAsia="Cambria" w:hAnsi="Cambria" w:cs="Cambria"/>
        </w:rPr>
      </w:pPr>
    </w:p>
    <w:p w14:paraId="4C627373" w14:textId="77777777" w:rsidR="001152FA" w:rsidRDefault="001152FA">
      <w:pPr>
        <w:ind w:left="709"/>
        <w:jc w:val="both"/>
        <w:rPr>
          <w:rFonts w:ascii="Cambria" w:eastAsia="Cambria" w:hAnsi="Cambria" w:cs="Cambria"/>
        </w:rPr>
      </w:pPr>
    </w:p>
    <w:p w14:paraId="77F3E515" w14:textId="77777777" w:rsidR="001152FA" w:rsidRDefault="001152FA">
      <w:pPr>
        <w:ind w:left="709"/>
        <w:jc w:val="both"/>
        <w:rPr>
          <w:rFonts w:ascii="Cambria" w:eastAsia="Cambria" w:hAnsi="Cambria" w:cs="Cambria"/>
          <w:b/>
        </w:rPr>
      </w:pPr>
    </w:p>
    <w:p w14:paraId="62A83C74" w14:textId="77777777" w:rsidR="001152FA" w:rsidRDefault="00937036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 5.1 DOCUMENTOS:</w:t>
      </w:r>
    </w:p>
    <w:p w14:paraId="6B2428A5" w14:textId="77777777" w:rsidR="001152FA" w:rsidRDefault="00937036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Processos Licitatórios;</w:t>
      </w:r>
    </w:p>
    <w:p w14:paraId="65384178" w14:textId="77777777" w:rsidR="001152FA" w:rsidRDefault="00937036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Empenhos;</w:t>
      </w:r>
    </w:p>
    <w:p w14:paraId="3A34786D" w14:textId="77777777" w:rsidR="001152FA" w:rsidRDefault="00937036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Notas Fiscais;</w:t>
      </w:r>
    </w:p>
    <w:p w14:paraId="09FCD3A7" w14:textId="77777777" w:rsidR="001152FA" w:rsidRDefault="00937036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Recibos;</w:t>
      </w:r>
    </w:p>
    <w:p w14:paraId="43507048" w14:textId="77777777" w:rsidR="001152FA" w:rsidRDefault="001152FA">
      <w:pPr>
        <w:ind w:left="1134"/>
        <w:rPr>
          <w:rFonts w:ascii="Cambria" w:eastAsia="Cambria" w:hAnsi="Cambria" w:cs="Cambria"/>
        </w:rPr>
      </w:pPr>
    </w:p>
    <w:p w14:paraId="7FF03FFC" w14:textId="77777777" w:rsidR="001152FA" w:rsidRDefault="00937036">
      <w:pPr>
        <w:numPr>
          <w:ilvl w:val="0"/>
          <w:numId w:val="2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VALOR</w:t>
      </w:r>
    </w:p>
    <w:p w14:paraId="3ED3B1D7" w14:textId="77777777" w:rsidR="001152FA" w:rsidRDefault="001152FA">
      <w:pPr>
        <w:rPr>
          <w:rFonts w:ascii="Cambria" w:eastAsia="Cambria" w:hAnsi="Cambria" w:cs="Cambria"/>
        </w:rPr>
      </w:pPr>
    </w:p>
    <w:p w14:paraId="5A5A525B" w14:textId="13C0633F" w:rsidR="001152FA" w:rsidRDefault="00937036" w:rsidP="002C5EEF">
      <w:pPr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</w:t>
      </w:r>
      <w:r w:rsidR="002C5EEF">
        <w:rPr>
          <w:rFonts w:ascii="Cambria" w:eastAsia="Cambria" w:hAnsi="Cambria" w:cs="Cambria"/>
        </w:rPr>
        <w:t xml:space="preserve">R$ 6.021,67(Seis mil e vinte e um reais e sessenta e sete centavos).</w:t>
      </w:r>
    </w:p>
    <w:p w14:paraId="56165150" w14:textId="77777777" w:rsidR="001152FA" w:rsidRDefault="00937036">
      <w:pPr>
        <w:numPr>
          <w:ilvl w:val="0"/>
          <w:numId w:val="2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DOCUMENTAÇÃO FISCAL</w:t>
      </w:r>
    </w:p>
    <w:p w14:paraId="313A4540" w14:textId="77777777" w:rsidR="001152FA" w:rsidRDefault="001152FA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color w:val="000000"/>
        </w:rPr>
      </w:pPr>
    </w:p>
    <w:p w14:paraId="4C2E447A" w14:textId="77777777" w:rsidR="002C5EEF" w:rsidRDefault="002C5EEF" w:rsidP="002C5EEF">
      <w:pPr>
        <w:spacing w:after="0" w:line="240" w:lineRule="auto"/>
        <w:ind w:left="709" w:right="232" w:hanging="1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Anexamos ao presente relatório a </w:t>
      </w:r>
      <w:r>
        <w:rPr>
          <w:rFonts w:ascii="Cambria" w:eastAsia="Cambria" w:hAnsi="Cambria" w:cs="Cambria"/>
          <w:b/>
          <w:color w:val="000000"/>
        </w:rPr>
        <w:t xml:space="preserve">Nota Fiscal Eletrônica nº 1946, </w:t>
      </w:r>
      <w:r>
        <w:rPr>
          <w:rFonts w:ascii="Cambria" w:eastAsia="Cambria" w:hAnsi="Cambria" w:cs="Cambria"/>
          <w:color w:val="000000"/>
        </w:rPr>
        <w:t xml:space="preserve">emitida em 1 de Novembro de 2024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e as seguintes certidões negativas: INSS, FGTS, CNDT, Conjunta de Tributos Federais e Dívida Ativa da União, Municipal e Estadual. </w:t>
      </w:r>
    </w:p>
    <w:p w14:paraId="2605DEC7" w14:textId="77777777" w:rsidR="002C5EEF" w:rsidRDefault="002C5EEF" w:rsidP="002C5EEF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color w:val="000000"/>
        </w:rPr>
      </w:pPr>
    </w:p>
    <w:p w14:paraId="4A4045B2" w14:textId="77777777" w:rsidR="002C5EEF" w:rsidRDefault="002C5EEF" w:rsidP="002C5EEF">
      <w:pPr>
        <w:ind w:right="23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 oportunidade, solicitamos providenciar a liquidação e a quitação da despesa contratada.</w:t>
      </w:r>
    </w:p>
    <w:p w14:paraId="1EBE897E" w14:textId="77777777" w:rsidR="002C5EEF" w:rsidRDefault="002C5EEF" w:rsidP="002C5EEF">
      <w:pPr>
        <w:ind w:right="232"/>
        <w:rPr>
          <w:rFonts w:ascii="Cambria" w:eastAsia="Cambria" w:hAnsi="Cambria" w:cs="Cambria"/>
        </w:rPr>
      </w:pPr>
    </w:p>
    <w:p w14:paraId="0EAD79B9" w14:textId="77777777" w:rsidR="002C5EEF" w:rsidRDefault="002C5EEF" w:rsidP="002C5EEF">
      <w:pPr>
        <w:tabs>
          <w:tab w:val="left" w:pos="2895"/>
        </w:tabs>
        <w:ind w:right="2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</w:p>
    <w:p w14:paraId="3023649B" w14:textId="77777777" w:rsidR="002C5EEF" w:rsidRDefault="002C5EEF" w:rsidP="002C5EE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Pacatuba, </w:t>
      </w:r>
      <w:r>
        <w:rPr>
          <w:rFonts w:ascii="Cambria" w:eastAsia="Cambria" w:hAnsi="Cambria" w:cs="Cambria"/>
          <w:color w:val="000000"/>
        </w:rPr>
        <w:t xml:space="preserve">1 de Novembro de 2024</w:t>
      </w:r>
      <w:r>
        <w:rPr>
          <w:rFonts w:ascii="Cambria" w:eastAsia="Cambria" w:hAnsi="Cambria" w:cs="Cambria"/>
        </w:rPr>
        <w:t>.</w:t>
      </w:r>
    </w:p>
    <w:p w14:paraId="651337CC" w14:textId="77777777" w:rsidR="001152FA" w:rsidRDefault="001152FA">
      <w:pPr>
        <w:rPr>
          <w:rFonts w:ascii="Cambria" w:eastAsia="Cambria" w:hAnsi="Cambria" w:cs="Cambria"/>
        </w:rPr>
      </w:pPr>
    </w:p>
    <w:p w14:paraId="2D508AD7" w14:textId="77777777" w:rsidR="001152FA" w:rsidRDefault="001152FA">
      <w:pPr>
        <w:tabs>
          <w:tab w:val="left" w:pos="6075"/>
        </w:tabs>
        <w:rPr>
          <w:rFonts w:ascii="Cambria" w:eastAsia="Cambria" w:hAnsi="Cambria" w:cs="Cambria"/>
          <w:b/>
        </w:rPr>
      </w:pPr>
    </w:p>
    <w:p w14:paraId="05EB2C02" w14:textId="77777777" w:rsidR="001152FA" w:rsidRDefault="00937036">
      <w:pPr>
        <w:tabs>
          <w:tab w:val="left" w:pos="6075"/>
        </w:tabs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ASP- Assessoria e Contabilidade</w:t>
      </w:r>
    </w:p>
    <w:p w14:paraId="2A03EA4C" w14:textId="77777777" w:rsidR="001152FA" w:rsidRDefault="001152FA">
      <w:pPr>
        <w:jc w:val="center"/>
        <w:rPr>
          <w:rFonts w:ascii="Cambria" w:eastAsia="Cambria" w:hAnsi="Cambria" w:cs="Cambria"/>
          <w:b/>
        </w:rPr>
      </w:pPr>
    </w:p>
    <w:sectPr w:rsidR="001152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A5EE8" w14:textId="77777777" w:rsidR="00DF6BB4" w:rsidRDefault="00DF6BB4">
      <w:pPr>
        <w:spacing w:after="0" w:line="240" w:lineRule="auto"/>
      </w:pPr>
      <w:r>
        <w:separator/>
      </w:r>
    </w:p>
  </w:endnote>
  <w:endnote w:type="continuationSeparator" w:id="0">
    <w:p w14:paraId="25913084" w14:textId="77777777" w:rsidR="00DF6BB4" w:rsidRDefault="00DF6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0D729" w14:textId="77777777" w:rsidR="001152FA" w:rsidRDefault="001152F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E4C2D" w14:textId="77777777" w:rsidR="001152FA" w:rsidRDefault="00937036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6FBD196F" w14:textId="77777777" w:rsidR="001152FA" w:rsidRDefault="00DF6BB4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1E1B6F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937036">
      <w:object w:dxaOrig="2012" w:dyaOrig="384" w14:anchorId="1D9D691D">
        <v:shape id="ole_rId1" o:spid="_x0000_i1025" type="#_x0000_t75" style="width:75.6pt;height:15pt;visibility:visible;mso-wrap-distance-right:0">
          <v:imagedata r:id="rId1" o:title=""/>
        </v:shape>
        <o:OLEObject Type="Embed" ProgID="CorelDraw.Graphic.19" ShapeID="ole_rId1" DrawAspect="Content" ObjectID="_1798648951" r:id="rId2"/>
      </w:object>
    </w:r>
    <w:r w:rsidR="00937036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4485B547" w14:textId="77777777" w:rsidR="001152FA" w:rsidRDefault="00937036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58884BAB" w14:textId="77777777" w:rsidR="001152FA" w:rsidRDefault="00937036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E109" w14:textId="77777777" w:rsidR="001152FA" w:rsidRDefault="00937036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3960CCBE" w14:textId="77777777" w:rsidR="001152FA" w:rsidRDefault="00DF6BB4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67AF4A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2C5EEF">
      <w:pict w14:anchorId="4AD68713">
        <v:shape id="_x0000_i1026" type="#_x0000_t75" style="width:75.6pt;height:15pt;visibility:visible;mso-wrap-distance-right:0">
          <v:imagedata r:id="rId1" o:title=""/>
        </v:shape>
      </w:pict>
    </w:r>
    <w:r w:rsidR="00937036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519B70E3" w14:textId="77777777" w:rsidR="001152FA" w:rsidRDefault="00937036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53468277" w14:textId="77777777" w:rsidR="001152FA" w:rsidRDefault="00937036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615AB" w14:textId="77777777" w:rsidR="00DF6BB4" w:rsidRDefault="00DF6BB4">
      <w:pPr>
        <w:spacing w:after="0" w:line="240" w:lineRule="auto"/>
      </w:pPr>
      <w:r>
        <w:separator/>
      </w:r>
    </w:p>
  </w:footnote>
  <w:footnote w:type="continuationSeparator" w:id="0">
    <w:p w14:paraId="2A2F01E4" w14:textId="77777777" w:rsidR="00DF6BB4" w:rsidRDefault="00DF6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80F06" w14:textId="77777777" w:rsidR="001152FA" w:rsidRDefault="001152F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E70DC" w14:textId="77777777" w:rsidR="001152FA" w:rsidRDefault="00937036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7EEB7315" wp14:editId="29AAF23A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4D0B" w14:textId="77777777" w:rsidR="001152FA" w:rsidRDefault="00937036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3AD63C40" wp14:editId="47D23E5D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B0D5F"/>
    <w:multiLevelType w:val="multilevel"/>
    <w:tmpl w:val="6958EF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98C398D"/>
    <w:multiLevelType w:val="multilevel"/>
    <w:tmpl w:val="4C2A7F86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D787FBF"/>
    <w:multiLevelType w:val="multilevel"/>
    <w:tmpl w:val="1E4A517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F1F7040"/>
    <w:multiLevelType w:val="multilevel"/>
    <w:tmpl w:val="464428E0"/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2FA"/>
    <w:rsid w:val="00084364"/>
    <w:rsid w:val="001152FA"/>
    <w:rsid w:val="001F7856"/>
    <w:rsid w:val="002526D9"/>
    <w:rsid w:val="002A1392"/>
    <w:rsid w:val="002C5EEF"/>
    <w:rsid w:val="004A25C1"/>
    <w:rsid w:val="004D5809"/>
    <w:rsid w:val="007B6F4C"/>
    <w:rsid w:val="00937036"/>
    <w:rsid w:val="0099023F"/>
    <w:rsid w:val="00A2660C"/>
    <w:rsid w:val="00BE1965"/>
    <w:rsid w:val="00DF2851"/>
    <w:rsid w:val="00DF6BB4"/>
    <w:rsid w:val="00E01CE2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209ABCC0"/>
  <w15:docId w15:val="{45C59A9A-091A-44D3-8E80-BA6B171D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73F8"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337DE9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qee2tXfqBkksGqBjShiefIexPQw==">AMUW2mXd7x7URKYGgibmeVETrULM/uNexyKd8qKVzjmcKCEKGL6GafeG6Ria0qRlJAG28Zzpm9SsssegYkJ8MAd6A2xaAbxbJwMr75gHMzBp6fFDQd5g4+PnhDDYIIymRFKChUNS/32u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304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22</cp:revision>
  <cp:lastPrinted>2023-04-03T15:42:00Z</cp:lastPrinted>
  <dcterms:created xsi:type="dcterms:W3CDTF">2023-09-06T14:38:00Z</dcterms:created>
  <dcterms:modified xsi:type="dcterms:W3CDTF">2025-01-17T22:56:00Z</dcterms:modified>
  <dc:language>pt-BR</dc:language>
  <dc:identifier/>
</cp:coreProperties>
</file>