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package/services/metadata/core-properties/e6636d6ff97a4acbb0487758b9ce80eb.psmdcp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d4670d876c804015" Type="http://schemas.openxmlformats.org/officeDocument/2006/relationships/extended-properties" Target="docProps/app.xml"/><Relationship Id="Rb7047310d9b74de9" Type="http://schemas.openxmlformats.org/package/2006/relationships/metadata/core-properties" Target="package/services/metadata/core-properties/e6636d6ff97a4acbb0487758b9ce80eb.psmdcp"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ackground w:color="FFFFFF"/>
  <w:body>
    <w:p xmlns:wp14="http://schemas.microsoft.com/office/word/2010/wordml" w:rsidRDefault="00000000" w14:paraId="00000001" wp14:textId="77777777">
      <w:pPr>
        <w:pStyle w:val="Heading1"/>
      </w:pPr>
      <w:bookmarkStart w:name="_lmthzyxmwq7" w:id="0"/>
      <w:bookmarkEnd w:id="0"/>
      <w:r w:rsidRPr="14A5C1F2" w:rsidR="14A5C1F2">
        <w:rPr>
          <w:rFonts w:ascii="Arial Unicode MS" w:hAnsi="Arial Unicode MS" w:eastAsia="Arial Unicode MS" w:cs="Arial Unicode MS"/>
          <w:lang w:val="en-US"/>
        </w:rPr>
        <w:t>빌파 실행법</w:t>
      </w:r>
    </w:p>
    <w:p xmlns:wp14="http://schemas.microsoft.com/office/word/2010/wordml" w:rsidRDefault="00000000" w14:paraId="00000002" wp14:textId="77777777">
      <w:pPr>
        <w:rPr/>
      </w:pPr>
      <w:r>
        <w:rPr>
          <w:rtl w:val="0"/>
        </w:rPr>
      </w:r>
    </w:p>
    <w:p xmlns:wp14="http://schemas.microsoft.com/office/word/2010/wordml" w:rsidP="14A5C1F2" w:rsidRDefault="00000000" w14:paraId="00000003" wp14:textId="77777777">
      <w:pPr>
        <w:numPr>
          <w:ilvl w:val="0"/>
          <w:numId w:val="1"/>
        </w:numPr>
        <w:ind w:left="720" w:hanging="360"/>
        <w:rPr>
          <w:u w:val="none"/>
          <w:lang w:val="en-US"/>
        </w:rPr>
      </w:pPr>
      <w:r w:rsidRPr="14A5C1F2" w:rsidR="14A5C1F2">
        <w:rPr>
          <w:rFonts w:ascii="Arial Unicode MS" w:hAnsi="Arial Unicode MS" w:eastAsia="Arial Unicode MS" w:cs="Arial Unicode MS"/>
          <w:lang w:val="en-US"/>
        </w:rPr>
        <w:t>에픽게임즈에서 4.26.2 버전 언리얼 엔진을 설치한다.</w:t>
      </w:r>
    </w:p>
    <w:p xmlns:wp14="http://schemas.microsoft.com/office/word/2010/wordml" w:rsidRDefault="00000000" w14:paraId="00000004" wp14:textId="77777777">
      <w:pPr>
        <w:numPr>
          <w:ilvl w:val="0"/>
          <w:numId w:val="1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 xml:space="preserve">BNF.zip 를 받아 압축을 푼다.</w:t>
      </w:r>
    </w:p>
    <w:p xmlns:wp14="http://schemas.microsoft.com/office/word/2010/wordml" w:rsidRDefault="00000000" w14:paraId="00000005" wp14:textId="77777777">
      <w:pPr>
        <w:numPr>
          <w:ilvl w:val="0"/>
          <w:numId w:val="1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 xml:space="preserve">UE4Patch.bat 를 실행한다.</w:t>
      </w:r>
    </w:p>
    <w:p xmlns:wp14="http://schemas.microsoft.com/office/word/2010/wordml" w:rsidRDefault="00000000" w14:paraId="00000006" wp14:textId="77777777">
      <w:pPr>
        <w:numPr>
          <w:ilvl w:val="0"/>
          <w:numId w:val="1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 xml:space="preserve">IUGame.uproject 를 실행한다.</w:t>
      </w:r>
    </w:p>
    <w:p xmlns:wp14="http://schemas.microsoft.com/office/word/2010/wordml" w:rsidP="14A5C1F2" w:rsidRDefault="00000000" w14:paraId="00000007" wp14:textId="77777777">
      <w:pPr>
        <w:numPr>
          <w:ilvl w:val="1"/>
          <w:numId w:val="1"/>
        </w:numPr>
        <w:ind w:left="1440" w:hanging="360"/>
        <w:rPr>
          <w:u w:val="none"/>
          <w:lang w:val="en-US"/>
        </w:rPr>
      </w:pPr>
      <w:r w:rsidRPr="14A5C1F2" w:rsidR="14A5C1F2">
        <w:rPr>
          <w:rFonts w:ascii="Arial Unicode MS" w:hAnsi="Arial Unicode MS" w:eastAsia="Arial Unicode MS" w:cs="Arial Unicode MS"/>
          <w:lang w:val="en-US"/>
        </w:rPr>
        <w:t>이 때 4.26 버전의 언리얼 엔진으로 실행해야 한다.</w:t>
      </w:r>
    </w:p>
    <w:p xmlns:wp14="http://schemas.microsoft.com/office/word/2010/wordml" w:rsidP="14A5C1F2" w:rsidRDefault="00000000" w14:paraId="00000008" wp14:textId="77777777">
      <w:pPr>
        <w:numPr>
          <w:ilvl w:val="1"/>
          <w:numId w:val="1"/>
        </w:numPr>
        <w:ind w:left="1440" w:hanging="360"/>
        <w:rPr>
          <w:u w:val="none"/>
          <w:lang w:val="en-US"/>
        </w:rPr>
      </w:pPr>
      <w:r w:rsidRPr="14A5C1F2" w:rsidR="14A5C1F2">
        <w:rPr>
          <w:rFonts w:ascii="Arial Unicode MS" w:hAnsi="Arial Unicode MS" w:eastAsia="Arial Unicode MS" w:cs="Arial Unicode MS"/>
          <w:lang w:val="en-US"/>
        </w:rPr>
        <w:t>혹시 다른 버전의 언리얼이 깔려있다면 안전한 실행을 위해 에픽 게임즈에서 아래 아이콘을 실행하여 직접 실행하는 것을 추천!</w:t>
      </w:r>
    </w:p>
    <w:p xmlns:wp14="http://schemas.microsoft.com/office/word/2010/wordml" w:rsidRDefault="00000000" w14:paraId="00000009" wp14:textId="77777777">
      <w:pPr>
        <w:numPr>
          <w:ilvl w:val="2"/>
          <w:numId w:val="1"/>
        </w:numPr>
        <w:ind w:left="2160" w:hanging="360"/>
        <w:rPr>
          <w:u w:val="none"/>
        </w:rPr>
      </w:pPr>
      <w:r>
        <w:rPr/>
        <w:drawing>
          <wp:inline xmlns:wp14="http://schemas.microsoft.com/office/word/2010/wordprocessingDrawing" distT="114300" distB="114300" distL="114300" distR="114300" wp14:anchorId="053344FE" wp14:editId="7777777">
            <wp:extent cx="2333625" cy="1352550"/>
            <wp:effectExtent l="0" t="0" r="0" b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1352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xmlns:wp14="http://schemas.microsoft.com/office/word/2010/wordml" w:rsidP="14A5C1F2" w:rsidRDefault="00000000" w14:paraId="0000000A" wp14:textId="77777777">
      <w:pPr>
        <w:numPr>
          <w:ilvl w:val="1"/>
          <w:numId w:val="1"/>
        </w:numPr>
        <w:ind w:left="1440" w:hanging="360"/>
        <w:rPr>
          <w:u w:val="none"/>
          <w:lang w:val="en-US"/>
        </w:rPr>
      </w:pPr>
      <w:r w:rsidRPr="14A5C1F2" w:rsidR="14A5C1F2">
        <w:rPr>
          <w:rFonts w:ascii="Arial Unicode MS" w:hAnsi="Arial Unicode MS" w:eastAsia="Arial Unicode MS" w:cs="Arial Unicode MS"/>
          <w:lang w:val="en-US"/>
        </w:rPr>
        <w:t>만약 실행 시 더 높은 버전으로 실행되면 4.26 으로 실행 시 아예 실행이 안되는 상황이 발생할 수 있는데 이 경우 해당 폴더 삭제 후 2번부터 재실행한다.</w:t>
      </w:r>
    </w:p>
    <w:p xmlns:wp14="http://schemas.microsoft.com/office/word/2010/wordml" w:rsidP="14A5C1F2" w:rsidRDefault="00000000" w14:paraId="0000000C" wp14:textId="65B286E0">
      <w:pPr>
        <w:numPr>
          <w:ilvl w:val="0"/>
          <w:numId w:val="1"/>
        </w:numPr>
        <w:ind w:left="720" w:hanging="360"/>
        <w:rPr>
          <w:u w:val="none"/>
          <w:lang w:val="en-US"/>
        </w:rPr>
      </w:pPr>
      <w:r w:rsidRPr="14A5C1F2" w:rsidR="14A5C1F2">
        <w:rPr>
          <w:rFonts w:ascii="Arial Unicode MS" w:hAnsi="Arial Unicode MS" w:eastAsia="Arial Unicode MS" w:cs="Arial Unicode MS"/>
          <w:lang w:val="en-US"/>
        </w:rPr>
        <w:t>추억의</w:t>
      </w:r>
      <w:r w:rsidRPr="14A5C1F2" w:rsidR="14A5C1F2">
        <w:rPr>
          <w:rFonts w:ascii="Arial Unicode MS" w:hAnsi="Arial Unicode MS" w:eastAsia="Arial Unicode MS" w:cs="Arial Unicode MS"/>
          <w:lang w:val="en-US"/>
        </w:rPr>
        <w:t xml:space="preserve"> </w:t>
      </w:r>
      <w:r w:rsidRPr="14A5C1F2" w:rsidR="14A5C1F2">
        <w:rPr>
          <w:rFonts w:ascii="Arial Unicode MS" w:hAnsi="Arial Unicode MS" w:eastAsia="Arial Unicode MS" w:cs="Arial Unicode MS"/>
          <w:lang w:val="en-US"/>
        </w:rPr>
        <w:t>오드리가</w:t>
      </w:r>
      <w:r w:rsidRPr="14A5C1F2" w:rsidR="14A5C1F2">
        <w:rPr>
          <w:rFonts w:ascii="Arial Unicode MS" w:hAnsi="Arial Unicode MS" w:eastAsia="Arial Unicode MS" w:cs="Arial Unicode MS"/>
          <w:lang w:val="en-US"/>
        </w:rPr>
        <w:t xml:space="preserve"> </w:t>
      </w:r>
      <w:r w:rsidRPr="14A5C1F2" w:rsidR="14A5C1F2">
        <w:rPr>
          <w:rFonts w:ascii="Arial Unicode MS" w:hAnsi="Arial Unicode MS" w:eastAsia="Arial Unicode MS" w:cs="Arial Unicode MS"/>
          <w:lang w:val="en-US"/>
        </w:rPr>
        <w:t>보이면</w:t>
      </w:r>
      <w:r w:rsidRPr="14A5C1F2" w:rsidR="14A5C1F2">
        <w:rPr>
          <w:rFonts w:ascii="Arial Unicode MS" w:hAnsi="Arial Unicode MS" w:eastAsia="Arial Unicode MS" w:cs="Arial Unicode MS"/>
          <w:lang w:val="en-US"/>
        </w:rPr>
        <w:t xml:space="preserve"> </w:t>
      </w:r>
      <w:r w:rsidRPr="14A5C1F2" w:rsidR="14A5C1F2">
        <w:rPr>
          <w:rFonts w:ascii="Arial Unicode MS" w:hAnsi="Arial Unicode MS" w:eastAsia="Arial Unicode MS" w:cs="Arial Unicode MS"/>
          <w:lang w:val="en-US"/>
        </w:rPr>
        <w:t>성공</w:t>
      </w:r>
      <w:r w:rsidRPr="14A5C1F2" w:rsidR="14A5C1F2">
        <w:rPr>
          <w:rFonts w:ascii="Arial Unicode MS" w:hAnsi="Arial Unicode MS" w:eastAsia="Arial Unicode MS" w:cs="Arial Unicode MS"/>
          <w:lang w:val="en-US"/>
        </w:rPr>
        <w:t>!</w:t>
      </w:r>
      <w:r w:rsidR="14A5C1F2">
        <w:drawing>
          <wp:inline xmlns:wp14="http://schemas.microsoft.com/office/word/2010/wordprocessingDrawing" wp14:editId="68F2740A" wp14:anchorId="32D2B30A">
            <wp:extent cx="6076950" cy="3124200"/>
            <wp:effectExtent l="0" t="0" r="0" b="0"/>
            <wp:docPr id="2" name="image2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xmlns:r="http://schemas.openxmlformats.org/officeDocument/2006/relationships" r:embed="rId7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xmlns:wp14="http://schemas.microsoft.com/office/word/2010/wordml" w:rsidP="14A5C1F2" w:rsidRDefault="00000000" w14:paraId="0000000D" wp14:textId="77777777">
      <w:pPr>
        <w:numPr>
          <w:ilvl w:val="1"/>
          <w:numId w:val="1"/>
        </w:numPr>
        <w:ind w:left="1440" w:hanging="360"/>
        <w:rPr>
          <w:u w:val="none"/>
          <w:lang w:val="en-US"/>
        </w:rPr>
      </w:pPr>
      <w:r w:rsidRPr="14A5C1F2" w:rsidR="14A5C1F2">
        <w:rPr>
          <w:rFonts w:ascii="Arial Unicode MS" w:hAnsi="Arial Unicode MS" w:eastAsia="Arial Unicode MS" w:cs="Arial Unicode MS"/>
          <w:lang w:val="en-US"/>
        </w:rPr>
        <w:t>와 엔진 역체감 장난 아니네요</w:t>
      </w:r>
    </w:p>
    <w:p xmlns:wp14="http://schemas.microsoft.com/office/word/2010/wordml" w:rsidRDefault="00000000" w14:paraId="0000000E" wp14:textId="77777777">
      <w:pPr>
        <w:numPr>
          <w:ilvl w:val="1"/>
          <w:numId w:val="1"/>
        </w:numPr>
        <w:ind w:left="144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 xml:space="preserve">ue4 이렇게 구렸나… ㅋㅋㅋ</w:t>
      </w:r>
    </w:p>
    <w:p xmlns:wp14="http://schemas.microsoft.com/office/word/2010/wordml" w14:paraId="5F4AC42F" wp14:textId="77777777">
      <w:pPr/>
      <w:r w:rsidRPr="14A5C1F2" w:rsidR="14A5C1F2">
        <w:rPr>
          <w:lang w:val="en-US"/>
        </w:rPr>
        <w:t>동기화 테스트 수정 완료: 2026-09-01 10:31:44</w:t>
      </w:r>
    </w:p>
    <w:p xmlns:wp14="http://schemas.microsoft.com/office/word/2010/wordml" w14:paraId="6058A309" wp14:textId="77777777">
      <w:pPr/>
      <w:r w:rsidRPr="14A5C1F2" w:rsidR="14A5C1F2">
        <w:rPr>
          <w:lang w:val="en-US"/>
        </w:rPr>
        <w:t>자동 확인 동기화 테스트: 2026-09-01 11:07:50</w:t>
      </w:r>
    </w:p>
    <w:p>
      <w:r>
        <w:t>동기화 테스트용 로컬 수정입니다. (2026-09-01 11:20:38)</w:t>
      </w:r>
    </w:p>
    <w:p>
      <w:r>
        <w:t>버튼 높이 수정 후 동기화 테스트입니다. (2026-09-01 11:24:16)</w:t>
      </w:r>
    </w:p>
    <w:p>
      <w:r>
        <w:t>자동 재열기 수정 후 동기화 테스트입니다. (2026-09-01 11:29:42)</w:t>
      </w:r>
    </w:p>
    <w:p>
      <w:r>
        <w:t>팝업 버튼 정렬 및 대기 시간 수정 확인용 테스트입니다. (2026-09-01 11:35:22)</w:t>
      </w:r>
    </w:p>
    <w:p>
      <w:r>
        <w:t>웹 잠금 해제 후 60초 자동 종료 테스트입니다. (2026-09-01 11:41:04)</w:t>
      </w:r>
    </w:p>
    <w:sectPr>
      <w:pgSz w:w="12240" w:h="15840" w:orient="portrait"/>
      <w:pgMar w:top="1440" w:right="1440" w:bottom="1440" w:left="1440" w:header="720" w:footer="720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  <w:nsid w:val="5407a7c5"/>
  </w:abstract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displayBackgroundShape w:val="1"/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061B6BA"/>
  <w15:docId w15:val="{160EB6D7-697B-4882-A372-0CC615A8BB3A}"/>
  <w:rsids>
    <w:rsidRoot w:val="14A5C1F2"/>
    <w:rsid w:val="14A5C1F2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