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75F1" w14:textId="46BE7F5C" w:rsidR="005E5441" w:rsidRDefault="005E5441">
      <w:r>
        <w:tab/>
      </w:r>
    </w:p>
    <w:sdt>
      <w:sdtPr>
        <w:id w:val="1847976472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HAnsi"/>
          <w:sz w:val="36"/>
          <w:szCs w:val="36"/>
        </w:rPr>
      </w:sdtEndPr>
      <w:sdtContent>
        <w:p w14:paraId="1CFD8064" w14:textId="3335F374" w:rsidR="003100F4" w:rsidRDefault="003100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334BD4" wp14:editId="7EF0D3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1C65F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93873A" wp14:editId="7CB808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E29FA" w14:textId="33B3079B" w:rsidR="003100F4" w:rsidRPr="003100F4" w:rsidRDefault="00D5647D" w:rsidP="003100F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sz w:val="60"/>
                                      <w:szCs w:val="60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F46D1">
                                      <w:rPr>
                                        <w:rFonts w:ascii="Calibri" w:hAnsi="Calibri" w:cs="Calibri"/>
                                        <w:caps/>
                                        <w:sz w:val="60"/>
                                        <w:szCs w:val="60"/>
                                      </w:rPr>
                                      <w:t>DOCUMENTO DE ARQUITETURA DE SOFTWARE - DAS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DD2E3E" w14:textId="65128E8C" w:rsidR="003100F4" w:rsidRPr="003100F4" w:rsidRDefault="003100F4" w:rsidP="003100F4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100F4">
                                      <w:rPr>
                                        <w:rFonts w:ascii="Calibri" w:hAnsi="Calibri" w:cs="Calibr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Solução: SGE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93873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13E29FA" w14:textId="33B3079B" w:rsidR="003100F4" w:rsidRPr="003100F4" w:rsidRDefault="00D5647D" w:rsidP="003100F4">
                          <w:pPr>
                            <w:jc w:val="center"/>
                            <w:rPr>
                              <w:rFonts w:ascii="Calibri" w:hAnsi="Calibri" w:cs="Calibri"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sz w:val="60"/>
                                <w:szCs w:val="60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F46D1">
                                <w:rPr>
                                  <w:rFonts w:ascii="Calibri" w:hAnsi="Calibri" w:cs="Calibri"/>
                                  <w:caps/>
                                  <w:sz w:val="60"/>
                                  <w:szCs w:val="60"/>
                                </w:rPr>
                                <w:t>DOCUMENTO DE ARQUITETURA DE SOFTWARE - DAS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" w:hAnsi="Calibri" w:cs="Calibri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DD2E3E" w14:textId="65128E8C" w:rsidR="003100F4" w:rsidRPr="003100F4" w:rsidRDefault="003100F4" w:rsidP="003100F4">
                              <w:pPr>
                                <w:jc w:val="center"/>
                                <w:rPr>
                                  <w:rFonts w:ascii="Calibri" w:hAnsi="Calibri" w:cs="Calibri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100F4">
                                <w:rPr>
                                  <w:rFonts w:ascii="Calibri" w:hAnsi="Calibri" w:cs="Calibr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Solução: SGE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72919B" w14:textId="170A9A17" w:rsidR="003100F4" w:rsidRDefault="003100F4">
          <w:pPr>
            <w:spacing w:after="200" w:line="276" w:lineRule="auto"/>
            <w:rPr>
              <w:rFonts w:asciiTheme="minorHAnsi" w:eastAsia="Times New Roman" w:hAnsiTheme="minorHAnsi" w:cstheme="minorHAnsi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7BBD4" wp14:editId="375DDCE9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7315200" cy="1009650"/>
                    <wp:effectExtent l="0" t="0" r="0" b="762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22A2B27" w14:textId="42A3877F" w:rsidR="003100F4" w:rsidRDefault="003100F4" w:rsidP="003100F4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Este documento tem como objetivo descrever a arquitetura lógica e física do projeto Sistema de Gestão de Eventos.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17BBD4" id="Caixa de Texto 153" o:spid="_x0000_s1027" type="#_x0000_t202" style="position:absolute;margin-left:0;margin-top:0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top;mso-position-vertical-relative:bottom-margin-area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22A2B27" w14:textId="42A3877F" w:rsidR="003100F4" w:rsidRDefault="003100F4" w:rsidP="003100F4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Este documento tem como objetivo descrever a arquitetura lógica e física do projeto Sistema de Gestão de Eventos.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asciiTheme="minorHAnsi" w:eastAsia="Times New Roman" w:hAnsiTheme="minorHAnsi" w:cstheme="minorHAnsi"/>
              <w:sz w:val="36"/>
              <w:szCs w:val="36"/>
            </w:rPr>
            <w:br w:type="page"/>
          </w:r>
        </w:p>
      </w:sdtContent>
    </w:sdt>
    <w:p w14:paraId="34034A50" w14:textId="5EE22356" w:rsidR="00CC29AC" w:rsidRPr="003E3305" w:rsidRDefault="009B2271" w:rsidP="00A80271">
      <w:pPr>
        <w:ind w:left="-142" w:right="-143"/>
        <w:jc w:val="center"/>
        <w:rPr>
          <w:rFonts w:asciiTheme="minorHAnsi" w:eastAsia="Times New Roman" w:hAnsiTheme="minorHAnsi" w:cstheme="minorHAnsi"/>
          <w:sz w:val="36"/>
          <w:szCs w:val="36"/>
        </w:rPr>
      </w:pPr>
      <w:r w:rsidRPr="003E3305">
        <w:rPr>
          <w:rFonts w:asciiTheme="minorHAnsi" w:eastAsia="Times New Roman" w:hAnsiTheme="minorHAnsi" w:cstheme="minorHAnsi"/>
          <w:sz w:val="36"/>
          <w:szCs w:val="36"/>
        </w:rPr>
        <w:lastRenderedPageBreak/>
        <w:t>Documento de Arquitetura de Software</w:t>
      </w:r>
    </w:p>
    <w:p w14:paraId="7D46A0D9" w14:textId="77777777" w:rsidR="00CC29AC" w:rsidRPr="003E3305" w:rsidRDefault="00CC29AC" w:rsidP="00CC29AC">
      <w:pPr>
        <w:ind w:right="974"/>
        <w:jc w:val="center"/>
        <w:rPr>
          <w:rFonts w:asciiTheme="minorHAnsi" w:hAnsiTheme="minorHAnsi" w:cstheme="minorHAnsi"/>
        </w:rPr>
      </w:pPr>
      <w:r w:rsidRPr="003E3305">
        <w:rPr>
          <w:rFonts w:asciiTheme="minorHAnsi" w:eastAsia="Times New Roman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E3305">
        <w:rPr>
          <w:rFonts w:asciiTheme="minorHAnsi" w:hAnsiTheme="minorHAnsi" w:cstheme="minorHAnsi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F13E36" w:rsidRPr="003E3305" w14:paraId="19EC7E6B" w14:textId="77777777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1995911B" w14:textId="6827EFD2" w:rsidR="00F13E36" w:rsidRPr="003E3305" w:rsidRDefault="00F57BCE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i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 w:val="0"/>
                <w:color w:val="FFFFFF" w:themeColor="background1"/>
                <w:sz w:val="20"/>
                <w:szCs w:val="20"/>
              </w:rPr>
              <w:t>SGE</w:t>
            </w:r>
            <w:r w:rsidR="00F13E36" w:rsidRPr="003E3305">
              <w:rPr>
                <w:rFonts w:asciiTheme="minorHAnsi" w:hAnsiTheme="minorHAnsi" w:cstheme="minorHAnsi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Sistema de </w:t>
            </w:r>
            <w:r w:rsidR="00C61A9F">
              <w:rPr>
                <w:rFonts w:asciiTheme="minorHAnsi" w:hAnsiTheme="minorHAnsi" w:cstheme="minorHAnsi"/>
                <w:b/>
                <w:bCs/>
                <w:iCs w:val="0"/>
                <w:color w:val="FFFFFF" w:themeColor="background1"/>
                <w:sz w:val="20"/>
                <w:szCs w:val="20"/>
              </w:rPr>
              <w:t>Gestão</w:t>
            </w:r>
            <w:r>
              <w:rPr>
                <w:rFonts w:asciiTheme="minorHAnsi" w:hAnsiTheme="minorHAnsi" w:cstheme="minorHAnsi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 de Eventos</w:t>
            </w:r>
          </w:p>
        </w:tc>
      </w:tr>
      <w:tr w:rsidR="00F13E36" w:rsidRPr="003E3305" w14:paraId="56B33218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20BA9EE6" w14:textId="77777777" w:rsidR="00F13E36" w:rsidRPr="003E3305" w:rsidRDefault="00F13E36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b/>
                <w:i w:val="0"/>
                <w:sz w:val="18"/>
                <w:szCs w:val="18"/>
              </w:rPr>
            </w:pPr>
            <w:r w:rsidRPr="003E3305">
              <w:rPr>
                <w:rFonts w:asciiTheme="minorHAnsi" w:hAnsiTheme="minorHAnsi" w:cstheme="minorHAnsi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326E90BB" w14:textId="5B2AA9BE" w:rsidR="00F13E36" w:rsidRPr="003E3305" w:rsidRDefault="00187346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b/>
                <w:i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i w:val="0"/>
                <w:sz w:val="18"/>
                <w:szCs w:val="18"/>
              </w:rPr>
              <w:t>Arquiteto de Software</w:t>
            </w:r>
          </w:p>
        </w:tc>
      </w:tr>
      <w:tr w:rsidR="00F13E36" w:rsidRPr="003E3305" w14:paraId="136F90C2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395AC98" w14:textId="6D192733" w:rsidR="00F13E36" w:rsidRPr="003E3305" w:rsidRDefault="00F57BCE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 w:val="0"/>
                <w:sz w:val="18"/>
                <w:szCs w:val="18"/>
              </w:rPr>
              <w:t>Luan Augusto David de Alencar Lima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100B0FF3" w14:textId="51F8F3CE" w:rsidR="00F13E36" w:rsidRPr="003E3305" w:rsidRDefault="00F57BCE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 w:val="0"/>
                <w:sz w:val="18"/>
                <w:szCs w:val="18"/>
              </w:rPr>
              <w:t>Luan Augusto David de Alencar Lima</w:t>
            </w:r>
          </w:p>
        </w:tc>
      </w:tr>
      <w:tr w:rsidR="004F53B9" w:rsidRPr="003E3305" w14:paraId="3B84D75F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A110DC9" w14:textId="2D10DE75" w:rsidR="004F53B9" w:rsidRPr="003E3305" w:rsidRDefault="004F53B9" w:rsidP="004F53B9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18"/>
                <w:szCs w:val="18"/>
              </w:rPr>
            </w:pPr>
            <w:r w:rsidRPr="004F53B9">
              <w:rPr>
                <w:rFonts w:asciiTheme="minorHAnsi" w:hAnsiTheme="minorHAnsi" w:cstheme="minorHAnsi"/>
                <w:i w:val="0"/>
                <w:sz w:val="18"/>
                <w:szCs w:val="18"/>
              </w:rPr>
              <w:t>luanalencar134@gmail.com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3B4AB169" w14:textId="6B58FD3D" w:rsidR="004F53B9" w:rsidRPr="003E3305" w:rsidRDefault="004F53B9" w:rsidP="004F53B9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18"/>
                <w:szCs w:val="18"/>
              </w:rPr>
            </w:pPr>
            <w:r w:rsidRPr="004F53B9">
              <w:rPr>
                <w:rFonts w:asciiTheme="minorHAnsi" w:hAnsiTheme="minorHAnsi" w:cstheme="minorHAnsi"/>
                <w:i w:val="0"/>
                <w:sz w:val="18"/>
                <w:szCs w:val="18"/>
              </w:rPr>
              <w:t>luanalencar134@gmail.com</w:t>
            </w:r>
          </w:p>
        </w:tc>
      </w:tr>
      <w:tr w:rsidR="004F53B9" w:rsidRPr="003E3305" w14:paraId="3799FB3E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2472343" w14:textId="7349D105" w:rsidR="004F53B9" w:rsidRPr="003E3305" w:rsidRDefault="004F53B9" w:rsidP="004F53B9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 w:val="0"/>
                <w:sz w:val="18"/>
                <w:szCs w:val="18"/>
              </w:rPr>
              <w:t>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F57BCE">
              <w:rPr>
                <w:rFonts w:asciiTheme="minorHAnsi" w:hAnsiTheme="minorHAnsi" w:cstheme="minorHAnsi"/>
                <w:sz w:val="18"/>
                <w:szCs w:val="18"/>
              </w:rPr>
              <w:t>3)</w:t>
            </w:r>
            <w:r>
              <w:rPr>
                <w:rFonts w:asciiTheme="minorHAnsi" w:hAnsiTheme="minorHAnsi" w:cstheme="minorHAnsi"/>
                <w:i w:val="0"/>
                <w:sz w:val="18"/>
                <w:szCs w:val="18"/>
              </w:rPr>
              <w:t xml:space="preserve"> 99938-2839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2E20B3AF" w14:textId="5CED9272" w:rsidR="004F53B9" w:rsidRPr="003E3305" w:rsidRDefault="004F53B9" w:rsidP="004F53B9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 w:val="0"/>
                <w:sz w:val="18"/>
                <w:szCs w:val="18"/>
              </w:rPr>
              <w:t>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F57BCE">
              <w:rPr>
                <w:rFonts w:asciiTheme="minorHAnsi" w:hAnsiTheme="minorHAnsi" w:cstheme="minorHAnsi"/>
                <w:sz w:val="18"/>
                <w:szCs w:val="18"/>
              </w:rPr>
              <w:t>3)</w:t>
            </w:r>
            <w:r>
              <w:rPr>
                <w:rFonts w:asciiTheme="minorHAnsi" w:hAnsiTheme="minorHAnsi" w:cstheme="minorHAnsi"/>
                <w:i w:val="0"/>
                <w:sz w:val="18"/>
                <w:szCs w:val="18"/>
              </w:rPr>
              <w:t xml:space="preserve"> 99938-2839</w:t>
            </w:r>
          </w:p>
        </w:tc>
      </w:tr>
    </w:tbl>
    <w:p w14:paraId="29485BFB" w14:textId="77777777" w:rsidR="00CC29AC" w:rsidRPr="003E3305" w:rsidRDefault="00CC29AC" w:rsidP="00CC29AC">
      <w:pPr>
        <w:rPr>
          <w:rFonts w:asciiTheme="minorHAnsi" w:hAnsiTheme="minorHAnsi" w:cstheme="minorHAnsi"/>
          <w:sz w:val="20"/>
          <w:szCs w:val="20"/>
        </w:rPr>
      </w:pPr>
    </w:p>
    <w:p w14:paraId="57FD7995" w14:textId="77777777" w:rsidR="00CC29AC" w:rsidRPr="003E3305" w:rsidRDefault="00CC29AC" w:rsidP="00CC29AC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3E3305" w14:paraId="32A68BBC" w14:textId="77777777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322E3B52" w14:textId="77777777" w:rsidR="00F13E36" w:rsidRPr="003E3305" w:rsidRDefault="00F13E36" w:rsidP="00C21D9D">
            <w:pPr>
              <w:pStyle w:val="Subttulo"/>
              <w:spacing w:before="0" w:after="0"/>
              <w:rPr>
                <w:rFonts w:asciiTheme="minorHAnsi" w:hAnsiTheme="minorHAnsi" w:cstheme="minorHAnsi"/>
                <w:iCs w:val="0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3E3305" w14:paraId="5A236531" w14:textId="77777777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3A4B880F" w14:textId="77777777" w:rsidR="00F13E36" w:rsidRPr="003E3305" w:rsidRDefault="00F13E36" w:rsidP="00C21D9D">
            <w:pPr>
              <w:pStyle w:val="Subttulo"/>
              <w:spacing w:before="0" w:after="0"/>
              <w:ind w:firstLine="885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EAF7C57" w14:textId="77777777" w:rsidR="00F13E36" w:rsidRPr="003E3305" w:rsidRDefault="00F13E36" w:rsidP="00C61A9F">
            <w:pPr>
              <w:widowControl w:val="0"/>
              <w:suppressAutoHyphens/>
              <w:ind w:firstLine="28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E3305">
              <w:rPr>
                <w:rFonts w:asciiTheme="minorHAnsi" w:hAnsiTheme="minorHAnsi" w:cstheme="minorHAnsi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3E3305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3E3305">
              <w:rPr>
                <w:rFonts w:asciiTheme="minorHAnsi" w:hAnsiTheme="minorHAnsi" w:cstheme="minorHAnsi"/>
                <w:sz w:val="18"/>
                <w:szCs w:val="18"/>
              </w:rPr>
              <w:t xml:space="preserve">parte de </w:t>
            </w:r>
            <w:r w:rsidRPr="003E3305">
              <w:rPr>
                <w:rFonts w:asciiTheme="minorHAnsi" w:hAnsiTheme="minorHAnsi" w:cstheme="minorHAnsi"/>
                <w:i/>
                <w:sz w:val="18"/>
                <w:szCs w:val="18"/>
              </w:rPr>
              <w:t>hardware</w:t>
            </w:r>
            <w:r w:rsidRPr="003E3305">
              <w:rPr>
                <w:rFonts w:asciiTheme="minorHAnsi" w:hAnsiTheme="minorHAnsi" w:cstheme="minorHAnsi"/>
                <w:sz w:val="18"/>
                <w:szCs w:val="18"/>
              </w:rPr>
              <w:t xml:space="preserve"> e </w:t>
            </w:r>
            <w:r w:rsidRPr="003E3305">
              <w:rPr>
                <w:rFonts w:asciiTheme="minorHAnsi" w:hAnsiTheme="minorHAnsi" w:cstheme="minorHAnsi"/>
                <w:i/>
                <w:sz w:val="18"/>
                <w:szCs w:val="18"/>
              </w:rPr>
              <w:t>software</w:t>
            </w:r>
            <w:r w:rsidRPr="003E3305">
              <w:rPr>
                <w:rFonts w:asciiTheme="minorHAnsi" w:hAnsiTheme="minorHAnsi" w:cstheme="minorHAnsi"/>
                <w:sz w:val="18"/>
                <w:szCs w:val="18"/>
              </w:rPr>
              <w:t xml:space="preserve"> do sistema.</w:t>
            </w:r>
          </w:p>
          <w:p w14:paraId="2D420E17" w14:textId="77777777" w:rsidR="00F13E36" w:rsidRPr="003E3305" w:rsidRDefault="00F13E36" w:rsidP="00C21D9D">
            <w:pPr>
              <w:rPr>
                <w:rFonts w:asciiTheme="minorHAnsi" w:hAnsiTheme="minorHAnsi" w:cstheme="minorHAnsi"/>
                <w:lang w:eastAsia="pt-BR"/>
              </w:rPr>
            </w:pPr>
          </w:p>
        </w:tc>
      </w:tr>
    </w:tbl>
    <w:p w14:paraId="1AEDE4AA" w14:textId="77777777" w:rsidR="00CC29AC" w:rsidRPr="003E3305" w:rsidRDefault="00CC29AC" w:rsidP="00CC29AC">
      <w:pPr>
        <w:rPr>
          <w:rFonts w:asciiTheme="minorHAnsi" w:hAnsiTheme="minorHAnsi" w:cstheme="minorHAnsi"/>
          <w:sz w:val="20"/>
          <w:szCs w:val="20"/>
        </w:rPr>
      </w:pPr>
    </w:p>
    <w:p w14:paraId="336A1BC2" w14:textId="77777777" w:rsidR="00F13E36" w:rsidRPr="003E3305" w:rsidRDefault="00F13E36" w:rsidP="00CC29AC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F13E36" w:rsidRPr="003E3305" w14:paraId="0C1B3E48" w14:textId="77777777" w:rsidTr="00C21D9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08B7BEB1" w14:textId="77777777" w:rsidR="00F13E36" w:rsidRPr="003E3305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i/>
                <w:color w:val="FFFFFF" w:themeColor="background1"/>
                <w:sz w:val="20"/>
                <w:lang w:eastAsia="en-US"/>
              </w:rPr>
            </w:pPr>
            <w:r w:rsidRPr="003E3305">
              <w:rPr>
                <w:rFonts w:asciiTheme="minorHAnsi" w:hAnsiTheme="minorHAnsi" w:cstheme="minorHAnsi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F13E36" w:rsidRPr="003E3305" w14:paraId="1714CF8A" w14:textId="77777777" w:rsidTr="00C21D9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C31098E" w14:textId="77777777" w:rsidR="00F13E36" w:rsidRPr="003E3305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18"/>
                <w:szCs w:val="24"/>
                <w:lang w:eastAsia="en-US"/>
              </w:rPr>
            </w:pPr>
            <w:r w:rsidRPr="003E3305">
              <w:rPr>
                <w:rFonts w:asciiTheme="minorHAnsi" w:eastAsia="Arial Unicode MS" w:hAnsiTheme="minorHAnsi" w:cstheme="minorHAnsi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5048454E" w14:textId="77777777" w:rsidR="00F13E36" w:rsidRPr="003E3305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18"/>
                <w:szCs w:val="24"/>
                <w:lang w:eastAsia="en-US"/>
              </w:rPr>
            </w:pPr>
            <w:r w:rsidRPr="003E3305">
              <w:rPr>
                <w:rFonts w:asciiTheme="minorHAnsi" w:eastAsia="Arial Unicode MS" w:hAnsiTheme="minorHAnsi" w:cstheme="minorHAnsi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F97AE6E" w14:textId="77777777" w:rsidR="00F13E36" w:rsidRPr="003E3305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18"/>
                <w:szCs w:val="24"/>
                <w:lang w:eastAsia="en-US"/>
              </w:rPr>
            </w:pPr>
            <w:r w:rsidRPr="003E3305">
              <w:rPr>
                <w:rFonts w:asciiTheme="minorHAnsi" w:eastAsia="Arial Unicode MS" w:hAnsiTheme="minorHAnsi" w:cstheme="minorHAnsi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0B9DC8" w14:textId="77777777" w:rsidR="00F13E36" w:rsidRPr="003E3305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18"/>
                <w:szCs w:val="24"/>
                <w:lang w:eastAsia="en-US"/>
              </w:rPr>
            </w:pPr>
            <w:r w:rsidRPr="003E3305">
              <w:rPr>
                <w:rFonts w:asciiTheme="minorHAnsi" w:eastAsia="Arial Unicode MS" w:hAnsiTheme="minorHAnsi" w:cstheme="minorHAnsi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4DB0EA2E" w14:textId="77777777" w:rsidR="00F13E36" w:rsidRPr="003E3305" w:rsidRDefault="00F13E36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Theme="minorHAnsi" w:eastAsia="Arial Unicode MS" w:hAnsiTheme="minorHAnsi" w:cstheme="minorHAnsi"/>
                <w:sz w:val="18"/>
                <w:szCs w:val="24"/>
                <w:lang w:eastAsia="en-US"/>
              </w:rPr>
            </w:pPr>
            <w:r w:rsidRPr="003E3305">
              <w:rPr>
                <w:rFonts w:asciiTheme="minorHAnsi" w:eastAsia="Arial Unicode MS" w:hAnsiTheme="minorHAnsi" w:cstheme="minorHAnsi"/>
                <w:sz w:val="18"/>
                <w:szCs w:val="24"/>
                <w:lang w:eastAsia="en-US"/>
              </w:rPr>
              <w:t>Versão</w:t>
            </w:r>
          </w:p>
        </w:tc>
      </w:tr>
      <w:tr w:rsidR="00F13E36" w:rsidRPr="003E3305" w14:paraId="25CE9498" w14:textId="77777777" w:rsidTr="00C21D9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46A9908" w14:textId="2A3206B6" w:rsidR="00F13E36" w:rsidRPr="003E3305" w:rsidRDefault="00D5647D" w:rsidP="00C21D9D">
            <w:pPr>
              <w:widowControl w:val="0"/>
              <w:suppressAutoHyphens/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eastAsia="Times New Roman" w:hAnsiTheme="minorHAnsi" w:cstheme="minorHAnsi"/>
                  <w:sz w:val="18"/>
                  <w:szCs w:val="18"/>
                </w:rPr>
                <w:id w:val="-150522142"/>
                <w:placeholder>
                  <w:docPart w:val="5EE3BFB3554E47D6B21972BC042E4634"/>
                </w:placeholder>
                <w:date w:fullDate="2021-11-09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4F53B9">
                  <w:rPr>
                    <w:rFonts w:asciiTheme="minorHAnsi" w:eastAsia="Times New Roman" w:hAnsiTheme="minorHAnsi" w:cstheme="minorHAnsi"/>
                    <w:sz w:val="18"/>
                    <w:szCs w:val="18"/>
                  </w:rPr>
                  <w:t>09/11/2021</w:t>
                </w:r>
              </w:sdtContent>
            </w:sdt>
          </w:p>
          <w:p w14:paraId="587D8EB6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63D8CEE8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3E3305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[XX000000]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F867E9D" w14:textId="7FF1C428" w:rsidR="00F13E36" w:rsidRPr="003E3305" w:rsidRDefault="004F53B9" w:rsidP="00C61A9F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18"/>
              </w:rPr>
              <w:t>Luan Augusto David de Alencar Lima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35B408D4" w14:textId="47318B5A" w:rsidR="00F13E36" w:rsidRPr="003E3305" w:rsidRDefault="004F53B9" w:rsidP="00C61A9F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Criação do documento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56C384E8" w14:textId="5CA02B38" w:rsidR="00F13E36" w:rsidRPr="003E3305" w:rsidRDefault="004F53B9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1.0</w:t>
            </w:r>
          </w:p>
        </w:tc>
      </w:tr>
      <w:tr w:rsidR="00F13E36" w:rsidRPr="003E3305" w14:paraId="17958BA5" w14:textId="77777777" w:rsidTr="00C21D9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1275CAC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5E1AD09B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45C1A4E6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30DFE1A6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17E06BD5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</w:tr>
      <w:tr w:rsidR="00F13E36" w:rsidRPr="003E3305" w14:paraId="4D623EFF" w14:textId="77777777" w:rsidTr="00C21D9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5F1AF46F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282028B5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4C66E2F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B7DF762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2A88639D" w14:textId="77777777" w:rsidR="00F13E36" w:rsidRPr="003E3305" w:rsidRDefault="00F13E36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pPr>
          </w:p>
        </w:tc>
      </w:tr>
    </w:tbl>
    <w:p w14:paraId="4D17A8FC" w14:textId="77777777" w:rsidR="00F13E36" w:rsidRPr="003E3305" w:rsidRDefault="00F13E36" w:rsidP="00CC29AC">
      <w:pPr>
        <w:rPr>
          <w:rFonts w:asciiTheme="minorHAnsi" w:hAnsiTheme="minorHAnsi" w:cstheme="minorHAnsi"/>
          <w:sz w:val="20"/>
          <w:szCs w:val="20"/>
        </w:rPr>
      </w:pPr>
    </w:p>
    <w:p w14:paraId="1FBA980D" w14:textId="77777777" w:rsidR="00CC29AC" w:rsidRPr="003E3305" w:rsidRDefault="00CC29AC" w:rsidP="00CC29AC">
      <w:pPr>
        <w:rPr>
          <w:rFonts w:asciiTheme="minorHAnsi" w:hAnsiTheme="minorHAnsi" w:cstheme="minorHAnsi"/>
          <w:sz w:val="20"/>
          <w:szCs w:val="20"/>
        </w:rPr>
      </w:pPr>
    </w:p>
    <w:p w14:paraId="5467EFA8" w14:textId="77777777" w:rsidR="006B0D7D" w:rsidRPr="003E3305" w:rsidRDefault="006B0D7D">
      <w:pPr>
        <w:spacing w:after="200" w:line="276" w:lineRule="auto"/>
        <w:rPr>
          <w:rFonts w:asciiTheme="minorHAnsi" w:hAnsiTheme="minorHAnsi" w:cstheme="minorHAnsi"/>
          <w:b/>
          <w:bCs/>
          <w:kern w:val="32"/>
          <w:sz w:val="40"/>
          <w:szCs w:val="40"/>
        </w:rPr>
      </w:pPr>
      <w:r w:rsidRPr="003E3305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="SimSun" w:hAnsiTheme="minorHAnsi" w:cstheme="minorHAnsi"/>
          <w:b w:val="0"/>
          <w:bCs w:val="0"/>
          <w:color w:val="auto"/>
          <w:sz w:val="24"/>
          <w:szCs w:val="24"/>
          <w:lang w:eastAsia="zh-CN"/>
        </w:rPr>
        <w:id w:val="1984029782"/>
        <w:docPartObj>
          <w:docPartGallery w:val="Table of Contents"/>
          <w:docPartUnique/>
        </w:docPartObj>
      </w:sdtPr>
      <w:sdtEndPr/>
      <w:sdtContent>
        <w:p w14:paraId="3261DE11" w14:textId="77777777" w:rsidR="006B0D7D" w:rsidRPr="003E3305" w:rsidRDefault="006B0D7D">
          <w:pPr>
            <w:pStyle w:val="CabealhodoSumrio"/>
            <w:rPr>
              <w:rFonts w:asciiTheme="minorHAnsi" w:hAnsiTheme="minorHAnsi" w:cstheme="minorHAnsi"/>
            </w:rPr>
          </w:pPr>
          <w:r w:rsidRPr="003E3305">
            <w:rPr>
              <w:rFonts w:asciiTheme="minorHAnsi" w:hAnsiTheme="minorHAnsi" w:cstheme="minorHAnsi"/>
            </w:rPr>
            <w:t>Sumário</w:t>
          </w:r>
        </w:p>
        <w:p w14:paraId="6F910A70" w14:textId="77777777" w:rsidR="00454338" w:rsidRPr="003E3305" w:rsidRDefault="006B0D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r w:rsidRPr="003E3305">
            <w:rPr>
              <w:rFonts w:asciiTheme="minorHAnsi" w:hAnsiTheme="minorHAnsi" w:cstheme="minorHAnsi"/>
            </w:rPr>
            <w:fldChar w:fldCharType="begin"/>
          </w:r>
          <w:r w:rsidRPr="003E3305">
            <w:rPr>
              <w:rFonts w:asciiTheme="minorHAnsi" w:hAnsiTheme="minorHAnsi" w:cstheme="minorHAnsi"/>
            </w:rPr>
            <w:instrText xml:space="preserve"> TOC \o "1-3" \h \z \u </w:instrText>
          </w:r>
          <w:r w:rsidRPr="003E3305">
            <w:rPr>
              <w:rFonts w:asciiTheme="minorHAnsi" w:hAnsiTheme="minorHAnsi" w:cstheme="minorHAnsi"/>
            </w:rPr>
            <w:fldChar w:fldCharType="separate"/>
          </w:r>
          <w:hyperlink w:anchor="_Toc452479025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INTRODUÇÃO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_Toc452479025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4A69D8" w14:textId="77777777" w:rsidR="00454338" w:rsidRPr="003E3305" w:rsidRDefault="00D564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26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1.1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Finalidade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_Toc452479026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CB4064" w14:textId="77777777" w:rsidR="00454338" w:rsidRPr="003E3305" w:rsidRDefault="00D564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27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1.2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Escopo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_Toc452479027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771E34B" w14:textId="77777777" w:rsidR="00454338" w:rsidRPr="003E3305" w:rsidRDefault="00D564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28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1.3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Definições, Acrônimos e Abreviações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_Toc452479028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729791B" w14:textId="77777777" w:rsidR="00454338" w:rsidRPr="003E3305" w:rsidRDefault="00D564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29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1.4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Referências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_Toc452479029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D17D7DF" w14:textId="77777777" w:rsidR="00454338" w:rsidRPr="003E3305" w:rsidRDefault="00D564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30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REPRESENTAÇÃO ARQUITETURAL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_Toc452479030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6C188C3" w14:textId="77777777" w:rsidR="00454338" w:rsidRPr="003E3305" w:rsidRDefault="00D564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31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REQUISITOS E RESTRIÇÕES ARQUITETURAIS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_Toc452479031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A87955" w14:textId="77777777" w:rsidR="00454338" w:rsidRPr="003E3305" w:rsidRDefault="00D564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32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4.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VISÃO DE CASOS DE USO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_Toc452479032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F437937" w14:textId="77777777" w:rsidR="00454338" w:rsidRPr="003E3305" w:rsidRDefault="00D564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33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4.1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eastAsia="Times New Roman" w:hAnsiTheme="minorHAnsi" w:cstheme="minorHAnsi"/>
                <w:noProof/>
              </w:rPr>
              <w:t>Casos de Uso</w:t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 xml:space="preserve"> significantes para a arquitetura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_Toc452479033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8DE375" w14:textId="77777777" w:rsidR="00454338" w:rsidRPr="003E3305" w:rsidRDefault="00D564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34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5.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VISÃO LÓGICA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_Toc452479034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5BED5A" w14:textId="77777777" w:rsidR="00454338" w:rsidRPr="003E3305" w:rsidRDefault="00D564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35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5.1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Visão Geral – pacotes e camadas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_Toc452479035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AD5442" w14:textId="77777777" w:rsidR="00454338" w:rsidRPr="003E3305" w:rsidRDefault="00D564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36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6.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VISÃO DE IMPLEMENTAÇÃO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_Toc452479036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865B85" w14:textId="77777777" w:rsidR="00454338" w:rsidRPr="003E3305" w:rsidRDefault="00D564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37" w:history="1">
            <w:r w:rsidR="00454338" w:rsidRPr="003E3305">
              <w:rPr>
                <w:rStyle w:val="Hyperlink"/>
                <w:rFonts w:asciiTheme="minorHAnsi" w:eastAsia="Times New Roman" w:hAnsiTheme="minorHAnsi" w:cstheme="minorHAnsi"/>
                <w:noProof/>
              </w:rPr>
              <w:t>6.1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eastAsia="Times New Roman" w:hAnsiTheme="minorHAnsi" w:cstheme="minorHAnsi"/>
                <w:noProof/>
              </w:rPr>
              <w:t>Caso de Uso [00X]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_Toc452479037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A71B43E" w14:textId="77777777" w:rsidR="00454338" w:rsidRPr="003E3305" w:rsidRDefault="00D5647D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38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6.1.1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Diagrama de Classes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_Toc452479038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1C6779" w14:textId="77777777" w:rsidR="00454338" w:rsidRPr="003E3305" w:rsidRDefault="00D5647D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39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6.1.2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Diagrama de Sequência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_Toc452479039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BA4DBC" w14:textId="77777777" w:rsidR="00454338" w:rsidRPr="003E3305" w:rsidRDefault="00D564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40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7.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VISÃO DE IMPLANTAÇÃO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_Toc452479040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44ED0B" w14:textId="77777777" w:rsidR="00454338" w:rsidRPr="003E3305" w:rsidRDefault="00D564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41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8.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DIMENSIONAMENTO E PERFORMANCE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_Toc452479041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C468295" w14:textId="77777777" w:rsidR="00454338" w:rsidRPr="003E3305" w:rsidRDefault="00D564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42" w:history="1">
            <w:r w:rsidR="00454338" w:rsidRPr="003E3305">
              <w:rPr>
                <w:rStyle w:val="Hyperlink"/>
                <w:rFonts w:asciiTheme="minorHAnsi" w:eastAsia="Times New Roman" w:hAnsiTheme="minorHAnsi" w:cstheme="minorHAnsi"/>
                <w:noProof/>
                <w:lang w:val="en-US"/>
              </w:rPr>
              <w:t>8.1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eastAsia="Times New Roman" w:hAnsiTheme="minorHAnsi" w:cstheme="minorHAnsi"/>
                <w:noProof/>
                <w:lang w:val="en-US"/>
              </w:rPr>
              <w:t>Volume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_Toc452479042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0C61D3" w14:textId="77777777" w:rsidR="00454338" w:rsidRPr="003E3305" w:rsidRDefault="00D5647D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43" w:history="1">
            <w:r w:rsidR="00454338" w:rsidRPr="003E3305">
              <w:rPr>
                <w:rStyle w:val="Hyperlink"/>
                <w:rFonts w:asciiTheme="minorHAnsi" w:eastAsia="Times New Roman" w:hAnsiTheme="minorHAnsi" w:cstheme="minorHAnsi"/>
                <w:noProof/>
              </w:rPr>
              <w:t>8.2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eastAsia="Times New Roman" w:hAnsiTheme="minorHAnsi" w:cstheme="minorHAnsi"/>
                <w:noProof/>
              </w:rPr>
              <w:t>Performance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_Toc452479043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E11BCD6" w14:textId="77777777" w:rsidR="00454338" w:rsidRPr="003E3305" w:rsidRDefault="00D5647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pt-BR"/>
            </w:rPr>
          </w:pPr>
          <w:hyperlink w:anchor="_Toc452479044" w:history="1"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9.</w:t>
            </w:r>
            <w:r w:rsidR="00454338" w:rsidRPr="003E3305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pt-BR"/>
              </w:rPr>
              <w:tab/>
            </w:r>
            <w:r w:rsidR="00454338" w:rsidRPr="003E3305">
              <w:rPr>
                <w:rStyle w:val="Hyperlink"/>
                <w:rFonts w:asciiTheme="minorHAnsi" w:hAnsiTheme="minorHAnsi" w:cstheme="minorHAnsi"/>
                <w:noProof/>
              </w:rPr>
              <w:t>QUALIDADE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instrText xml:space="preserve"> PAGEREF _Toc452479044 \h </w:instrTex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454338" w:rsidRPr="003E330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8627C6" w14:textId="77777777" w:rsidR="006B0D7D" w:rsidRPr="003E3305" w:rsidRDefault="006B0D7D">
          <w:pPr>
            <w:rPr>
              <w:rFonts w:asciiTheme="minorHAnsi" w:hAnsiTheme="minorHAnsi" w:cstheme="minorHAnsi"/>
            </w:rPr>
          </w:pPr>
          <w:r w:rsidRPr="003E3305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AB09C17" w14:textId="77777777" w:rsidR="009B2271" w:rsidRPr="003E3305" w:rsidRDefault="00CC29AC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r w:rsidRPr="003E3305">
        <w:rPr>
          <w:rFonts w:asciiTheme="minorHAnsi" w:hAnsiTheme="minorHAnsi" w:cstheme="minorHAnsi"/>
        </w:rPr>
        <w:br w:type="page"/>
      </w:r>
      <w:bookmarkStart w:id="0" w:name="_Toc417554315"/>
      <w:bookmarkStart w:id="1" w:name="_Toc452479025"/>
      <w:r w:rsidR="00602867" w:rsidRPr="003E3305">
        <w:rPr>
          <w:rFonts w:asciiTheme="minorHAnsi" w:hAnsiTheme="minorHAnsi" w:cstheme="minorHAnsi"/>
          <w:sz w:val="24"/>
          <w:szCs w:val="24"/>
        </w:rPr>
        <w:lastRenderedPageBreak/>
        <w:t>INTRODUÇÃO</w:t>
      </w:r>
      <w:bookmarkEnd w:id="0"/>
      <w:bookmarkEnd w:id="1"/>
    </w:p>
    <w:p w14:paraId="0460EAF0" w14:textId="77777777" w:rsidR="009B2271" w:rsidRPr="003E3305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452479026"/>
      <w:bookmarkEnd w:id="2"/>
      <w:bookmarkEnd w:id="3"/>
      <w:r w:rsidRPr="003E3305">
        <w:rPr>
          <w:rFonts w:asciiTheme="minorHAnsi" w:hAnsiTheme="minorHAnsi" w:cstheme="minorHAnsi"/>
          <w:sz w:val="20"/>
          <w:szCs w:val="20"/>
        </w:rPr>
        <w:t>Finalidade</w:t>
      </w:r>
      <w:bookmarkEnd w:id="4"/>
      <w:bookmarkEnd w:id="5"/>
    </w:p>
    <w:p w14:paraId="15219EBB" w14:textId="29BBC0D7" w:rsidR="009B2271" w:rsidRPr="003E3305" w:rsidRDefault="009B2271" w:rsidP="00602867">
      <w:pPr>
        <w:ind w:firstLine="576"/>
        <w:jc w:val="both"/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t>Este documento fornece uma visão arquitetural abrangente do</w:t>
      </w:r>
      <w:r w:rsidR="004F53B9">
        <w:rPr>
          <w:rFonts w:asciiTheme="minorHAnsi" w:hAnsiTheme="minorHAnsi" w:cstheme="minorHAnsi"/>
          <w:sz w:val="20"/>
          <w:szCs w:val="20"/>
        </w:rPr>
        <w:t xml:space="preserve"> Sistema de Gestão de Eventos a</w:t>
      </w:r>
      <w:r w:rsidR="004F53B9">
        <w:rPr>
          <w:color w:val="000000"/>
        </w:rPr>
        <w:t xml:space="preserve"> </w:t>
      </w:r>
      <w:r w:rsidR="004F53B9" w:rsidRPr="004F53B9">
        <w:rPr>
          <w:rFonts w:asciiTheme="minorHAnsi" w:hAnsiTheme="minorHAnsi" w:cstheme="minorHAnsi"/>
          <w:color w:val="000000"/>
          <w:sz w:val="18"/>
          <w:szCs w:val="18"/>
        </w:rPr>
        <w:t>fim de descrever o software da forma mais apurada possível</w:t>
      </w:r>
      <w:r w:rsidRPr="003E3305">
        <w:rPr>
          <w:rFonts w:asciiTheme="minorHAnsi" w:hAnsiTheme="minorHAnsi" w:cstheme="minorHAnsi"/>
          <w:color w:val="0000FF"/>
          <w:sz w:val="20"/>
          <w:szCs w:val="20"/>
        </w:rPr>
        <w:t>,</w:t>
      </w:r>
      <w:r w:rsidRPr="003E3305">
        <w:rPr>
          <w:rFonts w:asciiTheme="minorHAnsi" w:hAnsiTheme="minorHAnsi" w:cstheme="minorHAnsi"/>
          <w:sz w:val="20"/>
          <w:szCs w:val="20"/>
        </w:rPr>
        <w:t xml:space="preserve"> usando diversas visões de arquitetura para </w:t>
      </w:r>
      <w:r w:rsidRPr="003E3305">
        <w:rPr>
          <w:rFonts w:asciiTheme="minorHAnsi" w:hAnsiTheme="minorHAnsi" w:cstheme="minorHAnsi"/>
          <w:b/>
          <w:sz w:val="20"/>
          <w:szCs w:val="20"/>
        </w:rPr>
        <w:t>representar</w:t>
      </w:r>
      <w:r w:rsidRPr="003E3305">
        <w:rPr>
          <w:rFonts w:asciiTheme="minorHAnsi" w:hAnsiTheme="minorHAnsi" w:cstheme="minorHAnsi"/>
          <w:sz w:val="20"/>
          <w:szCs w:val="20"/>
        </w:rPr>
        <w:t xml:space="preserve"> diferentes aspectos do sistema. O objetivo deste documento é capturar e comunicar as decisões arquiteturais significativas que foram tomadas em relação ao sistema.</w:t>
      </w:r>
    </w:p>
    <w:p w14:paraId="45D31F7C" w14:textId="49B9E8D7" w:rsidR="009B2271" w:rsidRPr="004F53B9" w:rsidRDefault="009B2271" w:rsidP="00602867">
      <w:pPr>
        <w:jc w:val="both"/>
        <w:rPr>
          <w:rFonts w:asciiTheme="minorHAnsi" w:hAnsiTheme="minorHAnsi" w:cstheme="minorHAnsi"/>
          <w:sz w:val="18"/>
          <w:szCs w:val="18"/>
        </w:rPr>
      </w:pPr>
      <w:r w:rsidRPr="003E3305">
        <w:rPr>
          <w:rFonts w:asciiTheme="minorHAnsi" w:hAnsiTheme="minorHAnsi" w:cstheme="minorHAnsi"/>
          <w:sz w:val="20"/>
          <w:szCs w:val="20"/>
        </w:rPr>
        <w:t>O documento irá adotar uma estrutura baseada na visão “4+1” de modelo de arquitetura [KRU41</w:t>
      </w:r>
      <w:r w:rsidRPr="004F53B9">
        <w:rPr>
          <w:rFonts w:asciiTheme="minorHAnsi" w:hAnsiTheme="minorHAnsi" w:cstheme="minorHAnsi"/>
          <w:sz w:val="18"/>
          <w:szCs w:val="18"/>
        </w:rPr>
        <w:t>]</w:t>
      </w:r>
      <w:r w:rsidR="004F53B9" w:rsidRPr="004F53B9">
        <w:rPr>
          <w:rFonts w:asciiTheme="minorHAnsi" w:hAnsiTheme="minorHAnsi" w:cstheme="minorHAnsi"/>
          <w:sz w:val="18"/>
          <w:szCs w:val="18"/>
        </w:rPr>
        <w:t xml:space="preserve"> </w:t>
      </w:r>
      <w:r w:rsidR="004F53B9" w:rsidRPr="004F53B9">
        <w:rPr>
          <w:rFonts w:asciiTheme="minorHAnsi" w:hAnsiTheme="minorHAnsi" w:cstheme="minorHAnsi"/>
          <w:color w:val="000000"/>
          <w:sz w:val="18"/>
          <w:szCs w:val="18"/>
        </w:rPr>
        <w:t>inicialmente por Philippe Kruchten’s</w:t>
      </w:r>
      <w:r w:rsidRPr="004F53B9">
        <w:rPr>
          <w:rFonts w:asciiTheme="minorHAnsi" w:hAnsiTheme="minorHAnsi" w:cstheme="minorHAnsi"/>
          <w:sz w:val="18"/>
          <w:szCs w:val="18"/>
        </w:rPr>
        <w:t xml:space="preserve">. </w:t>
      </w:r>
    </w:p>
    <w:p w14:paraId="4F6BB0B0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71662534" w14:textId="77777777" w:rsidR="009B2271" w:rsidRPr="003E3305" w:rsidRDefault="009B2271" w:rsidP="009B2271">
      <w:pPr>
        <w:jc w:val="center"/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object w:dxaOrig="5829" w:dyaOrig="4008" w14:anchorId="7CA01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6pt;height:170.35pt" o:ole="">
            <v:imagedata r:id="rId11" o:title=""/>
          </v:shape>
          <o:OLEObject Type="Embed" ProgID="Visio.Drawing.15" ShapeID="_x0000_i1025" DrawAspect="Content" ObjectID="_1698736750" r:id="rId12"/>
        </w:object>
      </w:r>
    </w:p>
    <w:p w14:paraId="76AE30DA" w14:textId="77777777" w:rsidR="009B2271" w:rsidRPr="003E3305" w:rsidRDefault="009B2271" w:rsidP="009B2271">
      <w:pPr>
        <w:pStyle w:val="Legenda"/>
        <w:jc w:val="center"/>
        <w:rPr>
          <w:rFonts w:cstheme="minorHAnsi"/>
          <w:sz w:val="20"/>
          <w:szCs w:val="20"/>
        </w:rPr>
      </w:pPr>
      <w:r w:rsidRPr="003E3305">
        <w:rPr>
          <w:rFonts w:cstheme="minorHAnsi"/>
          <w:sz w:val="20"/>
          <w:szCs w:val="20"/>
        </w:rPr>
        <w:t>Figura 1 – Arquitetura 4+1</w:t>
      </w:r>
    </w:p>
    <w:p w14:paraId="139509DE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57A84810" w14:textId="77777777" w:rsidR="009B2271" w:rsidRPr="003E3305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0"/>
          <w:szCs w:val="20"/>
        </w:rPr>
      </w:pPr>
      <w:bookmarkStart w:id="6" w:name="_Toc417554317"/>
      <w:bookmarkStart w:id="7" w:name="_Toc452479027"/>
      <w:r w:rsidRPr="003E3305">
        <w:rPr>
          <w:rFonts w:asciiTheme="minorHAnsi" w:hAnsiTheme="minorHAnsi" w:cstheme="minorHAnsi"/>
          <w:sz w:val="20"/>
          <w:szCs w:val="20"/>
        </w:rPr>
        <w:t>Escopo</w:t>
      </w:r>
      <w:bookmarkEnd w:id="6"/>
      <w:bookmarkEnd w:id="7"/>
    </w:p>
    <w:p w14:paraId="6DE1736A" w14:textId="47D30732" w:rsidR="009B2271" w:rsidRPr="003E3305" w:rsidRDefault="009B2271" w:rsidP="00602867">
      <w:pPr>
        <w:ind w:firstLine="576"/>
        <w:jc w:val="both"/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t xml:space="preserve">Este Documento de Arquitetura de Software </w:t>
      </w:r>
      <w:r w:rsidR="00EA5F61">
        <w:rPr>
          <w:rFonts w:asciiTheme="minorHAnsi" w:hAnsiTheme="minorHAnsi" w:cstheme="minorHAnsi"/>
          <w:sz w:val="20"/>
          <w:szCs w:val="20"/>
        </w:rPr>
        <w:t>descreve os aspectos de projeto d</w:t>
      </w:r>
      <w:r w:rsidRPr="003E3305">
        <w:rPr>
          <w:rFonts w:asciiTheme="minorHAnsi" w:hAnsiTheme="minorHAnsi" w:cstheme="minorHAnsi"/>
          <w:sz w:val="20"/>
          <w:szCs w:val="20"/>
        </w:rPr>
        <w:t xml:space="preserve">o </w:t>
      </w:r>
      <w:r w:rsidR="004F53B9">
        <w:rPr>
          <w:rFonts w:asciiTheme="minorHAnsi" w:hAnsiTheme="minorHAnsi" w:cstheme="minorHAnsi"/>
          <w:sz w:val="20"/>
          <w:szCs w:val="20"/>
        </w:rPr>
        <w:t xml:space="preserve">Sistema de Gestão de Eventos </w:t>
      </w:r>
      <w:r w:rsidR="00FD2442" w:rsidRPr="003E3305">
        <w:rPr>
          <w:rFonts w:asciiTheme="minorHAnsi" w:hAnsiTheme="minorHAnsi" w:cstheme="minorHAnsi"/>
          <w:sz w:val="20"/>
          <w:szCs w:val="20"/>
        </w:rPr>
        <w:t xml:space="preserve">que </w:t>
      </w:r>
      <w:r w:rsidR="00EA5F61">
        <w:rPr>
          <w:rFonts w:asciiTheme="minorHAnsi" w:hAnsiTheme="minorHAnsi" w:cstheme="minorHAnsi"/>
          <w:sz w:val="20"/>
          <w:szCs w:val="20"/>
        </w:rPr>
        <w:t>são considerados significativamente relevantes na visão de arquitetura, ou sejam os elementos e comportamentos que são fundamentais para guiar e estabelecer diretrizes para a construção do sistema</w:t>
      </w:r>
      <w:r w:rsidRPr="003E3305">
        <w:rPr>
          <w:rFonts w:asciiTheme="minorHAnsi" w:hAnsiTheme="minorHAnsi" w:cstheme="minorHAnsi"/>
          <w:sz w:val="20"/>
          <w:szCs w:val="20"/>
        </w:rPr>
        <w:t>.</w:t>
      </w:r>
      <w:r w:rsidR="00EA5F61">
        <w:rPr>
          <w:rFonts w:asciiTheme="minorHAnsi" w:hAnsiTheme="minorHAnsi" w:cstheme="minorHAnsi"/>
          <w:sz w:val="20"/>
          <w:szCs w:val="20"/>
        </w:rPr>
        <w:t xml:space="preserve"> Stakeholders que exigirem um entendimento técnico do Sistema de Gestão de Eventos são convidados para tomarem ciência deste documento e posteriormente, participar do processo de revisão dos artefatos complementares </w:t>
      </w:r>
      <w:proofErr w:type="gramStart"/>
      <w:r w:rsidR="00EA5F61">
        <w:rPr>
          <w:rFonts w:asciiTheme="minorHAnsi" w:hAnsiTheme="minorHAnsi" w:cstheme="minorHAnsi"/>
          <w:sz w:val="20"/>
          <w:szCs w:val="20"/>
        </w:rPr>
        <w:t>à</w:t>
      </w:r>
      <w:proofErr w:type="gramEnd"/>
      <w:r w:rsidR="00EA5F61">
        <w:rPr>
          <w:rFonts w:asciiTheme="minorHAnsi" w:hAnsiTheme="minorHAnsi" w:cstheme="minorHAnsi"/>
          <w:sz w:val="20"/>
          <w:szCs w:val="20"/>
        </w:rPr>
        <w:t xml:space="preserve"> este projeto como Documentos de Casos de Uso, Diagramas de Processos de Negócio e demais artefatos que contribuem para o enriquecimento da documentação do produto final a ser entregue. Por fim, o código-fonte poderá ser revisado após a entrega.</w:t>
      </w:r>
    </w:p>
    <w:p w14:paraId="7D158F08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3F1D2AE8" w14:textId="77777777" w:rsidR="009B2271" w:rsidRPr="00AE24BD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0"/>
          <w:szCs w:val="20"/>
          <w:u w:val="single"/>
        </w:rPr>
      </w:pPr>
      <w:bookmarkStart w:id="8" w:name="_Toc417554318"/>
      <w:bookmarkStart w:id="9" w:name="_Toc452479028"/>
      <w:r w:rsidRPr="00AE24BD">
        <w:rPr>
          <w:rFonts w:asciiTheme="minorHAnsi" w:hAnsiTheme="minorHAnsi" w:cstheme="minorHAnsi"/>
          <w:sz w:val="20"/>
          <w:szCs w:val="20"/>
          <w:u w:val="single"/>
        </w:rPr>
        <w:t>Definições, Acrônimos e Abreviações</w:t>
      </w:r>
      <w:bookmarkEnd w:id="8"/>
      <w:bookmarkEnd w:id="9"/>
    </w:p>
    <w:p w14:paraId="5D03C9A4" w14:textId="7166D825" w:rsidR="009B2271" w:rsidRPr="003E3305" w:rsidRDefault="009B2271" w:rsidP="00602867">
      <w:pPr>
        <w:jc w:val="both"/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t>QoS – Quality of Service, ou qualidade de serviço. Termo utilizado para descrever um conjunto de qualidades que descrevem as requisitos não-funcionais de um sistema, como performance, disponibilidade e escalabilidade</w:t>
      </w:r>
      <w:r w:rsidR="003E3305">
        <w:rPr>
          <w:rFonts w:asciiTheme="minorHAnsi" w:hAnsiTheme="minorHAnsi" w:cstheme="minorHAnsi"/>
          <w:sz w:val="20"/>
          <w:szCs w:val="20"/>
        </w:rPr>
        <w:t xml:space="preserve"> </w:t>
      </w:r>
      <w:r w:rsidRPr="003E3305">
        <w:rPr>
          <w:rFonts w:asciiTheme="minorHAnsi" w:hAnsiTheme="minorHAnsi" w:cstheme="minorHAnsi"/>
          <w:sz w:val="20"/>
          <w:szCs w:val="20"/>
        </w:rPr>
        <w:t>[QOS].</w:t>
      </w:r>
    </w:p>
    <w:tbl>
      <w:tblPr>
        <w:tblpPr w:leftFromText="141" w:rightFromText="141" w:vertAnchor="text" w:horzAnchor="margin" w:tblpY="425"/>
        <w:tblW w:w="5000" w:type="pct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53" w:type="dxa"/>
        </w:tblCellMar>
        <w:tblLook w:val="0000" w:firstRow="0" w:lastRow="0" w:firstColumn="0" w:lastColumn="0" w:noHBand="0" w:noVBand="0"/>
      </w:tblPr>
      <w:tblGrid>
        <w:gridCol w:w="4390"/>
        <w:gridCol w:w="4671"/>
      </w:tblGrid>
      <w:tr w:rsidR="001C5D82" w14:paraId="605A54F3" w14:textId="77777777" w:rsidTr="001C5D82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95B3D7" w:themeFill="accent1" w:themeFillTint="99"/>
            <w:vAlign w:val="center"/>
          </w:tcPr>
          <w:p w14:paraId="661A8545" w14:textId="77777777" w:rsidR="001C5D82" w:rsidRPr="001C5D82" w:rsidRDefault="001C5D82" w:rsidP="001C5D82">
            <w:pPr>
              <w:spacing w:after="120" w:line="360" w:lineRule="auto"/>
              <w:jc w:val="center"/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</w:rPr>
            </w:pPr>
            <w:r w:rsidRPr="001C5D82"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  <w:lang w:eastAsia="en-US"/>
              </w:rPr>
              <w:t>Abreviação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95B3D7" w:themeFill="accent1" w:themeFillTint="99"/>
            <w:vAlign w:val="center"/>
          </w:tcPr>
          <w:p w14:paraId="2277934A" w14:textId="77777777" w:rsidR="001C5D82" w:rsidRPr="001C5D82" w:rsidRDefault="001C5D82" w:rsidP="001C5D82">
            <w:pPr>
              <w:spacing w:after="120" w:line="360" w:lineRule="auto"/>
              <w:jc w:val="center"/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</w:rPr>
            </w:pPr>
            <w:r w:rsidRPr="001C5D82"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  <w:lang w:eastAsia="en-US"/>
              </w:rPr>
              <w:t>Descrição</w:t>
            </w:r>
          </w:p>
        </w:tc>
      </w:tr>
      <w:tr w:rsidR="001C5D82" w14:paraId="4BECE2B6" w14:textId="77777777" w:rsidTr="00187346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479CAAB" w14:textId="77777777" w:rsidR="001C5D82" w:rsidRDefault="001C5D82" w:rsidP="001C5D82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JPA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</w:tcPr>
          <w:p w14:paraId="4F60B42C" w14:textId="77777777" w:rsidR="001C5D82" w:rsidRDefault="001C5D82" w:rsidP="001C5D82">
            <w:pPr>
              <w:pStyle w:val="InfoBlue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Java Persistence API</w:t>
            </w:r>
          </w:p>
        </w:tc>
      </w:tr>
      <w:tr w:rsidR="001C5D82" w14:paraId="31092399" w14:textId="77777777" w:rsidTr="001C5D82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59C23B14" w14:textId="77777777" w:rsidR="001C5D82" w:rsidRDefault="001C5D82" w:rsidP="001C5D82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DTO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0B615BBD" w14:textId="77777777" w:rsidR="001C5D82" w:rsidRDefault="001C5D82" w:rsidP="001C5D82">
            <w:pPr>
              <w:pStyle w:val="InfoBlue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Objetos de transferência de dados</w:t>
            </w:r>
          </w:p>
        </w:tc>
      </w:tr>
      <w:tr w:rsidR="001C5D82" w14:paraId="703F746A" w14:textId="77777777" w:rsidTr="001C5D82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46A7786D" w14:textId="0CD8F478" w:rsidR="001C5D82" w:rsidRDefault="00F136DE" w:rsidP="00F136DE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MAPPER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21C3D141" w14:textId="4AEFA25C" w:rsidR="001C5D82" w:rsidRDefault="00F136DE" w:rsidP="00F136DE">
            <w:pPr>
              <w:pStyle w:val="InfoBlue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Ferramenta que representa um tipo de interface referente ao framework de mapeamento de DTOs para classes de negócio, o MapStruct, que vai gerar uma implementação baseada em uma definição de interface que será feita.</w:t>
            </w:r>
          </w:p>
        </w:tc>
      </w:tr>
    </w:tbl>
    <w:p w14:paraId="082C7E98" w14:textId="77777777" w:rsidR="001C5D82" w:rsidRPr="001C5D82" w:rsidRDefault="001C5D82" w:rsidP="001C5D82">
      <w:pPr>
        <w:pStyle w:val="Legenda"/>
        <w:ind w:left="360"/>
        <w:jc w:val="center"/>
        <w:rPr>
          <w:rFonts w:cstheme="minorHAnsi"/>
          <w:i w:val="0"/>
          <w:iCs w:val="0"/>
        </w:rPr>
      </w:pPr>
      <w:r>
        <w:rPr>
          <w:rFonts w:cstheme="minorHAnsi"/>
          <w:sz w:val="20"/>
          <w:szCs w:val="20"/>
        </w:rPr>
        <w:lastRenderedPageBreak/>
        <w:br/>
      </w:r>
      <w:r w:rsidRPr="001C5D82">
        <w:rPr>
          <w:rFonts w:cstheme="minorHAnsi"/>
          <w:i w:val="0"/>
          <w:iCs w:val="0"/>
          <w:color w:val="auto"/>
        </w:rPr>
        <w:t xml:space="preserve">Tabela </w:t>
      </w:r>
      <w:r w:rsidRPr="001C5D82">
        <w:rPr>
          <w:rFonts w:cstheme="minorHAnsi"/>
          <w:i w:val="0"/>
          <w:iCs w:val="0"/>
          <w:color w:val="auto"/>
        </w:rPr>
        <w:fldChar w:fldCharType="begin"/>
      </w:r>
      <w:r w:rsidRPr="001C5D82">
        <w:rPr>
          <w:rFonts w:cstheme="minorHAnsi"/>
          <w:i w:val="0"/>
          <w:iCs w:val="0"/>
          <w:color w:val="auto"/>
        </w:rPr>
        <w:instrText>SEQ Tabela \* ARABIC</w:instrText>
      </w:r>
      <w:r w:rsidRPr="001C5D82">
        <w:rPr>
          <w:rFonts w:cstheme="minorHAnsi"/>
          <w:i w:val="0"/>
          <w:iCs w:val="0"/>
          <w:color w:val="auto"/>
        </w:rPr>
        <w:fldChar w:fldCharType="separate"/>
      </w:r>
      <w:r w:rsidRPr="001C5D82">
        <w:rPr>
          <w:rFonts w:cstheme="minorHAnsi"/>
          <w:i w:val="0"/>
          <w:iCs w:val="0"/>
          <w:color w:val="auto"/>
        </w:rPr>
        <w:t>1</w:t>
      </w:r>
      <w:r w:rsidRPr="001C5D82">
        <w:rPr>
          <w:rFonts w:cstheme="minorHAnsi"/>
          <w:i w:val="0"/>
          <w:iCs w:val="0"/>
          <w:color w:val="auto"/>
        </w:rPr>
        <w:fldChar w:fldCharType="end"/>
      </w:r>
      <w:r w:rsidRPr="001C5D82">
        <w:rPr>
          <w:rFonts w:cstheme="minorHAnsi"/>
          <w:i w:val="0"/>
          <w:iCs w:val="0"/>
          <w:color w:val="auto"/>
        </w:rPr>
        <w:t>-Tabela de abreviações</w:t>
      </w:r>
    </w:p>
    <w:p w14:paraId="10876629" w14:textId="33C472B5" w:rsidR="005B110D" w:rsidRPr="003E3305" w:rsidRDefault="005B110D" w:rsidP="009B2271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5000" w:type="pct"/>
        <w:tblInd w:w="31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53" w:type="dxa"/>
        </w:tblCellMar>
        <w:tblLook w:val="0000" w:firstRow="0" w:lastRow="0" w:firstColumn="0" w:lastColumn="0" w:noHBand="0" w:noVBand="0"/>
      </w:tblPr>
      <w:tblGrid>
        <w:gridCol w:w="3442"/>
        <w:gridCol w:w="5619"/>
      </w:tblGrid>
      <w:tr w:rsidR="005B110D" w14:paraId="209D4BC5" w14:textId="77777777" w:rsidTr="005B110D">
        <w:trPr>
          <w:trHeight w:val="20"/>
        </w:trPr>
        <w:tc>
          <w:tcPr>
            <w:tcW w:w="34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95B3D7" w:themeFill="accent1" w:themeFillTint="99"/>
            <w:vAlign w:val="center"/>
          </w:tcPr>
          <w:p w14:paraId="3566F32F" w14:textId="77777777" w:rsidR="005B110D" w:rsidRPr="005B110D" w:rsidRDefault="005B110D" w:rsidP="00B66121">
            <w:pPr>
              <w:spacing w:after="120" w:line="360" w:lineRule="auto"/>
              <w:jc w:val="center"/>
              <w:rPr>
                <w:rFonts w:asciiTheme="minorHAnsi" w:eastAsia="Segoe UI" w:hAnsiTheme="minorHAnsi" w:cstheme="minorHAnsi"/>
                <w:b/>
                <w:i/>
                <w:iCs/>
              </w:rPr>
            </w:pPr>
            <w:r w:rsidRPr="005B110D"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lang w:eastAsia="en-US"/>
              </w:rPr>
              <w:t>Termo</w:t>
            </w:r>
          </w:p>
        </w:tc>
        <w:tc>
          <w:tcPr>
            <w:tcW w:w="56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95B3D7" w:themeFill="accent1" w:themeFillTint="99"/>
          </w:tcPr>
          <w:p w14:paraId="498C2612" w14:textId="77777777" w:rsidR="005B110D" w:rsidRPr="005B110D" w:rsidRDefault="005B110D" w:rsidP="00B66121">
            <w:pPr>
              <w:spacing w:after="120" w:line="360" w:lineRule="auto"/>
              <w:jc w:val="center"/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</w:rPr>
            </w:pPr>
            <w:r w:rsidRPr="005B110D"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  <w:lang w:eastAsia="en-US"/>
              </w:rPr>
              <w:t>Definição</w:t>
            </w:r>
          </w:p>
        </w:tc>
      </w:tr>
      <w:tr w:rsidR="005B110D" w14:paraId="227F975D" w14:textId="77777777" w:rsidTr="005B110D">
        <w:trPr>
          <w:trHeight w:val="20"/>
        </w:trPr>
        <w:tc>
          <w:tcPr>
            <w:tcW w:w="34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18441203" w14:textId="5FB36274" w:rsidR="005B110D" w:rsidRDefault="005B110D" w:rsidP="00B66121">
            <w:pPr>
              <w:pStyle w:val="InfoBlue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Gateway</w:t>
            </w:r>
          </w:p>
        </w:tc>
        <w:tc>
          <w:tcPr>
            <w:tcW w:w="56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0673C600" w14:textId="77777777" w:rsidR="005B110D" w:rsidRDefault="005B110D" w:rsidP="005B110D">
            <w:pPr>
              <w:pStyle w:val="Corpodetexto"/>
              <w:jc w:val="center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O gateway permite gerenciar o tráfego de entrada e saída da rede de microsserviços através de serviços de balanceamento de carga, roteamento e proxy.</w:t>
            </w:r>
          </w:p>
        </w:tc>
      </w:tr>
      <w:tr w:rsidR="005B110D" w14:paraId="4B22679C" w14:textId="77777777" w:rsidTr="005B110D">
        <w:trPr>
          <w:trHeight w:val="20"/>
        </w:trPr>
        <w:tc>
          <w:tcPr>
            <w:tcW w:w="34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13DE8874" w14:textId="4535325D" w:rsidR="005B110D" w:rsidRPr="00AE24BD" w:rsidRDefault="005B110D" w:rsidP="00B66121">
            <w:pPr>
              <w:pStyle w:val="InfoBlue"/>
              <w:rPr>
                <w:u w:val="single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</w:rPr>
              <w:t>Feign</w:t>
            </w:r>
            <w:proofErr w:type="spellEnd"/>
          </w:p>
        </w:tc>
        <w:tc>
          <w:tcPr>
            <w:tcW w:w="56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5B25906C" w14:textId="2918557B" w:rsidR="005B110D" w:rsidRDefault="005B110D" w:rsidP="005B110D">
            <w:pPr>
              <w:pStyle w:val="Corpodetexto"/>
              <w:jc w:val="center"/>
            </w:pPr>
            <w:r>
              <w:rPr>
                <w:rFonts w:ascii="Calibri" w:eastAsia="Calibri" w:hAnsi="Calibri"/>
                <w:color w:val="000000"/>
              </w:rPr>
              <w:t xml:space="preserve">É um comunicador de API que se seja necessário o sistema com outra API através de uma busca HTTP terá que fazer uma chamada na API externa. Então, o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Feign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será a ferramenta que fará isto.</w:t>
            </w:r>
          </w:p>
        </w:tc>
      </w:tr>
      <w:tr w:rsidR="005B110D" w14:paraId="71ED984F" w14:textId="77777777" w:rsidTr="005B110D">
        <w:trPr>
          <w:trHeight w:val="20"/>
        </w:trPr>
        <w:tc>
          <w:tcPr>
            <w:tcW w:w="34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01EDA67D" w14:textId="43435227" w:rsidR="005B110D" w:rsidRDefault="00AE24BD" w:rsidP="00B66121">
            <w:pPr>
              <w:pStyle w:val="InfoBlue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Docker</w:t>
            </w:r>
          </w:p>
        </w:tc>
        <w:tc>
          <w:tcPr>
            <w:tcW w:w="56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1518C295" w14:textId="1CCABF08" w:rsidR="005B110D" w:rsidRPr="00AE24BD" w:rsidRDefault="00AE24BD" w:rsidP="00AE24BD">
            <w:pPr>
              <w:pStyle w:val="Corpodetex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AE24BD">
              <w:rPr>
                <w:rFonts w:ascii="Calibri" w:hAnsi="Calibri" w:cs="Calibri"/>
                <w:color w:val="151515"/>
                <w:shd w:val="clear" w:color="auto" w:fill="FFFFFF"/>
              </w:rPr>
              <w:t>Com o Docker, é possível lidar com os containers como se fossem máquinas virtuais modulares e extremamente leves. Além disso, os containers oferecem maior flexibilidade para você criar, implantar, copiar e migrar um container de um ambiente para outro</w:t>
            </w:r>
            <w:r>
              <w:rPr>
                <w:rFonts w:ascii="Calibri" w:hAnsi="Calibri" w:cs="Calibri"/>
                <w:color w:val="151515"/>
                <w:shd w:val="clear" w:color="auto" w:fill="FFFFFF"/>
              </w:rPr>
              <w:t xml:space="preserve"> otimizando </w:t>
            </w:r>
            <w:r w:rsidRPr="00AE24BD">
              <w:rPr>
                <w:rFonts w:ascii="Calibri" w:hAnsi="Calibri" w:cs="Calibri"/>
                <w:shd w:val="clear" w:color="auto" w:fill="FFFFFF"/>
              </w:rPr>
              <w:t>as</w:t>
            </w:r>
            <w:r>
              <w:rPr>
                <w:rFonts w:ascii="Calibri" w:hAnsi="Calibri" w:cs="Calibri"/>
                <w:shd w:val="clear" w:color="auto" w:fill="FFFFFF"/>
              </w:rPr>
              <w:t>sim</w:t>
            </w:r>
            <w:r w:rsidRPr="00AE24BD">
              <w:rPr>
                <w:rFonts w:ascii="Calibri" w:hAnsi="Calibri" w:cs="Calibri"/>
                <w:shd w:val="clear" w:color="auto" w:fill="FFFFFF"/>
              </w:rPr>
              <w:t xml:space="preserve"> aplicações</w:t>
            </w:r>
            <w:r w:rsidRPr="00AE24BD">
              <w:rPr>
                <w:rFonts w:ascii="Calibri" w:hAnsi="Calibri" w:cs="Calibri"/>
                <w:color w:val="151515"/>
                <w:shd w:val="clear" w:color="auto" w:fill="FFFFFF"/>
              </w:rPr>
              <w:t>.</w:t>
            </w:r>
          </w:p>
        </w:tc>
      </w:tr>
      <w:tr w:rsidR="00385E80" w14:paraId="3609F747" w14:textId="77777777" w:rsidTr="005B110D">
        <w:trPr>
          <w:trHeight w:val="20"/>
        </w:trPr>
        <w:tc>
          <w:tcPr>
            <w:tcW w:w="34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0ADA6001" w14:textId="0BEF8DFD" w:rsidR="00385E80" w:rsidRDefault="00385E80" w:rsidP="00B66121">
            <w:pPr>
              <w:pStyle w:val="InfoBlue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Elasticsearch</w:t>
            </w:r>
          </w:p>
        </w:tc>
        <w:tc>
          <w:tcPr>
            <w:tcW w:w="56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76A1BE2F" w14:textId="198CF165" w:rsidR="00385E80" w:rsidRPr="00AE24BD" w:rsidRDefault="00385E80" w:rsidP="00AE24BD">
            <w:pPr>
              <w:pStyle w:val="Corpodetexto"/>
              <w:jc w:val="center"/>
              <w:rPr>
                <w:rFonts w:ascii="Calibri" w:hAnsi="Calibri" w:cs="Calibri"/>
                <w:color w:val="151515"/>
                <w:shd w:val="clear" w:color="auto" w:fill="FFFFFF"/>
              </w:rPr>
            </w:pPr>
            <w:r>
              <w:rPr>
                <w:rFonts w:ascii="Calibri" w:hAnsi="Calibri" w:cs="Calibri"/>
                <w:color w:val="151515"/>
                <w:shd w:val="clear" w:color="auto" w:fill="FFFFFF"/>
              </w:rPr>
              <w:t xml:space="preserve">Banco de dados não relacional com </w:t>
            </w:r>
            <w:r w:rsidRPr="00385E80">
              <w:rPr>
                <w:rFonts w:ascii="Calibri" w:hAnsi="Calibri" w:cs="Calibri"/>
                <w:shd w:val="clear" w:color="auto" w:fill="FFFFFF"/>
              </w:rPr>
              <w:t>mecanismo de busca e análise de dados distribuído</w:t>
            </w:r>
            <w:r>
              <w:rPr>
                <w:rFonts w:ascii="Calibri" w:hAnsi="Calibri" w:cs="Calibri"/>
                <w:shd w:val="clear" w:color="auto" w:fill="FFFFFF"/>
              </w:rPr>
              <w:t xml:space="preserve">. Através de uma arquitetura baseada em REST podemos torna o aplicativo mais performático </w:t>
            </w:r>
            <w:r w:rsidRPr="00385E80">
              <w:rPr>
                <w:rFonts w:ascii="Calibri" w:hAnsi="Calibri" w:cs="Calibri"/>
                <w:color w:val="343741"/>
                <w:shd w:val="clear" w:color="auto" w:fill="FFFFFF"/>
              </w:rPr>
              <w:t>em</w:t>
            </w:r>
            <w:r w:rsidRPr="00385E80">
              <w:rPr>
                <w:rFonts w:ascii="Calibri" w:hAnsi="Calibri" w:cs="Calibri"/>
                <w:shd w:val="clear" w:color="auto" w:fill="FFFFFF"/>
              </w:rPr>
              <w:t xml:space="preserve"> </w:t>
            </w:r>
            <w:r w:rsidRPr="00385E80">
              <w:rPr>
                <w:rFonts w:ascii="Calibri" w:hAnsi="Calibri" w:cs="Calibri"/>
                <w:shd w:val="clear" w:color="auto" w:fill="FFFFFF"/>
              </w:rPr>
              <w:t>velocidade e escalabilidade</w:t>
            </w:r>
            <w:r w:rsidRPr="00385E80">
              <w:rPr>
                <w:rFonts w:ascii="Calibri" w:hAnsi="Calibri" w:cs="Calibri"/>
                <w:shd w:val="clear" w:color="auto" w:fill="FFFFFF"/>
              </w:rPr>
              <w:t>.</w:t>
            </w:r>
          </w:p>
        </w:tc>
      </w:tr>
    </w:tbl>
    <w:p w14:paraId="416D16A0" w14:textId="014F4301" w:rsidR="001C5D82" w:rsidRPr="005B110D" w:rsidRDefault="005B110D" w:rsidP="005B110D">
      <w:pPr>
        <w:pStyle w:val="Legenda"/>
        <w:jc w:val="center"/>
        <w:rPr>
          <w:i w:val="0"/>
          <w:iCs w:val="0"/>
          <w:color w:val="auto"/>
        </w:rPr>
      </w:pPr>
      <w:r w:rsidRPr="005B110D">
        <w:rPr>
          <w:i w:val="0"/>
          <w:iCs w:val="0"/>
          <w:color w:val="auto"/>
        </w:rPr>
        <w:br/>
        <w:t>Tabela 2-Tabela de abreviações</w:t>
      </w:r>
    </w:p>
    <w:p w14:paraId="755B7DBA" w14:textId="0115EE8C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51F35104" w14:textId="77777777" w:rsidR="009B2271" w:rsidRPr="003E3305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Theme="minorHAnsi" w:hAnsiTheme="minorHAnsi" w:cstheme="minorHAnsi"/>
          <w:sz w:val="20"/>
          <w:szCs w:val="20"/>
        </w:rPr>
      </w:pPr>
      <w:bookmarkStart w:id="10" w:name="_Toc417554319"/>
      <w:bookmarkStart w:id="11" w:name="_Toc452479029"/>
      <w:r w:rsidRPr="003E3305">
        <w:rPr>
          <w:rFonts w:asciiTheme="minorHAnsi" w:hAnsiTheme="minorHAnsi" w:cstheme="minorHAnsi"/>
          <w:sz w:val="20"/>
          <w:szCs w:val="20"/>
        </w:rPr>
        <w:t>Referências</w:t>
      </w:r>
      <w:bookmarkEnd w:id="10"/>
      <w:bookmarkEnd w:id="11"/>
    </w:p>
    <w:p w14:paraId="7E77D772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56913E2D" w14:textId="77777777" w:rsidR="009B2271" w:rsidRPr="003E3305" w:rsidRDefault="009B2271" w:rsidP="009B2271">
      <w:pPr>
        <w:pStyle w:val="Corpodetexto"/>
        <w:ind w:left="1440" w:hanging="1440"/>
        <w:rPr>
          <w:rFonts w:asciiTheme="minorHAnsi" w:hAnsiTheme="minorHAnsi" w:cstheme="minorHAnsi"/>
          <w:sz w:val="20"/>
          <w:szCs w:val="20"/>
          <w:lang w:val="en-US"/>
        </w:rPr>
      </w:pPr>
      <w:bookmarkStart w:id="12" w:name="_Toc362861800"/>
      <w:bookmarkStart w:id="13" w:name="Bookmark1"/>
      <w:bookmarkEnd w:id="12"/>
      <w:bookmarkEnd w:id="13"/>
      <w:r w:rsidRPr="003E3305">
        <w:rPr>
          <w:rFonts w:asciiTheme="minorHAnsi" w:hAnsiTheme="minorHAnsi" w:cstheme="minorHAnsi"/>
          <w:sz w:val="20"/>
          <w:szCs w:val="20"/>
          <w:lang w:val="en-US"/>
        </w:rPr>
        <w:t xml:space="preserve">[KRU41]: </w:t>
      </w:r>
      <w:r w:rsidRPr="003E3305">
        <w:rPr>
          <w:rFonts w:asciiTheme="minorHAnsi" w:hAnsiTheme="minorHAnsi" w:cstheme="minorHAnsi"/>
          <w:sz w:val="20"/>
          <w:szCs w:val="20"/>
          <w:lang w:val="en-US"/>
        </w:rPr>
        <w:tab/>
        <w:t xml:space="preserve">The “4+1” view model of software architecture, Philippe </w:t>
      </w:r>
      <w:proofErr w:type="spellStart"/>
      <w:r w:rsidRPr="003E3305">
        <w:rPr>
          <w:rFonts w:asciiTheme="minorHAnsi" w:hAnsiTheme="minorHAnsi" w:cstheme="minorHAnsi"/>
          <w:sz w:val="20"/>
          <w:szCs w:val="20"/>
          <w:lang w:val="en-US"/>
        </w:rPr>
        <w:t>Kruchten</w:t>
      </w:r>
      <w:proofErr w:type="spellEnd"/>
      <w:r w:rsidRPr="003E3305">
        <w:rPr>
          <w:rFonts w:asciiTheme="minorHAnsi" w:hAnsiTheme="minorHAnsi" w:cstheme="minorHAnsi"/>
          <w:sz w:val="20"/>
          <w:szCs w:val="20"/>
          <w:lang w:val="en-US"/>
        </w:rPr>
        <w:t xml:space="preserve">, November 1995, </w:t>
      </w:r>
      <w:hyperlink r:id="rId13" w:history="1">
        <w:r w:rsidRPr="003E3305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http://www3.software.ibm.com/ibmdl/pub/software/rational/web/whitepapers/2003/Pbk4p1.pdf</w:t>
        </w:r>
      </w:hyperlink>
    </w:p>
    <w:p w14:paraId="1D0B37AA" w14:textId="77777777" w:rsidR="009B2271" w:rsidRPr="003E3305" w:rsidRDefault="009B2271" w:rsidP="009B2271">
      <w:pPr>
        <w:pStyle w:val="Corpodetexto"/>
        <w:ind w:left="1440" w:hanging="1440"/>
        <w:rPr>
          <w:rFonts w:asciiTheme="minorHAnsi" w:hAnsiTheme="minorHAnsi" w:cstheme="minorHAnsi"/>
          <w:sz w:val="20"/>
          <w:szCs w:val="20"/>
          <w:lang w:val="en-US"/>
        </w:rPr>
      </w:pPr>
    </w:p>
    <w:p w14:paraId="52633D23" w14:textId="126D816A" w:rsidR="009B2271" w:rsidRDefault="009B2271" w:rsidP="009B2271">
      <w:pPr>
        <w:pStyle w:val="Corpodetexto"/>
        <w:ind w:left="1440" w:hanging="1440"/>
        <w:rPr>
          <w:rStyle w:val="Hyperlink"/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t xml:space="preserve">[QOS] </w:t>
      </w:r>
      <w:r w:rsidRPr="003E3305">
        <w:rPr>
          <w:rFonts w:asciiTheme="minorHAnsi" w:hAnsiTheme="minorHAnsi" w:cstheme="minorHAnsi"/>
          <w:sz w:val="20"/>
          <w:szCs w:val="20"/>
        </w:rPr>
        <w:tab/>
      </w:r>
      <w:hyperlink r:id="rId14" w:history="1">
        <w:r w:rsidRPr="003E3305">
          <w:rPr>
            <w:rStyle w:val="Hyperlink"/>
            <w:rFonts w:asciiTheme="minorHAnsi" w:hAnsiTheme="minorHAnsi" w:cstheme="minorHAnsi"/>
            <w:sz w:val="20"/>
            <w:szCs w:val="20"/>
          </w:rPr>
          <w:t>https://docs.oracle.com/cd/E19636-01/819-2326/6n4kfe7dj/index.html</w:t>
        </w:r>
      </w:hyperlink>
    </w:p>
    <w:p w14:paraId="0E0A7DED" w14:textId="438DAC56" w:rsidR="00C61A9F" w:rsidRDefault="00C61A9F" w:rsidP="009B2271">
      <w:pPr>
        <w:pStyle w:val="Corpodetexto"/>
        <w:ind w:left="1440" w:hanging="1440"/>
        <w:rPr>
          <w:rStyle w:val="Hyperlink"/>
          <w:rFonts w:asciiTheme="minorHAnsi" w:hAnsiTheme="minorHAnsi" w:cstheme="minorHAnsi"/>
          <w:sz w:val="20"/>
          <w:szCs w:val="20"/>
        </w:rPr>
      </w:pPr>
    </w:p>
    <w:p w14:paraId="2D1944C6" w14:textId="7255AB98" w:rsidR="00C61A9F" w:rsidRDefault="00C61A9F" w:rsidP="009B2271">
      <w:pPr>
        <w:pStyle w:val="Corpodetexto"/>
        <w:ind w:left="1440" w:hanging="1440"/>
      </w:pPr>
      <w:r>
        <w:rPr>
          <w:rFonts w:asciiTheme="minorHAnsi" w:hAnsiTheme="minorHAnsi" w:cstheme="minorHAnsi"/>
          <w:sz w:val="20"/>
          <w:szCs w:val="20"/>
        </w:rPr>
        <w:t>JPA</w:t>
      </w:r>
      <w:r w:rsidRPr="003E3305">
        <w:rPr>
          <w:rFonts w:asciiTheme="minorHAnsi" w:hAnsiTheme="minorHAnsi" w:cstheme="minorHAnsi"/>
          <w:sz w:val="20"/>
          <w:szCs w:val="20"/>
        </w:rPr>
        <w:t xml:space="preserve"> </w:t>
      </w:r>
      <w:r w:rsidRPr="003E3305">
        <w:rPr>
          <w:rFonts w:asciiTheme="minorHAnsi" w:hAnsiTheme="minorHAnsi" w:cstheme="minorHAnsi"/>
          <w:sz w:val="20"/>
          <w:szCs w:val="20"/>
        </w:rPr>
        <w:tab/>
      </w:r>
      <w:hyperlink r:id="rId15" w:history="1">
        <w:r w:rsidRPr="00C61A9F">
          <w:rPr>
            <w:rStyle w:val="Hyperlink"/>
            <w:rFonts w:ascii="Calibri" w:hAnsi="Calibri" w:cs="Calibri"/>
            <w:sz w:val="20"/>
            <w:szCs w:val="20"/>
          </w:rPr>
          <w:t>https://www.devmedia.com.br/introducao-a-jpa-java-persistence-api/28173</w:t>
        </w:r>
      </w:hyperlink>
    </w:p>
    <w:p w14:paraId="1315BDE6" w14:textId="77777777" w:rsidR="00C61A9F" w:rsidRDefault="00C61A9F" w:rsidP="009B2271">
      <w:pPr>
        <w:pStyle w:val="Corpodetexto"/>
        <w:ind w:left="1440" w:hanging="1440"/>
        <w:rPr>
          <w:rStyle w:val="Hyperlink"/>
          <w:rFonts w:asciiTheme="minorHAnsi" w:hAnsiTheme="minorHAnsi" w:cstheme="minorHAnsi"/>
          <w:sz w:val="20"/>
          <w:szCs w:val="20"/>
        </w:rPr>
      </w:pPr>
    </w:p>
    <w:p w14:paraId="763BA342" w14:textId="63E57B5F" w:rsidR="00C61A9F" w:rsidRDefault="00C61A9F" w:rsidP="00C61A9F">
      <w:pPr>
        <w:pStyle w:val="Corpodetexto"/>
        <w:ind w:left="1440" w:hanging="1440"/>
        <w:rPr>
          <w:rStyle w:val="Hyperlink"/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DTO</w:t>
      </w:r>
      <w:r w:rsidRPr="003E3305">
        <w:rPr>
          <w:rFonts w:asciiTheme="minorHAnsi" w:hAnsiTheme="minorHAnsi" w:cstheme="minorHAnsi"/>
          <w:sz w:val="20"/>
          <w:szCs w:val="20"/>
        </w:rPr>
        <w:t xml:space="preserve"> </w:t>
      </w:r>
      <w:r w:rsidRPr="003E3305">
        <w:rPr>
          <w:rFonts w:asciiTheme="minorHAnsi" w:hAnsiTheme="minorHAnsi" w:cstheme="minorHAnsi"/>
          <w:sz w:val="20"/>
          <w:szCs w:val="20"/>
        </w:rPr>
        <w:tab/>
      </w:r>
      <w:hyperlink r:id="rId16" w:history="1">
        <w:r w:rsidRPr="00C61A9F">
          <w:rPr>
            <w:rStyle w:val="Hyperlink"/>
            <w:rFonts w:asciiTheme="minorHAnsi" w:hAnsiTheme="minorHAnsi" w:cstheme="minorHAnsi"/>
            <w:sz w:val="20"/>
            <w:szCs w:val="20"/>
          </w:rPr>
          <w:t>https://www.lambda3.com.br/2021/04/dto-vs-viewmodel/</w:t>
        </w:r>
        <w:r w:rsidRPr="003E3305">
          <w:rPr>
            <w:rStyle w:val="Hyperlink"/>
            <w:rFonts w:asciiTheme="minorHAnsi" w:hAnsiTheme="minorHAnsi" w:cstheme="minorHAnsi"/>
            <w:sz w:val="20"/>
            <w:szCs w:val="20"/>
          </w:rPr>
          <w:t>l</w:t>
        </w:r>
      </w:hyperlink>
    </w:p>
    <w:p w14:paraId="7E8EFD54" w14:textId="77777777" w:rsidR="00C61A9F" w:rsidRDefault="00C61A9F" w:rsidP="00C61A9F">
      <w:pPr>
        <w:pStyle w:val="Corpodetexto"/>
        <w:ind w:left="1440" w:hanging="1440"/>
        <w:rPr>
          <w:rFonts w:asciiTheme="minorHAnsi" w:hAnsiTheme="minorHAnsi" w:cstheme="minorHAnsi"/>
          <w:sz w:val="20"/>
          <w:szCs w:val="20"/>
        </w:rPr>
      </w:pPr>
    </w:p>
    <w:p w14:paraId="32193C21" w14:textId="79CB8FB2" w:rsidR="006E10DD" w:rsidRDefault="00C61A9F" w:rsidP="009B2271">
      <w:pPr>
        <w:pStyle w:val="Corpodetexto"/>
        <w:ind w:left="1440" w:hanging="1440"/>
      </w:pPr>
      <w:r>
        <w:rPr>
          <w:rFonts w:asciiTheme="minorHAnsi" w:hAnsiTheme="minorHAnsi" w:cstheme="minorHAnsi"/>
          <w:sz w:val="20"/>
          <w:szCs w:val="20"/>
        </w:rPr>
        <w:t>Mapper</w:t>
      </w:r>
      <w:r w:rsidRPr="003E3305">
        <w:rPr>
          <w:rFonts w:asciiTheme="minorHAnsi" w:hAnsiTheme="minorHAnsi" w:cstheme="minorHAnsi"/>
          <w:sz w:val="20"/>
          <w:szCs w:val="20"/>
        </w:rPr>
        <w:t xml:space="preserve"> </w:t>
      </w:r>
      <w:r w:rsidRPr="003E3305">
        <w:rPr>
          <w:rFonts w:asciiTheme="minorHAnsi" w:hAnsiTheme="minorHAnsi" w:cstheme="minorHAnsi"/>
          <w:sz w:val="20"/>
          <w:szCs w:val="20"/>
        </w:rPr>
        <w:tab/>
      </w:r>
      <w:hyperlink r:id="rId17" w:history="1">
        <w:r w:rsidRPr="00C61A9F">
          <w:rPr>
            <w:rStyle w:val="Hyperlink"/>
            <w:rFonts w:ascii="Calibri" w:hAnsi="Calibri" w:cs="Calibri"/>
            <w:sz w:val="20"/>
            <w:szCs w:val="20"/>
          </w:rPr>
          <w:t>https://medium.com/dev-cave/mapstruct-mapeando-seus-dtos-para-model-8bc362b628fe</w:t>
        </w:r>
      </w:hyperlink>
    </w:p>
    <w:p w14:paraId="6BBCEDBA" w14:textId="77777777" w:rsidR="00C61A9F" w:rsidRDefault="00C61A9F" w:rsidP="009B2271">
      <w:pPr>
        <w:pStyle w:val="Corpodetexto"/>
        <w:ind w:left="1440" w:hanging="1440"/>
        <w:rPr>
          <w:rStyle w:val="Hyperlink"/>
          <w:rFonts w:asciiTheme="minorHAnsi" w:hAnsiTheme="minorHAnsi" w:cstheme="minorHAnsi"/>
          <w:sz w:val="20"/>
          <w:szCs w:val="20"/>
        </w:rPr>
      </w:pPr>
    </w:p>
    <w:p w14:paraId="1CC62CBC" w14:textId="2D5F75D8" w:rsidR="006E10DD" w:rsidRDefault="006E10DD" w:rsidP="006E10DD">
      <w:pPr>
        <w:pStyle w:val="Corpodetexto"/>
        <w:ind w:left="1440" w:hanging="14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Gateway</w:t>
      </w:r>
      <w:r w:rsidRPr="003E3305">
        <w:rPr>
          <w:rFonts w:asciiTheme="minorHAnsi" w:hAnsiTheme="minorHAnsi" w:cstheme="minorHAnsi"/>
          <w:sz w:val="20"/>
          <w:szCs w:val="20"/>
        </w:rPr>
        <w:tab/>
      </w:r>
      <w:hyperlink r:id="rId18" w:history="1">
        <w:r w:rsidRPr="00311AF9">
          <w:rPr>
            <w:rStyle w:val="Hyperlink"/>
            <w:rFonts w:asciiTheme="minorHAnsi" w:hAnsiTheme="minorHAnsi" w:cstheme="minorHAnsi"/>
            <w:sz w:val="20"/>
            <w:szCs w:val="20"/>
          </w:rPr>
          <w:t>https://docs.microsoft.com/pt-br/azure/architecture/microservices/design/gateway</w:t>
        </w:r>
      </w:hyperlink>
    </w:p>
    <w:p w14:paraId="46F80CA8" w14:textId="0C9A1D41" w:rsidR="006E10DD" w:rsidRDefault="006E10DD" w:rsidP="006E10DD">
      <w:pPr>
        <w:pStyle w:val="Corpodetexto"/>
        <w:ind w:left="0"/>
        <w:rPr>
          <w:rFonts w:asciiTheme="minorHAnsi" w:hAnsiTheme="minorHAnsi" w:cstheme="minorHAnsi"/>
          <w:sz w:val="20"/>
          <w:szCs w:val="20"/>
        </w:rPr>
      </w:pPr>
    </w:p>
    <w:p w14:paraId="11B89B62" w14:textId="04EA366D" w:rsidR="006E10DD" w:rsidRPr="00C61A9F" w:rsidRDefault="006E10DD" w:rsidP="006E10DD">
      <w:pPr>
        <w:pStyle w:val="Corpodetexto"/>
        <w:ind w:left="1440" w:hanging="144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Feign</w:t>
      </w:r>
      <w:proofErr w:type="spellEnd"/>
      <w:r w:rsidRPr="003E3305">
        <w:rPr>
          <w:rFonts w:asciiTheme="minorHAnsi" w:hAnsiTheme="minorHAnsi" w:cstheme="minorHAnsi"/>
          <w:sz w:val="20"/>
          <w:szCs w:val="20"/>
        </w:rPr>
        <w:t xml:space="preserve"> </w:t>
      </w:r>
      <w:r w:rsidRPr="003E3305">
        <w:rPr>
          <w:rFonts w:asciiTheme="minorHAnsi" w:hAnsiTheme="minorHAnsi" w:cstheme="minorHAnsi"/>
          <w:sz w:val="20"/>
          <w:szCs w:val="20"/>
        </w:rPr>
        <w:tab/>
      </w:r>
      <w:hyperlink r:id="rId19" w:anchor=":~:text=O%20Feign%20%C3%A9%20uma%20boa,em%20Java%20de%20forma%20f%C3%A1cil.&amp;text=Feign.,-builder()%3A%20Inst%C3%A2ncia" w:history="1">
        <w:r w:rsidRPr="00C61A9F">
          <w:rPr>
            <w:rStyle w:val="Hyperlink"/>
            <w:rFonts w:ascii="Calibri" w:hAnsi="Calibri" w:cs="Calibri"/>
            <w:sz w:val="20"/>
            <w:szCs w:val="20"/>
          </w:rPr>
          <w:t>https://emmanuelneri.com.br/2018/06/05/clients-dinamicos-com-feign-e-eureka/#:~:text=O%20Feign%20%C3%A9%20uma%20boa,em%20Java%20de%20forma%20f%C3%A1cil.&amp;text=Feign.,-builder()%3A%20Inst%C3%A2ncia</w:t>
        </w:r>
      </w:hyperlink>
    </w:p>
    <w:p w14:paraId="5DFE7BF8" w14:textId="06E6D39B" w:rsidR="006E10DD" w:rsidRDefault="006E10DD" w:rsidP="009B2271">
      <w:pPr>
        <w:pStyle w:val="Corpodetexto"/>
        <w:ind w:left="1440" w:hanging="1440"/>
        <w:rPr>
          <w:rFonts w:asciiTheme="minorHAnsi" w:hAnsiTheme="minorHAnsi" w:cstheme="minorHAnsi"/>
          <w:sz w:val="20"/>
          <w:szCs w:val="20"/>
        </w:rPr>
      </w:pPr>
    </w:p>
    <w:p w14:paraId="0E4ED5DC" w14:textId="51AA9C7C" w:rsidR="006E10DD" w:rsidRDefault="006E10DD" w:rsidP="006E10DD">
      <w:pPr>
        <w:pStyle w:val="Corpodetexto"/>
        <w:ind w:left="1440" w:hanging="1440"/>
        <w:rPr>
          <w:rStyle w:val="Hyperlink"/>
          <w:rFonts w:ascii="Calibri" w:hAnsi="Calibri" w:cs="Calibr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Docker</w:t>
      </w:r>
      <w:r w:rsidRPr="003E3305">
        <w:rPr>
          <w:rFonts w:asciiTheme="minorHAnsi" w:hAnsiTheme="minorHAnsi" w:cstheme="minorHAnsi"/>
          <w:sz w:val="20"/>
          <w:szCs w:val="20"/>
        </w:rPr>
        <w:tab/>
      </w:r>
      <w:hyperlink r:id="rId20" w:history="1">
        <w:r w:rsidRPr="00C61A9F">
          <w:rPr>
            <w:rStyle w:val="Hyperlink"/>
            <w:rFonts w:ascii="Calibri" w:hAnsi="Calibri" w:cs="Calibri"/>
            <w:sz w:val="20"/>
            <w:szCs w:val="20"/>
          </w:rPr>
          <w:t>https://www.redhat.com/pt-br/topics/containers/what-is-docker</w:t>
        </w:r>
      </w:hyperlink>
    </w:p>
    <w:p w14:paraId="21406CE0" w14:textId="77777777" w:rsidR="00385E80" w:rsidRDefault="00385E80" w:rsidP="00385E80">
      <w:pPr>
        <w:pStyle w:val="Corpodetexto"/>
        <w:ind w:left="0"/>
      </w:pPr>
    </w:p>
    <w:p w14:paraId="18313F33" w14:textId="77777777" w:rsidR="00385E80" w:rsidRDefault="00385E80" w:rsidP="00385E80">
      <w:pPr>
        <w:pStyle w:val="Corpodetexto"/>
        <w:ind w:left="0"/>
      </w:pPr>
    </w:p>
    <w:p w14:paraId="161B2FC5" w14:textId="3E0D45F8" w:rsidR="00385E80" w:rsidRPr="009C578D" w:rsidRDefault="00385E80" w:rsidP="00385E80">
      <w:pPr>
        <w:pStyle w:val="Corpodetexto"/>
        <w:ind w:left="0"/>
        <w:rPr>
          <w:sz w:val="20"/>
          <w:szCs w:val="20"/>
          <w:u w:val="single"/>
        </w:rPr>
      </w:pPr>
      <w:r w:rsidRPr="009C578D">
        <w:rPr>
          <w:rFonts w:ascii="Calibri" w:hAnsi="Calibri" w:cs="Calibri"/>
          <w:sz w:val="20"/>
          <w:szCs w:val="20"/>
        </w:rPr>
        <w:t>Elasticsearch</w:t>
      </w:r>
      <w:r>
        <w:t xml:space="preserve"> </w:t>
      </w:r>
      <w:r>
        <w:tab/>
      </w:r>
      <w:hyperlink r:id="rId21" w:history="1">
        <w:r w:rsidRPr="009C578D">
          <w:rPr>
            <w:rStyle w:val="Hyperlink"/>
            <w:rFonts w:ascii="Calibri" w:hAnsi="Calibri" w:cs="Calibri"/>
            <w:sz w:val="20"/>
            <w:szCs w:val="20"/>
          </w:rPr>
          <w:t>https://www.elastic.co/pt/what-is/elasticsearch</w:t>
        </w:r>
      </w:hyperlink>
    </w:p>
    <w:p w14:paraId="04260A2B" w14:textId="77777777" w:rsidR="00385E80" w:rsidRPr="009C578D" w:rsidRDefault="00385E80" w:rsidP="00385E80">
      <w:pPr>
        <w:pStyle w:val="Corpodetexto"/>
        <w:ind w:left="1440" w:hanging="24"/>
        <w:rPr>
          <w:sz w:val="20"/>
          <w:szCs w:val="20"/>
        </w:rPr>
      </w:pPr>
    </w:p>
    <w:p w14:paraId="288C12BA" w14:textId="77777777" w:rsidR="00385E80" w:rsidRDefault="00385E80" w:rsidP="006E10DD">
      <w:pPr>
        <w:pStyle w:val="Corpodetexto"/>
        <w:ind w:left="1440" w:hanging="1440"/>
      </w:pPr>
    </w:p>
    <w:p w14:paraId="6050941C" w14:textId="77777777" w:rsidR="006E10DD" w:rsidRPr="003E3305" w:rsidRDefault="006E10DD" w:rsidP="009B2271">
      <w:pPr>
        <w:pStyle w:val="Corpodetexto"/>
        <w:ind w:left="1440" w:hanging="1440"/>
        <w:rPr>
          <w:rFonts w:asciiTheme="minorHAnsi" w:hAnsiTheme="minorHAnsi" w:cstheme="minorHAnsi"/>
          <w:sz w:val="20"/>
          <w:szCs w:val="20"/>
        </w:rPr>
      </w:pPr>
    </w:p>
    <w:p w14:paraId="442D5363" w14:textId="77777777" w:rsidR="009B2271" w:rsidRPr="003E3305" w:rsidRDefault="009B2271" w:rsidP="009B2271">
      <w:pPr>
        <w:pStyle w:val="Corpodetexto"/>
        <w:ind w:left="1440" w:hanging="1440"/>
        <w:rPr>
          <w:rFonts w:asciiTheme="minorHAnsi" w:hAnsiTheme="minorHAnsi" w:cstheme="minorHAnsi"/>
          <w:sz w:val="20"/>
          <w:szCs w:val="20"/>
        </w:rPr>
      </w:pPr>
    </w:p>
    <w:p w14:paraId="19E4D77B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7B2B4D57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474303A2" w14:textId="77777777" w:rsidR="009B2271" w:rsidRPr="003E3305" w:rsidRDefault="00602867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14" w:name="_Toc417554320"/>
      <w:bookmarkStart w:id="15" w:name="_Toc452479030"/>
      <w:r w:rsidRPr="003E3305">
        <w:rPr>
          <w:rFonts w:asciiTheme="minorHAnsi" w:hAnsiTheme="minorHAnsi" w:cstheme="minorHAnsi"/>
          <w:sz w:val="24"/>
          <w:szCs w:val="24"/>
        </w:rPr>
        <w:t>REPRESENTAÇÃO ARQUITETURAL</w:t>
      </w:r>
      <w:bookmarkEnd w:id="14"/>
      <w:bookmarkEnd w:id="15"/>
    </w:p>
    <w:p w14:paraId="70EF2F98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2301E0F1" w14:textId="77777777" w:rsidR="009B2271" w:rsidRPr="003E3305" w:rsidRDefault="009B2271" w:rsidP="00602867">
      <w:pPr>
        <w:pStyle w:val="CTMISPargrafo"/>
        <w:ind w:left="0" w:firstLine="432"/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t>Este documento irá detalhar as visões baseado no modelo “4+1” [KRU41], utilizando como referência os modelos definidos n</w:t>
      </w:r>
      <w:r w:rsidR="00454338" w:rsidRPr="003E3305">
        <w:rPr>
          <w:rFonts w:asciiTheme="minorHAnsi" w:hAnsiTheme="minorHAnsi" w:cstheme="minorHAnsi"/>
          <w:sz w:val="20"/>
          <w:szCs w:val="20"/>
        </w:rPr>
        <w:t>a</w:t>
      </w:r>
      <w:r w:rsidRPr="003E3305">
        <w:rPr>
          <w:rFonts w:asciiTheme="minorHAnsi" w:hAnsiTheme="minorHAnsi" w:cstheme="minorHAnsi"/>
          <w:sz w:val="20"/>
          <w:szCs w:val="20"/>
        </w:rPr>
        <w:t xml:space="preserve"> MDS. As visões utilizadas no documento serão:</w:t>
      </w:r>
    </w:p>
    <w:tbl>
      <w:tblPr>
        <w:tblStyle w:val="TabeladeGrade4-nfase51"/>
        <w:tblW w:w="0" w:type="auto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518"/>
        <w:gridCol w:w="1563"/>
        <w:gridCol w:w="1957"/>
        <w:gridCol w:w="3843"/>
      </w:tblGrid>
      <w:tr w:rsidR="00F13E36" w:rsidRPr="003E3305" w14:paraId="2BE4E697" w14:textId="77777777" w:rsidTr="00AF1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1A1F47CF" w14:textId="77777777" w:rsidR="009B2271" w:rsidRPr="003E3305" w:rsidRDefault="009B2271" w:rsidP="00FD2442">
            <w:pPr>
              <w:pStyle w:val="CTMISPargrafo"/>
              <w:shd w:val="clear" w:color="auto" w:fill="auto"/>
              <w:ind w:left="0"/>
              <w:jc w:val="left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Visão</w:t>
            </w:r>
          </w:p>
        </w:tc>
        <w:tc>
          <w:tcPr>
            <w:tcW w:w="1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3D1283E6" w14:textId="77777777" w:rsidR="009B2271" w:rsidRPr="003E3305" w:rsidRDefault="009B2271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Público</w:t>
            </w:r>
          </w:p>
        </w:tc>
        <w:tc>
          <w:tcPr>
            <w:tcW w:w="1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0A5AF523" w14:textId="77777777" w:rsidR="009B2271" w:rsidRPr="003E3305" w:rsidRDefault="00FD2442" w:rsidP="00FD2442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Área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5E7AE660" w14:textId="77777777" w:rsidR="009B2271" w:rsidRPr="003E3305" w:rsidRDefault="00454338" w:rsidP="00454338">
            <w:pPr>
              <w:pStyle w:val="CTMISPargrafo"/>
              <w:shd w:val="clear" w:color="auto" w:fill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Modelo da</w:t>
            </w:r>
            <w:r w:rsidR="009B2271" w:rsidRPr="003E3305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</w:t>
            </w:r>
            <w:r w:rsidRPr="003E3305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MDS</w:t>
            </w:r>
          </w:p>
        </w:tc>
      </w:tr>
      <w:tr w:rsidR="009B2271" w:rsidRPr="003E3305" w14:paraId="79053D9E" w14:textId="77777777" w:rsidTr="00AF1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076EF00C" w14:textId="77777777" w:rsidR="009B2271" w:rsidRPr="00D84841" w:rsidRDefault="009B2271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Lógica</w:t>
            </w:r>
          </w:p>
        </w:tc>
        <w:tc>
          <w:tcPr>
            <w:tcW w:w="1393" w:type="dxa"/>
            <w:shd w:val="clear" w:color="auto" w:fill="auto"/>
          </w:tcPr>
          <w:p w14:paraId="45FBB0E2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Analistas</w:t>
            </w:r>
          </w:p>
        </w:tc>
        <w:tc>
          <w:tcPr>
            <w:tcW w:w="1957" w:type="dxa"/>
            <w:shd w:val="clear" w:color="auto" w:fill="auto"/>
          </w:tcPr>
          <w:p w14:paraId="63BDB49A" w14:textId="77777777" w:rsidR="009B2271" w:rsidRPr="003E3305" w:rsidRDefault="00FD2442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 xml:space="preserve">Realização </w:t>
            </w:r>
            <w:r w:rsidR="008A104B" w:rsidRPr="003E3305">
              <w:rPr>
                <w:rFonts w:asciiTheme="minorHAnsi" w:hAnsiTheme="minorHAnsi" w:cstheme="minorHAnsi"/>
                <w:sz w:val="20"/>
                <w:szCs w:val="20"/>
              </w:rPr>
              <w:t>dos Casos de Uso</w:t>
            </w:r>
          </w:p>
        </w:tc>
        <w:tc>
          <w:tcPr>
            <w:tcW w:w="3843" w:type="dxa"/>
            <w:shd w:val="clear" w:color="auto" w:fill="auto"/>
          </w:tcPr>
          <w:p w14:paraId="7FC6645D" w14:textId="76685EAC" w:rsidR="009B2271" w:rsidRPr="003E3305" w:rsidRDefault="00187346" w:rsidP="00AF1100">
            <w:pPr>
              <w:pStyle w:val="CTMISPargrafo"/>
              <w:shd w:val="clear" w:color="auto" w:fill="auto"/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Contém as definições do sistema em visão de diagramas de classes e objetos que descrevem os serviços que o sistema irá prover ao usuário final.</w:t>
            </w:r>
          </w:p>
        </w:tc>
      </w:tr>
      <w:tr w:rsidR="009B2271" w:rsidRPr="003E3305" w14:paraId="3EB97A32" w14:textId="77777777" w:rsidTr="00AF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5919BDB9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Processo</w:t>
            </w:r>
          </w:p>
        </w:tc>
        <w:tc>
          <w:tcPr>
            <w:tcW w:w="1393" w:type="dxa"/>
            <w:shd w:val="clear" w:color="auto" w:fill="F3F7FB"/>
          </w:tcPr>
          <w:p w14:paraId="4B904EA1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Integradores</w:t>
            </w:r>
          </w:p>
        </w:tc>
        <w:tc>
          <w:tcPr>
            <w:tcW w:w="1957" w:type="dxa"/>
            <w:shd w:val="clear" w:color="auto" w:fill="F3F7FB"/>
          </w:tcPr>
          <w:p w14:paraId="7A2549F5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Performance, Escalabilidade, Concorrência</w:t>
            </w:r>
          </w:p>
        </w:tc>
        <w:tc>
          <w:tcPr>
            <w:tcW w:w="3843" w:type="dxa"/>
            <w:shd w:val="clear" w:color="auto" w:fill="F3F7FB"/>
          </w:tcPr>
          <w:p w14:paraId="0393232F" w14:textId="29FC3222" w:rsidR="009B2271" w:rsidRPr="003E3305" w:rsidRDefault="00187346" w:rsidP="00AF1100">
            <w:pPr>
              <w:pStyle w:val="CTMISPargrafo"/>
              <w:shd w:val="clear" w:color="auto" w:fill="auto"/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São os processos que irão dar o suporte de entendimento dos mecanismos do sistema, representados em forma de diagramas de comunicação, sequência e atividades.</w:t>
            </w:r>
          </w:p>
        </w:tc>
      </w:tr>
      <w:tr w:rsidR="009B2271" w:rsidRPr="003E3305" w14:paraId="4B41F2A1" w14:textId="77777777" w:rsidTr="00AF1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6C91ABE0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Implementação</w:t>
            </w:r>
          </w:p>
        </w:tc>
        <w:tc>
          <w:tcPr>
            <w:tcW w:w="1393" w:type="dxa"/>
            <w:shd w:val="clear" w:color="auto" w:fill="auto"/>
          </w:tcPr>
          <w:p w14:paraId="2B7B96CE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Programadores</w:t>
            </w:r>
          </w:p>
        </w:tc>
        <w:tc>
          <w:tcPr>
            <w:tcW w:w="1957" w:type="dxa"/>
            <w:shd w:val="clear" w:color="auto" w:fill="auto"/>
          </w:tcPr>
          <w:p w14:paraId="3F551C00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Componentes de Software</w:t>
            </w:r>
          </w:p>
        </w:tc>
        <w:tc>
          <w:tcPr>
            <w:tcW w:w="3843" w:type="dxa"/>
            <w:shd w:val="clear" w:color="auto" w:fill="auto"/>
          </w:tcPr>
          <w:p w14:paraId="3F200A8F" w14:textId="7DFA338D" w:rsidR="009B2271" w:rsidRPr="003E3305" w:rsidRDefault="00187346" w:rsidP="00AF1100">
            <w:pPr>
              <w:pStyle w:val="CTMISPargrafo"/>
              <w:shd w:val="clear" w:color="auto" w:fill="auto"/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Define as especificações do sistema como interfaces e componentes utilizados, detalhando como estes componentes são dispostos em camadas e subsistemas.</w:t>
            </w:r>
          </w:p>
        </w:tc>
      </w:tr>
      <w:tr w:rsidR="009B2271" w:rsidRPr="003E3305" w14:paraId="0180940D" w14:textId="77777777" w:rsidTr="00AF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3C05ECCB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Implantação</w:t>
            </w:r>
          </w:p>
        </w:tc>
        <w:tc>
          <w:tcPr>
            <w:tcW w:w="1393" w:type="dxa"/>
            <w:shd w:val="clear" w:color="auto" w:fill="F3F7FB"/>
          </w:tcPr>
          <w:p w14:paraId="4A5A0D93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Gerência de Configuração</w:t>
            </w:r>
          </w:p>
        </w:tc>
        <w:tc>
          <w:tcPr>
            <w:tcW w:w="1957" w:type="dxa"/>
            <w:shd w:val="clear" w:color="auto" w:fill="F3F7FB"/>
          </w:tcPr>
          <w:p w14:paraId="7BC79478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Nodos físicos</w:t>
            </w:r>
          </w:p>
        </w:tc>
        <w:tc>
          <w:tcPr>
            <w:tcW w:w="3843" w:type="dxa"/>
            <w:shd w:val="clear" w:color="auto" w:fill="F3F7FB"/>
          </w:tcPr>
          <w:p w14:paraId="3297B828" w14:textId="4D65C127" w:rsidR="009B2271" w:rsidRPr="003E3305" w:rsidRDefault="00AF1100" w:rsidP="00AF1100">
            <w:pPr>
              <w:pStyle w:val="CTMISPargrafo"/>
              <w:shd w:val="clear" w:color="auto" w:fill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Descreve como os nós de hardware serão dispostos para trazer vida ao sistema, bem como configurações físicas necessárias para instalação, empacotamento e distribuição.</w:t>
            </w:r>
          </w:p>
        </w:tc>
      </w:tr>
      <w:tr w:rsidR="009B2271" w:rsidRPr="003E3305" w14:paraId="43AD7F97" w14:textId="77777777" w:rsidTr="00AF1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auto"/>
          </w:tcPr>
          <w:p w14:paraId="3CBC6F12" w14:textId="77777777" w:rsidR="009B2271" w:rsidRPr="003E3305" w:rsidRDefault="008A104B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Caso de Uso</w:t>
            </w:r>
          </w:p>
        </w:tc>
        <w:tc>
          <w:tcPr>
            <w:tcW w:w="1393" w:type="dxa"/>
            <w:shd w:val="clear" w:color="auto" w:fill="auto"/>
          </w:tcPr>
          <w:p w14:paraId="23FDCFCC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Todos</w:t>
            </w:r>
          </w:p>
        </w:tc>
        <w:tc>
          <w:tcPr>
            <w:tcW w:w="1957" w:type="dxa"/>
            <w:shd w:val="clear" w:color="auto" w:fill="auto"/>
          </w:tcPr>
          <w:p w14:paraId="5B198446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Requisitos funcionais</w:t>
            </w:r>
          </w:p>
        </w:tc>
        <w:tc>
          <w:tcPr>
            <w:tcW w:w="3843" w:type="dxa"/>
            <w:shd w:val="clear" w:color="auto" w:fill="auto"/>
          </w:tcPr>
          <w:p w14:paraId="7CF44FFC" w14:textId="207B2350" w:rsidR="009B2271" w:rsidRPr="003E3305" w:rsidRDefault="00AF1100" w:rsidP="00AF1100">
            <w:pPr>
              <w:pStyle w:val="CTMISPargrafo"/>
              <w:shd w:val="clear" w:color="auto" w:fill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Define os principais direcionadores do sistema, que são compostos pelos requisitos funcionais do sistema.</w:t>
            </w:r>
          </w:p>
        </w:tc>
      </w:tr>
      <w:tr w:rsidR="009B2271" w:rsidRPr="003E3305" w14:paraId="6DF681BD" w14:textId="77777777" w:rsidTr="00AF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shd w:val="clear" w:color="auto" w:fill="F3F7FB"/>
          </w:tcPr>
          <w:p w14:paraId="7204A63C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Dados</w:t>
            </w:r>
          </w:p>
        </w:tc>
        <w:tc>
          <w:tcPr>
            <w:tcW w:w="1393" w:type="dxa"/>
            <w:shd w:val="clear" w:color="auto" w:fill="F3F7FB"/>
          </w:tcPr>
          <w:p w14:paraId="376A3898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Especialistas em dados</w:t>
            </w:r>
          </w:p>
          <w:p w14:paraId="0109EF2C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Administradores de dados</w:t>
            </w:r>
          </w:p>
        </w:tc>
        <w:tc>
          <w:tcPr>
            <w:tcW w:w="1957" w:type="dxa"/>
            <w:shd w:val="clear" w:color="auto" w:fill="F3F7FB"/>
          </w:tcPr>
          <w:p w14:paraId="75291730" w14:textId="77777777" w:rsidR="009B2271" w:rsidRPr="003E3305" w:rsidRDefault="009B2271" w:rsidP="00555E29">
            <w:pPr>
              <w:pStyle w:val="CTMISPargrafo"/>
              <w:shd w:val="clear" w:color="auto" w:fill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Persistência de dados</w:t>
            </w:r>
          </w:p>
        </w:tc>
        <w:tc>
          <w:tcPr>
            <w:tcW w:w="3843" w:type="dxa"/>
            <w:shd w:val="clear" w:color="auto" w:fill="F3F7FB"/>
          </w:tcPr>
          <w:p w14:paraId="446B9316" w14:textId="69CF1A62" w:rsidR="009B2271" w:rsidRPr="003E3305" w:rsidRDefault="00AF1100" w:rsidP="00555E29">
            <w:pPr>
              <w:pStyle w:val="CTMISPargrafo"/>
              <w:shd w:val="clear" w:color="auto" w:fill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Descreve em uma visão de dados, a descrição das principais tabelas utilizadas e diagramas de entidade-relacionamento.</w:t>
            </w:r>
          </w:p>
        </w:tc>
      </w:tr>
    </w:tbl>
    <w:p w14:paraId="24DC2C31" w14:textId="77777777" w:rsidR="009B2271" w:rsidRPr="003E3305" w:rsidRDefault="009B2271" w:rsidP="009B2271">
      <w:pPr>
        <w:pStyle w:val="Subttulo"/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t>Tabela 1 – Visões, Público, Área e Artefatos da MDS</w:t>
      </w:r>
    </w:p>
    <w:p w14:paraId="2D982972" w14:textId="77777777" w:rsidR="009B2271" w:rsidRPr="003E3305" w:rsidRDefault="009B2271" w:rsidP="009B2271">
      <w:pPr>
        <w:pStyle w:val="CTMISMarcadores"/>
        <w:rPr>
          <w:rFonts w:asciiTheme="minorHAnsi" w:hAnsiTheme="minorHAnsi" w:cstheme="minorHAnsi"/>
          <w:sz w:val="20"/>
          <w:szCs w:val="20"/>
        </w:rPr>
      </w:pPr>
    </w:p>
    <w:p w14:paraId="417AC57E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1DF74CC4" w14:textId="77777777" w:rsidR="009B2271" w:rsidRPr="003E3305" w:rsidRDefault="00602867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16" w:name="_Toc417554321"/>
      <w:bookmarkStart w:id="17" w:name="_Toc452479031"/>
      <w:r w:rsidRPr="003E3305">
        <w:rPr>
          <w:rFonts w:asciiTheme="minorHAnsi" w:hAnsiTheme="minorHAnsi" w:cstheme="minorHAnsi"/>
          <w:sz w:val="24"/>
          <w:szCs w:val="24"/>
        </w:rPr>
        <w:t>REQUISITOS E RESTRIÇÕES ARQUITETURAIS</w:t>
      </w:r>
      <w:bookmarkStart w:id="18" w:name="Bookmark2"/>
      <w:bookmarkEnd w:id="16"/>
      <w:bookmarkEnd w:id="17"/>
      <w:bookmarkEnd w:id="18"/>
    </w:p>
    <w:p w14:paraId="3348B473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t xml:space="preserve">Esta seção descrever os requisitos de software e restrições que tem um impacto significante na arquitetura. </w:t>
      </w:r>
    </w:p>
    <w:p w14:paraId="073F70EE" w14:textId="77777777" w:rsidR="00FD2442" w:rsidRPr="003E3305" w:rsidRDefault="00FD2442" w:rsidP="009B2271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adeLista4-nfase51"/>
        <w:tblW w:w="9322" w:type="dxa"/>
        <w:tblBorders>
          <w:top w:val="single" w:sz="2" w:space="0" w:color="95B3D7" w:themeColor="accent1" w:themeTint="99"/>
          <w:left w:val="none" w:sz="0" w:space="0" w:color="auto"/>
          <w:bottom w:val="single" w:sz="2" w:space="0" w:color="95B3D7" w:themeColor="accent1" w:themeTint="99"/>
          <w:right w:val="none" w:sz="0" w:space="0" w:color="auto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F13E36" w:rsidRPr="003E3305" w14:paraId="3813B42A" w14:textId="77777777" w:rsidTr="00F1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5B3D7" w:themeFill="accent1" w:themeFillTint="99"/>
            <w:vAlign w:val="center"/>
          </w:tcPr>
          <w:p w14:paraId="27DC0313" w14:textId="77777777" w:rsidR="009B2271" w:rsidRPr="003E3305" w:rsidRDefault="009B2271" w:rsidP="00FD244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Requisito</w:t>
            </w:r>
          </w:p>
        </w:tc>
        <w:tc>
          <w:tcPr>
            <w:tcW w:w="6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  <w:vAlign w:val="center"/>
          </w:tcPr>
          <w:p w14:paraId="3E6EB49D" w14:textId="77777777" w:rsidR="009B2271" w:rsidRPr="003E3305" w:rsidRDefault="009B2271" w:rsidP="00FD2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Solução</w:t>
            </w:r>
          </w:p>
        </w:tc>
      </w:tr>
      <w:tr w:rsidR="009B2271" w:rsidRPr="003E3305" w14:paraId="458536C2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14:paraId="66F393E2" w14:textId="77777777" w:rsidR="009B2271" w:rsidRPr="003E3305" w:rsidRDefault="009B2271" w:rsidP="00FD2442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Linguagem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97D4322" w14:textId="79428CD5" w:rsidR="009B2271" w:rsidRPr="003E3305" w:rsidRDefault="00AF1100" w:rsidP="00AF11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lang w:eastAsia="pt-BR"/>
              </w:rPr>
            </w:pPr>
            <w:r w:rsidRPr="00AF1100">
              <w:rPr>
                <w:rFonts w:asciiTheme="minorHAnsi" w:eastAsia="Times New Roman" w:hAnsiTheme="minorHAnsi" w:cstheme="minorHAnsi"/>
                <w:sz w:val="20"/>
                <w:szCs w:val="20"/>
                <w:lang w:eastAsia="pt-BR"/>
              </w:rPr>
              <w:t>Java 8</w:t>
            </w:r>
          </w:p>
        </w:tc>
      </w:tr>
      <w:tr w:rsidR="009B2271" w:rsidRPr="003E3305" w14:paraId="4703DFAD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  <w:vAlign w:val="center"/>
          </w:tcPr>
          <w:p w14:paraId="22928E4A" w14:textId="77777777" w:rsidR="009B2271" w:rsidRPr="003E3305" w:rsidRDefault="009B2271" w:rsidP="00FD2442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Plataforma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B69703E" w14:textId="06940409" w:rsidR="009B2271" w:rsidRPr="004D4253" w:rsidRDefault="004D4253" w:rsidP="004D42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pt-BR"/>
              </w:rPr>
              <w:t>Toda a parte de backend deverá ser implementada pela equipe na IDE Intellij para um melhor desenvolvimento e evolução do sistema.</w:t>
            </w:r>
          </w:p>
        </w:tc>
      </w:tr>
      <w:tr w:rsidR="009B2271" w:rsidRPr="003E3305" w14:paraId="6A602BF7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7AA8D213" w14:textId="77777777" w:rsidR="009B2271" w:rsidRPr="003E3305" w:rsidRDefault="009B2271" w:rsidP="00555E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Segurança</w:t>
            </w:r>
          </w:p>
        </w:tc>
        <w:tc>
          <w:tcPr>
            <w:tcW w:w="6520" w:type="dxa"/>
            <w:shd w:val="clear" w:color="auto" w:fill="auto"/>
          </w:tcPr>
          <w:p w14:paraId="39902820" w14:textId="64CF43BB" w:rsidR="009B2271" w:rsidRPr="004D4253" w:rsidRDefault="004D4253" w:rsidP="004D4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pt-BR"/>
              </w:rPr>
              <w:t>Todo usuário deverá ter sua senha criptografada no BD e um usuário não poderá se cadastrar caso já tenha seu e-mail cadastrado na plataforma.</w:t>
            </w:r>
          </w:p>
        </w:tc>
      </w:tr>
      <w:tr w:rsidR="009B2271" w:rsidRPr="003E3305" w14:paraId="58B1D2DE" w14:textId="77777777" w:rsidTr="00F13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0683827E" w14:textId="77777777" w:rsidR="009B2271" w:rsidRPr="003E3305" w:rsidRDefault="009B2271" w:rsidP="00555E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Persistência</w:t>
            </w:r>
          </w:p>
        </w:tc>
        <w:tc>
          <w:tcPr>
            <w:tcW w:w="6520" w:type="dxa"/>
            <w:shd w:val="clear" w:color="auto" w:fill="auto"/>
          </w:tcPr>
          <w:p w14:paraId="7E31D47E" w14:textId="21BCC1FB" w:rsidR="009B2271" w:rsidRPr="004D4253" w:rsidRDefault="004D4253" w:rsidP="004D4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pt-BR"/>
              </w:rPr>
              <w:t>Para a persistência dos dados será utilizado JPA e PostgreSQL.</w:t>
            </w:r>
          </w:p>
        </w:tc>
      </w:tr>
      <w:tr w:rsidR="009B2271" w:rsidRPr="003E3305" w14:paraId="095C25C8" w14:textId="77777777" w:rsidTr="00F1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auto"/>
          </w:tcPr>
          <w:p w14:paraId="38F37A79" w14:textId="77777777" w:rsidR="009B2271" w:rsidRPr="003E3305" w:rsidRDefault="009B2271" w:rsidP="00FD2442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E3305">
              <w:rPr>
                <w:rFonts w:asciiTheme="minorHAnsi" w:hAnsiTheme="minorHAnsi" w:cstheme="minorHAnsi"/>
                <w:sz w:val="20"/>
                <w:szCs w:val="20"/>
              </w:rPr>
              <w:t>Internacionalização (i18n)</w:t>
            </w:r>
          </w:p>
        </w:tc>
        <w:tc>
          <w:tcPr>
            <w:tcW w:w="6520" w:type="dxa"/>
            <w:shd w:val="clear" w:color="auto" w:fill="auto"/>
          </w:tcPr>
          <w:p w14:paraId="6FAE360B" w14:textId="6E5DBC51" w:rsidR="009B2271" w:rsidRPr="004D4253" w:rsidRDefault="004D4253" w:rsidP="004D42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pt-BR"/>
              </w:rPr>
              <w:t>Plataforma com alcance nacional.</w:t>
            </w:r>
          </w:p>
        </w:tc>
      </w:tr>
    </w:tbl>
    <w:p w14:paraId="2F221EC8" w14:textId="77777777" w:rsidR="009B2271" w:rsidRPr="003E3305" w:rsidRDefault="009B2271" w:rsidP="009B2271">
      <w:pPr>
        <w:pStyle w:val="Subttulo"/>
        <w:rPr>
          <w:rFonts w:asciiTheme="minorHAnsi" w:hAnsiTheme="minorHAnsi" w:cstheme="minorHAnsi"/>
          <w:sz w:val="20"/>
          <w:szCs w:val="20"/>
        </w:rPr>
      </w:pPr>
      <w:bookmarkStart w:id="19" w:name="_Toc362861802"/>
      <w:bookmarkStart w:id="20" w:name="Bookmark3"/>
      <w:bookmarkEnd w:id="19"/>
      <w:r w:rsidRPr="003E3305">
        <w:rPr>
          <w:rFonts w:asciiTheme="minorHAnsi" w:hAnsiTheme="minorHAnsi" w:cstheme="minorHAnsi"/>
          <w:sz w:val="20"/>
          <w:szCs w:val="20"/>
        </w:rPr>
        <w:t>Tabela 2 – Exemplo de requisitos e restrições</w:t>
      </w:r>
    </w:p>
    <w:p w14:paraId="4B03B02E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678AA029" w14:textId="77777777" w:rsidR="009B2271" w:rsidRPr="003E3305" w:rsidRDefault="00602867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21" w:name="_Toc362861804"/>
      <w:bookmarkStart w:id="22" w:name="_Toc417554322"/>
      <w:bookmarkStart w:id="23" w:name="_Toc452479032"/>
      <w:bookmarkEnd w:id="20"/>
      <w:bookmarkEnd w:id="21"/>
      <w:r w:rsidRPr="003E3305">
        <w:rPr>
          <w:rFonts w:asciiTheme="minorHAnsi" w:hAnsiTheme="minorHAnsi" w:cstheme="minorHAnsi"/>
          <w:sz w:val="24"/>
          <w:szCs w:val="24"/>
        </w:rPr>
        <w:t>VISÃO</w:t>
      </w:r>
      <w:bookmarkStart w:id="24" w:name="Bookmark5"/>
      <w:bookmarkEnd w:id="24"/>
      <w:r w:rsidRPr="003E3305">
        <w:rPr>
          <w:rFonts w:asciiTheme="minorHAnsi" w:hAnsiTheme="minorHAnsi" w:cstheme="minorHAnsi"/>
          <w:sz w:val="24"/>
          <w:szCs w:val="24"/>
        </w:rPr>
        <w:t xml:space="preserve"> DE CASOS DE USO</w:t>
      </w:r>
      <w:bookmarkEnd w:id="22"/>
      <w:bookmarkEnd w:id="23"/>
    </w:p>
    <w:p w14:paraId="4C2F41BA" w14:textId="77777777" w:rsidR="009B2271" w:rsidRPr="003E3305" w:rsidRDefault="009B2271" w:rsidP="00602867">
      <w:pPr>
        <w:spacing w:before="100" w:beforeAutospacing="1" w:after="100" w:afterAutospacing="1"/>
        <w:ind w:firstLine="432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3E3305">
        <w:rPr>
          <w:rFonts w:asciiTheme="minorHAnsi" w:eastAsia="Times New Roman" w:hAnsiTheme="minorHAnsi" w:cstheme="minorHAnsi"/>
          <w:sz w:val="20"/>
          <w:szCs w:val="20"/>
        </w:rPr>
        <w:t xml:space="preserve">Esta seção lista </w:t>
      </w:r>
      <w:r w:rsidR="00FD2442" w:rsidRPr="003E3305">
        <w:rPr>
          <w:rFonts w:asciiTheme="minorHAnsi" w:eastAsia="Times New Roman" w:hAnsiTheme="minorHAnsi" w:cstheme="minorHAnsi"/>
          <w:sz w:val="20"/>
          <w:szCs w:val="20"/>
        </w:rPr>
        <w:t>as especificações</w:t>
      </w:r>
      <w:r w:rsidR="00125822" w:rsidRPr="003E3305">
        <w:rPr>
          <w:rFonts w:asciiTheme="minorHAnsi" w:eastAsia="Times New Roman" w:hAnsiTheme="minorHAnsi" w:cstheme="minorHAnsi"/>
          <w:sz w:val="20"/>
          <w:szCs w:val="20"/>
        </w:rPr>
        <w:t xml:space="preserve"> c</w:t>
      </w:r>
      <w:r w:rsidRPr="003E3305">
        <w:rPr>
          <w:rFonts w:asciiTheme="minorHAnsi" w:eastAsia="Times New Roman" w:hAnsiTheme="minorHAnsi" w:cstheme="minorHAnsi"/>
          <w:sz w:val="20"/>
          <w:szCs w:val="20"/>
        </w:rPr>
        <w:t xml:space="preserve">entrais e significantes para a arquitetura </w:t>
      </w:r>
      <w:r w:rsidR="00125822" w:rsidRPr="003E3305">
        <w:rPr>
          <w:rFonts w:asciiTheme="minorHAnsi" w:eastAsia="Times New Roman" w:hAnsiTheme="minorHAnsi" w:cstheme="minorHAnsi"/>
          <w:sz w:val="20"/>
          <w:szCs w:val="20"/>
        </w:rPr>
        <w:t>do sistema</w:t>
      </w:r>
      <w:r w:rsidRPr="003E3305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3512EB81" w14:textId="0F602A0C" w:rsidR="00602867" w:rsidRPr="003E3305" w:rsidRDefault="000B6DCA" w:rsidP="00602867">
      <w:pPr>
        <w:pStyle w:val="Ttulo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Cs w:val="0"/>
          <w:color w:val="000000" w:themeColor="text1"/>
          <w:sz w:val="20"/>
          <w:szCs w:val="20"/>
        </w:rPr>
        <w:t>Atores</w:t>
      </w:r>
      <w:r w:rsidR="00EF3D04">
        <w:rPr>
          <w:rFonts w:asciiTheme="minorHAnsi" w:eastAsia="Times New Roman" w:hAnsiTheme="minorHAnsi" w:cstheme="minorHAnsi"/>
          <w:bCs w:val="0"/>
          <w:noProof/>
          <w:color w:val="000000" w:themeColor="text1"/>
          <w:sz w:val="20"/>
          <w:szCs w:val="20"/>
        </w:rPr>
        <w:drawing>
          <wp:inline distT="0" distB="0" distL="0" distR="0" wp14:anchorId="39D38004" wp14:editId="77F50F7D">
            <wp:extent cx="5095875" cy="3228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425"/>
        <w:tblW w:w="5000" w:type="pct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53" w:type="dxa"/>
        </w:tblCellMar>
        <w:tblLook w:val="0000" w:firstRow="0" w:lastRow="0" w:firstColumn="0" w:lastColumn="0" w:noHBand="0" w:noVBand="0"/>
      </w:tblPr>
      <w:tblGrid>
        <w:gridCol w:w="4390"/>
        <w:gridCol w:w="4671"/>
      </w:tblGrid>
      <w:tr w:rsidR="001A5A7C" w14:paraId="7FC78C57" w14:textId="77777777" w:rsidTr="002727B0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95B3D7" w:themeFill="accent1" w:themeFillTint="99"/>
            <w:vAlign w:val="center"/>
          </w:tcPr>
          <w:p w14:paraId="4D7153D4" w14:textId="77777777" w:rsidR="001A5A7C" w:rsidRPr="001C5D82" w:rsidRDefault="001A5A7C" w:rsidP="002727B0">
            <w:pPr>
              <w:spacing w:after="120" w:line="360" w:lineRule="auto"/>
              <w:jc w:val="center"/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</w:rPr>
            </w:pPr>
            <w:bookmarkStart w:id="25" w:name="_Toc344453552"/>
            <w:bookmarkStart w:id="26" w:name="Bookmark7"/>
            <w:bookmarkStart w:id="27" w:name="_Toc366050258"/>
            <w:bookmarkEnd w:id="25"/>
            <w:bookmarkEnd w:id="26"/>
            <w:bookmarkEnd w:id="27"/>
            <w:r w:rsidRPr="001C5D82"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  <w:lang w:eastAsia="en-US"/>
              </w:rPr>
              <w:t>Abreviação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95B3D7" w:themeFill="accent1" w:themeFillTint="99"/>
            <w:vAlign w:val="center"/>
          </w:tcPr>
          <w:p w14:paraId="0FA9CA6E" w14:textId="77777777" w:rsidR="001A5A7C" w:rsidRPr="001C5D82" w:rsidRDefault="001A5A7C" w:rsidP="002727B0">
            <w:pPr>
              <w:spacing w:after="120" w:line="360" w:lineRule="auto"/>
              <w:jc w:val="center"/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</w:rPr>
            </w:pPr>
            <w:r w:rsidRPr="001C5D82"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  <w:lang w:eastAsia="en-US"/>
              </w:rPr>
              <w:t>Descrição</w:t>
            </w:r>
          </w:p>
        </w:tc>
      </w:tr>
      <w:tr w:rsidR="001A5A7C" w14:paraId="7DC304BD" w14:textId="77777777" w:rsidTr="002727B0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55FD028" w14:textId="24AF6283" w:rsidR="001A5A7C" w:rsidRDefault="001A5A7C" w:rsidP="002727B0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Administrador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</w:tcPr>
          <w:p w14:paraId="67C14D65" w14:textId="0A6B6160" w:rsidR="001A5A7C" w:rsidRDefault="001A5A7C" w:rsidP="002727B0">
            <w:pPr>
              <w:pStyle w:val="InfoBlue"/>
              <w:jc w:val="center"/>
              <w:rPr>
                <w:rFonts w:eastAsia="Calibri"/>
                <w:color w:val="000000"/>
                <w:lang w:val="en-US"/>
              </w:rPr>
            </w:pPr>
            <w:r>
              <w:rPr>
                <w:rFonts w:eastAsia="Calibri"/>
                <w:color w:val="000000"/>
                <w:lang w:val="en-US"/>
              </w:rPr>
              <w:t>Responsável por realizar, manter e aprovar inscrições de candidatos</w:t>
            </w:r>
          </w:p>
        </w:tc>
      </w:tr>
      <w:tr w:rsidR="001A5A7C" w14:paraId="776CC049" w14:textId="77777777" w:rsidTr="002727B0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3D99B9D3" w14:textId="10B65F19" w:rsidR="001A5A7C" w:rsidRDefault="001A5A7C" w:rsidP="002727B0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Candidato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4D7AB489" w14:textId="6A5A6FF8" w:rsidR="001A5A7C" w:rsidRDefault="001A5A7C" w:rsidP="002727B0">
            <w:pPr>
              <w:pStyle w:val="InfoBlue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Usuário final da aplicação.</w:t>
            </w:r>
          </w:p>
        </w:tc>
      </w:tr>
    </w:tbl>
    <w:p w14:paraId="6F4629F4" w14:textId="77777777" w:rsidR="004D4253" w:rsidRDefault="004D4253" w:rsidP="004D4253">
      <w:pPr>
        <w:pStyle w:val="Legenda"/>
        <w:jc w:val="center"/>
      </w:pPr>
      <w:r w:rsidRPr="003E3305">
        <w:rPr>
          <w:rFonts w:cstheme="minorHAnsi"/>
          <w:sz w:val="20"/>
          <w:szCs w:val="20"/>
        </w:rPr>
        <w:t>Figura 2 – Exemplo de Diagrama com os casos de uso significativos e atores</w:t>
      </w:r>
      <w:r>
        <w:rPr>
          <w:rFonts w:cstheme="minorHAnsi"/>
          <w:sz w:val="20"/>
          <w:szCs w:val="20"/>
        </w:rPr>
        <w:br/>
      </w:r>
      <w:r w:rsidRPr="004D4253">
        <w:rPr>
          <w:rFonts w:cstheme="minorHAnsi"/>
          <w:bCs/>
          <w:sz w:val="20"/>
          <w:szCs w:val="20"/>
        </w:rPr>
        <w:t xml:space="preserve">Tabela </w:t>
      </w:r>
      <w:r w:rsidRPr="004D4253">
        <w:rPr>
          <w:rFonts w:cstheme="minorHAnsi"/>
          <w:bCs/>
          <w:sz w:val="20"/>
          <w:szCs w:val="20"/>
        </w:rPr>
        <w:fldChar w:fldCharType="begin"/>
      </w:r>
      <w:r w:rsidRPr="004D4253">
        <w:rPr>
          <w:rFonts w:cstheme="minorHAnsi"/>
          <w:bCs/>
          <w:sz w:val="20"/>
          <w:szCs w:val="20"/>
        </w:rPr>
        <w:instrText>SEQ Tabela \* ARABIC</w:instrText>
      </w:r>
      <w:r w:rsidRPr="004D4253">
        <w:rPr>
          <w:rFonts w:cstheme="minorHAnsi"/>
          <w:bCs/>
          <w:sz w:val="20"/>
          <w:szCs w:val="20"/>
        </w:rPr>
        <w:fldChar w:fldCharType="separate"/>
      </w:r>
      <w:r w:rsidRPr="004D4253">
        <w:rPr>
          <w:rFonts w:cstheme="minorHAnsi"/>
          <w:bCs/>
          <w:sz w:val="20"/>
          <w:szCs w:val="20"/>
        </w:rPr>
        <w:t>4</w:t>
      </w:r>
      <w:r w:rsidRPr="004D4253">
        <w:rPr>
          <w:rFonts w:cstheme="minorHAnsi"/>
          <w:bCs/>
          <w:sz w:val="20"/>
          <w:szCs w:val="20"/>
        </w:rPr>
        <w:fldChar w:fldCharType="end"/>
      </w:r>
      <w:r w:rsidRPr="004D4253">
        <w:rPr>
          <w:rFonts w:cstheme="minorHAnsi"/>
          <w:bCs/>
          <w:sz w:val="20"/>
          <w:szCs w:val="20"/>
        </w:rPr>
        <w:t>-Tabela de atores do sistema</w:t>
      </w:r>
    </w:p>
    <w:p w14:paraId="63AA1232" w14:textId="71C45565" w:rsidR="004D4253" w:rsidRDefault="004D4253" w:rsidP="004D4253">
      <w:pPr>
        <w:pStyle w:val="Legenda"/>
        <w:jc w:val="center"/>
        <w:rPr>
          <w:rFonts w:cstheme="minorHAnsi"/>
          <w:sz w:val="20"/>
          <w:szCs w:val="20"/>
        </w:rPr>
      </w:pPr>
    </w:p>
    <w:p w14:paraId="33EC50BD" w14:textId="2717DFD9" w:rsidR="009B2271" w:rsidRPr="003E3305" w:rsidRDefault="001A5A7C" w:rsidP="009B2271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</w:r>
    </w:p>
    <w:p w14:paraId="6B69AFD4" w14:textId="0B395088" w:rsidR="001A5A7C" w:rsidRDefault="00FF778E" w:rsidP="00FF778E">
      <w:pPr>
        <w:pStyle w:val="Ttulo1"/>
        <w:numPr>
          <w:ilvl w:val="0"/>
          <w:numId w:val="0"/>
        </w:numPr>
        <w:shd w:val="clear" w:color="auto" w:fill="FFFFFF" w:themeFill="background1"/>
        <w:ind w:left="432" w:hanging="432"/>
        <w:rPr>
          <w:rFonts w:asciiTheme="minorHAnsi" w:hAnsiTheme="minorHAnsi" w:cstheme="minorHAnsi"/>
          <w:sz w:val="20"/>
          <w:szCs w:val="20"/>
          <w:lang w:eastAsia="pt-BR"/>
        </w:rPr>
      </w:pPr>
      <w:r w:rsidRPr="00FF778E">
        <w:rPr>
          <w:rFonts w:asciiTheme="minorHAnsi" w:hAnsiTheme="minorHAnsi" w:cstheme="minorHAnsi"/>
          <w:sz w:val="20"/>
          <w:szCs w:val="20"/>
          <w:lang w:eastAsia="pt-BR"/>
        </w:rPr>
        <w:t>4.2</w:t>
      </w:r>
      <w:r>
        <w:rPr>
          <w:rFonts w:asciiTheme="minorHAnsi" w:hAnsiTheme="minorHAnsi" w:cstheme="minorHAnsi"/>
          <w:sz w:val="20"/>
          <w:szCs w:val="20"/>
          <w:lang w:eastAsia="pt-BR"/>
        </w:rPr>
        <w:t xml:space="preserve"> Descrição dos principais casos de uso ou história de usuário</w:t>
      </w:r>
      <w:r>
        <w:rPr>
          <w:rFonts w:asciiTheme="minorHAnsi" w:hAnsiTheme="minorHAnsi" w:cstheme="minorHAnsi"/>
          <w:sz w:val="20"/>
          <w:szCs w:val="20"/>
          <w:lang w:eastAsia="pt-BR"/>
        </w:rPr>
        <w:br/>
      </w:r>
      <w:r>
        <w:rPr>
          <w:rFonts w:asciiTheme="minorHAnsi" w:hAnsiTheme="minorHAnsi" w:cstheme="minorHAnsi"/>
          <w:sz w:val="20"/>
          <w:szCs w:val="20"/>
          <w:lang w:eastAsia="pt-BR"/>
        </w:rPr>
        <w:br/>
      </w:r>
    </w:p>
    <w:p w14:paraId="686F789C" w14:textId="77777777" w:rsidR="00FF778E" w:rsidRPr="00FF778E" w:rsidRDefault="00FF778E" w:rsidP="00FF778E">
      <w:pPr>
        <w:rPr>
          <w:lang w:eastAsia="pt-BR"/>
        </w:rPr>
      </w:pPr>
      <w:r>
        <w:rPr>
          <w:lang w:eastAsia="pt-BR"/>
        </w:rPr>
        <w:tab/>
      </w:r>
    </w:p>
    <w:tbl>
      <w:tblPr>
        <w:tblpPr w:leftFromText="141" w:rightFromText="141" w:vertAnchor="text" w:horzAnchor="margin" w:tblpY="425"/>
        <w:tblW w:w="5000" w:type="pct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53" w:type="dxa"/>
        </w:tblCellMar>
        <w:tblLook w:val="0000" w:firstRow="0" w:lastRow="0" w:firstColumn="0" w:lastColumn="0" w:noHBand="0" w:noVBand="0"/>
      </w:tblPr>
      <w:tblGrid>
        <w:gridCol w:w="4390"/>
        <w:gridCol w:w="4671"/>
      </w:tblGrid>
      <w:tr w:rsidR="00FF778E" w14:paraId="6F421CEE" w14:textId="77777777" w:rsidTr="002727B0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95B3D7" w:themeFill="accent1" w:themeFillTint="99"/>
            <w:vAlign w:val="center"/>
          </w:tcPr>
          <w:p w14:paraId="1772EDCA" w14:textId="3D988B36" w:rsidR="00FF778E" w:rsidRPr="001C5D82" w:rsidRDefault="00FF778E" w:rsidP="002727B0">
            <w:pPr>
              <w:spacing w:after="120" w:line="360" w:lineRule="auto"/>
              <w:jc w:val="center"/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</w:rPr>
            </w:pPr>
            <w:r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  <w:lang w:eastAsia="en-US"/>
              </w:rPr>
              <w:t>Ator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95B3D7" w:themeFill="accent1" w:themeFillTint="99"/>
            <w:vAlign w:val="center"/>
          </w:tcPr>
          <w:p w14:paraId="2F190E30" w14:textId="77777777" w:rsidR="00FF778E" w:rsidRPr="001C5D82" w:rsidRDefault="00FF778E" w:rsidP="002727B0">
            <w:pPr>
              <w:spacing w:after="120" w:line="360" w:lineRule="auto"/>
              <w:jc w:val="center"/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</w:rPr>
            </w:pPr>
            <w:r w:rsidRPr="001C5D82">
              <w:rPr>
                <w:rFonts w:asciiTheme="minorHAnsi" w:eastAsia="Segoe UI" w:hAnsiTheme="minorHAnsi" w:cstheme="minorHAnsi"/>
                <w:b/>
                <w:i/>
                <w:iCs/>
                <w:color w:val="FFFFFF"/>
                <w:szCs w:val="20"/>
                <w:lang w:eastAsia="en-US"/>
              </w:rPr>
              <w:t>Descrição</w:t>
            </w:r>
          </w:p>
        </w:tc>
      </w:tr>
      <w:tr w:rsidR="00FF778E" w14:paraId="2EB22E3A" w14:textId="77777777" w:rsidTr="002727B0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65CB9F7" w14:textId="681C9182" w:rsidR="00FF778E" w:rsidRDefault="00FF778E" w:rsidP="002727B0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Evento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</w:tcPr>
          <w:p w14:paraId="3E571AF6" w14:textId="7462A96E" w:rsidR="00FF778E" w:rsidRPr="00FF778E" w:rsidRDefault="00FF778E" w:rsidP="002727B0">
            <w:pPr>
              <w:pStyle w:val="InfoBlue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  <w:lang w:val="en-US"/>
              </w:rPr>
              <w:t>Um Evento possui um título, período (início e fim), horário, descrição</w:t>
            </w:r>
            <w:r>
              <w:rPr>
                <w:rFonts w:eastAsia="Calibri"/>
                <w:color w:val="000000"/>
              </w:rPr>
              <w:t xml:space="preserve">, quantidade de vagas, tipo do evento, tipo de inscrição, valor, local do evento e perguntas para realizar </w:t>
            </w:r>
            <w:proofErr w:type="gramStart"/>
            <w:r>
              <w:rPr>
                <w:rFonts w:eastAsia="Calibri"/>
                <w:color w:val="000000"/>
              </w:rPr>
              <w:t>a</w:t>
            </w:r>
            <w:proofErr w:type="gramEnd"/>
            <w:r>
              <w:rPr>
                <w:rFonts w:eastAsia="Calibri"/>
                <w:color w:val="000000"/>
              </w:rPr>
              <w:t xml:space="preserve"> inscrição no evento</w:t>
            </w:r>
          </w:p>
        </w:tc>
      </w:tr>
      <w:tr w:rsidR="00FF778E" w14:paraId="3F816F39" w14:textId="77777777" w:rsidTr="002727B0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04A43F44" w14:textId="79A05006" w:rsidR="00FF778E" w:rsidRDefault="00FF778E" w:rsidP="002727B0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 w:rsidRPr="00FF778E">
              <w:rPr>
                <w:rFonts w:eastAsia="Calibri"/>
                <w:b/>
                <w:bCs/>
                <w:color w:val="000000"/>
              </w:rPr>
              <w:t>Tipo de Evento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2C1BBF2A" w14:textId="34B2F604" w:rsidR="00FF778E" w:rsidRDefault="00FF778E" w:rsidP="002727B0">
            <w:pPr>
              <w:pStyle w:val="InfoBlue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Workshop, Palestra, Mini Curso, Treinamento, Musica</w:t>
            </w:r>
          </w:p>
        </w:tc>
      </w:tr>
      <w:tr w:rsidR="00CF46D1" w14:paraId="0F59A1B9" w14:textId="77777777" w:rsidTr="002727B0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5BF0614B" w14:textId="347269A4" w:rsidR="00CF46D1" w:rsidRPr="00FF778E" w:rsidRDefault="00CF46D1" w:rsidP="002727B0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Pergunta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2FD16698" w14:textId="267EBB53" w:rsidR="00CF46D1" w:rsidRDefault="00CF46D1" w:rsidP="002727B0">
            <w:pPr>
              <w:pStyle w:val="InfoBlue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Uma pergunta possui apenas um título e obrigatoriedade.</w:t>
            </w:r>
          </w:p>
        </w:tc>
      </w:tr>
      <w:tr w:rsidR="00FF778E" w14:paraId="4F9DF3D7" w14:textId="77777777" w:rsidTr="002727B0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7C09526F" w14:textId="06FD2F9E" w:rsidR="00FF778E" w:rsidRPr="00FF778E" w:rsidRDefault="00BB31C4" w:rsidP="002727B0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Usuário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0CAC78AB" w14:textId="5AAEC3C9" w:rsidR="00FF778E" w:rsidRDefault="00BB31C4" w:rsidP="002727B0">
            <w:pPr>
              <w:pStyle w:val="InfoBlue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Um usuário possui nome, CPF, </w:t>
            </w:r>
            <w:r w:rsidR="00CF46D1">
              <w:rPr>
                <w:rFonts w:eastAsia="Calibri"/>
                <w:color w:val="000000"/>
              </w:rPr>
              <w:t>e-mail</w:t>
            </w:r>
            <w:r>
              <w:rPr>
                <w:rFonts w:eastAsia="Calibri"/>
                <w:color w:val="000000"/>
              </w:rPr>
              <w:t>, telefone, data de nascimento e uma chave única de inscrição aos eventos.</w:t>
            </w:r>
          </w:p>
        </w:tc>
      </w:tr>
      <w:tr w:rsidR="00BB31C4" w14:paraId="3832C3EB" w14:textId="77777777" w:rsidTr="002727B0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74726A6A" w14:textId="1F72399E" w:rsidR="00BB31C4" w:rsidRPr="00894B54" w:rsidRDefault="00BB31C4" w:rsidP="002727B0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Inscrição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646956C6" w14:textId="1DF68187" w:rsidR="00BB31C4" w:rsidRDefault="00BB31C4" w:rsidP="002727B0">
            <w:pPr>
              <w:pStyle w:val="InfoBlue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Uma </w:t>
            </w:r>
            <w:r w:rsidR="00CF46D1">
              <w:rPr>
                <w:rFonts w:eastAsia="Calibri"/>
                <w:color w:val="000000"/>
              </w:rPr>
              <w:t>inscrição</w:t>
            </w:r>
            <w:r>
              <w:rPr>
                <w:rFonts w:eastAsia="Calibri"/>
                <w:color w:val="000000"/>
              </w:rPr>
              <w:t xml:space="preserve"> é feita por um candidato para um Evento. Para se </w:t>
            </w:r>
            <w:r w:rsidR="00CF46D1">
              <w:rPr>
                <w:rFonts w:eastAsia="Calibri"/>
                <w:color w:val="000000"/>
              </w:rPr>
              <w:t>inscrever</w:t>
            </w:r>
            <w:r>
              <w:rPr>
                <w:rFonts w:eastAsia="Calibri"/>
                <w:color w:val="000000"/>
              </w:rPr>
              <w:t>, o candidato deve responder perguntas solicitadas para o evento. A pré-inscrição possui uma situação e um código do candidato.</w:t>
            </w:r>
          </w:p>
        </w:tc>
      </w:tr>
      <w:tr w:rsidR="00BB31C4" w14:paraId="51D26432" w14:textId="77777777" w:rsidTr="002727B0">
        <w:trPr>
          <w:trHeight w:val="20"/>
        </w:trPr>
        <w:tc>
          <w:tcPr>
            <w:tcW w:w="43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  <w:vAlign w:val="center"/>
          </w:tcPr>
          <w:p w14:paraId="361496DB" w14:textId="7D0E23C8" w:rsidR="00BB31C4" w:rsidRDefault="00BB31C4" w:rsidP="002727B0">
            <w:pPr>
              <w:pStyle w:val="InfoBlue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Tipo de Situação</w:t>
            </w:r>
          </w:p>
        </w:tc>
        <w:tc>
          <w:tcPr>
            <w:tcW w:w="46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/>
          </w:tcPr>
          <w:p w14:paraId="4EEC1444" w14:textId="1F78EC4E" w:rsidR="00BB31C4" w:rsidRDefault="00BB31C4" w:rsidP="002727B0">
            <w:pPr>
              <w:pStyle w:val="InfoBlue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Aguardando, Aprovação, Aprovada, Recusada, </w:t>
            </w:r>
            <w:proofErr w:type="gramStart"/>
            <w:r>
              <w:rPr>
                <w:rFonts w:eastAsia="Calibri"/>
                <w:color w:val="000000"/>
              </w:rPr>
              <w:t>Cancelada</w:t>
            </w:r>
            <w:proofErr w:type="gramEnd"/>
            <w:r>
              <w:rPr>
                <w:rFonts w:eastAsia="Calibri"/>
                <w:color w:val="000000"/>
              </w:rPr>
              <w:t>, etc.</w:t>
            </w:r>
          </w:p>
        </w:tc>
      </w:tr>
    </w:tbl>
    <w:p w14:paraId="684B91FE" w14:textId="71EB3C26" w:rsidR="00FF778E" w:rsidRPr="00FF778E" w:rsidRDefault="00FF778E" w:rsidP="00FF778E">
      <w:pPr>
        <w:rPr>
          <w:lang w:eastAsia="pt-BR"/>
        </w:rPr>
      </w:pPr>
    </w:p>
    <w:p w14:paraId="47D3D7E6" w14:textId="77777777" w:rsidR="00FF778E" w:rsidRPr="00FF778E" w:rsidRDefault="00FF778E" w:rsidP="00FF778E">
      <w:pPr>
        <w:rPr>
          <w:lang w:eastAsia="pt-BR"/>
        </w:rPr>
      </w:pPr>
    </w:p>
    <w:p w14:paraId="7E6EEC3E" w14:textId="77777777" w:rsidR="009B2271" w:rsidRPr="003E3305" w:rsidRDefault="009B2271" w:rsidP="009B2271">
      <w:pPr>
        <w:rPr>
          <w:rFonts w:asciiTheme="minorHAnsi" w:hAnsiTheme="minorHAnsi" w:cstheme="minorHAnsi"/>
          <w:i/>
          <w:iCs/>
          <w:color w:val="1F497D" w:themeColor="text2"/>
          <w:sz w:val="20"/>
          <w:szCs w:val="20"/>
        </w:rPr>
      </w:pPr>
    </w:p>
    <w:p w14:paraId="0069F87E" w14:textId="77777777" w:rsidR="009B2271" w:rsidRPr="003E3305" w:rsidRDefault="00602867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28" w:name="_Toc417554324"/>
      <w:bookmarkStart w:id="29" w:name="_Toc452479034"/>
      <w:r w:rsidRPr="003E3305">
        <w:rPr>
          <w:rFonts w:asciiTheme="minorHAnsi" w:hAnsiTheme="minorHAnsi" w:cstheme="minorHAnsi"/>
          <w:sz w:val="24"/>
          <w:szCs w:val="24"/>
        </w:rPr>
        <w:t>VISÃO LÓGICA</w:t>
      </w:r>
      <w:bookmarkEnd w:id="28"/>
      <w:bookmarkEnd w:id="29"/>
    </w:p>
    <w:p w14:paraId="7C6EB7E3" w14:textId="77777777" w:rsidR="009B2271" w:rsidRPr="003E3305" w:rsidRDefault="00602867" w:rsidP="009B2271">
      <w:pPr>
        <w:pStyle w:val="CTMISNvel3"/>
        <w:jc w:val="both"/>
        <w:rPr>
          <w:rFonts w:asciiTheme="minorHAnsi" w:hAnsiTheme="minorHAnsi" w:cstheme="minorHAnsi"/>
          <w:b w:val="0"/>
          <w:szCs w:val="20"/>
        </w:rPr>
      </w:pPr>
      <w:r w:rsidRPr="003E3305">
        <w:rPr>
          <w:rFonts w:asciiTheme="minorHAnsi" w:hAnsiTheme="minorHAnsi" w:cstheme="minorHAnsi"/>
          <w:b w:val="0"/>
          <w:szCs w:val="20"/>
        </w:rPr>
        <w:tab/>
      </w:r>
      <w:r w:rsidR="009B2271" w:rsidRPr="003E3305">
        <w:rPr>
          <w:rFonts w:asciiTheme="minorHAnsi" w:hAnsiTheme="minorHAnsi" w:cstheme="minorHAnsi"/>
          <w:b w:val="0"/>
          <w:szCs w:val="20"/>
        </w:rPr>
        <w:t xml:space="preserve">Descrever uma visão lógica da arquitetura. Descrever as classes mais importantes, sua organização em pacotes de serviços e subsistemas, e a organização desses subsistemas em camadas. Também descreve as realizações </w:t>
      </w:r>
      <w:r w:rsidR="008A104B" w:rsidRPr="003E3305">
        <w:rPr>
          <w:rFonts w:asciiTheme="minorHAnsi" w:hAnsiTheme="minorHAnsi" w:cstheme="minorHAnsi"/>
          <w:b w:val="0"/>
          <w:szCs w:val="20"/>
        </w:rPr>
        <w:t xml:space="preserve">dos casos de uso </w:t>
      </w:r>
      <w:r w:rsidR="009B2271" w:rsidRPr="003E3305">
        <w:rPr>
          <w:rFonts w:asciiTheme="minorHAnsi" w:hAnsiTheme="minorHAnsi" w:cstheme="minorHAnsi"/>
          <w:b w:val="0"/>
          <w:szCs w:val="20"/>
        </w:rPr>
        <w:t xml:space="preserve">mais importantes, por exemplo, aspectos dinâmicos da arquitetura. Diagramas de </w:t>
      </w:r>
      <w:r w:rsidR="009B2271" w:rsidRPr="003E3305">
        <w:rPr>
          <w:rFonts w:asciiTheme="minorHAnsi" w:hAnsiTheme="minorHAnsi" w:cstheme="minorHAnsi"/>
          <w:b w:val="0"/>
          <w:szCs w:val="20"/>
        </w:rPr>
        <w:lastRenderedPageBreak/>
        <w:t>classes e sequência devem ser incluídos para ilustrar os relacionamentos entre as classes significativas na arquitetura, subsistemas, pacotes e camadas.</w:t>
      </w:r>
    </w:p>
    <w:p w14:paraId="5DED01D0" w14:textId="59FA27B3" w:rsidR="009B2271" w:rsidRPr="004D4253" w:rsidRDefault="00602867" w:rsidP="009B2271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30" w:name="_Toc452479035"/>
      <w:r w:rsidRPr="003E3305">
        <w:rPr>
          <w:rFonts w:asciiTheme="minorHAnsi" w:hAnsiTheme="minorHAnsi" w:cstheme="minorHAnsi"/>
          <w:sz w:val="20"/>
          <w:szCs w:val="20"/>
        </w:rPr>
        <w:t>Visão Geral – pacotes e camadas</w:t>
      </w:r>
      <w:bookmarkEnd w:id="30"/>
    </w:p>
    <w:p w14:paraId="686B6180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noProof/>
          <w:sz w:val="20"/>
          <w:szCs w:val="20"/>
          <w:lang w:eastAsia="pt-BR"/>
        </w:rPr>
        <w:drawing>
          <wp:inline distT="0" distB="0" distL="0" distR="0" wp14:anchorId="0B295AEC" wp14:editId="4C91D93D">
            <wp:extent cx="5400040" cy="2786380"/>
            <wp:effectExtent l="0" t="0" r="0" b="0"/>
            <wp:docPr id="4" name="Imagem 4" descr="D:\Trabalho\Atividades\documentacao_arquitetura_sistemas\graficos\Diagrama_camad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rabalho\Atividades\documentacao_arquitetura_sistemas\graficos\Diagrama_camadas.em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5CA3" w14:textId="77777777" w:rsidR="009B2271" w:rsidRPr="003E3305" w:rsidRDefault="009B2271" w:rsidP="009B2271">
      <w:pPr>
        <w:pStyle w:val="Legenda"/>
        <w:jc w:val="center"/>
        <w:rPr>
          <w:rFonts w:cstheme="minorHAnsi"/>
          <w:sz w:val="20"/>
          <w:szCs w:val="20"/>
        </w:rPr>
      </w:pPr>
      <w:r w:rsidRPr="003E3305">
        <w:rPr>
          <w:rFonts w:cstheme="minorHAnsi"/>
          <w:sz w:val="20"/>
          <w:szCs w:val="20"/>
        </w:rPr>
        <w:t>Figura 2 – Exemplo de Diagrama de Camadas da Aplicação</w:t>
      </w:r>
    </w:p>
    <w:p w14:paraId="5C56E40E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0C77DD42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6D6FDD3A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7786F95F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1019A2BB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noProof/>
          <w:sz w:val="20"/>
          <w:szCs w:val="20"/>
          <w:lang w:eastAsia="pt-BR"/>
        </w:rPr>
        <w:lastRenderedPageBreak/>
        <w:drawing>
          <wp:inline distT="0" distB="0" distL="0" distR="0" wp14:anchorId="1247DA45" wp14:editId="698D4C20">
            <wp:extent cx="5400040" cy="5452110"/>
            <wp:effectExtent l="0" t="0" r="0" b="0"/>
            <wp:docPr id="5" name="Imagem 5" descr="D:\Trabalho\Atividades\documentacao_arquitetura_sistemas\diagramas_astah\graficos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balho\Atividades\documentacao_arquitetura_sistemas\diagramas_astah\graficos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A518" w14:textId="77777777" w:rsidR="009B2271" w:rsidRPr="003E3305" w:rsidRDefault="009B2271" w:rsidP="009B2271">
      <w:pPr>
        <w:pStyle w:val="Legenda"/>
        <w:jc w:val="center"/>
        <w:rPr>
          <w:rFonts w:cstheme="minorHAnsi"/>
          <w:sz w:val="20"/>
          <w:szCs w:val="20"/>
        </w:rPr>
      </w:pPr>
      <w:r w:rsidRPr="003E3305">
        <w:rPr>
          <w:rFonts w:cstheme="minorHAnsi"/>
          <w:sz w:val="20"/>
          <w:szCs w:val="20"/>
        </w:rPr>
        <w:t>Figura 3 – Exemplo de Diagrama de Pacotes da Aplicação</w:t>
      </w:r>
    </w:p>
    <w:p w14:paraId="75BE564B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br w:type="page"/>
      </w:r>
    </w:p>
    <w:p w14:paraId="22016D84" w14:textId="77777777" w:rsidR="009B2271" w:rsidRPr="003E3305" w:rsidRDefault="00602867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31" w:name="_Toc362861810"/>
      <w:bookmarkStart w:id="32" w:name="_Toc417554326"/>
      <w:bookmarkStart w:id="33" w:name="_Toc452479036"/>
      <w:bookmarkEnd w:id="31"/>
      <w:r w:rsidRPr="003E3305">
        <w:rPr>
          <w:rFonts w:asciiTheme="minorHAnsi" w:hAnsiTheme="minorHAnsi" w:cstheme="minorHAnsi"/>
          <w:sz w:val="24"/>
          <w:szCs w:val="24"/>
        </w:rPr>
        <w:lastRenderedPageBreak/>
        <w:t xml:space="preserve">VISÃO DE </w:t>
      </w:r>
      <w:bookmarkStart w:id="34" w:name="Bookmark11"/>
      <w:bookmarkEnd w:id="34"/>
      <w:r w:rsidRPr="003E3305">
        <w:rPr>
          <w:rFonts w:asciiTheme="minorHAnsi" w:hAnsiTheme="minorHAnsi" w:cstheme="minorHAnsi"/>
          <w:sz w:val="24"/>
          <w:szCs w:val="24"/>
        </w:rPr>
        <w:t>IMPLEMENTAÇÃO</w:t>
      </w:r>
      <w:bookmarkEnd w:id="32"/>
      <w:bookmarkEnd w:id="33"/>
    </w:p>
    <w:p w14:paraId="5BC9515F" w14:textId="77777777" w:rsidR="00AF03D9" w:rsidRPr="003E3305" w:rsidRDefault="00AF03D9" w:rsidP="00602867">
      <w:pPr>
        <w:pStyle w:val="Ttulo3"/>
        <w:rPr>
          <w:rFonts w:asciiTheme="minorHAnsi" w:hAnsiTheme="minorHAnsi" w:cstheme="minorHAnsi"/>
          <w:sz w:val="20"/>
          <w:szCs w:val="20"/>
        </w:rPr>
      </w:pPr>
      <w:bookmarkStart w:id="35" w:name="_Toc452479038"/>
      <w:r w:rsidRPr="003E3305">
        <w:rPr>
          <w:rFonts w:asciiTheme="minorHAnsi" w:hAnsiTheme="minorHAnsi" w:cstheme="minorHAnsi"/>
          <w:sz w:val="20"/>
          <w:szCs w:val="20"/>
        </w:rPr>
        <w:t>Diagrama de Classes</w:t>
      </w:r>
      <w:bookmarkEnd w:id="35"/>
    </w:p>
    <w:p w14:paraId="1E853228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noProof/>
          <w:sz w:val="20"/>
          <w:szCs w:val="20"/>
          <w:lang w:eastAsia="pt-BR"/>
        </w:rPr>
        <w:drawing>
          <wp:inline distT="0" distB="0" distL="0" distR="0" wp14:anchorId="6CAE5744" wp14:editId="7756BE44">
            <wp:extent cx="5400040" cy="3709670"/>
            <wp:effectExtent l="0" t="0" r="0" b="5080"/>
            <wp:docPr id="6" name="Imagem 6" descr="D:\Trabalho\Atividades\documentacao_arquitetura_sistemas\diagramas_astah\grafico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rabalho\Atividades\documentacao_arquitetura_sistemas\diagramas_astah\grafico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ED3D" w14:textId="77777777" w:rsidR="009B2271" w:rsidRPr="003E3305" w:rsidRDefault="009B2271" w:rsidP="009B2271">
      <w:pPr>
        <w:pStyle w:val="Legenda"/>
        <w:jc w:val="center"/>
        <w:rPr>
          <w:rFonts w:cstheme="minorHAnsi"/>
          <w:noProof/>
          <w:sz w:val="20"/>
          <w:szCs w:val="20"/>
        </w:rPr>
      </w:pPr>
      <w:r w:rsidRPr="003E3305">
        <w:rPr>
          <w:rFonts w:cstheme="minorHAnsi"/>
          <w:noProof/>
          <w:sz w:val="20"/>
          <w:szCs w:val="20"/>
        </w:rPr>
        <w:t>Figura 20 – Exemplo de Diagrama de Classes</w:t>
      </w:r>
    </w:p>
    <w:p w14:paraId="54572CA7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br w:type="page"/>
      </w:r>
    </w:p>
    <w:p w14:paraId="2F58E74C" w14:textId="77777777" w:rsidR="009B2271" w:rsidRPr="003E3305" w:rsidRDefault="00AF03D9" w:rsidP="009B2271">
      <w:pPr>
        <w:pStyle w:val="Ttulo3"/>
        <w:rPr>
          <w:rFonts w:asciiTheme="minorHAnsi" w:hAnsiTheme="minorHAnsi" w:cstheme="minorHAnsi"/>
          <w:sz w:val="20"/>
          <w:szCs w:val="20"/>
        </w:rPr>
      </w:pPr>
      <w:bookmarkStart w:id="36" w:name="_Toc452479039"/>
      <w:r w:rsidRPr="003E3305">
        <w:rPr>
          <w:rFonts w:asciiTheme="minorHAnsi" w:hAnsiTheme="minorHAnsi" w:cstheme="minorHAnsi"/>
          <w:sz w:val="20"/>
          <w:szCs w:val="20"/>
        </w:rPr>
        <w:lastRenderedPageBreak/>
        <w:t>Diagrama de Sequência</w:t>
      </w:r>
      <w:bookmarkEnd w:id="36"/>
    </w:p>
    <w:p w14:paraId="00AE2648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noProof/>
          <w:sz w:val="20"/>
          <w:szCs w:val="20"/>
          <w:lang w:eastAsia="pt-BR"/>
        </w:rPr>
        <w:drawing>
          <wp:inline distT="0" distB="0" distL="0" distR="0" wp14:anchorId="55CE2C90" wp14:editId="619085E0">
            <wp:extent cx="5391785" cy="2855595"/>
            <wp:effectExtent l="0" t="0" r="0" b="1905"/>
            <wp:docPr id="7" name="Imagem 7" descr="D:\Trabalho\Atividades\documentacao_arquitetura_sistemas\diagramas_astah\graficos\Diagrama de Sequência - Caso de Us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rabalho\Atividades\documentacao_arquitetura_sistemas\diagramas_astah\graficos\Diagrama de Sequência - Caso de Uso 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3933" w14:textId="77777777" w:rsidR="009B2271" w:rsidRPr="003E3305" w:rsidRDefault="009B2271" w:rsidP="009B2271">
      <w:pPr>
        <w:pStyle w:val="Legenda"/>
        <w:jc w:val="center"/>
        <w:rPr>
          <w:rFonts w:cstheme="minorHAnsi"/>
          <w:noProof/>
          <w:sz w:val="20"/>
          <w:szCs w:val="20"/>
        </w:rPr>
      </w:pPr>
      <w:r w:rsidRPr="003E3305">
        <w:rPr>
          <w:rFonts w:cstheme="minorHAnsi"/>
          <w:noProof/>
          <w:sz w:val="20"/>
          <w:szCs w:val="20"/>
        </w:rPr>
        <w:t>Figura 20 – Exemplo de Diagrama de Sequência</w:t>
      </w:r>
    </w:p>
    <w:p w14:paraId="61423756" w14:textId="77777777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</w:p>
    <w:p w14:paraId="4451D378" w14:textId="77777777" w:rsidR="009B2271" w:rsidRPr="003E3305" w:rsidRDefault="009B2271" w:rsidP="009B2271">
      <w:pPr>
        <w:rPr>
          <w:rFonts w:asciiTheme="minorHAnsi" w:eastAsia="Times New Roman" w:hAnsiTheme="minorHAnsi" w:cstheme="minorHAnsi"/>
          <w:sz w:val="20"/>
          <w:szCs w:val="20"/>
        </w:rPr>
      </w:pPr>
      <w:r w:rsidRPr="003E3305">
        <w:rPr>
          <w:rFonts w:asciiTheme="minorHAnsi" w:eastAsia="Times New Roman" w:hAnsiTheme="minorHAnsi" w:cstheme="minorHAnsi"/>
          <w:sz w:val="20"/>
          <w:szCs w:val="20"/>
        </w:rPr>
        <w:br w:type="page"/>
      </w:r>
    </w:p>
    <w:p w14:paraId="122A7013" w14:textId="77777777" w:rsidR="009B2271" w:rsidRPr="003E3305" w:rsidRDefault="00602867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37" w:name="_Toc417554327"/>
      <w:bookmarkStart w:id="38" w:name="_Toc452479040"/>
      <w:r w:rsidRPr="003E3305">
        <w:rPr>
          <w:rFonts w:asciiTheme="minorHAnsi" w:hAnsiTheme="minorHAnsi" w:cstheme="minorHAnsi"/>
          <w:sz w:val="24"/>
          <w:szCs w:val="24"/>
        </w:rPr>
        <w:lastRenderedPageBreak/>
        <w:t>VISÃO DE IMPL</w:t>
      </w:r>
      <w:bookmarkStart w:id="39" w:name="Bookmark12"/>
      <w:bookmarkEnd w:id="39"/>
      <w:r w:rsidRPr="003E3305">
        <w:rPr>
          <w:rFonts w:asciiTheme="minorHAnsi" w:hAnsiTheme="minorHAnsi" w:cstheme="minorHAnsi"/>
          <w:sz w:val="24"/>
          <w:szCs w:val="24"/>
        </w:rPr>
        <w:t>ANTAÇÃO</w:t>
      </w:r>
      <w:bookmarkEnd w:id="37"/>
      <w:bookmarkEnd w:id="38"/>
    </w:p>
    <w:p w14:paraId="011A3557" w14:textId="77777777" w:rsidR="009B2271" w:rsidRPr="003E3305" w:rsidRDefault="009B2271" w:rsidP="00AF03D9">
      <w:pPr>
        <w:pStyle w:val="CTMISNivel2"/>
        <w:ind w:firstLine="432"/>
        <w:rPr>
          <w:rFonts w:asciiTheme="minorHAnsi" w:hAnsiTheme="minorHAnsi" w:cstheme="minorHAnsi"/>
          <w:b w:val="0"/>
          <w:szCs w:val="20"/>
        </w:rPr>
      </w:pPr>
      <w:bookmarkStart w:id="40" w:name="_Toc362861812"/>
      <w:bookmarkEnd w:id="40"/>
      <w:r w:rsidRPr="003E3305">
        <w:rPr>
          <w:rFonts w:asciiTheme="minorHAnsi" w:hAnsiTheme="minorHAnsi" w:cstheme="minorHAnsi"/>
          <w:b w:val="0"/>
          <w:szCs w:val="20"/>
        </w:rPr>
        <w:t>Descrever os nodos físicos, as configurações e os artefatos que serão implantados.</w:t>
      </w:r>
    </w:p>
    <w:p w14:paraId="419B7B93" w14:textId="77777777" w:rsidR="00E82563" w:rsidRDefault="00E82563" w:rsidP="00E82563">
      <w:pPr>
        <w:pStyle w:val="Ttulo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Chamadas entre serviços</w:t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</w:p>
    <w:p w14:paraId="04E09E2F" w14:textId="77777777" w:rsidR="00E82563" w:rsidRPr="00E82563" w:rsidRDefault="00E82563" w:rsidP="00E82563">
      <w:pPr>
        <w:ind w:left="708"/>
        <w:rPr>
          <w:rFonts w:asciiTheme="minorHAnsi" w:hAnsiTheme="minorHAnsi" w:cstheme="minorHAnsi"/>
          <w:sz w:val="20"/>
          <w:szCs w:val="20"/>
        </w:rPr>
      </w:pPr>
      <w:r w:rsidRPr="00E82563">
        <w:rPr>
          <w:rFonts w:asciiTheme="minorHAnsi" w:hAnsiTheme="minorHAnsi" w:cstheme="minorHAnsi"/>
          <w:sz w:val="20"/>
          <w:szCs w:val="20"/>
        </w:rPr>
        <w:t>Em u</w:t>
      </w:r>
      <w:r w:rsidRPr="00E82563">
        <w:rPr>
          <w:rFonts w:asciiTheme="minorHAnsi" w:hAnsiTheme="minorHAnsi" w:cstheme="minorHAnsi"/>
          <w:sz w:val="20"/>
          <w:szCs w:val="20"/>
        </w:rPr>
        <w:softHyphen/>
      </w:r>
      <w:r w:rsidRPr="00E82563">
        <w:rPr>
          <w:rFonts w:asciiTheme="minorHAnsi" w:hAnsiTheme="minorHAnsi" w:cstheme="minorHAnsi"/>
          <w:sz w:val="20"/>
          <w:szCs w:val="20"/>
        </w:rPr>
        <w:softHyphen/>
      </w:r>
      <w:r w:rsidRPr="00E82563">
        <w:rPr>
          <w:rFonts w:asciiTheme="minorHAnsi" w:hAnsiTheme="minorHAnsi" w:cstheme="minorHAnsi"/>
          <w:sz w:val="20"/>
          <w:szCs w:val="20"/>
        </w:rPr>
        <w:softHyphen/>
        <w:t xml:space="preserve">ma arquitetura de </w:t>
      </w:r>
      <w:proofErr w:type="spellStart"/>
      <w:r w:rsidRPr="00E82563">
        <w:rPr>
          <w:rFonts w:asciiTheme="minorHAnsi" w:hAnsiTheme="minorHAnsi" w:cstheme="minorHAnsi"/>
          <w:sz w:val="20"/>
          <w:szCs w:val="20"/>
        </w:rPr>
        <w:t>microsserviço</w:t>
      </w:r>
      <w:proofErr w:type="spellEnd"/>
      <w:r w:rsidRPr="00E82563">
        <w:rPr>
          <w:rFonts w:asciiTheme="minorHAnsi" w:hAnsiTheme="minorHAnsi" w:cstheme="minorHAnsi"/>
          <w:sz w:val="20"/>
          <w:szCs w:val="20"/>
        </w:rPr>
        <w:t xml:space="preserve">, temos eu nos integrar a diversos serviços para que uma funcionalidade ou sistemas fiquem completos. Com o intuito de facilitar a integração de serviços, o Spring </w:t>
      </w:r>
      <w:proofErr w:type="spellStart"/>
      <w:r w:rsidRPr="00E82563">
        <w:rPr>
          <w:rFonts w:asciiTheme="minorHAnsi" w:hAnsiTheme="minorHAnsi" w:cstheme="minorHAnsi"/>
          <w:sz w:val="20"/>
          <w:szCs w:val="20"/>
        </w:rPr>
        <w:t>Clound</w:t>
      </w:r>
      <w:proofErr w:type="spellEnd"/>
      <w:r w:rsidRPr="00E82563">
        <w:rPr>
          <w:rFonts w:asciiTheme="minorHAnsi" w:hAnsiTheme="minorHAnsi" w:cstheme="minorHAnsi"/>
          <w:sz w:val="20"/>
          <w:szCs w:val="20"/>
        </w:rPr>
        <w:t xml:space="preserve"> fornece o projeto </w:t>
      </w:r>
      <w:proofErr w:type="spellStart"/>
      <w:r w:rsidRPr="00E82563">
        <w:rPr>
          <w:rFonts w:asciiTheme="minorHAnsi" w:hAnsiTheme="minorHAnsi" w:cstheme="minorHAnsi"/>
          <w:sz w:val="20"/>
          <w:szCs w:val="20"/>
        </w:rPr>
        <w:t>Feign</w:t>
      </w:r>
      <w:proofErr w:type="spellEnd"/>
      <w:r w:rsidRPr="00E82563">
        <w:rPr>
          <w:rFonts w:asciiTheme="minorHAnsi" w:hAnsiTheme="minorHAnsi" w:cstheme="minorHAnsi"/>
          <w:sz w:val="20"/>
          <w:szCs w:val="20"/>
        </w:rPr>
        <w:t xml:space="preserve">, eu seria uma maneira declarativa de criar web </w:t>
      </w:r>
      <w:proofErr w:type="spellStart"/>
      <w:r w:rsidRPr="00E82563">
        <w:rPr>
          <w:rFonts w:asciiTheme="minorHAnsi" w:hAnsiTheme="minorHAnsi" w:cstheme="minorHAnsi"/>
          <w:sz w:val="20"/>
          <w:szCs w:val="20"/>
        </w:rPr>
        <w:t>services</w:t>
      </w:r>
      <w:proofErr w:type="spellEnd"/>
      <w:r w:rsidRPr="00E82563">
        <w:rPr>
          <w:rFonts w:asciiTheme="minorHAnsi" w:hAnsiTheme="minorHAnsi" w:cstheme="minorHAnsi"/>
          <w:sz w:val="20"/>
          <w:szCs w:val="20"/>
        </w:rPr>
        <w:t xml:space="preserve"> clientes.</w:t>
      </w:r>
    </w:p>
    <w:p w14:paraId="38211424" w14:textId="77777777" w:rsidR="00E82563" w:rsidRPr="00E82563" w:rsidRDefault="00E82563" w:rsidP="00E82563">
      <w:pPr>
        <w:ind w:left="708"/>
        <w:rPr>
          <w:rFonts w:asciiTheme="minorHAnsi" w:hAnsiTheme="minorHAnsi" w:cstheme="minorHAnsi"/>
          <w:sz w:val="20"/>
          <w:szCs w:val="20"/>
        </w:rPr>
      </w:pPr>
    </w:p>
    <w:p w14:paraId="680E8337" w14:textId="77777777" w:rsidR="00E82563" w:rsidRPr="00E82563" w:rsidRDefault="00E82563" w:rsidP="00E82563">
      <w:pPr>
        <w:ind w:left="708"/>
        <w:rPr>
          <w:rFonts w:asciiTheme="minorHAnsi" w:hAnsiTheme="minorHAnsi" w:cstheme="minorHAnsi"/>
          <w:sz w:val="20"/>
          <w:szCs w:val="20"/>
        </w:rPr>
      </w:pPr>
      <w:r w:rsidRPr="00E82563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Pr="00E82563">
        <w:rPr>
          <w:rFonts w:asciiTheme="minorHAnsi" w:hAnsiTheme="minorHAnsi" w:cstheme="minorHAnsi"/>
          <w:sz w:val="20"/>
          <w:szCs w:val="20"/>
        </w:rPr>
        <w:t>Feign</w:t>
      </w:r>
      <w:proofErr w:type="spellEnd"/>
      <w:r w:rsidRPr="00E82563">
        <w:rPr>
          <w:rFonts w:asciiTheme="minorHAnsi" w:hAnsiTheme="minorHAnsi" w:cstheme="minorHAnsi"/>
          <w:sz w:val="20"/>
          <w:szCs w:val="20"/>
        </w:rPr>
        <w:t xml:space="preserve"> conecta seu código a APIs HTTP utilizando anotações em um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563">
        <w:rPr>
          <w:rFonts w:asciiTheme="minorHAnsi" w:hAnsiTheme="minorHAnsi" w:cstheme="minorHAnsi"/>
          <w:sz w:val="20"/>
          <w:szCs w:val="20"/>
        </w:rPr>
        <w:t xml:space="preserve">modelo de </w:t>
      </w:r>
      <w:proofErr w:type="spellStart"/>
      <w:r w:rsidRPr="00E82563">
        <w:rPr>
          <w:rFonts w:asciiTheme="minorHAnsi" w:hAnsiTheme="minorHAnsi" w:cstheme="minorHAnsi"/>
          <w:sz w:val="20"/>
          <w:szCs w:val="20"/>
        </w:rPr>
        <w:t>template</w:t>
      </w:r>
      <w:proofErr w:type="spellEnd"/>
      <w:r w:rsidRPr="00E82563">
        <w:rPr>
          <w:rFonts w:asciiTheme="minorHAnsi" w:hAnsiTheme="minorHAnsi" w:cstheme="minorHAnsi"/>
          <w:sz w:val="20"/>
          <w:szCs w:val="20"/>
        </w:rPr>
        <w:t xml:space="preserve"> REST.</w:t>
      </w:r>
    </w:p>
    <w:p w14:paraId="0FCCC287" w14:textId="77777777" w:rsidR="00E82563" w:rsidRDefault="00E82563" w:rsidP="00E82563">
      <w:pPr>
        <w:ind w:left="708"/>
      </w:pPr>
    </w:p>
    <w:p w14:paraId="3D4F7DF3" w14:textId="77777777" w:rsidR="00E82563" w:rsidRDefault="00E82563" w:rsidP="00E82563">
      <w:pPr>
        <w:ind w:left="708"/>
      </w:pPr>
      <w:r>
        <w:rPr>
          <w:noProof/>
        </w:rPr>
        <w:drawing>
          <wp:inline distT="0" distB="0" distL="0" distR="0" wp14:anchorId="603D1B07" wp14:editId="2342C831">
            <wp:extent cx="4184142" cy="4801194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87" cy="481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A301" w14:textId="77777777" w:rsidR="00E82563" w:rsidRPr="00E6762F" w:rsidRDefault="00E82563" w:rsidP="00E82563">
      <w:pPr>
        <w:ind w:left="708"/>
      </w:pPr>
    </w:p>
    <w:p w14:paraId="0585B051" w14:textId="27B0B84F" w:rsidR="009B2271" w:rsidRPr="003E3305" w:rsidRDefault="009B2271" w:rsidP="009B2271">
      <w:pPr>
        <w:pStyle w:val="CTMISPargrafo"/>
        <w:rPr>
          <w:rFonts w:asciiTheme="minorHAnsi" w:hAnsiTheme="minorHAnsi" w:cstheme="minorHAnsi"/>
          <w:noProof/>
          <w:sz w:val="20"/>
          <w:szCs w:val="20"/>
          <w:lang w:eastAsia="pt-BR"/>
        </w:rPr>
      </w:pPr>
    </w:p>
    <w:p w14:paraId="74C9C9E5" w14:textId="77777777" w:rsidR="009B2271" w:rsidRPr="003E3305" w:rsidRDefault="009B2271" w:rsidP="009B2271">
      <w:pPr>
        <w:pStyle w:val="Legenda"/>
        <w:jc w:val="center"/>
        <w:rPr>
          <w:rFonts w:cstheme="minorHAnsi"/>
          <w:noProof/>
          <w:sz w:val="20"/>
          <w:szCs w:val="20"/>
        </w:rPr>
      </w:pPr>
      <w:r w:rsidRPr="003E3305">
        <w:rPr>
          <w:rFonts w:cstheme="minorHAnsi"/>
          <w:noProof/>
          <w:sz w:val="20"/>
          <w:szCs w:val="20"/>
        </w:rPr>
        <w:t>Figura 20 – Exemplo de Diagrama de Implantação Java</w:t>
      </w:r>
    </w:p>
    <w:p w14:paraId="7C53586A" w14:textId="77777777" w:rsidR="009B2271" w:rsidRPr="003E3305" w:rsidRDefault="009B2271" w:rsidP="009B2271">
      <w:pPr>
        <w:rPr>
          <w:rFonts w:asciiTheme="minorHAnsi" w:hAnsiTheme="minorHAnsi" w:cstheme="minorHAnsi"/>
          <w:noProof/>
          <w:sz w:val="20"/>
          <w:szCs w:val="20"/>
        </w:rPr>
      </w:pPr>
    </w:p>
    <w:p w14:paraId="2473CF06" w14:textId="77777777" w:rsidR="009B2271" w:rsidRPr="003E3305" w:rsidRDefault="00602867" w:rsidP="00602867">
      <w:pPr>
        <w:pStyle w:val="Ttulo1"/>
        <w:shd w:val="clear" w:color="auto" w:fill="auto"/>
        <w:rPr>
          <w:rFonts w:asciiTheme="minorHAnsi" w:hAnsiTheme="minorHAnsi" w:cstheme="minorHAnsi"/>
          <w:sz w:val="24"/>
          <w:szCs w:val="24"/>
        </w:rPr>
      </w:pPr>
      <w:bookmarkStart w:id="41" w:name="_Toc417554328"/>
      <w:bookmarkStart w:id="42" w:name="_Toc452479041"/>
      <w:r w:rsidRPr="003E3305">
        <w:rPr>
          <w:rFonts w:asciiTheme="minorHAnsi" w:hAnsiTheme="minorHAnsi" w:cstheme="minorHAnsi"/>
          <w:sz w:val="24"/>
          <w:szCs w:val="24"/>
        </w:rPr>
        <w:t>DIMENSIONAMENTO E PERFORMANCE</w:t>
      </w:r>
      <w:bookmarkEnd w:id="41"/>
      <w:bookmarkEnd w:id="42"/>
    </w:p>
    <w:p w14:paraId="09D9DE0B" w14:textId="77777777" w:rsidR="00AF03D9" w:rsidRPr="003E3305" w:rsidRDefault="00AF03D9" w:rsidP="00AF03D9">
      <w:pPr>
        <w:rPr>
          <w:rFonts w:asciiTheme="minorHAnsi" w:hAnsiTheme="minorHAnsi" w:cstheme="minorHAnsi"/>
        </w:rPr>
      </w:pPr>
    </w:p>
    <w:p w14:paraId="0627FCB4" w14:textId="77777777" w:rsidR="00AF03D9" w:rsidRPr="003E3305" w:rsidRDefault="00AF03D9" w:rsidP="00AF03D9">
      <w:pPr>
        <w:pStyle w:val="Ttulo2"/>
        <w:rPr>
          <w:rFonts w:asciiTheme="minorHAnsi" w:eastAsia="Times New Roman" w:hAnsiTheme="minorHAnsi" w:cstheme="minorHAnsi"/>
          <w:sz w:val="20"/>
          <w:szCs w:val="20"/>
          <w:lang w:val="en-US"/>
        </w:rPr>
      </w:pPr>
      <w:bookmarkStart w:id="43" w:name="_Toc452479042"/>
      <w:r w:rsidRPr="003E3305">
        <w:rPr>
          <w:rFonts w:asciiTheme="minorHAnsi" w:eastAsia="Times New Roman" w:hAnsiTheme="minorHAnsi" w:cstheme="minorHAnsi"/>
          <w:sz w:val="20"/>
          <w:szCs w:val="20"/>
          <w:lang w:val="en-US"/>
        </w:rPr>
        <w:lastRenderedPageBreak/>
        <w:t>Volume</w:t>
      </w:r>
      <w:bookmarkEnd w:id="43"/>
    </w:p>
    <w:p w14:paraId="47163B6A" w14:textId="705756CC" w:rsidR="009B2271" w:rsidRPr="003E3305" w:rsidRDefault="009B2271" w:rsidP="009B2271">
      <w:pPr>
        <w:rPr>
          <w:rFonts w:asciiTheme="minorHAnsi" w:hAnsiTheme="minorHAnsi" w:cstheme="minorHAnsi"/>
          <w:sz w:val="20"/>
          <w:szCs w:val="20"/>
        </w:rPr>
      </w:pPr>
      <w:r w:rsidRPr="003E3305">
        <w:rPr>
          <w:rFonts w:asciiTheme="minorHAnsi" w:hAnsiTheme="minorHAnsi" w:cstheme="minorHAnsi"/>
          <w:sz w:val="20"/>
          <w:szCs w:val="20"/>
        </w:rPr>
        <w:t>Enumerar</w:t>
      </w:r>
      <w:r w:rsidR="00113F8D">
        <w:rPr>
          <w:rFonts w:asciiTheme="minorHAnsi" w:hAnsiTheme="minorHAnsi" w:cstheme="minorHAnsi"/>
          <w:sz w:val="20"/>
          <w:szCs w:val="20"/>
        </w:rPr>
        <w:t xml:space="preserve"> de 1 a 5</w:t>
      </w:r>
      <w:r w:rsidRPr="003E3305">
        <w:rPr>
          <w:rFonts w:asciiTheme="minorHAnsi" w:hAnsiTheme="minorHAnsi" w:cstheme="minorHAnsi"/>
          <w:sz w:val="20"/>
          <w:szCs w:val="20"/>
        </w:rPr>
        <w:t xml:space="preserve"> os itens relativos ao volume de a</w:t>
      </w:r>
      <w:r w:rsidR="00125822" w:rsidRPr="003E3305">
        <w:rPr>
          <w:rFonts w:asciiTheme="minorHAnsi" w:hAnsiTheme="minorHAnsi" w:cstheme="minorHAnsi"/>
          <w:sz w:val="20"/>
          <w:szCs w:val="20"/>
        </w:rPr>
        <w:t>cesso aos recursos da aplicação</w:t>
      </w:r>
      <w:r w:rsidRPr="003E3305">
        <w:rPr>
          <w:rFonts w:asciiTheme="minorHAnsi" w:hAnsiTheme="minorHAnsi" w:cstheme="minorHAnsi"/>
          <w:sz w:val="20"/>
          <w:szCs w:val="20"/>
        </w:rPr>
        <w:t>:</w:t>
      </w:r>
    </w:p>
    <w:p w14:paraId="3AF229ED" w14:textId="77777777" w:rsidR="00125822" w:rsidRPr="003E3305" w:rsidRDefault="00125822" w:rsidP="009B2271">
      <w:pPr>
        <w:rPr>
          <w:rFonts w:asciiTheme="minorHAnsi" w:hAnsiTheme="minorHAnsi" w:cstheme="minorHAnsi"/>
          <w:sz w:val="20"/>
          <w:szCs w:val="20"/>
        </w:rPr>
      </w:pPr>
    </w:p>
    <w:p w14:paraId="773F2975" w14:textId="52E3286B" w:rsidR="009B2271" w:rsidRPr="003E3305" w:rsidRDefault="009B2271" w:rsidP="009B2271">
      <w:pPr>
        <w:pStyle w:val="PargrafodaLista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3E3305">
        <w:rPr>
          <w:rFonts w:eastAsia="Times New Roman" w:cstheme="minorHAnsi"/>
          <w:sz w:val="20"/>
          <w:szCs w:val="20"/>
        </w:rPr>
        <w:t>Número de estimado usuários</w:t>
      </w:r>
      <w:r w:rsidR="00125822" w:rsidRPr="003E3305">
        <w:rPr>
          <w:rFonts w:eastAsia="Times New Roman" w:cstheme="minorHAnsi"/>
          <w:sz w:val="20"/>
          <w:szCs w:val="20"/>
        </w:rPr>
        <w:t xml:space="preserve">: </w:t>
      </w:r>
      <w:r w:rsidR="00113F8D">
        <w:rPr>
          <w:rFonts w:eastAsia="Times New Roman" w:cstheme="minorHAnsi"/>
          <w:color w:val="0000FF"/>
          <w:sz w:val="20"/>
          <w:szCs w:val="20"/>
        </w:rPr>
        <w:t>5</w:t>
      </w:r>
    </w:p>
    <w:p w14:paraId="4D266ED4" w14:textId="5DAD49F4" w:rsidR="009B2271" w:rsidRPr="003E3305" w:rsidRDefault="009B2271" w:rsidP="009B2271">
      <w:pPr>
        <w:pStyle w:val="PargrafodaLista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3E3305">
        <w:rPr>
          <w:rFonts w:eastAsia="Times New Roman" w:cstheme="minorHAnsi"/>
          <w:sz w:val="20"/>
          <w:szCs w:val="20"/>
        </w:rPr>
        <w:t>Número estimado de acessos diários</w:t>
      </w:r>
      <w:r w:rsidR="00125822" w:rsidRPr="003E3305">
        <w:rPr>
          <w:rFonts w:eastAsia="Times New Roman" w:cstheme="minorHAnsi"/>
          <w:sz w:val="20"/>
          <w:szCs w:val="20"/>
        </w:rPr>
        <w:t xml:space="preserve">: </w:t>
      </w:r>
      <w:r w:rsidR="00113F8D">
        <w:rPr>
          <w:rFonts w:eastAsia="Times New Roman" w:cstheme="minorHAnsi"/>
          <w:color w:val="0000FF"/>
          <w:sz w:val="20"/>
          <w:szCs w:val="20"/>
        </w:rPr>
        <w:t>5</w:t>
      </w:r>
    </w:p>
    <w:p w14:paraId="5676A8A2" w14:textId="48143C8E" w:rsidR="009B2271" w:rsidRPr="003E3305" w:rsidRDefault="009B2271" w:rsidP="009B2271">
      <w:pPr>
        <w:pStyle w:val="PargrafodaLista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3E3305">
        <w:rPr>
          <w:rFonts w:eastAsia="Times New Roman" w:cstheme="minorHAnsi"/>
          <w:sz w:val="20"/>
          <w:szCs w:val="20"/>
        </w:rPr>
        <w:t>Número estimado de acessos por período</w:t>
      </w:r>
      <w:r w:rsidR="00125822" w:rsidRPr="003E3305">
        <w:rPr>
          <w:rFonts w:eastAsia="Times New Roman" w:cstheme="minorHAnsi"/>
          <w:sz w:val="20"/>
          <w:szCs w:val="20"/>
        </w:rPr>
        <w:t xml:space="preserve">: </w:t>
      </w:r>
      <w:r w:rsidR="00113F8D">
        <w:rPr>
          <w:rFonts w:eastAsia="Times New Roman" w:cstheme="minorHAnsi"/>
          <w:color w:val="0000FF"/>
          <w:sz w:val="20"/>
          <w:szCs w:val="20"/>
        </w:rPr>
        <w:t>2</w:t>
      </w:r>
    </w:p>
    <w:p w14:paraId="21304517" w14:textId="3869B28B" w:rsidR="009B2271" w:rsidRPr="003E3305" w:rsidRDefault="009B2271" w:rsidP="009B2271">
      <w:pPr>
        <w:pStyle w:val="PargrafodaLista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3E3305">
        <w:rPr>
          <w:rFonts w:eastAsia="Times New Roman" w:cstheme="minorHAnsi"/>
          <w:sz w:val="20"/>
          <w:szCs w:val="20"/>
        </w:rPr>
        <w:t>Tempo de sessão de um usuário</w:t>
      </w:r>
      <w:r w:rsidR="00125822" w:rsidRPr="003E3305">
        <w:rPr>
          <w:rFonts w:eastAsia="Times New Roman" w:cstheme="minorHAnsi"/>
          <w:sz w:val="20"/>
          <w:szCs w:val="20"/>
        </w:rPr>
        <w:t xml:space="preserve">: </w:t>
      </w:r>
      <w:r w:rsidR="00113F8D">
        <w:rPr>
          <w:rFonts w:eastAsia="Times New Roman" w:cstheme="minorHAnsi"/>
          <w:color w:val="0000FF"/>
          <w:sz w:val="20"/>
          <w:szCs w:val="20"/>
        </w:rPr>
        <w:t>3</w:t>
      </w:r>
    </w:p>
    <w:p w14:paraId="53D74EF5" w14:textId="77777777" w:rsidR="009B2271" w:rsidRPr="003E3305" w:rsidRDefault="009B2271" w:rsidP="009B2271">
      <w:pPr>
        <w:rPr>
          <w:rFonts w:asciiTheme="minorHAnsi" w:eastAsia="Times New Roman" w:hAnsiTheme="minorHAnsi" w:cstheme="minorHAnsi"/>
          <w:sz w:val="20"/>
          <w:szCs w:val="20"/>
        </w:rPr>
      </w:pPr>
    </w:p>
    <w:p w14:paraId="05FCF169" w14:textId="77777777" w:rsidR="00AF03D9" w:rsidRPr="003E3305" w:rsidRDefault="00AF03D9" w:rsidP="00AF03D9">
      <w:pPr>
        <w:pStyle w:val="Ttulo2"/>
        <w:rPr>
          <w:rFonts w:asciiTheme="minorHAnsi" w:eastAsia="Times New Roman" w:hAnsiTheme="minorHAnsi" w:cstheme="minorHAnsi"/>
          <w:sz w:val="20"/>
          <w:szCs w:val="20"/>
        </w:rPr>
      </w:pPr>
      <w:bookmarkStart w:id="44" w:name="_Toc452479043"/>
      <w:r w:rsidRPr="003E3305">
        <w:rPr>
          <w:rFonts w:asciiTheme="minorHAnsi" w:eastAsia="Times New Roman" w:hAnsiTheme="minorHAnsi" w:cstheme="minorHAnsi"/>
          <w:sz w:val="20"/>
          <w:szCs w:val="20"/>
        </w:rPr>
        <w:t>Performance</w:t>
      </w:r>
      <w:bookmarkEnd w:id="44"/>
    </w:p>
    <w:p w14:paraId="53C60BE8" w14:textId="77777777" w:rsidR="009B2271" w:rsidRPr="003E3305" w:rsidRDefault="009B2271" w:rsidP="009B2271">
      <w:pPr>
        <w:rPr>
          <w:rFonts w:asciiTheme="minorHAnsi" w:hAnsiTheme="minorHAnsi" w:cstheme="minorHAnsi"/>
          <w:noProof/>
          <w:sz w:val="20"/>
          <w:szCs w:val="20"/>
        </w:rPr>
      </w:pPr>
    </w:p>
    <w:p w14:paraId="6FC3970C" w14:textId="77777777" w:rsidR="009B2271" w:rsidRPr="003E3305" w:rsidRDefault="009B2271" w:rsidP="009B2271">
      <w:pPr>
        <w:rPr>
          <w:rFonts w:asciiTheme="minorHAnsi" w:hAnsiTheme="minorHAnsi" w:cstheme="minorHAnsi"/>
          <w:noProof/>
          <w:sz w:val="20"/>
          <w:szCs w:val="20"/>
        </w:rPr>
      </w:pPr>
      <w:r w:rsidRPr="003E3305">
        <w:rPr>
          <w:rFonts w:asciiTheme="minorHAnsi" w:hAnsiTheme="minorHAnsi" w:cstheme="minorHAnsi"/>
          <w:noProof/>
          <w:sz w:val="20"/>
          <w:szCs w:val="20"/>
        </w:rPr>
        <w:t>Enumerar os itens referentes</w:t>
      </w:r>
      <w:r w:rsidR="00125822" w:rsidRPr="003E3305">
        <w:rPr>
          <w:rFonts w:asciiTheme="minorHAnsi" w:hAnsiTheme="minorHAnsi" w:cstheme="minorHAnsi"/>
          <w:noProof/>
          <w:sz w:val="20"/>
          <w:szCs w:val="20"/>
        </w:rPr>
        <w:t xml:space="preserve"> à resposta esperada do sistema</w:t>
      </w:r>
      <w:r w:rsidRPr="003E3305">
        <w:rPr>
          <w:rFonts w:asciiTheme="minorHAnsi" w:hAnsiTheme="minorHAnsi" w:cstheme="minorHAnsi"/>
          <w:noProof/>
          <w:sz w:val="20"/>
          <w:szCs w:val="20"/>
        </w:rPr>
        <w:t>:</w:t>
      </w:r>
    </w:p>
    <w:p w14:paraId="3D86AA69" w14:textId="77777777" w:rsidR="00125822" w:rsidRPr="003E3305" w:rsidRDefault="00125822" w:rsidP="009B2271">
      <w:pPr>
        <w:rPr>
          <w:rFonts w:asciiTheme="minorHAnsi" w:hAnsiTheme="minorHAnsi" w:cstheme="minorHAnsi"/>
          <w:noProof/>
          <w:sz w:val="20"/>
          <w:szCs w:val="20"/>
        </w:rPr>
      </w:pPr>
    </w:p>
    <w:p w14:paraId="72444C24" w14:textId="472937AE" w:rsidR="009B2271" w:rsidRPr="003E3305" w:rsidRDefault="009B2271" w:rsidP="009B2271">
      <w:pPr>
        <w:pStyle w:val="PargrafodaLista"/>
        <w:numPr>
          <w:ilvl w:val="0"/>
          <w:numId w:val="8"/>
        </w:numPr>
        <w:rPr>
          <w:rFonts w:cstheme="minorHAnsi"/>
          <w:noProof/>
          <w:sz w:val="20"/>
          <w:szCs w:val="20"/>
        </w:rPr>
      </w:pPr>
      <w:r w:rsidRPr="003E3305">
        <w:rPr>
          <w:rFonts w:cstheme="minorHAnsi"/>
          <w:noProof/>
          <w:sz w:val="20"/>
          <w:szCs w:val="20"/>
        </w:rPr>
        <w:t>Tempo máximo para a execução de determinada transação</w:t>
      </w:r>
      <w:r w:rsidR="00125822" w:rsidRPr="003E3305">
        <w:rPr>
          <w:rFonts w:cstheme="minorHAnsi"/>
          <w:noProof/>
          <w:sz w:val="20"/>
          <w:szCs w:val="20"/>
        </w:rPr>
        <w:t xml:space="preserve">: </w:t>
      </w:r>
      <w:r w:rsidR="00113F8D">
        <w:rPr>
          <w:rFonts w:eastAsia="Times New Roman" w:cstheme="minorHAnsi"/>
          <w:color w:val="0000FF"/>
          <w:sz w:val="20"/>
          <w:szCs w:val="20"/>
        </w:rPr>
        <w:t>5</w:t>
      </w:r>
    </w:p>
    <w:p w14:paraId="412A04A7" w14:textId="77777777" w:rsidR="009B2271" w:rsidRPr="003E3305" w:rsidRDefault="009B2271" w:rsidP="009B2271">
      <w:pPr>
        <w:pStyle w:val="PargrafodaLista"/>
        <w:ind w:left="1152"/>
        <w:rPr>
          <w:rFonts w:cstheme="minorHAnsi"/>
          <w:noProof/>
          <w:sz w:val="20"/>
          <w:szCs w:val="20"/>
        </w:rPr>
      </w:pPr>
    </w:p>
    <w:p w14:paraId="245C1BB7" w14:textId="77777777" w:rsidR="00CC29AC" w:rsidRPr="003E3305" w:rsidRDefault="00CC29AC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</w:p>
    <w:sectPr w:rsidR="00CC29AC" w:rsidRPr="003E3305" w:rsidSect="003100F4">
      <w:headerReference w:type="default" r:id="rId28"/>
      <w:footerReference w:type="default" r:id="rId29"/>
      <w:headerReference w:type="first" r:id="rId30"/>
      <w:pgSz w:w="11906" w:h="16838" w:code="9"/>
      <w:pgMar w:top="1418" w:right="1134" w:bottom="1134" w:left="1701" w:header="425" w:footer="38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00D1" w14:textId="77777777" w:rsidR="00D5647D" w:rsidRDefault="00D5647D" w:rsidP="00CC29AC">
      <w:r>
        <w:separator/>
      </w:r>
    </w:p>
  </w:endnote>
  <w:endnote w:type="continuationSeparator" w:id="0">
    <w:p w14:paraId="427422F2" w14:textId="77777777" w:rsidR="00D5647D" w:rsidRDefault="00D5647D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F13E36" w:rsidRPr="00124179" w14:paraId="4305D04F" w14:textId="77777777" w:rsidTr="00C21D9D">
      <w:trPr>
        <w:trHeight w:val="254"/>
      </w:trPr>
      <w:tc>
        <w:tcPr>
          <w:tcW w:w="6080" w:type="dxa"/>
          <w:shd w:val="clear" w:color="auto" w:fill="auto"/>
        </w:tcPr>
        <w:p w14:paraId="6A7642E4" w14:textId="528A4959" w:rsidR="00F13E36" w:rsidRPr="003E3305" w:rsidRDefault="003E3305" w:rsidP="00C21D9D">
          <w:pPr>
            <w:pStyle w:val="Rodap"/>
            <w:rPr>
              <w:rFonts w:asciiTheme="minorHAnsi" w:hAnsiTheme="minorHAnsi" w:cstheme="minorHAnsi"/>
              <w:color w:val="31849B"/>
              <w:sz w:val="18"/>
              <w:szCs w:val="18"/>
            </w:rPr>
          </w:pPr>
          <w:r w:rsidRPr="003E3305">
            <w:rPr>
              <w:rFonts w:asciiTheme="minorHAnsi" w:hAnsiTheme="minorHAnsi" w:cstheme="minorHAnsi"/>
              <w:sz w:val="18"/>
              <w:szCs w:val="18"/>
            </w:rPr>
            <w:t>Disciplina de Arquitetura de Software – UniFacisa – Prof. Daniel Abella</w:t>
          </w:r>
        </w:p>
      </w:tc>
      <w:tc>
        <w:tcPr>
          <w:tcW w:w="1645" w:type="dxa"/>
          <w:shd w:val="clear" w:color="auto" w:fill="auto"/>
        </w:tcPr>
        <w:p w14:paraId="55F1222F" w14:textId="77777777" w:rsidR="00F13E36" w:rsidRPr="00E5469A" w:rsidRDefault="00F13E36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14:paraId="1EB93A7F" w14:textId="77777777" w:rsidR="00F13E36" w:rsidRPr="00124179" w:rsidRDefault="00F13E36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42FBF">
            <w:rPr>
              <w:rFonts w:ascii="Arial" w:hAnsi="Arial" w:cs="Arial"/>
              <w:noProof/>
              <w:sz w:val="18"/>
              <w:szCs w:val="18"/>
            </w:rPr>
            <w:t>11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42FBF">
            <w:rPr>
              <w:rFonts w:ascii="Arial" w:hAnsi="Arial" w:cs="Arial"/>
              <w:noProof/>
              <w:sz w:val="18"/>
              <w:szCs w:val="18"/>
            </w:rPr>
            <w:t>11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51154D0D" w14:textId="77777777"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4081A" w14:textId="77777777" w:rsidR="00D5647D" w:rsidRDefault="00D5647D" w:rsidP="00CC29AC">
      <w:r>
        <w:separator/>
      </w:r>
    </w:p>
  </w:footnote>
  <w:footnote w:type="continuationSeparator" w:id="0">
    <w:p w14:paraId="75D15EC3" w14:textId="77777777" w:rsidR="00D5647D" w:rsidRDefault="00D5647D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F13E36" w:rsidRPr="009B7730" w14:paraId="0251C20B" w14:textId="77777777" w:rsidTr="00C21D9D">
      <w:trPr>
        <w:trHeight w:hRule="exact" w:val="907"/>
      </w:trPr>
      <w:tc>
        <w:tcPr>
          <w:tcW w:w="1808" w:type="dxa"/>
          <w:shd w:val="clear" w:color="auto" w:fill="auto"/>
        </w:tcPr>
        <w:p w14:paraId="07581B0A" w14:textId="77777777" w:rsidR="00F13E36" w:rsidRPr="009B7730" w:rsidRDefault="00F13E36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5A121238" w14:textId="77777777" w:rsidR="00F13E36" w:rsidRPr="0031792E" w:rsidRDefault="00F13E36" w:rsidP="00F13E3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135C65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Documento de Arquitetura de Software</w:t>
          </w:r>
        </w:p>
      </w:tc>
    </w:tr>
  </w:tbl>
  <w:p w14:paraId="158DCF5B" w14:textId="77777777"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0EC3" w14:textId="415CC604" w:rsidR="00A80271" w:rsidRPr="00A80271" w:rsidRDefault="003E3305" w:rsidP="003E3305">
    <w:pPr>
      <w:pStyle w:val="Cabealho"/>
      <w:jc w:val="right"/>
    </w:pPr>
    <w:r>
      <w:rPr>
        <w:noProof/>
      </w:rPr>
      <w:drawing>
        <wp:inline distT="0" distB="0" distL="0" distR="0" wp14:anchorId="1F256052" wp14:editId="63C8450E">
          <wp:extent cx="1719618" cy="543484"/>
          <wp:effectExtent l="0" t="0" r="0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2173" cy="5474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C1"/>
    <w:rsid w:val="000A1679"/>
    <w:rsid w:val="000B6DCA"/>
    <w:rsid w:val="000F32B7"/>
    <w:rsid w:val="00113F8D"/>
    <w:rsid w:val="00125822"/>
    <w:rsid w:val="001279D7"/>
    <w:rsid w:val="00135C65"/>
    <w:rsid w:val="00180199"/>
    <w:rsid w:val="00187346"/>
    <w:rsid w:val="001A5A7C"/>
    <w:rsid w:val="001B2F2A"/>
    <w:rsid w:val="001C5D82"/>
    <w:rsid w:val="002F4FC1"/>
    <w:rsid w:val="003100F4"/>
    <w:rsid w:val="00343F1D"/>
    <w:rsid w:val="003739F0"/>
    <w:rsid w:val="00385E80"/>
    <w:rsid w:val="003E3305"/>
    <w:rsid w:val="00424AFE"/>
    <w:rsid w:val="00454338"/>
    <w:rsid w:val="004D4253"/>
    <w:rsid w:val="004F53B9"/>
    <w:rsid w:val="005B110D"/>
    <w:rsid w:val="005E5441"/>
    <w:rsid w:val="00602867"/>
    <w:rsid w:val="00657A73"/>
    <w:rsid w:val="00662C27"/>
    <w:rsid w:val="00666711"/>
    <w:rsid w:val="006B0D7D"/>
    <w:rsid w:val="006C75A6"/>
    <w:rsid w:val="006D2A2C"/>
    <w:rsid w:val="006E10DD"/>
    <w:rsid w:val="007017BE"/>
    <w:rsid w:val="00734A58"/>
    <w:rsid w:val="007F4B90"/>
    <w:rsid w:val="007F54F0"/>
    <w:rsid w:val="00835985"/>
    <w:rsid w:val="008415EA"/>
    <w:rsid w:val="00894B54"/>
    <w:rsid w:val="008A104B"/>
    <w:rsid w:val="009B2271"/>
    <w:rsid w:val="009C578D"/>
    <w:rsid w:val="00A3250C"/>
    <w:rsid w:val="00A42FBF"/>
    <w:rsid w:val="00A43202"/>
    <w:rsid w:val="00A80271"/>
    <w:rsid w:val="00AB08E6"/>
    <w:rsid w:val="00AE24BD"/>
    <w:rsid w:val="00AF03D9"/>
    <w:rsid w:val="00AF1100"/>
    <w:rsid w:val="00B75C94"/>
    <w:rsid w:val="00BA43B8"/>
    <w:rsid w:val="00BB31C4"/>
    <w:rsid w:val="00BB31FE"/>
    <w:rsid w:val="00BD5FF0"/>
    <w:rsid w:val="00BE5DE0"/>
    <w:rsid w:val="00BE675C"/>
    <w:rsid w:val="00C43857"/>
    <w:rsid w:val="00C61A9F"/>
    <w:rsid w:val="00CB4147"/>
    <w:rsid w:val="00CC29AC"/>
    <w:rsid w:val="00CF3187"/>
    <w:rsid w:val="00CF46D1"/>
    <w:rsid w:val="00D149DD"/>
    <w:rsid w:val="00D34D29"/>
    <w:rsid w:val="00D5647D"/>
    <w:rsid w:val="00D84841"/>
    <w:rsid w:val="00E0203E"/>
    <w:rsid w:val="00E07D4A"/>
    <w:rsid w:val="00E243E0"/>
    <w:rsid w:val="00E3453A"/>
    <w:rsid w:val="00E6762F"/>
    <w:rsid w:val="00E82563"/>
    <w:rsid w:val="00EA5F61"/>
    <w:rsid w:val="00EA7C7F"/>
    <w:rsid w:val="00ED4B2D"/>
    <w:rsid w:val="00EF3D04"/>
    <w:rsid w:val="00F136DE"/>
    <w:rsid w:val="00F13E36"/>
    <w:rsid w:val="00F57BCE"/>
    <w:rsid w:val="00F91DBB"/>
    <w:rsid w:val="00FD2442"/>
    <w:rsid w:val="00FE2CBB"/>
    <w:rsid w:val="00FE3F30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860F6"/>
  <w15:docId w15:val="{0ED171B9-2B46-461A-8089-B72383CF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MenoPendente">
    <w:name w:val="Unresolved Mention"/>
    <w:basedOn w:val="Fontepargpadro"/>
    <w:uiPriority w:val="99"/>
    <w:semiHidden/>
    <w:unhideWhenUsed/>
    <w:rsid w:val="004F53B9"/>
    <w:rPr>
      <w:color w:val="605E5C"/>
      <w:shd w:val="clear" w:color="auto" w:fill="E1DFDD"/>
    </w:rPr>
  </w:style>
  <w:style w:type="paragraph" w:customStyle="1" w:styleId="InfoBlue">
    <w:name w:val="InfoBlue"/>
    <w:basedOn w:val="Normal"/>
    <w:autoRedefine/>
    <w:qFormat/>
    <w:rsid w:val="001C5D82"/>
    <w:pPr>
      <w:widowControl w:val="0"/>
      <w:spacing w:after="120" w:line="240" w:lineRule="atLeast"/>
      <w:jc w:val="both"/>
    </w:pPr>
    <w:rPr>
      <w:rFonts w:ascii="Calibri" w:eastAsia="Times New Roman" w:hAnsi="Calibri"/>
      <w:iCs/>
      <w:color w:val="0000FF"/>
      <w:sz w:val="20"/>
      <w:szCs w:val="22"/>
      <w:lang w:eastAsia="en-US"/>
    </w:rPr>
  </w:style>
  <w:style w:type="paragraph" w:styleId="SemEspaamento">
    <w:name w:val="No Spacing"/>
    <w:link w:val="SemEspaamentoChar"/>
    <w:uiPriority w:val="1"/>
    <w:qFormat/>
    <w:rsid w:val="003100F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100F4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3.software.ibm.com/ibmdl/pub/software/rational/web/whitepapers/2003/Pbk4p1.pdf" TargetMode="External"/><Relationship Id="rId18" Type="http://schemas.openxmlformats.org/officeDocument/2006/relationships/hyperlink" Target="https://docs.microsoft.com/pt-br/azure/architecture/microservices/design/gateway" TargetMode="Externa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www.elastic.co/pt/what-is/elasticsearch" TargetMode="Externa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111111111111111.vsdx"/><Relationship Id="rId17" Type="http://schemas.openxmlformats.org/officeDocument/2006/relationships/hyperlink" Target="https://medium.com/dev-cave/mapstruct-mapeando-seus-dtos-para-model-8bc362b628fe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cd/E19636-01/819-2326/6n4kfe7dj/index.html" TargetMode="External"/><Relationship Id="rId20" Type="http://schemas.openxmlformats.org/officeDocument/2006/relationships/hyperlink" Target="https://www.redhat.com/pt-br/topics/containers/what-is-docke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5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devmedia.com.br/introducao-a-jpa-java-persistence-api/28173" TargetMode="External"/><Relationship Id="rId23" Type="http://schemas.openxmlformats.org/officeDocument/2006/relationships/image" Target="media/image4.emf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emmanuelneri.com.br/2018/06/05/clients-dinamicos-com-feign-e-eureka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cd/E19636-01/819-2326/6n4kfe7dj/index.html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8.jpeg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3BFB3554E47D6B21972BC042E46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BEF246-B720-4480-A7AE-505271D79A0C}"/>
      </w:docPartPr>
      <w:docPartBody>
        <w:p w:rsidR="00716475" w:rsidRDefault="003B21BE" w:rsidP="003B21BE">
          <w:pPr>
            <w:pStyle w:val="5EE3BFB3554E47D6B21972BC042E4634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1BE"/>
    <w:rsid w:val="00072E55"/>
    <w:rsid w:val="00395651"/>
    <w:rsid w:val="003B21BE"/>
    <w:rsid w:val="003D4B43"/>
    <w:rsid w:val="004879C7"/>
    <w:rsid w:val="00560293"/>
    <w:rsid w:val="005E0334"/>
    <w:rsid w:val="00716475"/>
    <w:rsid w:val="007A1B26"/>
    <w:rsid w:val="00B02CBF"/>
    <w:rsid w:val="00C142D4"/>
    <w:rsid w:val="00D52CC9"/>
    <w:rsid w:val="00F9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B21BE"/>
  </w:style>
  <w:style w:type="paragraph" w:customStyle="1" w:styleId="5EE3BFB3554E47D6B21972BC042E4634">
    <w:name w:val="5EE3BFB3554E47D6B21972BC042E4634"/>
    <w:rsid w:val="003B2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tem como objetivo descrever a arquitetura lógica e física do projeto Sistema de Gestão de Eventos.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9EA6E-8703-44A2-890A-E653CA60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14</Pages>
  <Words>2654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 - DAS</vt:lpstr>
    </vt:vector>
  </TitlesOfParts>
  <Company>Ministério da Saúde</Company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 - DAS</dc:title>
  <dc:subject>Solução: SGE</dc:subject>
  <dc:creator>Daniel Abella Cavalcante Mendonça de Souza</dc:creator>
  <cp:lastModifiedBy>Luan David</cp:lastModifiedBy>
  <cp:revision>17</cp:revision>
  <cp:lastPrinted>2015-08-14T12:34:00Z</cp:lastPrinted>
  <dcterms:created xsi:type="dcterms:W3CDTF">2021-11-09T19:02:00Z</dcterms:created>
  <dcterms:modified xsi:type="dcterms:W3CDTF">2021-11-18T13:33:00Z</dcterms:modified>
</cp:coreProperties>
</file>