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FACE RECOGNITION – QUALIDADE BAIXA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de memória: Antes 2,9Gi – Depois 3,7Gi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1.6153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127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30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8.35 %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[2.3999999999999995, 11.551968503937003, -0.5488188976377957, -1.0220472440944885, -0.6905511811023625, 17.352755905511806, 2.4055118110236218, 16.04409448818896, 0.41653543307086627, -0.6606299212598425, 0.37559055118110235, 33.846456692913385]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FACE RECOGNITION – QUALIDADE ALTA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de memória: Antes 2,9Gi – Depois 4,0Gi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4.0549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8.32 %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[-0.595744680851064, 0.39361702127659687, 0.6829787234042553, -0.5808510638297872, -0.26808510638297867, 0.33829787234042596, 0.5638297872340425, 1.557446808510639, -0.8702127659574467, -0.9765957446808513, -0.04042553191489356, 7.1063829787234045]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DEEPFACE – QUALIDADE BAIXA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de memória: Antes 2,9Gi – Depois 4,0Gi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0.4006 segundos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127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32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59.86 %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[60.86299212598424, 59.2543307086614, 57.54645669291337, 56.31653543307087, 56.788188976377924, 59.42519685039366, 60.56456692913387, 61.70944881889763, 58.535433070866134, 59.55511811023622, 59.76929133858269, 60.04803149606298]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DEEPFACE – QUALIDADE ALTA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de memória: Antes 2,9Gi – Depois 5,3Gi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0.9018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43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66.18 %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[60.48510638297872, 32.251063829787235, 62.81063829787234, 61.33191489361702, 62.34468085106381, 43.12127659574469, 64.78297872340426, 53.60638297872342, 65.35106382978725, 64.15531914893616, 63.25744680851066, 61.55957446808512]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INSIGHTFACE – QUALIDADE BAIXA</w:t>
      </w:r>
    </w:p>
    <w:p>
      <w:pPr>
        <w:pStyle w:val="Normal"/>
        <w:bidi w:val="0"/>
        <w:spacing w:before="0" w:after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de memória: Antes 2,9Gi – Depois 4,1Gi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Tempo médio para comparar cada imagem: 0.2471 segundos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Quantidade de imagens analisadas: 127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Quantidade de imagens reconhecidas com sucesso: 117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médio de CPU durante as comparações: 72.30 %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  <w:t>Uso médio de cada núcleo da CPU durante as comparações: [67.29370078740156, 71.70157480314963, 67.44173228346457, 66.66220472440945, 65.63700787401578, 65.22283464566931, 23.42283464566928, 62.90314960629922, 68.95275590551181, 64.40708661417322, 71.4716535433071, 64.50787401574804]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</w:rPr>
        <w:t>INSIGHTFACE – QUALIDADE ALTA</w:t>
      </w:r>
    </w:p>
    <w:p>
      <w:pPr>
        <w:pStyle w:val="Normal"/>
        <w:bidi w:val="0"/>
        <w:jc w:val="start"/>
        <w:rPr>
          <w:rFonts w:ascii="JetBrains Mono" w:hAnsi="JetBrains Mono"/>
          <w:b/>
          <w:bCs/>
        </w:rPr>
      </w:pPr>
      <w:r>
        <w:rPr>
          <w:rFonts w:ascii="JetBrains Mono" w:hAnsi="JetBrains Mono"/>
          <w:b/>
          <w:bCs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de memória: Antes 2,9Gi – Depois 4,2Gi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Tempo médio para comparar cada imagem: 0.2945 segundos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analisadas: 47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Quantidade de imagens reconhecidas com sucesso: 39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CPU durante as comparações: 68.07 %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</w:rPr>
      </w:pPr>
      <w:r>
        <w:rPr>
          <w:rFonts w:ascii="JetBrains Mono" w:hAnsi="JetBrains Mono"/>
          <w:b w:val="false"/>
          <w:bCs w:val="false"/>
        </w:rPr>
        <w:t>Uso médio de cada núcleo da CPU durante as comparações: [-0.2212765957446806, 17.957446808510646, 45.45531914893617, 45.12765957446808, 41.92765957446808, 31.763829787234044, 16.023404255319146, 60.25531914893618, 41.48085106382979, 43.94042553191489, 44.20212765957446, 51.714893617021275]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LibreOffice/24.2.3.2$Linux_X86_64 LibreOffice_project/420$Build-2</Application>
  <AppVersion>15.0000</AppVersion>
  <Pages>3</Pages>
  <Words>368</Words>
  <Characters>2967</Characters>
  <CharactersWithSpaces>3305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2024-05-26T22:20:26Z</dcterms:created>
  <dc:creator/>
  <dc:description/>
  <dc:language>pt-BR</dc:language>
  <cp:lastModifiedBy/>
  <dcterms:modified xsi:type="dcterms:W3CDTF">2024-05-27T00:08:42Z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