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252"/>
        <w:gridCol w:w="6378"/>
      </w:tblGrid>
      <w:tr w:rsidR="00F96E31" w:rsidRPr="00CD3868" w14:paraId="50798363" w14:textId="77777777">
        <w:tblPrEx>
          <w:tblCellMar>
            <w:top w:w="0" w:type="dxa"/>
            <w:bottom w:w="0" w:type="dxa"/>
          </w:tblCellMar>
        </w:tblPrEx>
        <w:tc>
          <w:tcPr>
            <w:tcW w:w="3252" w:type="dxa"/>
          </w:tcPr>
          <w:p w14:paraId="357413C7" w14:textId="77777777" w:rsidR="00F96E31" w:rsidRPr="005C2650" w:rsidRDefault="00F96E31" w:rsidP="00F96E31">
            <w:pPr>
              <w:spacing w:before="60"/>
              <w:rPr>
                <w:b/>
                <w:bCs/>
                <w:spacing w:val="-6"/>
                <w:szCs w:val="28"/>
              </w:rPr>
            </w:pPr>
            <w:r w:rsidRPr="005C2650">
              <w:rPr>
                <w:rFonts w:ascii=".VnTimeH" w:hAnsi=".VnTimeH"/>
                <w:b/>
                <w:bCs/>
                <w:spacing w:val="-6"/>
                <w:szCs w:val="28"/>
              </w:rPr>
              <w:t>Tæng côc thèng kª</w:t>
            </w:r>
            <w:r w:rsidRPr="005C2650">
              <w:rPr>
                <w:b/>
                <w:bCs/>
                <w:spacing w:val="-6"/>
                <w:szCs w:val="28"/>
              </w:rPr>
              <w:t xml:space="preserve"> </w:t>
            </w:r>
          </w:p>
          <w:p w14:paraId="41278532" w14:textId="77777777" w:rsidR="00F96E31" w:rsidRDefault="00F96E31" w:rsidP="00F96E31">
            <w:pPr>
              <w:spacing w:before="120"/>
              <w:jc w:val="both"/>
              <w:rPr>
                <w:rFonts w:ascii=".VnTimeH" w:hAnsi=".VnTimeH"/>
              </w:rPr>
            </w:pPr>
            <w:r w:rsidRPr="00CD3868">
              <w:rPr>
                <w:b/>
                <w:bCs/>
                <w:i/>
                <w:noProof/>
                <w:szCs w:val="28"/>
              </w:rPr>
              <w:pict w14:anchorId="1F76B982">
                <v:line id="_x0000_s1045" style="position:absolute;left:0;text-align:left;z-index:251657216" from="29.55pt,2.45pt" to="106.05pt,2.45pt" strokeweight="1pt"/>
              </w:pict>
            </w:r>
            <w:r w:rsidRPr="00CD3868">
              <w:rPr>
                <w:rFonts w:ascii=".VnTimeH" w:hAnsi=".VnTimeH"/>
              </w:rPr>
              <w:t xml:space="preserve">     </w:t>
            </w:r>
          </w:p>
          <w:p w14:paraId="242DA914" w14:textId="77777777" w:rsidR="00F96E31" w:rsidRPr="00CD3868" w:rsidRDefault="00F96E31" w:rsidP="00F96E31">
            <w:pPr>
              <w:spacing w:before="60"/>
              <w:jc w:val="both"/>
              <w:rPr>
                <w:rFonts w:ascii=".VnTimeH" w:hAnsi=".VnTimeH"/>
              </w:rPr>
            </w:pPr>
            <w:r w:rsidRPr="00CD3868">
              <w:rPr>
                <w:rFonts w:ascii=".VnTimeH" w:hAnsi=".VnTimeH"/>
              </w:rPr>
              <w:t xml:space="preserve"> </w:t>
            </w:r>
            <w:r>
              <w:rPr>
                <w:rFonts w:ascii=".VnTimeH" w:hAnsi=".VnTimeH"/>
              </w:rPr>
              <w:t xml:space="preserve">  </w:t>
            </w:r>
            <w:r w:rsidRPr="006C0671">
              <w:rPr>
                <w:rFonts w:ascii=".VnTimeH" w:hAnsi=".VnTimeH"/>
                <w:szCs w:val="28"/>
              </w:rPr>
              <w:t>S</w:t>
            </w:r>
            <w:r w:rsidRPr="006C0671">
              <w:rPr>
                <w:szCs w:val="28"/>
              </w:rPr>
              <w:t>è</w:t>
            </w:r>
            <w:r w:rsidRPr="006C0671">
              <w:rPr>
                <w:rFonts w:ascii=".VnTimeH" w:hAnsi=".VnTimeH"/>
                <w:szCs w:val="28"/>
              </w:rPr>
              <w:t>:</w:t>
            </w:r>
            <w:r w:rsidRPr="00CD3868">
              <w:rPr>
                <w:rFonts w:ascii=".VnTimeH" w:hAnsi=".VnTimeH"/>
              </w:rPr>
              <w:t xml:space="preserve"> </w:t>
            </w:r>
            <w:r w:rsidR="00FB2EF1">
              <w:rPr>
                <w:rFonts w:ascii=".VnTimeH" w:hAnsi=".VnTimeH"/>
              </w:rPr>
              <w:t xml:space="preserve"> </w:t>
            </w:r>
            <w:r w:rsidR="00584883">
              <w:rPr>
                <w:rFonts w:ascii=".VnTimeH" w:hAnsi=".VnTimeH"/>
              </w:rPr>
              <w:t>19</w:t>
            </w:r>
            <w:r w:rsidRPr="00CD3868">
              <w:rPr>
                <w:rFonts w:ascii=".VnTimeH" w:hAnsi=".VnTimeH"/>
              </w:rPr>
              <w:t>/tctk-TKth</w:t>
            </w:r>
          </w:p>
        </w:tc>
        <w:tc>
          <w:tcPr>
            <w:tcW w:w="6378" w:type="dxa"/>
          </w:tcPr>
          <w:p w14:paraId="06BC3CE9" w14:textId="77777777" w:rsidR="00F96E31" w:rsidRPr="00CD3868" w:rsidRDefault="00F96E31" w:rsidP="00F96E31">
            <w:pPr>
              <w:spacing w:before="60"/>
              <w:jc w:val="center"/>
              <w:rPr>
                <w:rFonts w:ascii=".VnTimeH" w:hAnsi=".VnTimeH"/>
                <w:b/>
                <w:bCs/>
              </w:rPr>
            </w:pPr>
            <w:r w:rsidRPr="00CD3868">
              <w:rPr>
                <w:rFonts w:ascii=".VnTimeH" w:hAnsi=".VnTimeH"/>
                <w:b/>
                <w:bCs/>
              </w:rPr>
              <w:t xml:space="preserve">Céng hoµ x· héi chñ nghÜa ViÖt </w:t>
            </w:r>
            <w:smartTag w:uri="urn:schemas-microsoft-com:office:smarttags" w:element="place">
              <w:smartTag w:uri="urn:schemas-microsoft-com:office:smarttags" w:element="country-region">
                <w:r w:rsidRPr="00CD3868">
                  <w:rPr>
                    <w:rFonts w:ascii=".VnTimeH" w:hAnsi=".VnTimeH"/>
                    <w:b/>
                    <w:bCs/>
                  </w:rPr>
                  <w:t>Nam</w:t>
                </w:r>
              </w:smartTag>
            </w:smartTag>
          </w:p>
          <w:p w14:paraId="7E79658C" w14:textId="77777777" w:rsidR="00F96E31" w:rsidRPr="00C8111A" w:rsidRDefault="00F96E31" w:rsidP="00F96E31">
            <w:pPr>
              <w:jc w:val="center"/>
              <w:rPr>
                <w:b/>
                <w:bCs/>
                <w:szCs w:val="26"/>
                <w:lang w:val="pt-BR"/>
              </w:rPr>
            </w:pPr>
            <w:r w:rsidRPr="00C8111A">
              <w:rPr>
                <w:b/>
                <w:bCs/>
                <w:szCs w:val="26"/>
                <w:lang w:val="pt-BR"/>
              </w:rPr>
              <w:t>§éc lËp-Tù do-H¹nh phóc</w:t>
            </w:r>
          </w:p>
          <w:p w14:paraId="1239A0D3" w14:textId="77777777" w:rsidR="00F96E31" w:rsidRDefault="00F96E31" w:rsidP="00F96E31">
            <w:pPr>
              <w:spacing w:line="120" w:lineRule="auto"/>
              <w:jc w:val="center"/>
              <w:rPr>
                <w:b/>
                <w:bCs/>
                <w:szCs w:val="26"/>
                <w:u w:val="single"/>
                <w:lang w:val="pt-BR"/>
              </w:rPr>
            </w:pPr>
            <w:r>
              <w:rPr>
                <w:rFonts w:ascii=".VnTimeH" w:hAnsi=".VnTimeH"/>
                <w:b/>
                <w:bCs/>
                <w:noProof/>
              </w:rPr>
              <w:pict w14:anchorId="28B7705E">
                <v:line id="_x0000_s1046" style="position:absolute;left:0;text-align:left;z-index:251658240" from="83.4pt,1.75pt" to="223.05pt,1.75pt" strokeweight="1pt"/>
              </w:pict>
            </w:r>
          </w:p>
          <w:p w14:paraId="47DB86F5" w14:textId="77777777" w:rsidR="00F96E31" w:rsidRPr="005F0560" w:rsidRDefault="00F96E31" w:rsidP="007E70CE">
            <w:pPr>
              <w:spacing w:before="120"/>
              <w:jc w:val="center"/>
              <w:rPr>
                <w:i/>
                <w:sz w:val="27"/>
                <w:szCs w:val="27"/>
                <w:lang w:val="pt-BR"/>
              </w:rPr>
            </w:pPr>
            <w:r>
              <w:rPr>
                <w:i/>
                <w:sz w:val="27"/>
                <w:szCs w:val="27"/>
                <w:lang w:val="pt-BR"/>
              </w:rPr>
              <w:t xml:space="preserve">      </w:t>
            </w:r>
            <w:r w:rsidRPr="005F0560">
              <w:rPr>
                <w:i/>
                <w:sz w:val="27"/>
                <w:szCs w:val="27"/>
                <w:lang w:val="pt-BR"/>
              </w:rPr>
              <w:t>Hµ Néi, ngµy 2</w:t>
            </w:r>
            <w:r w:rsidR="007C175E">
              <w:rPr>
                <w:i/>
                <w:sz w:val="27"/>
                <w:szCs w:val="27"/>
                <w:lang w:val="pt-BR"/>
              </w:rPr>
              <w:t>7</w:t>
            </w:r>
            <w:r w:rsidRPr="005F0560">
              <w:rPr>
                <w:i/>
                <w:sz w:val="27"/>
                <w:szCs w:val="27"/>
                <w:lang w:val="pt-BR"/>
              </w:rPr>
              <w:t xml:space="preserve"> th¸ng </w:t>
            </w:r>
            <w:r w:rsidR="00FB2EF1">
              <w:rPr>
                <w:i/>
                <w:sz w:val="27"/>
                <w:szCs w:val="27"/>
                <w:lang w:val="pt-BR"/>
              </w:rPr>
              <w:t>7</w:t>
            </w:r>
            <w:r w:rsidRPr="005F0560">
              <w:rPr>
                <w:i/>
                <w:sz w:val="27"/>
                <w:szCs w:val="27"/>
                <w:lang w:val="pt-BR"/>
              </w:rPr>
              <w:t xml:space="preserve"> n¨m 200</w:t>
            </w:r>
            <w:r w:rsidR="007E70CE">
              <w:rPr>
                <w:i/>
                <w:sz w:val="27"/>
                <w:szCs w:val="27"/>
                <w:lang w:val="pt-BR"/>
              </w:rPr>
              <w:t>7</w:t>
            </w:r>
          </w:p>
          <w:p w14:paraId="4BD549B5" w14:textId="77777777" w:rsidR="00F96E31" w:rsidRPr="00CD3868" w:rsidRDefault="00F96E31" w:rsidP="00F96E31">
            <w:pPr>
              <w:jc w:val="center"/>
              <w:rPr>
                <w:rFonts w:ascii=".VnTimeH" w:hAnsi=".VnTimeH"/>
                <w:b/>
                <w:bCs/>
                <w:sz w:val="24"/>
                <w:szCs w:val="24"/>
                <w:u w:val="single"/>
                <w:lang w:val="pt-BR"/>
              </w:rPr>
            </w:pPr>
          </w:p>
        </w:tc>
      </w:tr>
    </w:tbl>
    <w:p w14:paraId="60B2569D" w14:textId="77777777" w:rsidR="00036402" w:rsidRPr="0072503A" w:rsidRDefault="00036402">
      <w:pPr>
        <w:spacing w:line="120" w:lineRule="auto"/>
        <w:rPr>
          <w:sz w:val="64"/>
          <w:szCs w:val="6"/>
          <w:lang w:val="pt-BR"/>
        </w:rPr>
      </w:pPr>
    </w:p>
    <w:p w14:paraId="34B1A339" w14:textId="77777777" w:rsidR="00036402" w:rsidRPr="00893C99" w:rsidRDefault="00036402">
      <w:pPr>
        <w:jc w:val="center"/>
        <w:rPr>
          <w:rFonts w:ascii=".VnArialH" w:hAnsi=".VnArialH"/>
          <w:b/>
          <w:sz w:val="36"/>
          <w:lang w:val="fr-FR"/>
        </w:rPr>
      </w:pPr>
      <w:r w:rsidRPr="00893C99">
        <w:rPr>
          <w:rFonts w:ascii=".VnArialH" w:hAnsi=".VnArialH"/>
          <w:b/>
          <w:sz w:val="14"/>
          <w:lang w:val="fr-FR"/>
        </w:rPr>
        <w:softHyphen/>
      </w:r>
      <w:r w:rsidR="00E6666D" w:rsidRPr="00893C99">
        <w:rPr>
          <w:rFonts w:ascii=".VnArialH" w:hAnsi=".VnArialH"/>
          <w:b/>
          <w:sz w:val="36"/>
          <w:lang w:val="fr-FR"/>
        </w:rPr>
        <w:t>T</w:t>
      </w:r>
      <w:r w:rsidRPr="00893C99">
        <w:rPr>
          <w:rFonts w:ascii=".VnArialH" w:hAnsi=".VnArialH"/>
          <w:b/>
          <w:sz w:val="36"/>
          <w:lang w:val="fr-FR"/>
        </w:rPr>
        <w:t>×nh h×nh kinh tÕ-x· héi</w:t>
      </w:r>
    </w:p>
    <w:p w14:paraId="1DCF818C" w14:textId="77777777" w:rsidR="00036402" w:rsidRDefault="00036402" w:rsidP="005A14C4">
      <w:pPr>
        <w:jc w:val="center"/>
        <w:rPr>
          <w:rFonts w:ascii=".VnArialH" w:hAnsi=".VnArialH"/>
          <w:b/>
          <w:sz w:val="36"/>
        </w:rPr>
      </w:pPr>
      <w:r>
        <w:rPr>
          <w:rFonts w:ascii=".VnArialH" w:hAnsi=".VnArialH"/>
          <w:b/>
          <w:sz w:val="36"/>
        </w:rPr>
        <w:t xml:space="preserve">th¸ng </w:t>
      </w:r>
      <w:r w:rsidR="00A03B14">
        <w:rPr>
          <w:rFonts w:ascii=".VnArialH" w:hAnsi=".VnArialH"/>
          <w:b/>
          <w:sz w:val="36"/>
        </w:rPr>
        <w:t>b</w:t>
      </w:r>
      <w:r w:rsidR="00893C99" w:rsidRPr="00893C99">
        <w:rPr>
          <w:rFonts w:ascii="Arial" w:hAnsi="Arial" w:cs="Arial"/>
          <w:b/>
          <w:sz w:val="36"/>
        </w:rPr>
        <w:t>Ả</w:t>
      </w:r>
      <w:r w:rsidR="00A03B14">
        <w:rPr>
          <w:rFonts w:ascii=".VnArialH" w:hAnsi=".VnArialH"/>
          <w:b/>
          <w:sz w:val="36"/>
        </w:rPr>
        <w:t>y</w:t>
      </w:r>
      <w:r>
        <w:rPr>
          <w:rFonts w:ascii=".VnArialH" w:hAnsi=".VnArialH"/>
          <w:b/>
          <w:sz w:val="36"/>
        </w:rPr>
        <w:t xml:space="preserve"> vµ </w:t>
      </w:r>
      <w:r w:rsidR="00FB2EF1">
        <w:rPr>
          <w:rFonts w:ascii=".VnArialH" w:hAnsi=".VnArialH"/>
          <w:b/>
          <w:sz w:val="36"/>
        </w:rPr>
        <w:t>7</w:t>
      </w:r>
      <w:r>
        <w:rPr>
          <w:rFonts w:ascii=".VnArialH" w:hAnsi=".VnArialH"/>
          <w:b/>
          <w:sz w:val="36"/>
        </w:rPr>
        <w:t xml:space="preserve"> th¸ng n¨m 200</w:t>
      </w:r>
      <w:r w:rsidR="007E70CE">
        <w:rPr>
          <w:rFonts w:ascii=".VnArialH" w:hAnsi=".VnArialH"/>
          <w:b/>
          <w:sz w:val="36"/>
        </w:rPr>
        <w:t>7</w:t>
      </w:r>
    </w:p>
    <w:p w14:paraId="3CA9A868" w14:textId="77777777" w:rsidR="00E6666D" w:rsidRPr="00B45C5A" w:rsidRDefault="00E6666D">
      <w:pPr>
        <w:jc w:val="center"/>
        <w:rPr>
          <w:rFonts w:ascii=".VnArialH" w:hAnsi=".VnArialH"/>
          <w:b/>
          <w:sz w:val="18"/>
        </w:rPr>
      </w:pPr>
    </w:p>
    <w:p w14:paraId="53AE81BC" w14:textId="77777777" w:rsidR="00036402" w:rsidRPr="006C2DCB" w:rsidRDefault="00036402">
      <w:pPr>
        <w:jc w:val="center"/>
      </w:pPr>
    </w:p>
    <w:p w14:paraId="68B3EEF9" w14:textId="77777777" w:rsidR="00CB474D" w:rsidRPr="00787661" w:rsidRDefault="00CB474D">
      <w:pPr>
        <w:jc w:val="center"/>
        <w:rPr>
          <w:sz w:val="8"/>
        </w:rPr>
      </w:pPr>
    </w:p>
    <w:p w14:paraId="59E3B2F4" w14:textId="77777777" w:rsidR="00FB2EF1" w:rsidRPr="00893C99" w:rsidRDefault="00FB2EF1" w:rsidP="006C2DCB">
      <w:pPr>
        <w:spacing w:before="40" w:after="40" w:line="300" w:lineRule="auto"/>
        <w:ind w:right="142" w:firstLine="539"/>
        <w:jc w:val="both"/>
        <w:rPr>
          <w:rFonts w:ascii="Times New Roman" w:hAnsi="Times New Roman"/>
          <w:b/>
          <w:szCs w:val="28"/>
        </w:rPr>
      </w:pPr>
      <w:r w:rsidRPr="00893C99">
        <w:rPr>
          <w:rFonts w:ascii="Times New Roman" w:hAnsi="Times New Roman"/>
          <w:b/>
          <w:sz w:val="28"/>
          <w:szCs w:val="28"/>
        </w:rPr>
        <w:t>1. Sản xuất nông, lâm nghiệp và thuỷ sản</w:t>
      </w:r>
    </w:p>
    <w:p w14:paraId="0F551515" w14:textId="77777777" w:rsidR="00FB2EF1" w:rsidRPr="00893C99" w:rsidRDefault="00FB2EF1" w:rsidP="006C2DCB">
      <w:pPr>
        <w:spacing w:before="40" w:after="40" w:line="300" w:lineRule="auto"/>
        <w:ind w:right="142" w:firstLine="539"/>
        <w:jc w:val="both"/>
        <w:rPr>
          <w:rFonts w:ascii="Times New Roman" w:hAnsi="Times New Roman"/>
          <w:sz w:val="28"/>
          <w:szCs w:val="28"/>
        </w:rPr>
      </w:pPr>
      <w:r w:rsidRPr="00893C99">
        <w:rPr>
          <w:rFonts w:ascii="Times New Roman" w:hAnsi="Times New Roman"/>
          <w:b/>
          <w:i/>
          <w:sz w:val="28"/>
          <w:szCs w:val="28"/>
        </w:rPr>
        <w:t>Nông nghiệp</w:t>
      </w:r>
      <w:r w:rsidRPr="00893C99">
        <w:rPr>
          <w:rFonts w:ascii="Times New Roman" w:hAnsi="Times New Roman"/>
          <w:sz w:val="28"/>
          <w:szCs w:val="28"/>
        </w:rPr>
        <w:t xml:space="preserve">: </w:t>
      </w:r>
    </w:p>
    <w:p w14:paraId="4E168352" w14:textId="77777777" w:rsidR="00B26CF7" w:rsidRPr="00B26CF7" w:rsidRDefault="00B26CF7" w:rsidP="00B26CF7">
      <w:pPr>
        <w:spacing w:before="40" w:after="40" w:line="288" w:lineRule="auto"/>
        <w:ind w:firstLine="567"/>
        <w:jc w:val="both"/>
        <w:rPr>
          <w:rFonts w:ascii="Times New Roman" w:hAnsi="Times New Roman"/>
          <w:sz w:val="28"/>
          <w:szCs w:val="28"/>
          <w:lang w:val="de-DE"/>
        </w:rPr>
      </w:pPr>
      <w:r w:rsidRPr="00A946FF">
        <w:rPr>
          <w:rFonts w:ascii="Times New Roman" w:hAnsi="Times New Roman"/>
          <w:i/>
          <w:sz w:val="28"/>
          <w:szCs w:val="28"/>
          <w:lang w:val="de-DE"/>
        </w:rPr>
        <w:t>Gieo cấy lúa mùa:</w:t>
      </w:r>
      <w:r w:rsidRPr="00B26CF7">
        <w:rPr>
          <w:rFonts w:ascii="Times New Roman" w:hAnsi="Times New Roman"/>
          <w:b/>
          <w:bCs/>
          <w:sz w:val="28"/>
          <w:szCs w:val="28"/>
          <w:lang w:val="de-DE"/>
        </w:rPr>
        <w:t xml:space="preserve"> </w:t>
      </w:r>
      <w:r w:rsidRPr="00B26CF7">
        <w:rPr>
          <w:rFonts w:ascii="Times New Roman" w:hAnsi="Times New Roman"/>
          <w:sz w:val="28"/>
          <w:szCs w:val="28"/>
          <w:lang w:val="de-DE"/>
        </w:rPr>
        <w:t>Tính đến ngày 15/7/2007, cả nước gieo cấy 1098,1 nghìn ha, bằng 94,4% cùng kỳ n</w:t>
      </w:r>
      <w:r w:rsidRPr="00B26CF7">
        <w:rPr>
          <w:rFonts w:ascii="Times New Roman" w:hAnsi="Times New Roman" w:hint="eastAsia"/>
          <w:sz w:val="28"/>
          <w:szCs w:val="28"/>
          <w:lang w:val="de-DE"/>
        </w:rPr>
        <w:t>ă</w:t>
      </w:r>
      <w:r w:rsidRPr="00B26CF7">
        <w:rPr>
          <w:rFonts w:ascii="Times New Roman" w:hAnsi="Times New Roman"/>
          <w:sz w:val="28"/>
          <w:szCs w:val="28"/>
          <w:lang w:val="de-DE"/>
        </w:rPr>
        <w:t xml:space="preserve">m 2006, trong </w:t>
      </w:r>
      <w:r w:rsidRPr="00B26CF7">
        <w:rPr>
          <w:rFonts w:ascii="Times New Roman" w:hAnsi="Times New Roman" w:hint="eastAsia"/>
          <w:sz w:val="28"/>
          <w:szCs w:val="28"/>
          <w:lang w:val="de-DE"/>
        </w:rPr>
        <w:t>đ</w:t>
      </w:r>
      <w:r w:rsidRPr="00B26CF7">
        <w:rPr>
          <w:rFonts w:ascii="Times New Roman" w:hAnsi="Times New Roman"/>
          <w:sz w:val="28"/>
          <w:szCs w:val="28"/>
          <w:lang w:val="de-DE"/>
        </w:rPr>
        <w:t xml:space="preserve">ó các </w:t>
      </w:r>
      <w:r w:rsidRPr="00B26CF7">
        <w:rPr>
          <w:rFonts w:ascii="Times New Roman" w:hAnsi="Times New Roman" w:hint="eastAsia"/>
          <w:sz w:val="28"/>
          <w:szCs w:val="28"/>
          <w:lang w:val="de-DE"/>
        </w:rPr>
        <w:t>đ</w:t>
      </w:r>
      <w:r w:rsidRPr="00B26CF7">
        <w:rPr>
          <w:rFonts w:ascii="Times New Roman" w:hAnsi="Times New Roman"/>
          <w:sz w:val="28"/>
          <w:szCs w:val="28"/>
          <w:lang w:val="de-DE"/>
        </w:rPr>
        <w:t>ịa ph</w:t>
      </w:r>
      <w:r w:rsidRPr="00B26CF7">
        <w:rPr>
          <w:rFonts w:ascii="Times New Roman" w:hAnsi="Times New Roman" w:hint="eastAsia"/>
          <w:sz w:val="28"/>
          <w:szCs w:val="28"/>
          <w:lang w:val="de-DE"/>
        </w:rPr>
        <w:t>ươ</w:t>
      </w:r>
      <w:r w:rsidRPr="00B26CF7">
        <w:rPr>
          <w:rFonts w:ascii="Times New Roman" w:hAnsi="Times New Roman"/>
          <w:sz w:val="28"/>
          <w:szCs w:val="28"/>
          <w:lang w:val="de-DE"/>
        </w:rPr>
        <w:t xml:space="preserve">ng phía Bắc gieo cấy 1010,8 nghìn ha, bằng 98,9% (riêng các tỉnh </w:t>
      </w:r>
      <w:r w:rsidRPr="00B26CF7">
        <w:rPr>
          <w:rFonts w:ascii="Times New Roman" w:hAnsi="Times New Roman" w:hint="eastAsia"/>
          <w:sz w:val="28"/>
          <w:szCs w:val="28"/>
          <w:lang w:val="de-DE"/>
        </w:rPr>
        <w:t>Đ</w:t>
      </w:r>
      <w:r w:rsidRPr="00B26CF7">
        <w:rPr>
          <w:rFonts w:ascii="Times New Roman" w:hAnsi="Times New Roman"/>
          <w:sz w:val="28"/>
          <w:szCs w:val="28"/>
          <w:lang w:val="de-DE"/>
        </w:rPr>
        <w:t xml:space="preserve">ồng bằng sông Hồng gieo cấy được 519,9 nghìn ha, bằng 103%); các </w:t>
      </w:r>
      <w:r w:rsidRPr="00B26CF7">
        <w:rPr>
          <w:rFonts w:ascii="Times New Roman" w:hAnsi="Times New Roman" w:hint="eastAsia"/>
          <w:sz w:val="28"/>
          <w:szCs w:val="28"/>
          <w:lang w:val="de-DE"/>
        </w:rPr>
        <w:t>đ</w:t>
      </w:r>
      <w:r w:rsidRPr="00B26CF7">
        <w:rPr>
          <w:rFonts w:ascii="Times New Roman" w:hAnsi="Times New Roman"/>
          <w:sz w:val="28"/>
          <w:szCs w:val="28"/>
          <w:lang w:val="de-DE"/>
        </w:rPr>
        <w:t>ịa ph</w:t>
      </w:r>
      <w:r w:rsidRPr="00B26CF7">
        <w:rPr>
          <w:rFonts w:ascii="Times New Roman" w:hAnsi="Times New Roman" w:hint="eastAsia"/>
          <w:sz w:val="28"/>
          <w:szCs w:val="28"/>
          <w:lang w:val="de-DE"/>
        </w:rPr>
        <w:t>ươ</w:t>
      </w:r>
      <w:r w:rsidRPr="00B26CF7">
        <w:rPr>
          <w:rFonts w:ascii="Times New Roman" w:hAnsi="Times New Roman"/>
          <w:sz w:val="28"/>
          <w:szCs w:val="28"/>
          <w:lang w:val="de-DE"/>
        </w:rPr>
        <w:t xml:space="preserve">ng phía Nam gieo sạ 87,3 nghìn ha, bằng 62,1 %. </w:t>
      </w:r>
    </w:p>
    <w:p w14:paraId="50B8BF93" w14:textId="77777777" w:rsidR="00B26CF7" w:rsidRPr="0072503A" w:rsidRDefault="00B26CF7" w:rsidP="0072503A">
      <w:pPr>
        <w:spacing w:before="40" w:after="40" w:line="288" w:lineRule="auto"/>
        <w:ind w:firstLine="567"/>
        <w:jc w:val="both"/>
        <w:rPr>
          <w:rFonts w:ascii="Times New Roman" w:hAnsi="Times New Roman"/>
          <w:spacing w:val="-4"/>
          <w:sz w:val="28"/>
          <w:szCs w:val="28"/>
          <w:lang w:val="de-DE"/>
        </w:rPr>
      </w:pPr>
      <w:r w:rsidRPr="0072503A">
        <w:rPr>
          <w:rFonts w:ascii="Times New Roman" w:hAnsi="Times New Roman"/>
          <w:i/>
          <w:spacing w:val="-4"/>
          <w:sz w:val="28"/>
          <w:szCs w:val="28"/>
          <w:lang w:val="de-DE"/>
        </w:rPr>
        <w:t>Lúa hè thu:</w:t>
      </w:r>
      <w:r w:rsidRPr="0072503A">
        <w:rPr>
          <w:rFonts w:ascii="Times New Roman" w:hAnsi="Times New Roman"/>
          <w:spacing w:val="-4"/>
          <w:sz w:val="28"/>
          <w:szCs w:val="28"/>
          <w:lang w:val="de-DE"/>
        </w:rPr>
        <w:t xml:space="preserve"> Tính đến trung tuần tháng 7, các địa phương phía Nam đã gieo sạ 1831,3 nghìn ha, bằng 90,6% cùng kỳ n</w:t>
      </w:r>
      <w:r w:rsidRPr="0072503A">
        <w:rPr>
          <w:rFonts w:ascii="Times New Roman" w:hAnsi="Times New Roman" w:hint="eastAsia"/>
          <w:spacing w:val="-4"/>
          <w:sz w:val="28"/>
          <w:szCs w:val="28"/>
          <w:lang w:val="de-DE"/>
        </w:rPr>
        <w:t>ă</w:t>
      </w:r>
      <w:r w:rsidRPr="0072503A">
        <w:rPr>
          <w:rFonts w:ascii="Times New Roman" w:hAnsi="Times New Roman"/>
          <w:spacing w:val="-4"/>
          <w:sz w:val="28"/>
          <w:szCs w:val="28"/>
          <w:lang w:val="de-DE"/>
        </w:rPr>
        <w:t>m tr</w:t>
      </w:r>
      <w:r w:rsidRPr="0072503A">
        <w:rPr>
          <w:rFonts w:ascii="Times New Roman" w:hAnsi="Times New Roman" w:hint="eastAsia"/>
          <w:spacing w:val="-4"/>
          <w:sz w:val="28"/>
          <w:szCs w:val="28"/>
          <w:lang w:val="de-DE"/>
        </w:rPr>
        <w:t>ư</w:t>
      </w:r>
      <w:r w:rsidRPr="0072503A">
        <w:rPr>
          <w:rFonts w:ascii="Times New Roman" w:hAnsi="Times New Roman"/>
          <w:spacing w:val="-4"/>
          <w:sz w:val="28"/>
          <w:szCs w:val="28"/>
          <w:lang w:val="de-DE"/>
        </w:rPr>
        <w:t xml:space="preserve">ớc, trong đó các tỉnh </w:t>
      </w:r>
      <w:r w:rsidRPr="0072503A">
        <w:rPr>
          <w:rFonts w:ascii="Times New Roman" w:hAnsi="Times New Roman" w:hint="eastAsia"/>
          <w:spacing w:val="-4"/>
          <w:sz w:val="28"/>
          <w:szCs w:val="28"/>
          <w:lang w:val="de-DE"/>
        </w:rPr>
        <w:t>Đ</w:t>
      </w:r>
      <w:r w:rsidRPr="0072503A">
        <w:rPr>
          <w:rFonts w:ascii="Times New Roman" w:hAnsi="Times New Roman"/>
          <w:spacing w:val="-4"/>
          <w:sz w:val="28"/>
          <w:szCs w:val="28"/>
          <w:lang w:val="de-DE"/>
        </w:rPr>
        <w:t>ồng bằng sông Cửu Long 1547,7 nghìn ha, bằng 88,2%</w:t>
      </w:r>
      <w:r w:rsidR="0072503A" w:rsidRPr="0072503A">
        <w:rPr>
          <w:rFonts w:ascii="Times New Roman" w:hAnsi="Times New Roman"/>
          <w:spacing w:val="-4"/>
          <w:sz w:val="28"/>
          <w:szCs w:val="28"/>
          <w:lang w:val="de-DE"/>
        </w:rPr>
        <w:t>. Nhìn chung, lúa hè thu n</w:t>
      </w:r>
      <w:r w:rsidR="0072503A" w:rsidRPr="0072503A">
        <w:rPr>
          <w:rFonts w:ascii="Times New Roman" w:hAnsi="Times New Roman" w:hint="eastAsia"/>
          <w:spacing w:val="-4"/>
          <w:sz w:val="28"/>
          <w:szCs w:val="28"/>
          <w:lang w:val="de-DE"/>
        </w:rPr>
        <w:t>ă</w:t>
      </w:r>
      <w:r w:rsidR="0072503A" w:rsidRPr="0072503A">
        <w:rPr>
          <w:rFonts w:ascii="Times New Roman" w:hAnsi="Times New Roman"/>
          <w:spacing w:val="-4"/>
          <w:sz w:val="28"/>
          <w:szCs w:val="28"/>
          <w:lang w:val="de-DE"/>
        </w:rPr>
        <w:t>m nay phát triển tốt, do thời tiết khá thuận lợi,</w:t>
      </w:r>
      <w:r w:rsidRPr="0072503A">
        <w:rPr>
          <w:rFonts w:ascii="Times New Roman" w:hAnsi="Times New Roman"/>
          <w:spacing w:val="-4"/>
          <w:sz w:val="28"/>
          <w:szCs w:val="28"/>
          <w:lang w:val="de-DE"/>
        </w:rPr>
        <w:t xml:space="preserve"> phần lớn diện tích đang ở giai đoạn  làm đòng, trổ bông. T</w:t>
      </w:r>
      <w:r w:rsidR="0072503A" w:rsidRPr="0072503A">
        <w:rPr>
          <w:rFonts w:ascii="Times New Roman" w:hAnsi="Times New Roman"/>
          <w:spacing w:val="-4"/>
          <w:sz w:val="28"/>
          <w:szCs w:val="28"/>
          <w:lang w:val="de-DE"/>
        </w:rPr>
        <w:t>uy vậy</w:t>
      </w:r>
      <w:r w:rsidRPr="0072503A">
        <w:rPr>
          <w:rFonts w:ascii="Times New Roman" w:hAnsi="Times New Roman"/>
          <w:spacing w:val="-4"/>
          <w:sz w:val="28"/>
          <w:szCs w:val="28"/>
          <w:lang w:val="de-DE"/>
        </w:rPr>
        <w:t>, các loại bệnh đạo ôn, vàng lùn- lùn xoắn lá, rầy nâu, cháy lá, đốm vằn đã xuất hiện ở một số tỉnh nh</w:t>
      </w:r>
      <w:r w:rsidRPr="0072503A">
        <w:rPr>
          <w:rFonts w:ascii="Times New Roman" w:hAnsi="Times New Roman" w:hint="eastAsia"/>
          <w:spacing w:val="-4"/>
          <w:sz w:val="28"/>
          <w:szCs w:val="28"/>
          <w:lang w:val="de-DE"/>
        </w:rPr>
        <w:t>ư</w:t>
      </w:r>
      <w:r w:rsidRPr="0072503A">
        <w:rPr>
          <w:rFonts w:ascii="Times New Roman" w:hAnsi="Times New Roman"/>
          <w:spacing w:val="-4"/>
          <w:sz w:val="28"/>
          <w:szCs w:val="28"/>
          <w:lang w:val="de-DE"/>
        </w:rPr>
        <w:t xml:space="preserve"> Long An, Tiền Giang, Đồng Tháp, An Giang, Kiên Giang, Hậu Giang, nh</w:t>
      </w:r>
      <w:r w:rsidRPr="0072503A">
        <w:rPr>
          <w:rFonts w:ascii="Times New Roman" w:hAnsi="Times New Roman" w:hint="eastAsia"/>
          <w:spacing w:val="-4"/>
          <w:sz w:val="28"/>
          <w:szCs w:val="28"/>
          <w:lang w:val="de-DE"/>
        </w:rPr>
        <w:t>ư</w:t>
      </w:r>
      <w:r w:rsidRPr="0072503A">
        <w:rPr>
          <w:rFonts w:ascii="Times New Roman" w:hAnsi="Times New Roman"/>
          <w:spacing w:val="-4"/>
          <w:sz w:val="28"/>
          <w:szCs w:val="28"/>
          <w:lang w:val="de-DE"/>
        </w:rPr>
        <w:t>ng mức độ gây hại nhẹ</w:t>
      </w:r>
      <w:r w:rsidR="0072503A" w:rsidRPr="0072503A">
        <w:rPr>
          <w:rFonts w:ascii="Times New Roman" w:hAnsi="Times New Roman"/>
          <w:spacing w:val="-4"/>
          <w:sz w:val="28"/>
          <w:szCs w:val="28"/>
          <w:lang w:val="de-DE"/>
        </w:rPr>
        <w:t xml:space="preserve">. Tính </w:t>
      </w:r>
      <w:r w:rsidR="0072503A" w:rsidRPr="0072503A">
        <w:rPr>
          <w:rFonts w:ascii="Times New Roman" w:hAnsi="Times New Roman" w:hint="eastAsia"/>
          <w:spacing w:val="-4"/>
          <w:sz w:val="28"/>
          <w:szCs w:val="28"/>
          <w:lang w:val="de-DE"/>
        </w:rPr>
        <w:t>đ</w:t>
      </w:r>
      <w:r w:rsidR="0072503A" w:rsidRPr="0072503A">
        <w:rPr>
          <w:rFonts w:ascii="Times New Roman" w:hAnsi="Times New Roman"/>
          <w:spacing w:val="-4"/>
          <w:sz w:val="28"/>
          <w:szCs w:val="28"/>
          <w:lang w:val="de-DE"/>
        </w:rPr>
        <w:t xml:space="preserve">ến thời </w:t>
      </w:r>
      <w:r w:rsidR="0072503A" w:rsidRPr="0072503A">
        <w:rPr>
          <w:rFonts w:ascii="Times New Roman" w:hAnsi="Times New Roman" w:hint="eastAsia"/>
          <w:spacing w:val="-4"/>
          <w:sz w:val="28"/>
          <w:szCs w:val="28"/>
          <w:lang w:val="de-DE"/>
        </w:rPr>
        <w:t>đ</w:t>
      </w:r>
      <w:r w:rsidR="0072503A" w:rsidRPr="0072503A">
        <w:rPr>
          <w:rFonts w:ascii="Times New Roman" w:hAnsi="Times New Roman"/>
          <w:spacing w:val="-4"/>
          <w:sz w:val="28"/>
          <w:szCs w:val="28"/>
          <w:lang w:val="de-DE"/>
        </w:rPr>
        <w:t>iểm này</w:t>
      </w:r>
      <w:r w:rsidRPr="0072503A">
        <w:rPr>
          <w:rFonts w:ascii="Times New Roman" w:hAnsi="Times New Roman"/>
          <w:spacing w:val="-4"/>
          <w:sz w:val="28"/>
          <w:szCs w:val="28"/>
          <w:lang w:val="de-DE"/>
        </w:rPr>
        <w:t>, các tỉnh đồng bằng sông Cửu Long</w:t>
      </w:r>
      <w:r w:rsidR="00A946FF" w:rsidRPr="0072503A">
        <w:rPr>
          <w:rFonts w:ascii="Times New Roman" w:hAnsi="Times New Roman"/>
          <w:spacing w:val="-4"/>
          <w:sz w:val="28"/>
          <w:szCs w:val="28"/>
          <w:lang w:val="de-DE"/>
        </w:rPr>
        <w:t xml:space="preserve"> thu hoạch</w:t>
      </w:r>
      <w:r w:rsidRPr="0072503A">
        <w:rPr>
          <w:rFonts w:ascii="Times New Roman" w:hAnsi="Times New Roman"/>
          <w:spacing w:val="-4"/>
          <w:sz w:val="28"/>
          <w:szCs w:val="28"/>
          <w:lang w:val="de-DE"/>
        </w:rPr>
        <w:t xml:space="preserve"> 97,3 nghìn ha, </w:t>
      </w:r>
      <w:r w:rsidRPr="0072503A">
        <w:rPr>
          <w:rFonts w:ascii="Times New Roman" w:hAnsi="Times New Roman" w:hint="eastAsia"/>
          <w:spacing w:val="-4"/>
          <w:sz w:val="28"/>
          <w:szCs w:val="28"/>
          <w:lang w:val="de-DE"/>
        </w:rPr>
        <w:t>ư</w:t>
      </w:r>
      <w:r w:rsidRPr="0072503A">
        <w:rPr>
          <w:rFonts w:ascii="Times New Roman" w:hAnsi="Times New Roman"/>
          <w:spacing w:val="-4"/>
          <w:sz w:val="28"/>
          <w:szCs w:val="28"/>
          <w:lang w:val="de-DE"/>
        </w:rPr>
        <w:t xml:space="preserve">ớc tính năng suất bình quân trên diện tích </w:t>
      </w:r>
      <w:r w:rsidRPr="0072503A">
        <w:rPr>
          <w:rFonts w:ascii="Times New Roman" w:hAnsi="Times New Roman" w:hint="eastAsia"/>
          <w:spacing w:val="-4"/>
          <w:sz w:val="28"/>
          <w:szCs w:val="28"/>
          <w:lang w:val="de-DE"/>
        </w:rPr>
        <w:t>đ</w:t>
      </w:r>
      <w:r w:rsidRPr="0072503A">
        <w:rPr>
          <w:rFonts w:ascii="Times New Roman" w:hAnsi="Times New Roman"/>
          <w:spacing w:val="-4"/>
          <w:sz w:val="28"/>
          <w:szCs w:val="28"/>
          <w:lang w:val="de-DE"/>
        </w:rPr>
        <w:t>ã thu hoạch tăng từ 1-3 tạ/ha so với cùng kỳ n</w:t>
      </w:r>
      <w:r w:rsidRPr="0072503A">
        <w:rPr>
          <w:rFonts w:ascii="Times New Roman" w:hAnsi="Times New Roman" w:hint="eastAsia"/>
          <w:spacing w:val="-4"/>
          <w:sz w:val="28"/>
          <w:szCs w:val="28"/>
          <w:lang w:val="de-DE"/>
        </w:rPr>
        <w:t>ă</w:t>
      </w:r>
      <w:r w:rsidRPr="0072503A">
        <w:rPr>
          <w:rFonts w:ascii="Times New Roman" w:hAnsi="Times New Roman"/>
          <w:spacing w:val="-4"/>
          <w:sz w:val="28"/>
          <w:szCs w:val="28"/>
          <w:lang w:val="de-DE"/>
        </w:rPr>
        <w:t>m tr</w:t>
      </w:r>
      <w:r w:rsidRPr="0072503A">
        <w:rPr>
          <w:rFonts w:ascii="Times New Roman" w:hAnsi="Times New Roman" w:hint="eastAsia"/>
          <w:spacing w:val="-4"/>
          <w:sz w:val="28"/>
          <w:szCs w:val="28"/>
          <w:lang w:val="de-DE"/>
        </w:rPr>
        <w:t>ư</w:t>
      </w:r>
      <w:r w:rsidRPr="0072503A">
        <w:rPr>
          <w:rFonts w:ascii="Times New Roman" w:hAnsi="Times New Roman"/>
          <w:spacing w:val="-4"/>
          <w:sz w:val="28"/>
          <w:szCs w:val="28"/>
          <w:lang w:val="de-DE"/>
        </w:rPr>
        <w:t>ớc</w:t>
      </w:r>
      <w:r w:rsidR="0072503A" w:rsidRPr="0072503A">
        <w:rPr>
          <w:rFonts w:ascii="Times New Roman" w:hAnsi="Times New Roman"/>
          <w:spacing w:val="-4"/>
          <w:sz w:val="28"/>
          <w:szCs w:val="28"/>
          <w:lang w:val="de-DE"/>
        </w:rPr>
        <w:t>.</w:t>
      </w:r>
    </w:p>
    <w:p w14:paraId="5A9A3BA0" w14:textId="77777777" w:rsidR="00B26CF7" w:rsidRPr="00B26CF7" w:rsidRDefault="00B26CF7" w:rsidP="00B26CF7">
      <w:pPr>
        <w:spacing w:before="40" w:after="40" w:line="288" w:lineRule="auto"/>
        <w:ind w:firstLine="567"/>
        <w:jc w:val="both"/>
        <w:rPr>
          <w:rFonts w:ascii="Times New Roman" w:hAnsi="Times New Roman"/>
          <w:bCs/>
          <w:sz w:val="28"/>
          <w:szCs w:val="28"/>
          <w:lang w:val="de-DE"/>
        </w:rPr>
      </w:pPr>
      <w:r w:rsidRPr="00A946FF">
        <w:rPr>
          <w:rFonts w:ascii="Times New Roman" w:hAnsi="Times New Roman"/>
          <w:i/>
          <w:sz w:val="28"/>
          <w:szCs w:val="28"/>
          <w:lang w:val="de-DE"/>
        </w:rPr>
        <w:t>Cây trồng khác</w:t>
      </w:r>
      <w:r w:rsidRPr="00A946FF">
        <w:rPr>
          <w:rFonts w:ascii="Times New Roman" w:hAnsi="Times New Roman"/>
          <w:sz w:val="28"/>
          <w:szCs w:val="28"/>
          <w:lang w:val="de-DE"/>
        </w:rPr>
        <w:t>:</w:t>
      </w:r>
      <w:r w:rsidRPr="00B26CF7">
        <w:rPr>
          <w:rFonts w:ascii="Times New Roman" w:hAnsi="Times New Roman"/>
          <w:b/>
          <w:bCs/>
          <w:sz w:val="28"/>
          <w:szCs w:val="28"/>
          <w:lang w:val="de-DE"/>
        </w:rPr>
        <w:t xml:space="preserve"> </w:t>
      </w:r>
      <w:r w:rsidRPr="00B26CF7">
        <w:rPr>
          <w:rFonts w:ascii="Times New Roman" w:hAnsi="Times New Roman"/>
          <w:bCs/>
          <w:sz w:val="28"/>
          <w:szCs w:val="28"/>
          <w:lang w:val="de-DE"/>
        </w:rPr>
        <w:t xml:space="preserve">Cũng </w:t>
      </w:r>
      <w:r w:rsidRPr="00B26CF7">
        <w:rPr>
          <w:rFonts w:ascii="Times New Roman" w:hAnsi="Times New Roman" w:hint="eastAsia"/>
          <w:bCs/>
          <w:sz w:val="28"/>
          <w:szCs w:val="28"/>
          <w:lang w:val="de-DE"/>
        </w:rPr>
        <w:t>đ</w:t>
      </w:r>
      <w:r w:rsidRPr="00B26CF7">
        <w:rPr>
          <w:rFonts w:ascii="Times New Roman" w:hAnsi="Times New Roman"/>
          <w:bCs/>
          <w:sz w:val="28"/>
          <w:szCs w:val="28"/>
          <w:lang w:val="de-DE"/>
        </w:rPr>
        <w:t>ến</w:t>
      </w:r>
      <w:r w:rsidRPr="00B26CF7">
        <w:rPr>
          <w:rFonts w:ascii="Times New Roman" w:hAnsi="Times New Roman"/>
          <w:b/>
          <w:bCs/>
          <w:sz w:val="28"/>
          <w:szCs w:val="28"/>
          <w:lang w:val="de-DE"/>
        </w:rPr>
        <w:t xml:space="preserve"> </w:t>
      </w:r>
      <w:r w:rsidRPr="00B26CF7">
        <w:rPr>
          <w:rFonts w:ascii="Times New Roman" w:hAnsi="Times New Roman"/>
          <w:bCs/>
          <w:sz w:val="28"/>
          <w:szCs w:val="28"/>
          <w:lang w:val="de-DE"/>
        </w:rPr>
        <w:t>trung tuần tháng 7, cả n</w:t>
      </w:r>
      <w:r w:rsidRPr="00B26CF7">
        <w:rPr>
          <w:rFonts w:ascii="Times New Roman" w:hAnsi="Times New Roman" w:hint="eastAsia"/>
          <w:bCs/>
          <w:sz w:val="28"/>
          <w:szCs w:val="28"/>
          <w:lang w:val="de-DE"/>
        </w:rPr>
        <w:t>ư</w:t>
      </w:r>
      <w:r w:rsidRPr="00B26CF7">
        <w:rPr>
          <w:rFonts w:ascii="Times New Roman" w:hAnsi="Times New Roman"/>
          <w:bCs/>
          <w:sz w:val="28"/>
          <w:szCs w:val="28"/>
          <w:lang w:val="de-DE"/>
        </w:rPr>
        <w:t xml:space="preserve">ớc </w:t>
      </w:r>
      <w:r w:rsidRPr="00B26CF7">
        <w:rPr>
          <w:rFonts w:ascii="Times New Roman" w:hAnsi="Times New Roman" w:hint="eastAsia"/>
          <w:bCs/>
          <w:sz w:val="28"/>
          <w:szCs w:val="28"/>
          <w:lang w:val="de-DE"/>
        </w:rPr>
        <w:t>đ</w:t>
      </w:r>
      <w:r w:rsidRPr="00B26CF7">
        <w:rPr>
          <w:rFonts w:ascii="Times New Roman" w:hAnsi="Times New Roman"/>
          <w:bCs/>
          <w:sz w:val="28"/>
          <w:szCs w:val="28"/>
          <w:lang w:val="de-DE"/>
        </w:rPr>
        <w:t>ã gieo trồng 825,3 nghìn ha ngô, bằng 102,2% cùng kỳ n</w:t>
      </w:r>
      <w:r w:rsidRPr="00B26CF7">
        <w:rPr>
          <w:rFonts w:ascii="Times New Roman" w:hAnsi="Times New Roman" w:hint="eastAsia"/>
          <w:bCs/>
          <w:sz w:val="28"/>
          <w:szCs w:val="28"/>
          <w:lang w:val="de-DE"/>
        </w:rPr>
        <w:t>ă</w:t>
      </w:r>
      <w:r w:rsidRPr="00B26CF7">
        <w:rPr>
          <w:rFonts w:ascii="Times New Roman" w:hAnsi="Times New Roman"/>
          <w:bCs/>
          <w:sz w:val="28"/>
          <w:szCs w:val="28"/>
          <w:lang w:val="de-DE"/>
        </w:rPr>
        <w:t>m tr</w:t>
      </w:r>
      <w:r w:rsidRPr="00B26CF7">
        <w:rPr>
          <w:rFonts w:ascii="Times New Roman" w:hAnsi="Times New Roman" w:hint="eastAsia"/>
          <w:bCs/>
          <w:sz w:val="28"/>
          <w:szCs w:val="28"/>
          <w:lang w:val="de-DE"/>
        </w:rPr>
        <w:t>ư</w:t>
      </w:r>
      <w:r w:rsidRPr="00B26CF7">
        <w:rPr>
          <w:rFonts w:ascii="Times New Roman" w:hAnsi="Times New Roman"/>
          <w:bCs/>
          <w:sz w:val="28"/>
          <w:szCs w:val="28"/>
          <w:lang w:val="de-DE"/>
        </w:rPr>
        <w:t xml:space="preserve">ớc; 131,7 nghìn ha khoai lang, bằng 93,2%; 364,5 nghìn ha sắn, bằng 109,6%; 212,1 nghìn ha lạc, bằng 99,7%; 140,7 nghìn ha </w:t>
      </w:r>
      <w:r w:rsidRPr="00B26CF7">
        <w:rPr>
          <w:rFonts w:ascii="Times New Roman" w:hAnsi="Times New Roman" w:hint="eastAsia"/>
          <w:bCs/>
          <w:sz w:val="28"/>
          <w:szCs w:val="28"/>
          <w:lang w:val="de-DE"/>
        </w:rPr>
        <w:t>đ</w:t>
      </w:r>
      <w:r w:rsidRPr="00B26CF7">
        <w:rPr>
          <w:rFonts w:ascii="Times New Roman" w:hAnsi="Times New Roman"/>
          <w:bCs/>
          <w:sz w:val="28"/>
          <w:szCs w:val="28"/>
          <w:lang w:val="de-DE"/>
        </w:rPr>
        <w:t>ậu t</w:t>
      </w:r>
      <w:r w:rsidRPr="00B26CF7">
        <w:rPr>
          <w:rFonts w:ascii="Times New Roman" w:hAnsi="Times New Roman" w:hint="eastAsia"/>
          <w:bCs/>
          <w:sz w:val="28"/>
          <w:szCs w:val="28"/>
          <w:lang w:val="de-DE"/>
        </w:rPr>
        <w:t>ươ</w:t>
      </w:r>
      <w:r w:rsidRPr="00B26CF7">
        <w:rPr>
          <w:rFonts w:ascii="Times New Roman" w:hAnsi="Times New Roman"/>
          <w:bCs/>
          <w:sz w:val="28"/>
          <w:szCs w:val="28"/>
          <w:lang w:val="de-DE"/>
        </w:rPr>
        <w:t xml:space="preserve">ng, bằng 98%; 18,1 nghìn ha thuốc lá, bằng 66%; 75,5 nghìn ha mía trồng mới, bằng 107,4% và 546,1 nghìn ha rau, </w:t>
      </w:r>
      <w:r w:rsidRPr="00B26CF7">
        <w:rPr>
          <w:rFonts w:ascii="Times New Roman" w:hAnsi="Times New Roman" w:hint="eastAsia"/>
          <w:bCs/>
          <w:sz w:val="28"/>
          <w:szCs w:val="28"/>
          <w:lang w:val="de-DE"/>
        </w:rPr>
        <w:t>đ</w:t>
      </w:r>
      <w:r w:rsidRPr="00B26CF7">
        <w:rPr>
          <w:rFonts w:ascii="Times New Roman" w:hAnsi="Times New Roman"/>
          <w:bCs/>
          <w:sz w:val="28"/>
          <w:szCs w:val="28"/>
          <w:lang w:val="de-DE"/>
        </w:rPr>
        <w:t xml:space="preserve">ậu, bằng 97,3%. </w:t>
      </w:r>
    </w:p>
    <w:p w14:paraId="69EE3F11" w14:textId="77777777" w:rsidR="00B26CF7" w:rsidRPr="00B26CF7" w:rsidRDefault="00B26CF7" w:rsidP="0072503A">
      <w:pPr>
        <w:spacing w:before="40" w:after="40" w:line="288" w:lineRule="auto"/>
        <w:ind w:firstLine="567"/>
        <w:jc w:val="both"/>
        <w:rPr>
          <w:rFonts w:ascii="Times New Roman" w:hAnsi="Times New Roman"/>
          <w:sz w:val="28"/>
          <w:szCs w:val="28"/>
          <w:lang w:val="de-DE"/>
        </w:rPr>
      </w:pPr>
      <w:r w:rsidRPr="00A946FF">
        <w:rPr>
          <w:rFonts w:ascii="Times New Roman" w:hAnsi="Times New Roman"/>
          <w:i/>
          <w:sz w:val="28"/>
          <w:szCs w:val="28"/>
          <w:lang w:val="de-DE"/>
        </w:rPr>
        <w:t>Chăn nuôi và dịch bệnh</w:t>
      </w:r>
      <w:r w:rsidR="0072503A">
        <w:rPr>
          <w:rFonts w:ascii="Times New Roman" w:hAnsi="Times New Roman"/>
          <w:i/>
          <w:sz w:val="28"/>
          <w:szCs w:val="28"/>
          <w:lang w:val="de-DE"/>
        </w:rPr>
        <w:t xml:space="preserve"> gia s</w:t>
      </w:r>
      <w:r w:rsidR="0072503A" w:rsidRPr="0072503A">
        <w:rPr>
          <w:rFonts w:ascii="Times New Roman" w:hAnsi="Times New Roman"/>
          <w:i/>
          <w:sz w:val="28"/>
          <w:szCs w:val="28"/>
          <w:lang w:val="de-DE"/>
        </w:rPr>
        <w:t>úc</w:t>
      </w:r>
      <w:r w:rsidR="0072503A">
        <w:rPr>
          <w:rFonts w:ascii="Times New Roman" w:hAnsi="Times New Roman"/>
          <w:i/>
          <w:sz w:val="28"/>
          <w:szCs w:val="28"/>
          <w:lang w:val="de-DE"/>
        </w:rPr>
        <w:t>, gia c</w:t>
      </w:r>
      <w:r w:rsidR="0072503A" w:rsidRPr="0072503A">
        <w:rPr>
          <w:rFonts w:ascii="Times New Roman" w:hAnsi="Times New Roman"/>
          <w:i/>
          <w:sz w:val="28"/>
          <w:szCs w:val="28"/>
          <w:lang w:val="de-DE"/>
        </w:rPr>
        <w:t>ầ</w:t>
      </w:r>
      <w:r w:rsidR="0072503A">
        <w:rPr>
          <w:rFonts w:ascii="Times New Roman" w:hAnsi="Times New Roman"/>
          <w:i/>
          <w:sz w:val="28"/>
          <w:szCs w:val="28"/>
          <w:lang w:val="de-DE"/>
        </w:rPr>
        <w:t>m</w:t>
      </w:r>
      <w:r w:rsidRPr="00A946FF">
        <w:rPr>
          <w:rFonts w:ascii="Times New Roman" w:hAnsi="Times New Roman"/>
          <w:i/>
          <w:sz w:val="28"/>
          <w:szCs w:val="28"/>
          <w:lang w:val="de-DE"/>
        </w:rPr>
        <w:t>:</w:t>
      </w:r>
      <w:r w:rsidRPr="00B26CF7">
        <w:rPr>
          <w:rFonts w:ascii="Times New Roman" w:hAnsi="Times New Roman"/>
          <w:b/>
          <w:bCs/>
          <w:i/>
          <w:sz w:val="28"/>
          <w:szCs w:val="28"/>
          <w:lang w:val="de-DE"/>
        </w:rPr>
        <w:t xml:space="preserve"> </w:t>
      </w:r>
      <w:r w:rsidRPr="00B26CF7">
        <w:rPr>
          <w:rFonts w:ascii="Times New Roman" w:hAnsi="Times New Roman"/>
          <w:bCs/>
          <w:sz w:val="28"/>
          <w:szCs w:val="28"/>
          <w:lang w:val="de-DE"/>
        </w:rPr>
        <w:t xml:space="preserve">Trong tháng, </w:t>
      </w:r>
      <w:r w:rsidRPr="00B26CF7">
        <w:rPr>
          <w:rFonts w:ascii="Times New Roman" w:hAnsi="Times New Roman" w:hint="eastAsia"/>
          <w:bCs/>
          <w:sz w:val="28"/>
          <w:szCs w:val="28"/>
          <w:lang w:val="de-DE"/>
        </w:rPr>
        <w:t>đ</w:t>
      </w:r>
      <w:r w:rsidRPr="00B26CF7">
        <w:rPr>
          <w:rFonts w:ascii="Times New Roman" w:hAnsi="Times New Roman"/>
          <w:bCs/>
          <w:sz w:val="28"/>
          <w:szCs w:val="28"/>
          <w:lang w:val="de-DE"/>
        </w:rPr>
        <w:t>àn bò tăng, chủ yếu t</w:t>
      </w:r>
      <w:r w:rsidRPr="00B26CF7">
        <w:rPr>
          <w:rFonts w:ascii="Times New Roman" w:hAnsi="Times New Roman" w:hint="eastAsia"/>
          <w:bCs/>
          <w:sz w:val="28"/>
          <w:szCs w:val="28"/>
          <w:lang w:val="de-DE"/>
        </w:rPr>
        <w:t>ă</w:t>
      </w:r>
      <w:r w:rsidRPr="00B26CF7">
        <w:rPr>
          <w:rFonts w:ascii="Times New Roman" w:hAnsi="Times New Roman"/>
          <w:bCs/>
          <w:sz w:val="28"/>
          <w:szCs w:val="28"/>
          <w:lang w:val="de-DE"/>
        </w:rPr>
        <w:t xml:space="preserve">ng </w:t>
      </w:r>
      <w:r w:rsidRPr="00B26CF7">
        <w:rPr>
          <w:rFonts w:ascii="Times New Roman" w:hAnsi="Times New Roman" w:hint="eastAsia"/>
          <w:bCs/>
          <w:sz w:val="28"/>
          <w:szCs w:val="28"/>
          <w:lang w:val="de-DE"/>
        </w:rPr>
        <w:t>đ</w:t>
      </w:r>
      <w:r w:rsidRPr="00B26CF7">
        <w:rPr>
          <w:rFonts w:ascii="Times New Roman" w:hAnsi="Times New Roman"/>
          <w:bCs/>
          <w:sz w:val="28"/>
          <w:szCs w:val="28"/>
          <w:lang w:val="de-DE"/>
        </w:rPr>
        <w:t xml:space="preserve">àn bò ngoại, bò lai, bò sữa; </w:t>
      </w:r>
      <w:r w:rsidRPr="00B26CF7">
        <w:rPr>
          <w:rFonts w:ascii="Times New Roman" w:hAnsi="Times New Roman" w:hint="eastAsia"/>
          <w:bCs/>
          <w:sz w:val="28"/>
          <w:szCs w:val="28"/>
          <w:lang w:val="de-DE"/>
        </w:rPr>
        <w:t>đ</w:t>
      </w:r>
      <w:r w:rsidRPr="00B26CF7">
        <w:rPr>
          <w:rFonts w:ascii="Times New Roman" w:hAnsi="Times New Roman"/>
          <w:bCs/>
          <w:sz w:val="28"/>
          <w:szCs w:val="28"/>
          <w:lang w:val="de-DE"/>
        </w:rPr>
        <w:t>àn trâu giảm nhẹ; giá thịt lợn tăng cao nh</w:t>
      </w:r>
      <w:r w:rsidRPr="00B26CF7">
        <w:rPr>
          <w:rFonts w:ascii="Times New Roman" w:hAnsi="Times New Roman" w:hint="eastAsia"/>
          <w:bCs/>
          <w:sz w:val="28"/>
          <w:szCs w:val="28"/>
          <w:lang w:val="de-DE"/>
        </w:rPr>
        <w:t>ư</w:t>
      </w:r>
      <w:r w:rsidRPr="00B26CF7">
        <w:rPr>
          <w:rFonts w:ascii="Times New Roman" w:hAnsi="Times New Roman"/>
          <w:bCs/>
          <w:sz w:val="28"/>
          <w:szCs w:val="28"/>
          <w:lang w:val="de-DE"/>
        </w:rPr>
        <w:t xml:space="preserve">ng bệnh lợn tai xanh diễn biến phức tạp. </w:t>
      </w:r>
      <w:r w:rsidRPr="00B26CF7">
        <w:rPr>
          <w:rFonts w:ascii="Times New Roman" w:hAnsi="Times New Roman" w:hint="eastAsia"/>
          <w:bCs/>
          <w:sz w:val="28"/>
          <w:szCs w:val="28"/>
          <w:lang w:val="de-DE"/>
        </w:rPr>
        <w:t>Đ</w:t>
      </w:r>
      <w:r w:rsidRPr="00B26CF7">
        <w:rPr>
          <w:rFonts w:ascii="Times New Roman" w:hAnsi="Times New Roman"/>
          <w:bCs/>
          <w:sz w:val="28"/>
          <w:szCs w:val="28"/>
          <w:lang w:val="de-DE"/>
        </w:rPr>
        <w:t xml:space="preserve">ến </w:t>
      </w:r>
      <w:r w:rsidRPr="00B26CF7">
        <w:rPr>
          <w:rFonts w:ascii="Times New Roman" w:hAnsi="Times New Roman"/>
          <w:sz w:val="28"/>
          <w:szCs w:val="28"/>
          <w:lang w:val="de-DE"/>
        </w:rPr>
        <w:t xml:space="preserve">ngày 22/7/2007, </w:t>
      </w:r>
      <w:r w:rsidRPr="00B26CF7">
        <w:rPr>
          <w:rFonts w:ascii="Times New Roman" w:hAnsi="Times New Roman" w:hint="eastAsia"/>
          <w:sz w:val="28"/>
          <w:szCs w:val="28"/>
          <w:lang w:val="de-DE"/>
        </w:rPr>
        <w:t>đ</w:t>
      </w:r>
      <w:r w:rsidRPr="00B26CF7">
        <w:rPr>
          <w:rFonts w:ascii="Times New Roman" w:hAnsi="Times New Roman"/>
          <w:sz w:val="28"/>
          <w:szCs w:val="28"/>
          <w:lang w:val="de-DE"/>
        </w:rPr>
        <w:t xml:space="preserve">iểm nóng tập trung ở một số </w:t>
      </w:r>
      <w:r w:rsidRPr="00B26CF7">
        <w:rPr>
          <w:rFonts w:ascii="Times New Roman" w:hAnsi="Times New Roman" w:hint="eastAsia"/>
          <w:sz w:val="28"/>
          <w:szCs w:val="28"/>
          <w:lang w:val="de-DE"/>
        </w:rPr>
        <w:t>đ</w:t>
      </w:r>
      <w:r w:rsidRPr="00B26CF7">
        <w:rPr>
          <w:rFonts w:ascii="Times New Roman" w:hAnsi="Times New Roman"/>
          <w:sz w:val="28"/>
          <w:szCs w:val="28"/>
          <w:lang w:val="de-DE"/>
        </w:rPr>
        <w:t xml:space="preserve">ịa bàn thuộc các tỉnh Quảng Nam, thành phố Đà Nẵng, Quảng Trị, </w:t>
      </w:r>
      <w:r w:rsidRPr="00B26CF7">
        <w:rPr>
          <w:rFonts w:ascii="Times New Roman" w:hAnsi="Times New Roman"/>
          <w:sz w:val="28"/>
          <w:szCs w:val="28"/>
          <w:lang w:val="de-DE"/>
        </w:rPr>
        <w:lastRenderedPageBreak/>
        <w:t xml:space="preserve">Quảng Bình, Quảng Ngãi, trong </w:t>
      </w:r>
      <w:r w:rsidRPr="00B26CF7">
        <w:rPr>
          <w:rFonts w:ascii="Times New Roman" w:hAnsi="Times New Roman" w:hint="eastAsia"/>
          <w:sz w:val="28"/>
          <w:szCs w:val="28"/>
          <w:lang w:val="de-DE"/>
        </w:rPr>
        <w:t>đ</w:t>
      </w:r>
      <w:r w:rsidRPr="00B26CF7">
        <w:rPr>
          <w:rFonts w:ascii="Times New Roman" w:hAnsi="Times New Roman"/>
          <w:sz w:val="28"/>
          <w:szCs w:val="28"/>
          <w:lang w:val="de-DE"/>
        </w:rPr>
        <w:t xml:space="preserve">ó riêng 3 địa phương là Quãng Ngãi, thành phố Đà Nẵng và Quảng Nam có số lợn bị mắc bệnh là 27,3 nghìn con, trên 1,4 nghìn con đã chết và tiêu hủy 467 con. Các </w:t>
      </w:r>
      <w:r w:rsidRPr="00B26CF7">
        <w:rPr>
          <w:rFonts w:ascii="Times New Roman" w:hAnsi="Times New Roman" w:hint="eastAsia"/>
          <w:sz w:val="28"/>
          <w:szCs w:val="28"/>
          <w:lang w:val="de-DE"/>
        </w:rPr>
        <w:t>đ</w:t>
      </w:r>
      <w:r w:rsidRPr="00B26CF7">
        <w:rPr>
          <w:rFonts w:ascii="Times New Roman" w:hAnsi="Times New Roman"/>
          <w:sz w:val="28"/>
          <w:szCs w:val="28"/>
          <w:lang w:val="de-DE"/>
        </w:rPr>
        <w:t>ịa ph</w:t>
      </w:r>
      <w:r w:rsidRPr="00B26CF7">
        <w:rPr>
          <w:rFonts w:ascii="Times New Roman" w:hAnsi="Times New Roman" w:hint="eastAsia"/>
          <w:sz w:val="28"/>
          <w:szCs w:val="28"/>
          <w:lang w:val="de-DE"/>
        </w:rPr>
        <w:t>ươ</w:t>
      </w:r>
      <w:r w:rsidRPr="00B26CF7">
        <w:rPr>
          <w:rFonts w:ascii="Times New Roman" w:hAnsi="Times New Roman"/>
          <w:sz w:val="28"/>
          <w:szCs w:val="28"/>
          <w:lang w:val="de-DE"/>
        </w:rPr>
        <w:t xml:space="preserve">ng </w:t>
      </w:r>
      <w:r w:rsidRPr="00B26CF7">
        <w:rPr>
          <w:rFonts w:ascii="Times New Roman" w:hAnsi="Times New Roman" w:hint="eastAsia"/>
          <w:sz w:val="28"/>
          <w:szCs w:val="28"/>
          <w:lang w:val="de-DE"/>
        </w:rPr>
        <w:t>đ</w:t>
      </w:r>
      <w:r w:rsidRPr="00B26CF7">
        <w:rPr>
          <w:rFonts w:ascii="Times New Roman" w:hAnsi="Times New Roman"/>
          <w:sz w:val="28"/>
          <w:szCs w:val="28"/>
          <w:lang w:val="de-DE"/>
        </w:rPr>
        <w:t>ang cố gắng dập tắt các ổ dịch bệnh, tránh dịch bệnh lây lan và bùng phát; ng</w:t>
      </w:r>
      <w:r w:rsidRPr="00B26CF7">
        <w:rPr>
          <w:rFonts w:ascii="Times New Roman" w:hAnsi="Times New Roman" w:hint="eastAsia"/>
          <w:sz w:val="28"/>
          <w:szCs w:val="28"/>
          <w:lang w:val="de-DE"/>
        </w:rPr>
        <w:t>ă</w:t>
      </w:r>
      <w:r w:rsidRPr="00B26CF7">
        <w:rPr>
          <w:rFonts w:ascii="Times New Roman" w:hAnsi="Times New Roman"/>
          <w:sz w:val="28"/>
          <w:szCs w:val="28"/>
          <w:lang w:val="de-DE"/>
        </w:rPr>
        <w:t xml:space="preserve">n chặn việc vận chuyển lợn mắc bệnh </w:t>
      </w:r>
      <w:r w:rsidRPr="00B26CF7">
        <w:rPr>
          <w:rFonts w:ascii="Times New Roman" w:hAnsi="Times New Roman" w:hint="eastAsia"/>
          <w:sz w:val="28"/>
          <w:szCs w:val="28"/>
          <w:lang w:val="de-DE"/>
        </w:rPr>
        <w:t>đ</w:t>
      </w:r>
      <w:r w:rsidRPr="00B26CF7">
        <w:rPr>
          <w:rFonts w:ascii="Times New Roman" w:hAnsi="Times New Roman"/>
          <w:sz w:val="28"/>
          <w:szCs w:val="28"/>
          <w:lang w:val="de-DE"/>
        </w:rPr>
        <w:t xml:space="preserve">i tiêu thụ ngoài </w:t>
      </w:r>
      <w:r w:rsidRPr="00B26CF7">
        <w:rPr>
          <w:rFonts w:ascii="Times New Roman" w:hAnsi="Times New Roman" w:hint="eastAsia"/>
          <w:sz w:val="28"/>
          <w:szCs w:val="28"/>
          <w:lang w:val="de-DE"/>
        </w:rPr>
        <w:t>đ</w:t>
      </w:r>
      <w:r w:rsidRPr="00B26CF7">
        <w:rPr>
          <w:rFonts w:ascii="Times New Roman" w:hAnsi="Times New Roman"/>
          <w:sz w:val="28"/>
          <w:szCs w:val="28"/>
          <w:lang w:val="de-DE"/>
        </w:rPr>
        <w:t>ịa ph</w:t>
      </w:r>
      <w:r w:rsidRPr="00B26CF7">
        <w:rPr>
          <w:rFonts w:ascii="Times New Roman" w:hAnsi="Times New Roman" w:hint="eastAsia"/>
          <w:sz w:val="28"/>
          <w:szCs w:val="28"/>
          <w:lang w:val="de-DE"/>
        </w:rPr>
        <w:t>ươ</w:t>
      </w:r>
      <w:r w:rsidRPr="00B26CF7">
        <w:rPr>
          <w:rFonts w:ascii="Times New Roman" w:hAnsi="Times New Roman"/>
          <w:sz w:val="28"/>
          <w:szCs w:val="28"/>
          <w:lang w:val="de-DE"/>
        </w:rPr>
        <w:t xml:space="preserve">ng có dịch, </w:t>
      </w:r>
      <w:r w:rsidRPr="00B26CF7">
        <w:rPr>
          <w:rFonts w:ascii="Times New Roman" w:hAnsi="Times New Roman" w:hint="eastAsia"/>
          <w:sz w:val="28"/>
          <w:szCs w:val="28"/>
          <w:lang w:val="de-DE"/>
        </w:rPr>
        <w:t>đ</w:t>
      </w:r>
      <w:r w:rsidRPr="00B26CF7">
        <w:rPr>
          <w:rFonts w:ascii="Times New Roman" w:hAnsi="Times New Roman"/>
          <w:sz w:val="28"/>
          <w:szCs w:val="28"/>
          <w:lang w:val="de-DE"/>
        </w:rPr>
        <w:t>ồng thời t</w:t>
      </w:r>
      <w:r w:rsidRPr="00B26CF7">
        <w:rPr>
          <w:rFonts w:ascii="Times New Roman" w:hAnsi="Times New Roman" w:hint="eastAsia"/>
          <w:sz w:val="28"/>
          <w:szCs w:val="28"/>
          <w:lang w:val="de-DE"/>
        </w:rPr>
        <w:t>ă</w:t>
      </w:r>
      <w:r w:rsidRPr="00B26CF7">
        <w:rPr>
          <w:rFonts w:ascii="Times New Roman" w:hAnsi="Times New Roman"/>
          <w:sz w:val="28"/>
          <w:szCs w:val="28"/>
          <w:lang w:val="de-DE"/>
        </w:rPr>
        <w:t>ng c</w:t>
      </w:r>
      <w:r w:rsidRPr="00B26CF7">
        <w:rPr>
          <w:rFonts w:ascii="Times New Roman" w:hAnsi="Times New Roman" w:hint="eastAsia"/>
          <w:sz w:val="28"/>
          <w:szCs w:val="28"/>
          <w:lang w:val="de-DE"/>
        </w:rPr>
        <w:t>ư</w:t>
      </w:r>
      <w:r w:rsidRPr="00B26CF7">
        <w:rPr>
          <w:rFonts w:ascii="Times New Roman" w:hAnsi="Times New Roman"/>
          <w:sz w:val="28"/>
          <w:szCs w:val="28"/>
          <w:lang w:val="de-DE"/>
        </w:rPr>
        <w:t xml:space="preserve">ờng kiểm soát nghiêm ngặt việc giết mổ gia súc, gia cầm. Cùng thời điểm này, cả nước còn 5 tỉnh với 14 xã có dịch cúm gia cầm chưa qua 21 ngày là: Thái Bình (1 xã), Cà Mau (1 xã), Ninh Bình (3 xã), Điện Biên (7 xã) và Đồng Tháp (2 xã). Hiện nay, 63 tỉnh, thành phố trực thuộc trung </w:t>
      </w:r>
      <w:r w:rsidRPr="00B26CF7">
        <w:rPr>
          <w:rFonts w:ascii="Times New Roman" w:hAnsi="Times New Roman" w:hint="eastAsia"/>
          <w:sz w:val="28"/>
          <w:szCs w:val="28"/>
          <w:lang w:val="de-DE"/>
        </w:rPr>
        <w:t>ươ</w:t>
      </w:r>
      <w:r w:rsidRPr="00B26CF7">
        <w:rPr>
          <w:rFonts w:ascii="Times New Roman" w:hAnsi="Times New Roman"/>
          <w:sz w:val="28"/>
          <w:szCs w:val="28"/>
          <w:lang w:val="de-DE"/>
        </w:rPr>
        <w:t xml:space="preserve">ng đã và đang triển khai công tác tiêm phòng đợt 1 năm 2007; tổng số gia cầm tiêm được là 157,9 triệu con; trong đó 86 triệu con gà, 68,3 triệu con vịt và 3,6 triệu con ngan. Dịch lở mồm long móng xuất hiện chưa qua 21 ngày ở 17 xã của 5 huyện thuộc tỉnh Quảng </w:t>
      </w:r>
      <w:r w:rsidR="00A946FF">
        <w:rPr>
          <w:rFonts w:ascii="Times New Roman" w:hAnsi="Times New Roman"/>
          <w:sz w:val="28"/>
          <w:szCs w:val="28"/>
          <w:lang w:val="de-DE"/>
        </w:rPr>
        <w:t>T</w:t>
      </w:r>
      <w:r w:rsidRPr="00B26CF7">
        <w:rPr>
          <w:rFonts w:ascii="Times New Roman" w:hAnsi="Times New Roman"/>
          <w:sz w:val="28"/>
          <w:szCs w:val="28"/>
          <w:lang w:val="de-DE"/>
        </w:rPr>
        <w:t xml:space="preserve">rị, với tổng số gia súc đã giết huỷ là 839 con (662 bò, 129 trâu, 15 lợn và 33 dê). </w:t>
      </w:r>
    </w:p>
    <w:p w14:paraId="73F65620" w14:textId="77777777" w:rsidR="00B26CF7" w:rsidRPr="00B26CF7" w:rsidRDefault="00B26CF7" w:rsidP="002167C0">
      <w:pPr>
        <w:spacing w:before="40" w:after="40" w:line="288" w:lineRule="auto"/>
        <w:ind w:firstLine="567"/>
        <w:jc w:val="both"/>
        <w:rPr>
          <w:rFonts w:ascii="Times New Roman" w:hAnsi="Times New Roman"/>
          <w:b/>
          <w:i/>
          <w:iCs/>
          <w:sz w:val="28"/>
          <w:szCs w:val="28"/>
          <w:lang w:val="de-DE"/>
        </w:rPr>
      </w:pPr>
      <w:r w:rsidRPr="00B26CF7">
        <w:rPr>
          <w:rFonts w:ascii="Times New Roman" w:hAnsi="Times New Roman"/>
          <w:b/>
          <w:i/>
          <w:iCs/>
          <w:sz w:val="28"/>
          <w:szCs w:val="28"/>
          <w:lang w:val="de-DE"/>
        </w:rPr>
        <w:t>Lâm nghiệp</w:t>
      </w:r>
    </w:p>
    <w:p w14:paraId="4C52F97E" w14:textId="77777777" w:rsidR="00B26CF7" w:rsidRPr="00B26CF7" w:rsidRDefault="00B26CF7" w:rsidP="002167C0">
      <w:pPr>
        <w:spacing w:before="40" w:after="40" w:line="288" w:lineRule="auto"/>
        <w:ind w:firstLine="567"/>
        <w:jc w:val="both"/>
        <w:rPr>
          <w:rFonts w:ascii="Times New Roman" w:hAnsi="Times New Roman"/>
          <w:sz w:val="28"/>
          <w:szCs w:val="28"/>
          <w:lang w:val="de-DE"/>
        </w:rPr>
      </w:pPr>
      <w:r w:rsidRPr="00B26CF7">
        <w:rPr>
          <w:rFonts w:ascii="Times New Roman" w:hAnsi="Times New Roman"/>
          <w:i/>
          <w:sz w:val="28"/>
          <w:szCs w:val="28"/>
          <w:lang w:val="de-DE"/>
        </w:rPr>
        <w:t>Tháng 7 năm 2007</w:t>
      </w:r>
      <w:r w:rsidRPr="00B26CF7">
        <w:rPr>
          <w:rFonts w:ascii="Times New Roman" w:hAnsi="Times New Roman"/>
          <w:sz w:val="28"/>
          <w:szCs w:val="28"/>
          <w:lang w:val="de-DE"/>
        </w:rPr>
        <w:t xml:space="preserve">, có mưa và chưa có bão lớn nên thuận lợi cho sản xuất lâm nghiệp. Diện tích rừng trồng tập trung </w:t>
      </w:r>
      <w:r w:rsidRPr="00B26CF7">
        <w:rPr>
          <w:rFonts w:ascii="Times New Roman" w:hAnsi="Times New Roman" w:hint="eastAsia"/>
          <w:sz w:val="28"/>
          <w:szCs w:val="28"/>
          <w:lang w:val="de-DE"/>
        </w:rPr>
        <w:t>ư</w:t>
      </w:r>
      <w:r w:rsidRPr="00B26CF7">
        <w:rPr>
          <w:rFonts w:ascii="Times New Roman" w:hAnsi="Times New Roman"/>
          <w:sz w:val="28"/>
          <w:szCs w:val="28"/>
          <w:lang w:val="de-DE"/>
        </w:rPr>
        <w:t>ớc tính đạt 19,4 nghìn ha, tăng 0,6% so với cùng kỳ năm trước; số cây lâm nghiệp trồng phân tán 15,6 triệu cây, tăng 1,9%; sản lượng gỗ khai thác 278,3 nghìn m</w:t>
      </w:r>
      <w:r w:rsidRPr="00B26CF7">
        <w:rPr>
          <w:rFonts w:ascii="Times New Roman" w:hAnsi="Times New Roman"/>
          <w:sz w:val="28"/>
          <w:szCs w:val="28"/>
          <w:vertAlign w:val="superscript"/>
          <w:lang w:val="de-DE"/>
        </w:rPr>
        <w:t>3</w:t>
      </w:r>
      <w:r w:rsidRPr="00B26CF7">
        <w:rPr>
          <w:rFonts w:ascii="Times New Roman" w:hAnsi="Times New Roman"/>
          <w:sz w:val="28"/>
          <w:szCs w:val="28"/>
          <w:lang w:val="de-DE"/>
        </w:rPr>
        <w:t xml:space="preserve">, tăng 1,2%. </w:t>
      </w:r>
    </w:p>
    <w:p w14:paraId="263A37F5" w14:textId="77777777" w:rsidR="00B26CF7" w:rsidRPr="00B26CF7" w:rsidRDefault="00B26CF7" w:rsidP="002167C0">
      <w:pPr>
        <w:spacing w:before="40" w:after="40" w:line="288" w:lineRule="auto"/>
        <w:ind w:firstLine="567"/>
        <w:jc w:val="both"/>
        <w:rPr>
          <w:rFonts w:ascii="Times New Roman" w:hAnsi="Times New Roman"/>
          <w:sz w:val="28"/>
          <w:szCs w:val="28"/>
          <w:lang w:val="de-DE"/>
        </w:rPr>
      </w:pPr>
      <w:r w:rsidRPr="00B26CF7">
        <w:rPr>
          <w:rFonts w:ascii="Times New Roman" w:hAnsi="Times New Roman"/>
          <w:i/>
          <w:sz w:val="28"/>
          <w:szCs w:val="28"/>
          <w:lang w:val="de-DE"/>
        </w:rPr>
        <w:t xml:space="preserve">Tính chung 7 tháng, </w:t>
      </w:r>
      <w:r w:rsidRPr="00B26CF7">
        <w:rPr>
          <w:rFonts w:ascii="Times New Roman" w:hAnsi="Times New Roman"/>
          <w:sz w:val="28"/>
          <w:szCs w:val="28"/>
          <w:lang w:val="de-DE"/>
        </w:rPr>
        <w:t>diện tích rừng trồng tập trung đạt 117,2 nghìn ha, tăng 0,7% so với cùng kỳ năm 2006; số cây lâm nghiệp trồng phân tán 126 triệu cây, tăng 0,9%; sản lượng gỗ khai thác 1665,8 nghìn m</w:t>
      </w:r>
      <w:r w:rsidRPr="00B26CF7">
        <w:rPr>
          <w:rFonts w:ascii="Times New Roman" w:hAnsi="Times New Roman"/>
          <w:sz w:val="28"/>
          <w:szCs w:val="28"/>
          <w:vertAlign w:val="superscript"/>
          <w:lang w:val="de-DE"/>
        </w:rPr>
        <w:t>3</w:t>
      </w:r>
      <w:r w:rsidRPr="00B26CF7">
        <w:rPr>
          <w:rFonts w:ascii="Times New Roman" w:hAnsi="Times New Roman"/>
          <w:sz w:val="28"/>
          <w:szCs w:val="28"/>
          <w:lang w:val="de-DE"/>
        </w:rPr>
        <w:t>, tăng 1,4%; diện tích rừng bị thiệt hại là 4508,3 ha, trong đó diện tích bị cháy là 3812,4 ha (Sơn La 1036 ha, Yên Bái 765,5 ha).</w:t>
      </w:r>
    </w:p>
    <w:p w14:paraId="22817C09" w14:textId="77777777" w:rsidR="00B26CF7" w:rsidRPr="00B26CF7" w:rsidRDefault="00B26CF7" w:rsidP="002167C0">
      <w:pPr>
        <w:spacing w:before="40" w:after="40" w:line="288" w:lineRule="auto"/>
        <w:ind w:firstLine="567"/>
        <w:jc w:val="both"/>
        <w:rPr>
          <w:rFonts w:ascii="Times New Roman" w:hAnsi="Times New Roman"/>
          <w:b/>
          <w:i/>
          <w:iCs/>
          <w:sz w:val="28"/>
          <w:szCs w:val="28"/>
          <w:lang w:val="de-DE"/>
        </w:rPr>
      </w:pPr>
      <w:r w:rsidRPr="00B26CF7">
        <w:rPr>
          <w:rFonts w:ascii="Times New Roman" w:hAnsi="Times New Roman"/>
          <w:b/>
          <w:i/>
          <w:iCs/>
          <w:sz w:val="28"/>
          <w:szCs w:val="28"/>
          <w:lang w:val="de-DE"/>
        </w:rPr>
        <w:t>Thuỷ sản</w:t>
      </w:r>
    </w:p>
    <w:p w14:paraId="5C802A6D" w14:textId="77777777" w:rsidR="0072503A" w:rsidRDefault="00B26CF7" w:rsidP="002167C0">
      <w:pPr>
        <w:spacing w:before="40" w:after="40" w:line="288" w:lineRule="auto"/>
        <w:ind w:firstLine="567"/>
        <w:jc w:val="both"/>
        <w:rPr>
          <w:rFonts w:ascii="Times New Roman" w:hAnsi="Times New Roman"/>
          <w:sz w:val="28"/>
          <w:szCs w:val="28"/>
          <w:lang w:val="de-DE"/>
        </w:rPr>
      </w:pPr>
      <w:r w:rsidRPr="00B26CF7">
        <w:rPr>
          <w:rFonts w:ascii="Times New Roman" w:hAnsi="Times New Roman"/>
          <w:i/>
          <w:sz w:val="28"/>
          <w:szCs w:val="28"/>
          <w:lang w:val="de-DE"/>
        </w:rPr>
        <w:t>Sản lượng thuỷ sản tháng 7</w:t>
      </w:r>
      <w:r w:rsidRPr="00B26CF7">
        <w:rPr>
          <w:rFonts w:ascii="Times New Roman" w:hAnsi="Times New Roman"/>
          <w:sz w:val="28"/>
          <w:szCs w:val="28"/>
          <w:lang w:val="de-DE"/>
        </w:rPr>
        <w:t>/</w:t>
      </w:r>
      <w:r w:rsidRPr="00B26CF7">
        <w:rPr>
          <w:rFonts w:ascii="Times New Roman" w:hAnsi="Times New Roman"/>
          <w:i/>
          <w:sz w:val="28"/>
          <w:szCs w:val="28"/>
          <w:lang w:val="de-DE"/>
        </w:rPr>
        <w:t>2007</w:t>
      </w:r>
      <w:r w:rsidRPr="00B26CF7">
        <w:rPr>
          <w:rFonts w:ascii="Times New Roman" w:hAnsi="Times New Roman"/>
          <w:sz w:val="28"/>
          <w:szCs w:val="28"/>
          <w:lang w:val="de-DE"/>
        </w:rPr>
        <w:t xml:space="preserve"> ước tính đạt 368,4 nghìn tấn, tăng 11,7% so với cùng kỳ năm trước, trong </w:t>
      </w:r>
      <w:r w:rsidRPr="00B26CF7">
        <w:rPr>
          <w:rFonts w:ascii="Times New Roman" w:hAnsi="Times New Roman" w:hint="eastAsia"/>
          <w:sz w:val="28"/>
          <w:szCs w:val="28"/>
          <w:lang w:val="de-DE"/>
        </w:rPr>
        <w:t>đ</w:t>
      </w:r>
      <w:r w:rsidRPr="00B26CF7">
        <w:rPr>
          <w:rFonts w:ascii="Times New Roman" w:hAnsi="Times New Roman"/>
          <w:sz w:val="28"/>
          <w:szCs w:val="28"/>
          <w:lang w:val="de-DE"/>
        </w:rPr>
        <w:t>ó nuôi trồng 208,5 nghìn tấn, tăng 19,1% và khai thác 159,9 nghìn tấn, tăng 3,4% (khai thác biển 141,4 nghìn tấn, tăng 4%). Nuôi trồng thuỷ sản t</w:t>
      </w:r>
      <w:r w:rsidRPr="00B26CF7">
        <w:rPr>
          <w:rFonts w:ascii="Times New Roman" w:hAnsi="Times New Roman" w:hint="eastAsia"/>
          <w:sz w:val="28"/>
          <w:szCs w:val="28"/>
          <w:lang w:val="de-DE"/>
        </w:rPr>
        <w:t>ă</w:t>
      </w:r>
      <w:r w:rsidRPr="00B26CF7">
        <w:rPr>
          <w:rFonts w:ascii="Times New Roman" w:hAnsi="Times New Roman"/>
          <w:sz w:val="28"/>
          <w:szCs w:val="28"/>
          <w:lang w:val="de-DE"/>
        </w:rPr>
        <w:t>ng chủ yếu do diện tích nuôi cá tra và cá ba sa ở đồng bằng sông Cửu Long được mở rộng từ đầu năm; đến nay, cả cá da trơn và tôm sú đang vào mùa thu hoạch.</w:t>
      </w:r>
    </w:p>
    <w:p w14:paraId="3BE88A8A" w14:textId="77777777" w:rsidR="00B26CF7" w:rsidRPr="00B26CF7" w:rsidRDefault="00B26CF7" w:rsidP="002167C0">
      <w:pPr>
        <w:spacing w:before="40" w:after="40" w:line="288" w:lineRule="auto"/>
        <w:ind w:firstLine="567"/>
        <w:jc w:val="both"/>
        <w:rPr>
          <w:rFonts w:ascii="Times New Roman" w:hAnsi="Times New Roman"/>
          <w:sz w:val="28"/>
          <w:szCs w:val="28"/>
          <w:lang w:val="de-DE"/>
        </w:rPr>
      </w:pPr>
      <w:r w:rsidRPr="00B26CF7">
        <w:rPr>
          <w:rFonts w:ascii="Times New Roman" w:hAnsi="Times New Roman"/>
          <w:sz w:val="28"/>
          <w:szCs w:val="28"/>
          <w:lang w:val="de-DE"/>
        </w:rPr>
        <w:t>Khai thác thủy sản t</w:t>
      </w:r>
      <w:r w:rsidRPr="00B26CF7">
        <w:rPr>
          <w:rFonts w:ascii="Times New Roman" w:hAnsi="Times New Roman" w:hint="eastAsia"/>
          <w:sz w:val="28"/>
          <w:szCs w:val="28"/>
          <w:lang w:val="de-DE"/>
        </w:rPr>
        <w:t>ă</w:t>
      </w:r>
      <w:r w:rsidRPr="00B26CF7">
        <w:rPr>
          <w:rFonts w:ascii="Times New Roman" w:hAnsi="Times New Roman"/>
          <w:sz w:val="28"/>
          <w:szCs w:val="28"/>
          <w:lang w:val="de-DE"/>
        </w:rPr>
        <w:t xml:space="preserve">ng do đang vào vụ cá nam, là vụ đánh bắt chính trong năm và chưa bị ảnh hưởng nhiều của mưa bão. </w:t>
      </w:r>
      <w:r w:rsidRPr="00B26CF7">
        <w:rPr>
          <w:rFonts w:ascii="Times New Roman" w:hAnsi="Times New Roman"/>
          <w:i/>
          <w:sz w:val="28"/>
          <w:szCs w:val="28"/>
          <w:lang w:val="de-DE"/>
        </w:rPr>
        <w:t>Tính chung 7 tháng</w:t>
      </w:r>
      <w:r w:rsidRPr="00B26CF7">
        <w:rPr>
          <w:rFonts w:ascii="Times New Roman" w:hAnsi="Times New Roman"/>
          <w:sz w:val="28"/>
          <w:szCs w:val="28"/>
          <w:lang w:val="de-DE"/>
        </w:rPr>
        <w:t>, sản lượng thủy sản ước tính đạt 2218 nghìn tấn, tăng 9,4% so với cùng kỳ năm trước; trong đó nuôi trồng 981,1 nghìn tấn tăng 19,2%, khai thác 1236,9 nghìn tấn, tăng 2,7%.</w:t>
      </w:r>
    </w:p>
    <w:p w14:paraId="63179C09" w14:textId="77777777" w:rsidR="00B26CF7" w:rsidRPr="00893C99" w:rsidRDefault="00B26CF7" w:rsidP="00B26CF7">
      <w:pPr>
        <w:spacing w:before="40" w:after="40" w:line="288" w:lineRule="auto"/>
        <w:ind w:right="-691" w:firstLine="567"/>
        <w:jc w:val="both"/>
        <w:rPr>
          <w:rFonts w:ascii="Times New Roman" w:hAnsi="Times New Roman"/>
          <w:b/>
          <w:sz w:val="28"/>
          <w:szCs w:val="28"/>
          <w:lang w:val="de-DE"/>
        </w:rPr>
      </w:pPr>
      <w:r w:rsidRPr="00893C99">
        <w:rPr>
          <w:rFonts w:ascii="Times New Roman" w:hAnsi="Times New Roman"/>
          <w:b/>
          <w:sz w:val="28"/>
          <w:szCs w:val="28"/>
          <w:lang w:val="de-DE"/>
        </w:rPr>
        <w:lastRenderedPageBreak/>
        <w:t>2. Sản xuất công nghiệp</w:t>
      </w:r>
    </w:p>
    <w:p w14:paraId="1BC9DF30" w14:textId="77777777" w:rsidR="00B26CF7" w:rsidRPr="00893C99" w:rsidRDefault="00B26CF7" w:rsidP="00B26CF7">
      <w:pPr>
        <w:pStyle w:val="NormalTimesNewRoman"/>
        <w:spacing w:after="40" w:line="288" w:lineRule="auto"/>
        <w:rPr>
          <w:spacing w:val="0"/>
          <w:szCs w:val="28"/>
          <w:lang w:val="de-DE" w:bidi="th-TH"/>
        </w:rPr>
      </w:pPr>
      <w:r w:rsidRPr="00893C99">
        <w:rPr>
          <w:i/>
          <w:spacing w:val="0"/>
          <w:szCs w:val="28"/>
          <w:lang w:val="de-DE"/>
        </w:rPr>
        <w:t>Giá trị sản xuất công nghiệp tháng 7/2007</w:t>
      </w:r>
      <w:r w:rsidRPr="00893C99">
        <w:rPr>
          <w:spacing w:val="0"/>
          <w:szCs w:val="28"/>
          <w:lang w:val="de-DE"/>
        </w:rPr>
        <w:t xml:space="preserve"> theo giá so sánh ước tính tăng 18,7% so với cùng kỳ năm trước, trong đó khu vực kinh tế Nhà nước tăng 14,8% (trung ương quản lý tăng 15,5%, địa phương quản lý tăng 13,5%), khu vực ngoài Nhà nước tăng 20,8% và khu vực có vốn đầu tư nước ngoài tăng 19,4% (dầu mỏ và khí đốt giảm 5,1%, các sản phẩm khác tăng 24%). </w:t>
      </w:r>
      <w:r w:rsidRPr="00893C99">
        <w:rPr>
          <w:spacing w:val="0"/>
          <w:szCs w:val="28"/>
          <w:lang w:val="de-DE" w:bidi="th-TH"/>
        </w:rPr>
        <w:t xml:space="preserve">Trong các sản phẩm công nghiệp chủ yếu, một số sản phẩm có tốc độ tăng cao hơn mức bình quân chung là: than sạch tăng 26,9%; </w:t>
      </w:r>
      <w:r w:rsidRPr="00893C99">
        <w:rPr>
          <w:rFonts w:hint="eastAsia"/>
          <w:spacing w:val="0"/>
          <w:szCs w:val="28"/>
          <w:lang w:val="de-DE" w:bidi="th-TH"/>
        </w:rPr>
        <w:t>đư</w:t>
      </w:r>
      <w:r w:rsidRPr="00893C99">
        <w:rPr>
          <w:spacing w:val="0"/>
          <w:szCs w:val="28"/>
          <w:lang w:val="de-DE" w:bidi="th-TH"/>
        </w:rPr>
        <w:t>ờng tinh luyện t</w:t>
      </w:r>
      <w:r w:rsidRPr="00893C99">
        <w:rPr>
          <w:rFonts w:hint="eastAsia"/>
          <w:spacing w:val="0"/>
          <w:szCs w:val="28"/>
          <w:lang w:val="de-DE" w:bidi="th-TH"/>
        </w:rPr>
        <w:t>ă</w:t>
      </w:r>
      <w:r w:rsidRPr="00893C99">
        <w:rPr>
          <w:spacing w:val="0"/>
          <w:szCs w:val="28"/>
          <w:lang w:val="de-DE" w:bidi="th-TH"/>
        </w:rPr>
        <w:t xml:space="preserve">ng 20,5%; giấy bìa tăng 22,3%; phân hóa học tăng 51,1%; quạt </w:t>
      </w:r>
      <w:r w:rsidRPr="00893C99">
        <w:rPr>
          <w:rFonts w:hint="eastAsia"/>
          <w:spacing w:val="0"/>
          <w:szCs w:val="28"/>
          <w:lang w:val="de-DE" w:bidi="th-TH"/>
        </w:rPr>
        <w:t>đ</w:t>
      </w:r>
      <w:r w:rsidRPr="00893C99">
        <w:rPr>
          <w:spacing w:val="0"/>
          <w:szCs w:val="28"/>
          <w:lang w:val="de-DE" w:bidi="th-TH"/>
        </w:rPr>
        <w:t>iện t</w:t>
      </w:r>
      <w:r w:rsidRPr="00893C99">
        <w:rPr>
          <w:rFonts w:hint="eastAsia"/>
          <w:spacing w:val="0"/>
          <w:szCs w:val="28"/>
          <w:lang w:val="de-DE" w:bidi="th-TH"/>
        </w:rPr>
        <w:t>ă</w:t>
      </w:r>
      <w:r w:rsidRPr="00893C99">
        <w:rPr>
          <w:spacing w:val="0"/>
          <w:szCs w:val="28"/>
          <w:lang w:val="de-DE" w:bidi="th-TH"/>
        </w:rPr>
        <w:t>ng 62,3%; ô tô lắp ráp tăng 65,5%; xe máy lắp ráp tăng 25,5%.</w:t>
      </w:r>
    </w:p>
    <w:p w14:paraId="2A83E6B7" w14:textId="77777777" w:rsidR="00B26CF7" w:rsidRPr="00893C99" w:rsidRDefault="00B26CF7" w:rsidP="00B26CF7">
      <w:pPr>
        <w:spacing w:before="40" w:after="40" w:line="288" w:lineRule="auto"/>
        <w:ind w:firstLine="567"/>
        <w:jc w:val="both"/>
        <w:rPr>
          <w:rFonts w:ascii="Times New Roman" w:hAnsi="Times New Roman"/>
          <w:sz w:val="28"/>
          <w:szCs w:val="28"/>
          <w:lang w:val="de-DE"/>
        </w:rPr>
      </w:pPr>
      <w:r w:rsidRPr="00893C99">
        <w:rPr>
          <w:rFonts w:ascii="Times New Roman" w:hAnsi="Times New Roman"/>
          <w:i/>
          <w:sz w:val="28"/>
          <w:szCs w:val="28"/>
          <w:lang w:val="de-DE"/>
        </w:rPr>
        <w:t>Tính chung 7 tháng</w:t>
      </w:r>
      <w:r w:rsidRPr="00893C99">
        <w:rPr>
          <w:rFonts w:ascii="Times New Roman" w:hAnsi="Times New Roman"/>
          <w:sz w:val="28"/>
          <w:szCs w:val="28"/>
          <w:lang w:val="de-DE"/>
        </w:rPr>
        <w:t xml:space="preserve">, giá trị sản xuất công nghiệp theo giá so sánh ước tính tăng 17% so với cùng kỳ năm 2006, trong đó khu vực kinh tế Nhà nước tăng 9,7% (trung ương quản lý tăng 12,3%, địa phương quản lý tăng 4,4%), khu vực ngoài Nhà nước tăng 20,4% và khu vực có vốn đầu tư nước ngoài tăng 18,9% (dầu mỏ và khí đốt giảm 4,1%, các sản phẩm khác tăng 23,7%). </w:t>
      </w:r>
    </w:p>
    <w:p w14:paraId="2136CFC0" w14:textId="77777777" w:rsidR="00B26CF7" w:rsidRPr="00893C99" w:rsidRDefault="00B26CF7" w:rsidP="00B26CF7">
      <w:pPr>
        <w:pStyle w:val="NormalTimesNewRoman"/>
        <w:spacing w:after="40" w:line="288" w:lineRule="auto"/>
        <w:rPr>
          <w:spacing w:val="0"/>
          <w:szCs w:val="28"/>
          <w:lang w:val="de-DE" w:bidi="th-TH"/>
        </w:rPr>
      </w:pPr>
      <w:r w:rsidRPr="00893C99">
        <w:rPr>
          <w:spacing w:val="0"/>
          <w:szCs w:val="28"/>
          <w:lang w:val="de-DE" w:bidi="th-TH"/>
        </w:rPr>
        <w:t>Một số sản phẩm công nghiệp chủ yếu có tốc độ tăng cao nh</w:t>
      </w:r>
      <w:r w:rsidRPr="00893C99">
        <w:rPr>
          <w:rFonts w:hint="eastAsia"/>
          <w:spacing w:val="0"/>
          <w:szCs w:val="28"/>
          <w:lang w:val="de-DE" w:bidi="th-TH"/>
        </w:rPr>
        <w:t>ư</w:t>
      </w:r>
      <w:r w:rsidRPr="00893C99">
        <w:rPr>
          <w:spacing w:val="0"/>
          <w:szCs w:val="28"/>
          <w:lang w:val="de-DE" w:bidi="th-TH"/>
        </w:rPr>
        <w:t xml:space="preserve"> bia tăng 19,6%; gạch lát tăng 23,2%; máy công cụ tăng 48,7%; động cơ điện tăng 29,7%; máy biến thế t</w:t>
      </w:r>
      <w:r w:rsidRPr="00893C99">
        <w:rPr>
          <w:rFonts w:hint="eastAsia"/>
          <w:spacing w:val="0"/>
          <w:szCs w:val="28"/>
          <w:lang w:val="de-DE" w:bidi="th-TH"/>
        </w:rPr>
        <w:t>ă</w:t>
      </w:r>
      <w:r w:rsidRPr="00893C99">
        <w:rPr>
          <w:spacing w:val="0"/>
          <w:szCs w:val="28"/>
          <w:lang w:val="de-DE" w:bidi="th-TH"/>
        </w:rPr>
        <w:t xml:space="preserve">ng 21,5%; </w:t>
      </w:r>
      <w:r w:rsidRPr="00893C99">
        <w:rPr>
          <w:rFonts w:hint="eastAsia"/>
          <w:spacing w:val="0"/>
          <w:szCs w:val="28"/>
          <w:lang w:val="de-DE" w:bidi="th-TH"/>
        </w:rPr>
        <w:t>đ</w:t>
      </w:r>
      <w:r w:rsidRPr="00893C99">
        <w:rPr>
          <w:spacing w:val="0"/>
          <w:szCs w:val="28"/>
          <w:lang w:val="de-DE" w:bidi="th-TH"/>
        </w:rPr>
        <w:t xml:space="preserve">iều hoà nhiệt </w:t>
      </w:r>
      <w:r w:rsidRPr="00893C99">
        <w:rPr>
          <w:rFonts w:hint="eastAsia"/>
          <w:spacing w:val="0"/>
          <w:szCs w:val="28"/>
          <w:lang w:val="de-DE" w:bidi="th-TH"/>
        </w:rPr>
        <w:t>đ</w:t>
      </w:r>
      <w:r w:rsidRPr="00893C99">
        <w:rPr>
          <w:spacing w:val="0"/>
          <w:szCs w:val="28"/>
          <w:lang w:val="de-DE" w:bidi="th-TH"/>
        </w:rPr>
        <w:t>ộ t</w:t>
      </w:r>
      <w:r w:rsidRPr="00893C99">
        <w:rPr>
          <w:rFonts w:hint="eastAsia"/>
          <w:spacing w:val="0"/>
          <w:szCs w:val="28"/>
          <w:lang w:val="de-DE" w:bidi="th-TH"/>
        </w:rPr>
        <w:t>ă</w:t>
      </w:r>
      <w:r w:rsidRPr="00893C99">
        <w:rPr>
          <w:spacing w:val="0"/>
          <w:szCs w:val="28"/>
          <w:lang w:val="de-DE" w:bidi="th-TH"/>
        </w:rPr>
        <w:t xml:space="preserve">ng 56,9%; tủ lạnh, tủ </w:t>
      </w:r>
      <w:r w:rsidRPr="00893C99">
        <w:rPr>
          <w:rFonts w:hint="eastAsia"/>
          <w:spacing w:val="0"/>
          <w:szCs w:val="28"/>
          <w:lang w:val="de-DE" w:bidi="th-TH"/>
        </w:rPr>
        <w:t>đ</w:t>
      </w:r>
      <w:r w:rsidRPr="00893C99">
        <w:rPr>
          <w:spacing w:val="0"/>
          <w:szCs w:val="28"/>
          <w:lang w:val="de-DE" w:bidi="th-TH"/>
        </w:rPr>
        <w:t>á t</w:t>
      </w:r>
      <w:r w:rsidRPr="00893C99">
        <w:rPr>
          <w:rFonts w:hint="eastAsia"/>
          <w:spacing w:val="0"/>
          <w:szCs w:val="28"/>
          <w:lang w:val="de-DE" w:bidi="th-TH"/>
        </w:rPr>
        <w:t>ă</w:t>
      </w:r>
      <w:r w:rsidRPr="00893C99">
        <w:rPr>
          <w:spacing w:val="0"/>
          <w:szCs w:val="28"/>
          <w:lang w:val="de-DE" w:bidi="th-TH"/>
        </w:rPr>
        <w:t xml:space="preserve">ng 23,8%; quạt </w:t>
      </w:r>
      <w:r w:rsidRPr="00893C99">
        <w:rPr>
          <w:rFonts w:hint="eastAsia"/>
          <w:spacing w:val="0"/>
          <w:szCs w:val="28"/>
          <w:lang w:val="de-DE" w:bidi="th-TH"/>
        </w:rPr>
        <w:t>đ</w:t>
      </w:r>
      <w:r w:rsidRPr="00893C99">
        <w:rPr>
          <w:spacing w:val="0"/>
          <w:szCs w:val="28"/>
          <w:lang w:val="de-DE" w:bidi="th-TH"/>
        </w:rPr>
        <w:t>iện các loại t</w:t>
      </w:r>
      <w:r w:rsidRPr="00893C99">
        <w:rPr>
          <w:rFonts w:hint="eastAsia"/>
          <w:spacing w:val="0"/>
          <w:szCs w:val="28"/>
          <w:lang w:val="de-DE" w:bidi="th-TH"/>
        </w:rPr>
        <w:t>ă</w:t>
      </w:r>
      <w:r w:rsidRPr="00893C99">
        <w:rPr>
          <w:spacing w:val="0"/>
          <w:szCs w:val="28"/>
          <w:lang w:val="de-DE" w:bidi="th-TH"/>
        </w:rPr>
        <w:t>ng 25,5%; ô tô lắp ráp các loại t</w:t>
      </w:r>
      <w:r w:rsidRPr="00893C99">
        <w:rPr>
          <w:rFonts w:hint="eastAsia"/>
          <w:spacing w:val="0"/>
          <w:szCs w:val="28"/>
          <w:lang w:val="de-DE" w:bidi="th-TH"/>
        </w:rPr>
        <w:t>ă</w:t>
      </w:r>
      <w:r w:rsidRPr="00893C99">
        <w:rPr>
          <w:spacing w:val="0"/>
          <w:szCs w:val="28"/>
          <w:lang w:val="de-DE" w:bidi="th-TH"/>
        </w:rPr>
        <w:t xml:space="preserve">ng 67,2%; xe máy lắp ráp tăng 29,2%. Bên cạnh </w:t>
      </w:r>
      <w:r w:rsidRPr="00893C99">
        <w:rPr>
          <w:rFonts w:hint="eastAsia"/>
          <w:spacing w:val="0"/>
          <w:szCs w:val="28"/>
          <w:lang w:val="de-DE" w:bidi="th-TH"/>
        </w:rPr>
        <w:t>đ</w:t>
      </w:r>
      <w:r w:rsidRPr="00893C99">
        <w:rPr>
          <w:spacing w:val="0"/>
          <w:szCs w:val="28"/>
          <w:lang w:val="de-DE" w:bidi="th-TH"/>
        </w:rPr>
        <w:t xml:space="preserve">ó, một số sản phẩm quan trọng </w:t>
      </w:r>
      <w:r w:rsidRPr="00893C99">
        <w:rPr>
          <w:rFonts w:hint="eastAsia"/>
          <w:spacing w:val="0"/>
          <w:szCs w:val="28"/>
          <w:lang w:val="de-DE" w:bidi="th-TH"/>
        </w:rPr>
        <w:t>đ</w:t>
      </w:r>
      <w:r w:rsidRPr="00893C99">
        <w:rPr>
          <w:spacing w:val="0"/>
          <w:szCs w:val="28"/>
          <w:lang w:val="de-DE" w:bidi="th-TH"/>
        </w:rPr>
        <w:t>ối với nền kinh tế cũng nh</w:t>
      </w:r>
      <w:r w:rsidRPr="00893C99">
        <w:rPr>
          <w:rFonts w:hint="eastAsia"/>
          <w:spacing w:val="0"/>
          <w:szCs w:val="28"/>
          <w:lang w:val="de-DE" w:bidi="th-TH"/>
        </w:rPr>
        <w:t>ư</w:t>
      </w:r>
      <w:r w:rsidRPr="00893C99">
        <w:rPr>
          <w:spacing w:val="0"/>
          <w:szCs w:val="28"/>
          <w:lang w:val="de-DE" w:bidi="th-TH"/>
        </w:rPr>
        <w:t xml:space="preserve"> liên quan </w:t>
      </w:r>
      <w:r w:rsidRPr="00893C99">
        <w:rPr>
          <w:rFonts w:hint="eastAsia"/>
          <w:spacing w:val="0"/>
          <w:szCs w:val="28"/>
          <w:lang w:val="de-DE" w:bidi="th-TH"/>
        </w:rPr>
        <w:t>đ</w:t>
      </w:r>
      <w:r w:rsidRPr="00893C99">
        <w:rPr>
          <w:spacing w:val="0"/>
          <w:szCs w:val="28"/>
          <w:lang w:val="de-DE" w:bidi="th-TH"/>
        </w:rPr>
        <w:t>ến xuất khẩu lại t</w:t>
      </w:r>
      <w:r w:rsidRPr="00893C99">
        <w:rPr>
          <w:rFonts w:hint="eastAsia"/>
          <w:spacing w:val="0"/>
          <w:szCs w:val="28"/>
          <w:lang w:val="de-DE" w:bidi="th-TH"/>
        </w:rPr>
        <w:t>ă</w:t>
      </w:r>
      <w:r w:rsidRPr="00893C99">
        <w:rPr>
          <w:spacing w:val="0"/>
          <w:szCs w:val="28"/>
          <w:lang w:val="de-DE" w:bidi="th-TH"/>
        </w:rPr>
        <w:t>ng ở mức thấp h</w:t>
      </w:r>
      <w:r w:rsidRPr="00893C99">
        <w:rPr>
          <w:rFonts w:hint="eastAsia"/>
          <w:spacing w:val="0"/>
          <w:szCs w:val="28"/>
          <w:lang w:val="de-DE" w:bidi="th-TH"/>
        </w:rPr>
        <w:t>ơ</w:t>
      </w:r>
      <w:r w:rsidRPr="00893C99">
        <w:rPr>
          <w:spacing w:val="0"/>
          <w:szCs w:val="28"/>
          <w:lang w:val="de-DE" w:bidi="th-TH"/>
        </w:rPr>
        <w:t>n mức t</w:t>
      </w:r>
      <w:r w:rsidRPr="00893C99">
        <w:rPr>
          <w:rFonts w:hint="eastAsia"/>
          <w:spacing w:val="0"/>
          <w:szCs w:val="28"/>
          <w:lang w:val="de-DE" w:bidi="th-TH"/>
        </w:rPr>
        <w:t>ă</w:t>
      </w:r>
      <w:r w:rsidRPr="00893C99">
        <w:rPr>
          <w:spacing w:val="0"/>
          <w:szCs w:val="28"/>
          <w:lang w:val="de-DE" w:bidi="th-TH"/>
        </w:rPr>
        <w:t>ng chung hoặc giảm sút so với cùng kỳ nh</w:t>
      </w:r>
      <w:r w:rsidRPr="00893C99">
        <w:rPr>
          <w:rFonts w:hint="eastAsia"/>
          <w:spacing w:val="0"/>
          <w:szCs w:val="28"/>
          <w:lang w:val="de-DE" w:bidi="th-TH"/>
        </w:rPr>
        <w:t>ư</w:t>
      </w:r>
      <w:r w:rsidRPr="00893C99">
        <w:rPr>
          <w:spacing w:val="0"/>
          <w:szCs w:val="28"/>
          <w:lang w:val="de-DE" w:bidi="th-TH"/>
        </w:rPr>
        <w:t>: thuỷ sản chế biến tăng 12,7%; vải lụa tăng 11,1%; quần áo may sẵn tăng 14,1%; giấy, bìa các loại tăng 15,9%; xi măng tăng 9,9%; thép các loại  t</w:t>
      </w:r>
      <w:r w:rsidRPr="00893C99">
        <w:rPr>
          <w:rFonts w:hint="eastAsia"/>
          <w:spacing w:val="0"/>
          <w:szCs w:val="28"/>
          <w:lang w:val="de-DE" w:bidi="th-TH"/>
        </w:rPr>
        <w:t>ă</w:t>
      </w:r>
      <w:r w:rsidRPr="00893C99">
        <w:rPr>
          <w:spacing w:val="0"/>
          <w:szCs w:val="28"/>
          <w:lang w:val="de-DE" w:bidi="th-TH"/>
        </w:rPr>
        <w:t xml:space="preserve">ng 11,8%; </w:t>
      </w:r>
      <w:r w:rsidRPr="00893C99">
        <w:rPr>
          <w:rFonts w:hint="eastAsia"/>
          <w:spacing w:val="0"/>
          <w:szCs w:val="28"/>
          <w:lang w:val="de-DE" w:bidi="th-TH"/>
        </w:rPr>
        <w:t>đ</w:t>
      </w:r>
      <w:r w:rsidRPr="00893C99">
        <w:rPr>
          <w:spacing w:val="0"/>
          <w:szCs w:val="28"/>
          <w:lang w:val="de-DE" w:bidi="th-TH"/>
        </w:rPr>
        <w:t>iện sản xuất t</w:t>
      </w:r>
      <w:r w:rsidRPr="00893C99">
        <w:rPr>
          <w:rFonts w:hint="eastAsia"/>
          <w:spacing w:val="0"/>
          <w:szCs w:val="28"/>
          <w:lang w:val="de-DE" w:bidi="th-TH"/>
        </w:rPr>
        <w:t>ă</w:t>
      </w:r>
      <w:r w:rsidRPr="00893C99">
        <w:rPr>
          <w:spacing w:val="0"/>
          <w:szCs w:val="28"/>
          <w:lang w:val="de-DE" w:bidi="th-TH"/>
        </w:rPr>
        <w:t xml:space="preserve">ng 12,2%... Riêng dầu thô khai thác 7 tháng giảm 8,6% so với cùng kỳ. </w:t>
      </w:r>
    </w:p>
    <w:p w14:paraId="4ECCC759" w14:textId="77777777" w:rsidR="00B26CF7" w:rsidRPr="00893C99" w:rsidRDefault="00B26CF7" w:rsidP="00B26CF7">
      <w:pPr>
        <w:spacing w:before="40" w:after="40" w:line="288" w:lineRule="auto"/>
        <w:ind w:firstLine="567"/>
        <w:jc w:val="both"/>
        <w:rPr>
          <w:rFonts w:ascii="Times New Roman" w:hAnsi="Times New Roman"/>
          <w:b/>
          <w:sz w:val="28"/>
          <w:szCs w:val="28"/>
          <w:lang w:val="de-DE"/>
        </w:rPr>
      </w:pPr>
      <w:r w:rsidRPr="00893C99">
        <w:rPr>
          <w:rFonts w:ascii="Times New Roman" w:hAnsi="Times New Roman"/>
          <w:b/>
          <w:sz w:val="28"/>
          <w:szCs w:val="28"/>
          <w:lang w:val="de-DE"/>
        </w:rPr>
        <w:t>3. Đầu tư</w:t>
      </w:r>
    </w:p>
    <w:p w14:paraId="21088FEE" w14:textId="77777777" w:rsidR="0072503A" w:rsidRPr="00893C99" w:rsidRDefault="0072503A" w:rsidP="0072503A">
      <w:pPr>
        <w:spacing w:before="40" w:after="40" w:line="288" w:lineRule="auto"/>
        <w:ind w:firstLine="567"/>
        <w:jc w:val="both"/>
        <w:rPr>
          <w:rFonts w:ascii="Times New Roman" w:hAnsi="Times New Roman"/>
          <w:iCs/>
          <w:sz w:val="28"/>
          <w:szCs w:val="28"/>
          <w:lang w:val="de-DE"/>
        </w:rPr>
      </w:pPr>
      <w:r w:rsidRPr="00893C99">
        <w:rPr>
          <w:rFonts w:ascii="Times New Roman" w:hAnsi="Times New Roman" w:hint="eastAsia"/>
          <w:iCs/>
          <w:sz w:val="28"/>
          <w:szCs w:val="28"/>
          <w:lang w:val="de-DE"/>
        </w:rPr>
        <w:t>Ư</w:t>
      </w:r>
      <w:r w:rsidRPr="00893C99">
        <w:rPr>
          <w:rFonts w:ascii="Times New Roman" w:hAnsi="Times New Roman"/>
          <w:iCs/>
          <w:sz w:val="28"/>
          <w:szCs w:val="28"/>
          <w:lang w:val="de-DE"/>
        </w:rPr>
        <w:t xml:space="preserve">ớc thực hiện kế hoạch vốn </w:t>
      </w:r>
      <w:r w:rsidRPr="00893C99">
        <w:rPr>
          <w:rFonts w:ascii="Times New Roman" w:hAnsi="Times New Roman" w:hint="eastAsia"/>
          <w:iCs/>
          <w:sz w:val="28"/>
          <w:szCs w:val="28"/>
          <w:lang w:val="de-DE"/>
        </w:rPr>
        <w:t>đ</w:t>
      </w:r>
      <w:r w:rsidRPr="00893C99">
        <w:rPr>
          <w:rFonts w:ascii="Times New Roman" w:hAnsi="Times New Roman"/>
          <w:iCs/>
          <w:sz w:val="28"/>
          <w:szCs w:val="28"/>
          <w:lang w:val="de-DE"/>
        </w:rPr>
        <w:t>ầu t</w:t>
      </w:r>
      <w:r w:rsidRPr="00893C99">
        <w:rPr>
          <w:rFonts w:ascii="Times New Roman" w:hAnsi="Times New Roman" w:hint="eastAsia"/>
          <w:iCs/>
          <w:sz w:val="28"/>
          <w:szCs w:val="28"/>
          <w:lang w:val="de-DE"/>
        </w:rPr>
        <w:t>ư</w:t>
      </w:r>
      <w:r w:rsidRPr="00893C99">
        <w:rPr>
          <w:rFonts w:ascii="Times New Roman" w:hAnsi="Times New Roman"/>
          <w:iCs/>
          <w:sz w:val="28"/>
          <w:szCs w:val="28"/>
          <w:lang w:val="de-DE"/>
        </w:rPr>
        <w:t xml:space="preserve"> theo dự án, ch</w:t>
      </w:r>
      <w:r w:rsidRPr="00893C99">
        <w:rPr>
          <w:rFonts w:ascii="Times New Roman" w:hAnsi="Times New Roman" w:hint="eastAsia"/>
          <w:iCs/>
          <w:sz w:val="28"/>
          <w:szCs w:val="28"/>
          <w:lang w:val="de-DE"/>
        </w:rPr>
        <w:t>ươ</w:t>
      </w:r>
      <w:r w:rsidRPr="00893C99">
        <w:rPr>
          <w:rFonts w:ascii="Times New Roman" w:hAnsi="Times New Roman"/>
          <w:iCs/>
          <w:sz w:val="28"/>
          <w:szCs w:val="28"/>
          <w:lang w:val="de-DE"/>
        </w:rPr>
        <w:t>ng trình mục tiêu phần vốn ngân sách nhà n</w:t>
      </w:r>
      <w:r w:rsidRPr="00893C99">
        <w:rPr>
          <w:rFonts w:ascii="Times New Roman" w:hAnsi="Times New Roman" w:hint="eastAsia"/>
          <w:iCs/>
          <w:sz w:val="28"/>
          <w:szCs w:val="28"/>
          <w:lang w:val="de-DE"/>
        </w:rPr>
        <w:t>ư</w:t>
      </w:r>
      <w:r w:rsidRPr="00893C99">
        <w:rPr>
          <w:rFonts w:ascii="Times New Roman" w:hAnsi="Times New Roman"/>
          <w:iCs/>
          <w:sz w:val="28"/>
          <w:szCs w:val="28"/>
          <w:lang w:val="de-DE"/>
        </w:rPr>
        <w:t xml:space="preserve">ớc tháng 7/2007 </w:t>
      </w:r>
      <w:r w:rsidRPr="00893C99">
        <w:rPr>
          <w:rFonts w:ascii="Times New Roman" w:hAnsi="Times New Roman" w:hint="eastAsia"/>
          <w:iCs/>
          <w:sz w:val="28"/>
          <w:szCs w:val="28"/>
          <w:lang w:val="de-DE"/>
        </w:rPr>
        <w:t>đ</w:t>
      </w:r>
      <w:r w:rsidRPr="00893C99">
        <w:rPr>
          <w:rFonts w:ascii="Times New Roman" w:hAnsi="Times New Roman"/>
          <w:iCs/>
          <w:sz w:val="28"/>
          <w:szCs w:val="28"/>
          <w:lang w:val="de-DE"/>
        </w:rPr>
        <w:t xml:space="preserve">ạt 8646,7 tỷ </w:t>
      </w:r>
      <w:r w:rsidRPr="00893C99">
        <w:rPr>
          <w:rFonts w:ascii="Times New Roman" w:hAnsi="Times New Roman" w:hint="eastAsia"/>
          <w:iCs/>
          <w:sz w:val="28"/>
          <w:szCs w:val="28"/>
          <w:lang w:val="de-DE"/>
        </w:rPr>
        <w:t>đ</w:t>
      </w:r>
      <w:r w:rsidRPr="00893C99">
        <w:rPr>
          <w:rFonts w:ascii="Times New Roman" w:hAnsi="Times New Roman"/>
          <w:iCs/>
          <w:sz w:val="28"/>
          <w:szCs w:val="28"/>
          <w:lang w:val="de-DE"/>
        </w:rPr>
        <w:t>ồng, bằng 9,1% kế hoạch n</w:t>
      </w:r>
      <w:r w:rsidRPr="00893C99">
        <w:rPr>
          <w:rFonts w:ascii="Times New Roman" w:hAnsi="Times New Roman" w:hint="eastAsia"/>
          <w:iCs/>
          <w:sz w:val="28"/>
          <w:szCs w:val="28"/>
          <w:lang w:val="de-DE"/>
        </w:rPr>
        <w:t>ă</w:t>
      </w:r>
      <w:r w:rsidRPr="00893C99">
        <w:rPr>
          <w:rFonts w:ascii="Times New Roman" w:hAnsi="Times New Roman"/>
          <w:iCs/>
          <w:sz w:val="28"/>
          <w:szCs w:val="28"/>
          <w:lang w:val="de-DE"/>
        </w:rPr>
        <w:t xml:space="preserve">m, trong </w:t>
      </w:r>
      <w:r w:rsidRPr="00893C99">
        <w:rPr>
          <w:rFonts w:ascii="Times New Roman" w:hAnsi="Times New Roman" w:hint="eastAsia"/>
          <w:iCs/>
          <w:sz w:val="28"/>
          <w:szCs w:val="28"/>
          <w:lang w:val="de-DE"/>
        </w:rPr>
        <w:t>đ</w:t>
      </w:r>
      <w:r w:rsidRPr="00893C99">
        <w:rPr>
          <w:rFonts w:ascii="Times New Roman" w:hAnsi="Times New Roman"/>
          <w:iCs/>
          <w:sz w:val="28"/>
          <w:szCs w:val="28"/>
          <w:lang w:val="de-DE"/>
        </w:rPr>
        <w:t xml:space="preserve">ó các </w:t>
      </w:r>
      <w:r w:rsidRPr="00893C99">
        <w:rPr>
          <w:rFonts w:ascii="Times New Roman" w:hAnsi="Times New Roman" w:hint="eastAsia"/>
          <w:iCs/>
          <w:sz w:val="28"/>
          <w:szCs w:val="28"/>
          <w:lang w:val="de-DE"/>
        </w:rPr>
        <w:t>đơ</w:t>
      </w:r>
      <w:r w:rsidRPr="00893C99">
        <w:rPr>
          <w:rFonts w:ascii="Times New Roman" w:hAnsi="Times New Roman"/>
          <w:iCs/>
          <w:sz w:val="28"/>
          <w:szCs w:val="28"/>
          <w:lang w:val="de-DE"/>
        </w:rPr>
        <w:t xml:space="preserve">n vị trung </w:t>
      </w:r>
      <w:r w:rsidRPr="00893C99">
        <w:rPr>
          <w:rFonts w:ascii="Times New Roman" w:hAnsi="Times New Roman" w:hint="eastAsia"/>
          <w:iCs/>
          <w:sz w:val="28"/>
          <w:szCs w:val="28"/>
          <w:lang w:val="de-DE"/>
        </w:rPr>
        <w:t>ươ</w:t>
      </w:r>
      <w:r w:rsidRPr="00893C99">
        <w:rPr>
          <w:rFonts w:ascii="Times New Roman" w:hAnsi="Times New Roman"/>
          <w:iCs/>
          <w:sz w:val="28"/>
          <w:szCs w:val="28"/>
          <w:lang w:val="de-DE"/>
        </w:rPr>
        <w:t xml:space="preserve">ng là 3116,5 tỷ </w:t>
      </w:r>
      <w:r w:rsidRPr="00893C99">
        <w:rPr>
          <w:rFonts w:ascii="Times New Roman" w:hAnsi="Times New Roman" w:hint="eastAsia"/>
          <w:iCs/>
          <w:sz w:val="28"/>
          <w:szCs w:val="28"/>
          <w:lang w:val="de-DE"/>
        </w:rPr>
        <w:t>đ</w:t>
      </w:r>
      <w:r w:rsidRPr="00893C99">
        <w:rPr>
          <w:rFonts w:ascii="Times New Roman" w:hAnsi="Times New Roman"/>
          <w:iCs/>
          <w:sz w:val="28"/>
          <w:szCs w:val="28"/>
          <w:lang w:val="de-DE"/>
        </w:rPr>
        <w:t xml:space="preserve">ồng, bằng 8,8%; các </w:t>
      </w:r>
      <w:r w:rsidRPr="00893C99">
        <w:rPr>
          <w:rFonts w:ascii="Times New Roman" w:hAnsi="Times New Roman" w:hint="eastAsia"/>
          <w:iCs/>
          <w:sz w:val="28"/>
          <w:szCs w:val="28"/>
          <w:lang w:val="de-DE"/>
        </w:rPr>
        <w:t>đơ</w:t>
      </w:r>
      <w:r w:rsidRPr="00893C99">
        <w:rPr>
          <w:rFonts w:ascii="Times New Roman" w:hAnsi="Times New Roman"/>
          <w:iCs/>
          <w:sz w:val="28"/>
          <w:szCs w:val="28"/>
          <w:lang w:val="de-DE"/>
        </w:rPr>
        <w:t xml:space="preserve">n vị </w:t>
      </w:r>
      <w:r w:rsidRPr="00893C99">
        <w:rPr>
          <w:rFonts w:ascii="Times New Roman" w:hAnsi="Times New Roman" w:hint="eastAsia"/>
          <w:iCs/>
          <w:sz w:val="28"/>
          <w:szCs w:val="28"/>
          <w:lang w:val="de-DE"/>
        </w:rPr>
        <w:t>đ</w:t>
      </w:r>
      <w:r w:rsidRPr="00893C99">
        <w:rPr>
          <w:rFonts w:ascii="Times New Roman" w:hAnsi="Times New Roman"/>
          <w:iCs/>
          <w:sz w:val="28"/>
          <w:szCs w:val="28"/>
          <w:lang w:val="de-DE"/>
        </w:rPr>
        <w:t>ịa ph</w:t>
      </w:r>
      <w:r w:rsidRPr="00893C99">
        <w:rPr>
          <w:rFonts w:ascii="Times New Roman" w:hAnsi="Times New Roman" w:hint="eastAsia"/>
          <w:iCs/>
          <w:sz w:val="28"/>
          <w:szCs w:val="28"/>
          <w:lang w:val="de-DE"/>
        </w:rPr>
        <w:t>ươ</w:t>
      </w:r>
      <w:r w:rsidRPr="00893C99">
        <w:rPr>
          <w:rFonts w:ascii="Times New Roman" w:hAnsi="Times New Roman"/>
          <w:iCs/>
          <w:sz w:val="28"/>
          <w:szCs w:val="28"/>
          <w:lang w:val="de-DE"/>
        </w:rPr>
        <w:t xml:space="preserve">ng là 5530,2 tỷ </w:t>
      </w:r>
      <w:r w:rsidRPr="00893C99">
        <w:rPr>
          <w:rFonts w:ascii="Times New Roman" w:hAnsi="Times New Roman" w:hint="eastAsia"/>
          <w:iCs/>
          <w:sz w:val="28"/>
          <w:szCs w:val="28"/>
          <w:lang w:val="de-DE"/>
        </w:rPr>
        <w:t>đ</w:t>
      </w:r>
      <w:r w:rsidRPr="00893C99">
        <w:rPr>
          <w:rFonts w:ascii="Times New Roman" w:hAnsi="Times New Roman"/>
          <w:iCs/>
          <w:sz w:val="28"/>
          <w:szCs w:val="28"/>
          <w:lang w:val="de-DE"/>
        </w:rPr>
        <w:t>ồng, bằng 9,2%.</w:t>
      </w:r>
    </w:p>
    <w:p w14:paraId="608654D5" w14:textId="77777777" w:rsidR="0072503A" w:rsidRPr="00893C99" w:rsidRDefault="0072503A" w:rsidP="0072503A">
      <w:pPr>
        <w:spacing w:before="40" w:after="40" w:line="288" w:lineRule="auto"/>
        <w:ind w:firstLine="567"/>
        <w:jc w:val="both"/>
        <w:rPr>
          <w:rFonts w:ascii="Times New Roman" w:hAnsi="Times New Roman"/>
          <w:iCs/>
          <w:spacing w:val="-2"/>
          <w:sz w:val="28"/>
          <w:szCs w:val="28"/>
          <w:lang w:val="de-DE"/>
        </w:rPr>
      </w:pPr>
      <w:r w:rsidRPr="00893C99">
        <w:rPr>
          <w:rFonts w:ascii="Times New Roman" w:hAnsi="Times New Roman" w:hint="eastAsia"/>
          <w:iCs/>
          <w:spacing w:val="-2"/>
          <w:sz w:val="28"/>
          <w:szCs w:val="28"/>
          <w:lang w:val="de-DE"/>
        </w:rPr>
        <w:t>Ư</w:t>
      </w:r>
      <w:r w:rsidRPr="00893C99">
        <w:rPr>
          <w:rFonts w:ascii="Times New Roman" w:hAnsi="Times New Roman"/>
          <w:iCs/>
          <w:spacing w:val="-2"/>
          <w:sz w:val="28"/>
          <w:szCs w:val="28"/>
          <w:lang w:val="de-DE"/>
        </w:rPr>
        <w:t xml:space="preserve">ớc thực hiện kế hoạch vốn </w:t>
      </w:r>
      <w:r w:rsidRPr="00893C99">
        <w:rPr>
          <w:rFonts w:ascii="Times New Roman" w:hAnsi="Times New Roman" w:hint="eastAsia"/>
          <w:iCs/>
          <w:spacing w:val="-2"/>
          <w:sz w:val="28"/>
          <w:szCs w:val="28"/>
          <w:lang w:val="de-DE"/>
        </w:rPr>
        <w:t>đ</w:t>
      </w:r>
      <w:r w:rsidRPr="00893C99">
        <w:rPr>
          <w:rFonts w:ascii="Times New Roman" w:hAnsi="Times New Roman"/>
          <w:iCs/>
          <w:spacing w:val="-2"/>
          <w:sz w:val="28"/>
          <w:szCs w:val="28"/>
          <w:lang w:val="de-DE"/>
        </w:rPr>
        <w:t>ầu t</w:t>
      </w:r>
      <w:r w:rsidRPr="00893C99">
        <w:rPr>
          <w:rFonts w:ascii="Times New Roman" w:hAnsi="Times New Roman" w:hint="eastAsia"/>
          <w:iCs/>
          <w:spacing w:val="-2"/>
          <w:sz w:val="28"/>
          <w:szCs w:val="28"/>
          <w:lang w:val="de-DE"/>
        </w:rPr>
        <w:t>ư</w:t>
      </w:r>
      <w:r w:rsidRPr="00893C99">
        <w:rPr>
          <w:rFonts w:ascii="Times New Roman" w:hAnsi="Times New Roman"/>
          <w:iCs/>
          <w:spacing w:val="-2"/>
          <w:sz w:val="28"/>
          <w:szCs w:val="28"/>
          <w:lang w:val="de-DE"/>
        </w:rPr>
        <w:t xml:space="preserve"> theo dự án, ch</w:t>
      </w:r>
      <w:r w:rsidRPr="00893C99">
        <w:rPr>
          <w:rFonts w:ascii="Times New Roman" w:hAnsi="Times New Roman" w:hint="eastAsia"/>
          <w:iCs/>
          <w:spacing w:val="-2"/>
          <w:sz w:val="28"/>
          <w:szCs w:val="28"/>
          <w:lang w:val="de-DE"/>
        </w:rPr>
        <w:t>ươ</w:t>
      </w:r>
      <w:r w:rsidRPr="00893C99">
        <w:rPr>
          <w:rFonts w:ascii="Times New Roman" w:hAnsi="Times New Roman"/>
          <w:iCs/>
          <w:spacing w:val="-2"/>
          <w:sz w:val="28"/>
          <w:szCs w:val="28"/>
          <w:lang w:val="de-DE"/>
        </w:rPr>
        <w:t>ng trình mục tiêu phần vốn ngân sách nhà n</w:t>
      </w:r>
      <w:r w:rsidRPr="00893C99">
        <w:rPr>
          <w:rFonts w:ascii="Times New Roman" w:hAnsi="Times New Roman" w:hint="eastAsia"/>
          <w:iCs/>
          <w:spacing w:val="-2"/>
          <w:sz w:val="28"/>
          <w:szCs w:val="28"/>
          <w:lang w:val="de-DE"/>
        </w:rPr>
        <w:t>ư</w:t>
      </w:r>
      <w:r w:rsidRPr="00893C99">
        <w:rPr>
          <w:rFonts w:ascii="Times New Roman" w:hAnsi="Times New Roman"/>
          <w:iCs/>
          <w:spacing w:val="-2"/>
          <w:sz w:val="28"/>
          <w:szCs w:val="28"/>
          <w:lang w:val="de-DE"/>
        </w:rPr>
        <w:t>ớc 7 tháng n</w:t>
      </w:r>
      <w:r w:rsidRPr="00893C99">
        <w:rPr>
          <w:rFonts w:ascii="Times New Roman" w:hAnsi="Times New Roman" w:hint="eastAsia"/>
          <w:iCs/>
          <w:spacing w:val="-2"/>
          <w:sz w:val="28"/>
          <w:szCs w:val="28"/>
          <w:lang w:val="de-DE"/>
        </w:rPr>
        <w:t>ă</w:t>
      </w:r>
      <w:r w:rsidRPr="00893C99">
        <w:rPr>
          <w:rFonts w:ascii="Times New Roman" w:hAnsi="Times New Roman"/>
          <w:iCs/>
          <w:spacing w:val="-2"/>
          <w:sz w:val="28"/>
          <w:szCs w:val="28"/>
          <w:lang w:val="de-DE"/>
        </w:rPr>
        <w:t xml:space="preserve">m 2007 </w:t>
      </w:r>
      <w:r w:rsidRPr="00893C99">
        <w:rPr>
          <w:rFonts w:ascii="Times New Roman" w:hAnsi="Times New Roman" w:hint="eastAsia"/>
          <w:iCs/>
          <w:spacing w:val="-2"/>
          <w:sz w:val="28"/>
          <w:szCs w:val="28"/>
          <w:lang w:val="de-DE"/>
        </w:rPr>
        <w:t>đ</w:t>
      </w:r>
      <w:r w:rsidRPr="00893C99">
        <w:rPr>
          <w:rFonts w:ascii="Times New Roman" w:hAnsi="Times New Roman"/>
          <w:iCs/>
          <w:spacing w:val="-2"/>
          <w:sz w:val="28"/>
          <w:szCs w:val="28"/>
          <w:lang w:val="de-DE"/>
        </w:rPr>
        <w:t xml:space="preserve">ạt 50445,1 tỷ </w:t>
      </w:r>
      <w:r w:rsidRPr="00893C99">
        <w:rPr>
          <w:rFonts w:ascii="Times New Roman" w:hAnsi="Times New Roman" w:hint="eastAsia"/>
          <w:iCs/>
          <w:spacing w:val="-2"/>
          <w:sz w:val="28"/>
          <w:szCs w:val="28"/>
          <w:lang w:val="de-DE"/>
        </w:rPr>
        <w:t>đ</w:t>
      </w:r>
      <w:r w:rsidRPr="00893C99">
        <w:rPr>
          <w:rFonts w:ascii="Times New Roman" w:hAnsi="Times New Roman"/>
          <w:iCs/>
          <w:spacing w:val="-2"/>
          <w:sz w:val="28"/>
          <w:szCs w:val="28"/>
          <w:lang w:val="de-DE"/>
        </w:rPr>
        <w:t>ồng, bằng 52,9% kế hoạch n</w:t>
      </w:r>
      <w:r w:rsidRPr="00893C99">
        <w:rPr>
          <w:rFonts w:ascii="Times New Roman" w:hAnsi="Times New Roman" w:hint="eastAsia"/>
          <w:iCs/>
          <w:spacing w:val="-2"/>
          <w:sz w:val="28"/>
          <w:szCs w:val="28"/>
          <w:lang w:val="de-DE"/>
        </w:rPr>
        <w:t>ă</w:t>
      </w:r>
      <w:r w:rsidRPr="00893C99">
        <w:rPr>
          <w:rFonts w:ascii="Times New Roman" w:hAnsi="Times New Roman"/>
          <w:iCs/>
          <w:spacing w:val="-2"/>
          <w:sz w:val="28"/>
          <w:szCs w:val="28"/>
          <w:lang w:val="de-DE"/>
        </w:rPr>
        <w:t xml:space="preserve">m, trong </w:t>
      </w:r>
      <w:r w:rsidRPr="00893C99">
        <w:rPr>
          <w:rFonts w:ascii="Times New Roman" w:hAnsi="Times New Roman" w:hint="eastAsia"/>
          <w:iCs/>
          <w:spacing w:val="-2"/>
          <w:sz w:val="28"/>
          <w:szCs w:val="28"/>
          <w:lang w:val="de-DE"/>
        </w:rPr>
        <w:t>đ</w:t>
      </w:r>
      <w:r w:rsidRPr="00893C99">
        <w:rPr>
          <w:rFonts w:ascii="Times New Roman" w:hAnsi="Times New Roman"/>
          <w:iCs/>
          <w:spacing w:val="-2"/>
          <w:sz w:val="28"/>
          <w:szCs w:val="28"/>
          <w:lang w:val="de-DE"/>
        </w:rPr>
        <w:t xml:space="preserve">ó các </w:t>
      </w:r>
      <w:r w:rsidRPr="00893C99">
        <w:rPr>
          <w:rFonts w:ascii="Times New Roman" w:hAnsi="Times New Roman" w:hint="eastAsia"/>
          <w:iCs/>
          <w:spacing w:val="-2"/>
          <w:sz w:val="28"/>
          <w:szCs w:val="28"/>
          <w:lang w:val="de-DE"/>
        </w:rPr>
        <w:t>đơ</w:t>
      </w:r>
      <w:r w:rsidRPr="00893C99">
        <w:rPr>
          <w:rFonts w:ascii="Times New Roman" w:hAnsi="Times New Roman"/>
          <w:iCs/>
          <w:spacing w:val="-2"/>
          <w:sz w:val="28"/>
          <w:szCs w:val="28"/>
          <w:lang w:val="de-DE"/>
        </w:rPr>
        <w:t xml:space="preserve">n vị trung </w:t>
      </w:r>
      <w:r w:rsidRPr="00893C99">
        <w:rPr>
          <w:rFonts w:ascii="Times New Roman" w:hAnsi="Times New Roman" w:hint="eastAsia"/>
          <w:iCs/>
          <w:spacing w:val="-2"/>
          <w:sz w:val="28"/>
          <w:szCs w:val="28"/>
          <w:lang w:val="de-DE"/>
        </w:rPr>
        <w:t>ươ</w:t>
      </w:r>
      <w:r w:rsidRPr="00893C99">
        <w:rPr>
          <w:rFonts w:ascii="Times New Roman" w:hAnsi="Times New Roman"/>
          <w:iCs/>
          <w:spacing w:val="-2"/>
          <w:sz w:val="28"/>
          <w:szCs w:val="28"/>
          <w:lang w:val="de-DE"/>
        </w:rPr>
        <w:t xml:space="preserve">ng là 18230,8 tỷ </w:t>
      </w:r>
      <w:r w:rsidRPr="00893C99">
        <w:rPr>
          <w:rFonts w:ascii="Times New Roman" w:hAnsi="Times New Roman" w:hint="eastAsia"/>
          <w:iCs/>
          <w:spacing w:val="-2"/>
          <w:sz w:val="28"/>
          <w:szCs w:val="28"/>
          <w:lang w:val="de-DE"/>
        </w:rPr>
        <w:t>đ</w:t>
      </w:r>
      <w:r w:rsidRPr="00893C99">
        <w:rPr>
          <w:rFonts w:ascii="Times New Roman" w:hAnsi="Times New Roman"/>
          <w:iCs/>
          <w:spacing w:val="-2"/>
          <w:sz w:val="28"/>
          <w:szCs w:val="28"/>
          <w:lang w:val="de-DE"/>
        </w:rPr>
        <w:t xml:space="preserve">ồng, bằng 51,5%; các </w:t>
      </w:r>
      <w:r w:rsidRPr="00893C99">
        <w:rPr>
          <w:rFonts w:ascii="Times New Roman" w:hAnsi="Times New Roman" w:hint="eastAsia"/>
          <w:iCs/>
          <w:spacing w:val="-2"/>
          <w:sz w:val="28"/>
          <w:szCs w:val="28"/>
          <w:lang w:val="de-DE"/>
        </w:rPr>
        <w:t>đơ</w:t>
      </w:r>
      <w:r w:rsidRPr="00893C99">
        <w:rPr>
          <w:rFonts w:ascii="Times New Roman" w:hAnsi="Times New Roman"/>
          <w:iCs/>
          <w:spacing w:val="-2"/>
          <w:sz w:val="28"/>
          <w:szCs w:val="28"/>
          <w:lang w:val="de-DE"/>
        </w:rPr>
        <w:t xml:space="preserve">n vị </w:t>
      </w:r>
      <w:r w:rsidRPr="00893C99">
        <w:rPr>
          <w:rFonts w:ascii="Times New Roman" w:hAnsi="Times New Roman" w:hint="eastAsia"/>
          <w:iCs/>
          <w:spacing w:val="-2"/>
          <w:sz w:val="28"/>
          <w:szCs w:val="28"/>
          <w:lang w:val="de-DE"/>
        </w:rPr>
        <w:t>đ</w:t>
      </w:r>
      <w:r w:rsidRPr="00893C99">
        <w:rPr>
          <w:rFonts w:ascii="Times New Roman" w:hAnsi="Times New Roman"/>
          <w:iCs/>
          <w:spacing w:val="-2"/>
          <w:sz w:val="28"/>
          <w:szCs w:val="28"/>
          <w:lang w:val="de-DE"/>
        </w:rPr>
        <w:t>ịa ph</w:t>
      </w:r>
      <w:r w:rsidRPr="00893C99">
        <w:rPr>
          <w:rFonts w:ascii="Times New Roman" w:hAnsi="Times New Roman" w:hint="eastAsia"/>
          <w:iCs/>
          <w:spacing w:val="-2"/>
          <w:sz w:val="28"/>
          <w:szCs w:val="28"/>
          <w:lang w:val="de-DE"/>
        </w:rPr>
        <w:t>ươ</w:t>
      </w:r>
      <w:r w:rsidRPr="00893C99">
        <w:rPr>
          <w:rFonts w:ascii="Times New Roman" w:hAnsi="Times New Roman"/>
          <w:iCs/>
          <w:spacing w:val="-2"/>
          <w:sz w:val="28"/>
          <w:szCs w:val="28"/>
          <w:lang w:val="de-DE"/>
        </w:rPr>
        <w:t xml:space="preserve">ng là 32214,3 tỷ </w:t>
      </w:r>
      <w:r w:rsidRPr="00893C99">
        <w:rPr>
          <w:rFonts w:ascii="Times New Roman" w:hAnsi="Times New Roman" w:hint="eastAsia"/>
          <w:iCs/>
          <w:spacing w:val="-2"/>
          <w:sz w:val="28"/>
          <w:szCs w:val="28"/>
          <w:lang w:val="de-DE"/>
        </w:rPr>
        <w:t>đ</w:t>
      </w:r>
      <w:r w:rsidRPr="00893C99">
        <w:rPr>
          <w:rFonts w:ascii="Times New Roman" w:hAnsi="Times New Roman"/>
          <w:iCs/>
          <w:spacing w:val="-2"/>
          <w:sz w:val="28"/>
          <w:szCs w:val="28"/>
          <w:lang w:val="de-DE"/>
        </w:rPr>
        <w:t>ồng, bằng 53,7%.</w:t>
      </w:r>
    </w:p>
    <w:p w14:paraId="1C715223" w14:textId="77777777" w:rsidR="00B26CF7" w:rsidRPr="00893C99" w:rsidRDefault="0072503A" w:rsidP="002167C0">
      <w:pPr>
        <w:spacing w:before="40" w:after="40" w:line="300" w:lineRule="auto"/>
        <w:ind w:firstLine="567"/>
        <w:jc w:val="both"/>
        <w:rPr>
          <w:rFonts w:ascii="Times New Roman" w:hAnsi="Times New Roman"/>
          <w:i/>
          <w:sz w:val="28"/>
          <w:szCs w:val="28"/>
          <w:lang w:val="de-DE"/>
        </w:rPr>
      </w:pPr>
      <w:r w:rsidRPr="00893C99">
        <w:rPr>
          <w:rFonts w:ascii="Times New Roman" w:hAnsi="Times New Roman"/>
          <w:iCs/>
          <w:sz w:val="28"/>
          <w:szCs w:val="28"/>
          <w:lang w:val="de-DE"/>
        </w:rPr>
        <w:lastRenderedPageBreak/>
        <w:t xml:space="preserve">Tổng số vốn </w:t>
      </w:r>
      <w:r w:rsidRPr="00893C99">
        <w:rPr>
          <w:rFonts w:ascii="Times New Roman" w:hAnsi="Times New Roman" w:hint="eastAsia"/>
          <w:iCs/>
          <w:sz w:val="28"/>
          <w:szCs w:val="28"/>
          <w:lang w:val="de-DE"/>
        </w:rPr>
        <w:t>đ</w:t>
      </w:r>
      <w:r w:rsidRPr="00893C99">
        <w:rPr>
          <w:rFonts w:ascii="Times New Roman" w:hAnsi="Times New Roman"/>
          <w:iCs/>
          <w:sz w:val="28"/>
          <w:szCs w:val="28"/>
          <w:lang w:val="de-DE"/>
        </w:rPr>
        <w:t>ầu t</w:t>
      </w:r>
      <w:r w:rsidRPr="00893C99">
        <w:rPr>
          <w:rFonts w:ascii="Times New Roman" w:hAnsi="Times New Roman" w:hint="eastAsia"/>
          <w:iCs/>
          <w:sz w:val="28"/>
          <w:szCs w:val="28"/>
          <w:lang w:val="de-DE"/>
        </w:rPr>
        <w:t>ư</w:t>
      </w:r>
      <w:r w:rsidRPr="00893C99">
        <w:rPr>
          <w:rFonts w:ascii="Times New Roman" w:hAnsi="Times New Roman"/>
          <w:iCs/>
          <w:sz w:val="28"/>
          <w:szCs w:val="28"/>
          <w:lang w:val="de-DE"/>
        </w:rPr>
        <w:t xml:space="preserve"> thực hiện và tỷ lệ thực hiện so với kế hoạch vốn </w:t>
      </w:r>
      <w:r w:rsidRPr="00893C99">
        <w:rPr>
          <w:rFonts w:ascii="Times New Roman" w:hAnsi="Times New Roman" w:hint="eastAsia"/>
          <w:iCs/>
          <w:sz w:val="28"/>
          <w:szCs w:val="28"/>
          <w:lang w:val="de-DE"/>
        </w:rPr>
        <w:t>đ</w:t>
      </w:r>
      <w:r w:rsidRPr="00893C99">
        <w:rPr>
          <w:rFonts w:ascii="Times New Roman" w:hAnsi="Times New Roman"/>
          <w:iCs/>
          <w:sz w:val="28"/>
          <w:szCs w:val="28"/>
          <w:lang w:val="de-DE"/>
        </w:rPr>
        <w:t>ầu t</w:t>
      </w:r>
      <w:r w:rsidRPr="00893C99">
        <w:rPr>
          <w:rFonts w:ascii="Times New Roman" w:hAnsi="Times New Roman" w:hint="eastAsia"/>
          <w:iCs/>
          <w:sz w:val="28"/>
          <w:szCs w:val="28"/>
          <w:lang w:val="de-DE"/>
        </w:rPr>
        <w:t>ư</w:t>
      </w:r>
      <w:r w:rsidRPr="00893C99">
        <w:rPr>
          <w:rFonts w:ascii="Times New Roman" w:hAnsi="Times New Roman"/>
          <w:iCs/>
          <w:sz w:val="28"/>
          <w:szCs w:val="28"/>
          <w:lang w:val="de-DE"/>
        </w:rPr>
        <w:t xml:space="preserve"> thuộc nguồn vốn ngân sách nhà n</w:t>
      </w:r>
      <w:r w:rsidRPr="00893C99">
        <w:rPr>
          <w:rFonts w:ascii="Times New Roman" w:hAnsi="Times New Roman" w:hint="eastAsia"/>
          <w:iCs/>
          <w:sz w:val="28"/>
          <w:szCs w:val="28"/>
          <w:lang w:val="de-DE"/>
        </w:rPr>
        <w:t>ư</w:t>
      </w:r>
      <w:r w:rsidRPr="00893C99">
        <w:rPr>
          <w:rFonts w:ascii="Times New Roman" w:hAnsi="Times New Roman"/>
          <w:iCs/>
          <w:sz w:val="28"/>
          <w:szCs w:val="28"/>
          <w:lang w:val="de-DE"/>
        </w:rPr>
        <w:t>ớc của một số Bộ, ngành và các tỉnh, thành phố có khối l</w:t>
      </w:r>
      <w:r w:rsidRPr="00893C99">
        <w:rPr>
          <w:rFonts w:ascii="Times New Roman" w:hAnsi="Times New Roman" w:hint="eastAsia"/>
          <w:iCs/>
          <w:sz w:val="28"/>
          <w:szCs w:val="28"/>
          <w:lang w:val="de-DE"/>
        </w:rPr>
        <w:t>ư</w:t>
      </w:r>
      <w:r w:rsidRPr="00893C99">
        <w:rPr>
          <w:rFonts w:ascii="Times New Roman" w:hAnsi="Times New Roman"/>
          <w:iCs/>
          <w:sz w:val="28"/>
          <w:szCs w:val="28"/>
          <w:lang w:val="de-DE"/>
        </w:rPr>
        <w:t xml:space="preserve">ợng thực hiện </w:t>
      </w:r>
      <w:r w:rsidRPr="00893C99">
        <w:rPr>
          <w:rFonts w:ascii="Times New Roman" w:hAnsi="Times New Roman" w:hint="eastAsia"/>
          <w:iCs/>
          <w:sz w:val="28"/>
          <w:szCs w:val="28"/>
          <w:lang w:val="de-DE"/>
        </w:rPr>
        <w:t>đ</w:t>
      </w:r>
      <w:r w:rsidRPr="00893C99">
        <w:rPr>
          <w:rFonts w:ascii="Times New Roman" w:hAnsi="Times New Roman"/>
          <w:iCs/>
          <w:sz w:val="28"/>
          <w:szCs w:val="28"/>
          <w:lang w:val="de-DE"/>
        </w:rPr>
        <w:t>ạt trên 50% kế hoạch n</w:t>
      </w:r>
      <w:r w:rsidRPr="00893C99">
        <w:rPr>
          <w:rFonts w:ascii="Times New Roman" w:hAnsi="Times New Roman" w:hint="eastAsia"/>
          <w:iCs/>
          <w:sz w:val="28"/>
          <w:szCs w:val="28"/>
          <w:lang w:val="de-DE"/>
        </w:rPr>
        <w:t>ă</w:t>
      </w:r>
      <w:r w:rsidRPr="00893C99">
        <w:rPr>
          <w:rFonts w:ascii="Times New Roman" w:hAnsi="Times New Roman"/>
          <w:iCs/>
          <w:sz w:val="28"/>
          <w:szCs w:val="28"/>
          <w:lang w:val="de-DE"/>
        </w:rPr>
        <w:t>m nh</w:t>
      </w:r>
      <w:r w:rsidRPr="00893C99">
        <w:rPr>
          <w:rFonts w:ascii="Times New Roman" w:hAnsi="Times New Roman" w:hint="eastAsia"/>
          <w:iCs/>
          <w:sz w:val="28"/>
          <w:szCs w:val="28"/>
          <w:lang w:val="de-DE"/>
        </w:rPr>
        <w:t>ư</w:t>
      </w:r>
      <w:r w:rsidRPr="00893C99">
        <w:rPr>
          <w:rFonts w:ascii="Times New Roman" w:hAnsi="Times New Roman"/>
          <w:iCs/>
          <w:sz w:val="28"/>
          <w:szCs w:val="28"/>
          <w:lang w:val="de-DE"/>
        </w:rPr>
        <w:t xml:space="preserve"> sau</w:t>
      </w:r>
      <w:r w:rsidRPr="00893C99">
        <w:rPr>
          <w:rFonts w:ascii="Times New Roman" w:hAnsi="Times New Roman"/>
          <w:i/>
          <w:sz w:val="28"/>
          <w:szCs w:val="28"/>
          <w:lang w:val="de-DE"/>
        </w:rPr>
        <w:t>:</w:t>
      </w:r>
      <w:r w:rsidR="00183DC3" w:rsidRPr="00893C99">
        <w:rPr>
          <w:rFonts w:ascii="Times New Roman" w:hAnsi="Times New Roman"/>
          <w:i/>
          <w:sz w:val="28"/>
          <w:szCs w:val="28"/>
          <w:lang w:val="de-DE"/>
        </w:rPr>
        <w:t xml:space="preserve"> </w:t>
      </w:r>
      <w:r w:rsidR="00B26CF7" w:rsidRPr="00893C99">
        <w:rPr>
          <w:rFonts w:ascii="Times New Roman" w:hAnsi="Times New Roman"/>
          <w:sz w:val="28"/>
          <w:szCs w:val="28"/>
          <w:lang w:val="de-DE"/>
        </w:rPr>
        <w:t>Bộ Nông nghiệp và Phát triển Nông thôn 1,09 nghìn tỷ đồng, bằng 50,3%; Bộ Giáo dục và Đào tạo 698,8 tỷ đồng, bằng 56,</w:t>
      </w:r>
      <w:r w:rsidR="00467461" w:rsidRPr="00893C99">
        <w:rPr>
          <w:rFonts w:ascii="Times New Roman" w:hAnsi="Times New Roman"/>
          <w:sz w:val="28"/>
          <w:szCs w:val="28"/>
          <w:lang w:val="de-DE"/>
        </w:rPr>
        <w:t>9</w:t>
      </w:r>
      <w:r w:rsidR="00B26CF7" w:rsidRPr="00893C99">
        <w:rPr>
          <w:rFonts w:ascii="Times New Roman" w:hAnsi="Times New Roman"/>
          <w:sz w:val="28"/>
          <w:szCs w:val="28"/>
          <w:lang w:val="de-DE"/>
        </w:rPr>
        <w:t>%; Bộ Y tế 588,9 tỷ đồng, bằng 55,3%; Bộ Văn hoá Thông tin 191,3 tỷ đồng, bằng 56,9%; Bộ Thuỷ sản 129,6 tỷ đồng, bằng 52,6%; Bộ Công nghiệp 124 tỷ đồng, bằng 64,9%; Bộ Xâ</w:t>
      </w:r>
      <w:r w:rsidR="00183DC3" w:rsidRPr="00893C99">
        <w:rPr>
          <w:rFonts w:ascii="Times New Roman" w:hAnsi="Times New Roman"/>
          <w:sz w:val="28"/>
          <w:szCs w:val="28"/>
          <w:lang w:val="de-DE"/>
        </w:rPr>
        <w:t>y dựng 75,8 tỷ đồng, bằng 50,2%;</w:t>
      </w:r>
      <w:r w:rsidR="00B26CF7" w:rsidRPr="00893C99">
        <w:rPr>
          <w:rFonts w:ascii="Times New Roman" w:hAnsi="Times New Roman"/>
          <w:sz w:val="28"/>
          <w:szCs w:val="28"/>
          <w:lang w:val="de-DE"/>
        </w:rPr>
        <w:t xml:space="preserve"> Hà Nội 3,23 nghìn tỷ đồng, bằng 55,9%; Đà Nẵng 1,3 nghìn tỷ đồng, bằng 62,1%; Bà Rịa - Vũng Tàu 1,22 nghìn tỷ đồng, bằng 62,6%; Bình Dương 621,1 tỷ đồng, bằng 64,5%; Lâm Đồng 582,6 tỷ đồng, bằng 61,7%; Thừa Thiên - Huế 527 tỷ đồng, bằng 60,6%; riêng thành phố Hồ Chí Minh 3,46 nghìn tỷ đồng, bằng 41,8% kế hoạch năm; Hải Phòng 661,3 tỷ đồng, bằng 47,9%; Nghệ An 587,5 tỷ đồng, bằng 49,1%. </w:t>
      </w:r>
    </w:p>
    <w:p w14:paraId="4268CBA0" w14:textId="77777777" w:rsidR="00B26CF7" w:rsidRPr="00893C99" w:rsidRDefault="00B26CF7" w:rsidP="002167C0">
      <w:pPr>
        <w:pStyle w:val="NormalTimesNewRoman"/>
        <w:spacing w:after="40" w:line="300" w:lineRule="auto"/>
        <w:rPr>
          <w:spacing w:val="0"/>
          <w:szCs w:val="28"/>
          <w:lang w:val="de-DE"/>
        </w:rPr>
      </w:pPr>
      <w:r w:rsidRPr="00893C99">
        <w:rPr>
          <w:i/>
          <w:spacing w:val="0"/>
          <w:szCs w:val="28"/>
          <w:lang w:val="de-DE"/>
        </w:rPr>
        <w:t xml:space="preserve">Tình hình đầu tư trực tiếp của nước ngoài: </w:t>
      </w:r>
      <w:r w:rsidRPr="00893C99">
        <w:rPr>
          <w:spacing w:val="0"/>
          <w:szCs w:val="28"/>
          <w:lang w:val="de-DE"/>
        </w:rPr>
        <w:t xml:space="preserve">Từ đầu năm đến 22/7/2007 có 717 dự án </w:t>
      </w:r>
      <w:r w:rsidRPr="00893C99">
        <w:rPr>
          <w:rFonts w:hint="eastAsia"/>
          <w:spacing w:val="0"/>
          <w:szCs w:val="28"/>
          <w:lang w:val="de-DE"/>
        </w:rPr>
        <w:t>đư</w:t>
      </w:r>
      <w:r w:rsidRPr="00893C99">
        <w:rPr>
          <w:spacing w:val="0"/>
          <w:szCs w:val="28"/>
          <w:lang w:val="de-DE"/>
        </w:rPr>
        <w:t>ợc cấp phép, với tổng số vốn đăng ký 6,37 tỷ USD. N</w:t>
      </w:r>
      <w:r w:rsidR="0025745F">
        <w:rPr>
          <w:spacing w:val="0"/>
          <w:szCs w:val="28"/>
          <w:lang w:val="de-DE"/>
        </w:rPr>
        <w:t>go</w:t>
      </w:r>
      <w:r w:rsidR="0025745F" w:rsidRPr="0025745F">
        <w:rPr>
          <w:spacing w:val="0"/>
          <w:szCs w:val="28"/>
          <w:lang w:val="de-DE"/>
        </w:rPr>
        <w:t>ài</w:t>
      </w:r>
      <w:r w:rsidR="0025745F">
        <w:rPr>
          <w:spacing w:val="0"/>
          <w:szCs w:val="28"/>
          <w:lang w:val="de-DE"/>
        </w:rPr>
        <w:t xml:space="preserve"> ra, t</w:t>
      </w:r>
      <w:r w:rsidR="0025745F" w:rsidRPr="0025745F">
        <w:rPr>
          <w:spacing w:val="0"/>
          <w:szCs w:val="28"/>
          <w:lang w:val="de-DE"/>
        </w:rPr>
        <w:t>ừ</w:t>
      </w:r>
      <w:r w:rsidR="0025745F">
        <w:rPr>
          <w:spacing w:val="0"/>
          <w:szCs w:val="28"/>
          <w:lang w:val="de-DE"/>
        </w:rPr>
        <w:t xml:space="preserve"> </w:t>
      </w:r>
      <w:r w:rsidR="0025745F" w:rsidRPr="0025745F">
        <w:rPr>
          <w:rFonts w:hint="eastAsia"/>
          <w:spacing w:val="0"/>
          <w:szCs w:val="28"/>
          <w:lang w:val="de-DE"/>
        </w:rPr>
        <w:t>đ</w:t>
      </w:r>
      <w:r w:rsidR="0025745F" w:rsidRPr="0025745F">
        <w:rPr>
          <w:spacing w:val="0"/>
          <w:szCs w:val="28"/>
          <w:lang w:val="de-DE"/>
        </w:rPr>
        <w:t>ầ</w:t>
      </w:r>
      <w:r w:rsidR="0025745F">
        <w:rPr>
          <w:spacing w:val="0"/>
          <w:szCs w:val="28"/>
          <w:lang w:val="de-DE"/>
        </w:rPr>
        <w:t>u n</w:t>
      </w:r>
      <w:r w:rsidR="0025745F" w:rsidRPr="0025745F">
        <w:rPr>
          <w:rFonts w:hint="eastAsia"/>
          <w:spacing w:val="0"/>
          <w:szCs w:val="28"/>
          <w:lang w:val="de-DE"/>
        </w:rPr>
        <w:t>ă</w:t>
      </w:r>
      <w:r w:rsidR="0025745F">
        <w:rPr>
          <w:spacing w:val="0"/>
          <w:szCs w:val="28"/>
          <w:lang w:val="de-DE"/>
        </w:rPr>
        <w:t xml:space="preserve">m </w:t>
      </w:r>
      <w:r w:rsidR="0025745F" w:rsidRPr="0025745F">
        <w:rPr>
          <w:rFonts w:hint="eastAsia"/>
          <w:spacing w:val="0"/>
          <w:szCs w:val="28"/>
          <w:lang w:val="de-DE"/>
        </w:rPr>
        <w:t>đ</w:t>
      </w:r>
      <w:r w:rsidR="0025745F" w:rsidRPr="0025745F">
        <w:rPr>
          <w:spacing w:val="0"/>
          <w:szCs w:val="28"/>
          <w:lang w:val="de-DE"/>
        </w:rPr>
        <w:t>ến</w:t>
      </w:r>
      <w:r w:rsidR="0025745F">
        <w:rPr>
          <w:spacing w:val="0"/>
          <w:szCs w:val="28"/>
          <w:lang w:val="de-DE"/>
        </w:rPr>
        <w:t xml:space="preserve"> th</w:t>
      </w:r>
      <w:r w:rsidR="0025745F" w:rsidRPr="0025745F">
        <w:rPr>
          <w:spacing w:val="0"/>
          <w:szCs w:val="28"/>
          <w:lang w:val="de-DE"/>
        </w:rPr>
        <w:t>ời</w:t>
      </w:r>
      <w:r w:rsidR="0025745F">
        <w:rPr>
          <w:spacing w:val="0"/>
          <w:szCs w:val="28"/>
          <w:lang w:val="de-DE"/>
        </w:rPr>
        <w:t xml:space="preserve"> </w:t>
      </w:r>
      <w:r w:rsidR="0025745F" w:rsidRPr="0025745F">
        <w:rPr>
          <w:rFonts w:hint="eastAsia"/>
          <w:spacing w:val="0"/>
          <w:szCs w:val="28"/>
          <w:lang w:val="de-DE"/>
        </w:rPr>
        <w:t>đ</w:t>
      </w:r>
      <w:r w:rsidR="0025745F">
        <w:rPr>
          <w:spacing w:val="0"/>
          <w:szCs w:val="28"/>
          <w:lang w:val="de-DE"/>
        </w:rPr>
        <w:t>i</w:t>
      </w:r>
      <w:r w:rsidR="0025745F" w:rsidRPr="0025745F">
        <w:rPr>
          <w:spacing w:val="0"/>
          <w:szCs w:val="28"/>
          <w:lang w:val="de-DE"/>
        </w:rPr>
        <w:t>ểm</w:t>
      </w:r>
      <w:r w:rsidR="0025745F">
        <w:rPr>
          <w:spacing w:val="0"/>
          <w:szCs w:val="28"/>
          <w:lang w:val="de-DE"/>
        </w:rPr>
        <w:t xml:space="preserve"> tr</w:t>
      </w:r>
      <w:r w:rsidR="0025745F" w:rsidRPr="0025745F">
        <w:rPr>
          <w:spacing w:val="0"/>
          <w:szCs w:val="28"/>
          <w:lang w:val="de-DE"/>
        </w:rPr>
        <w:t>ê</w:t>
      </w:r>
      <w:r w:rsidR="0025745F">
        <w:rPr>
          <w:spacing w:val="0"/>
          <w:szCs w:val="28"/>
          <w:lang w:val="de-DE"/>
        </w:rPr>
        <w:t>n c</w:t>
      </w:r>
      <w:r w:rsidR="0025745F" w:rsidRPr="0025745F">
        <w:rPr>
          <w:spacing w:val="0"/>
          <w:szCs w:val="28"/>
          <w:lang w:val="de-DE"/>
        </w:rPr>
        <w:t>òn</w:t>
      </w:r>
      <w:r w:rsidR="0025745F">
        <w:rPr>
          <w:spacing w:val="0"/>
          <w:szCs w:val="28"/>
          <w:lang w:val="de-DE"/>
        </w:rPr>
        <w:t xml:space="preserve"> c</w:t>
      </w:r>
      <w:r w:rsidR="0025745F" w:rsidRPr="0025745F">
        <w:rPr>
          <w:spacing w:val="0"/>
          <w:szCs w:val="28"/>
          <w:lang w:val="de-DE"/>
        </w:rPr>
        <w:t>ó</w:t>
      </w:r>
      <w:r w:rsidR="0025745F">
        <w:rPr>
          <w:spacing w:val="0"/>
          <w:szCs w:val="28"/>
          <w:lang w:val="de-DE"/>
        </w:rPr>
        <w:t xml:space="preserve"> kho</w:t>
      </w:r>
      <w:r w:rsidR="0025745F" w:rsidRPr="0025745F">
        <w:rPr>
          <w:spacing w:val="0"/>
          <w:szCs w:val="28"/>
          <w:lang w:val="de-DE"/>
        </w:rPr>
        <w:t>ảng</w:t>
      </w:r>
      <w:r w:rsidR="0025745F">
        <w:rPr>
          <w:spacing w:val="0"/>
          <w:szCs w:val="28"/>
          <w:lang w:val="de-DE"/>
        </w:rPr>
        <w:t xml:space="preserve"> 1,2</w:t>
      </w:r>
      <w:r w:rsidRPr="00893C99">
        <w:rPr>
          <w:spacing w:val="0"/>
          <w:szCs w:val="28"/>
          <w:lang w:val="de-DE"/>
        </w:rPr>
        <w:t xml:space="preserve"> tỷ USD vốn đăng ký bổ sung vào </w:t>
      </w:r>
      <w:r w:rsidR="0025745F">
        <w:rPr>
          <w:spacing w:val="0"/>
          <w:szCs w:val="28"/>
          <w:lang w:val="de-DE"/>
        </w:rPr>
        <w:t>c</w:t>
      </w:r>
      <w:r w:rsidR="0025745F" w:rsidRPr="0025745F">
        <w:rPr>
          <w:spacing w:val="0"/>
          <w:szCs w:val="28"/>
          <w:lang w:val="de-DE"/>
        </w:rPr>
        <w:t>á</w:t>
      </w:r>
      <w:r w:rsidR="0025745F">
        <w:rPr>
          <w:spacing w:val="0"/>
          <w:szCs w:val="28"/>
          <w:lang w:val="de-DE"/>
        </w:rPr>
        <w:t xml:space="preserve">c </w:t>
      </w:r>
      <w:r w:rsidRPr="00893C99">
        <w:rPr>
          <w:spacing w:val="0"/>
          <w:szCs w:val="28"/>
          <w:lang w:val="de-DE"/>
        </w:rPr>
        <w:t xml:space="preserve">dự án </w:t>
      </w:r>
      <w:r w:rsidRPr="00893C99">
        <w:rPr>
          <w:rFonts w:hint="eastAsia"/>
          <w:spacing w:val="0"/>
          <w:szCs w:val="28"/>
          <w:lang w:val="de-DE"/>
        </w:rPr>
        <w:t>đ</w:t>
      </w:r>
      <w:r w:rsidRPr="00893C99">
        <w:rPr>
          <w:spacing w:val="0"/>
          <w:szCs w:val="28"/>
          <w:lang w:val="de-DE"/>
        </w:rPr>
        <w:t xml:space="preserve">ã </w:t>
      </w:r>
      <w:r w:rsidRPr="00893C99">
        <w:rPr>
          <w:rFonts w:hint="eastAsia"/>
          <w:spacing w:val="0"/>
          <w:szCs w:val="28"/>
          <w:lang w:val="de-DE"/>
        </w:rPr>
        <w:t>đư</w:t>
      </w:r>
      <w:r w:rsidRPr="00893C99">
        <w:rPr>
          <w:spacing w:val="0"/>
          <w:szCs w:val="28"/>
          <w:lang w:val="de-DE"/>
        </w:rPr>
        <w:t>ợc cấp phép các năm trước</w:t>
      </w:r>
      <w:r w:rsidR="0025745F">
        <w:rPr>
          <w:spacing w:val="0"/>
          <w:szCs w:val="28"/>
          <w:lang w:val="de-DE"/>
        </w:rPr>
        <w:t>.</w:t>
      </w:r>
      <w:r w:rsidRPr="00893C99">
        <w:rPr>
          <w:spacing w:val="0"/>
          <w:szCs w:val="28"/>
          <w:lang w:val="de-DE"/>
        </w:rPr>
        <w:t xml:space="preserve"> Vốn đầu tư trực tiếp nước ngoài thực hiện 7</w:t>
      </w:r>
      <w:r w:rsidR="0025745F">
        <w:rPr>
          <w:spacing w:val="0"/>
          <w:szCs w:val="28"/>
          <w:lang w:val="de-DE"/>
        </w:rPr>
        <w:t xml:space="preserve"> th</w:t>
      </w:r>
      <w:r w:rsidR="0025745F" w:rsidRPr="0025745F">
        <w:rPr>
          <w:spacing w:val="0"/>
          <w:szCs w:val="28"/>
          <w:lang w:val="de-DE"/>
        </w:rPr>
        <w:t>áng</w:t>
      </w:r>
      <w:r w:rsidR="0025745F">
        <w:rPr>
          <w:spacing w:val="0"/>
          <w:szCs w:val="28"/>
          <w:lang w:val="de-DE"/>
        </w:rPr>
        <w:t xml:space="preserve"> n</w:t>
      </w:r>
      <w:r w:rsidR="0025745F" w:rsidRPr="0025745F">
        <w:rPr>
          <w:rFonts w:hint="eastAsia"/>
          <w:spacing w:val="0"/>
          <w:szCs w:val="28"/>
          <w:lang w:val="de-DE"/>
        </w:rPr>
        <w:t>ă</w:t>
      </w:r>
      <w:r w:rsidR="0025745F">
        <w:rPr>
          <w:spacing w:val="0"/>
          <w:szCs w:val="28"/>
          <w:lang w:val="de-DE"/>
        </w:rPr>
        <w:t xml:space="preserve">m </w:t>
      </w:r>
      <w:r w:rsidRPr="00893C99">
        <w:rPr>
          <w:spacing w:val="0"/>
          <w:szCs w:val="28"/>
          <w:lang w:val="de-DE"/>
        </w:rPr>
        <w:t xml:space="preserve">2007 ước tính đạt 2,7 tỷ USD. </w:t>
      </w:r>
    </w:p>
    <w:p w14:paraId="49589AD5" w14:textId="77777777" w:rsidR="00B26CF7" w:rsidRPr="00893C99" w:rsidRDefault="00B26CF7" w:rsidP="002167C0">
      <w:pPr>
        <w:pStyle w:val="NormalTimesNewRoman"/>
        <w:spacing w:after="40" w:line="300" w:lineRule="auto"/>
        <w:rPr>
          <w:spacing w:val="0"/>
          <w:szCs w:val="28"/>
          <w:lang w:val="de-DE"/>
        </w:rPr>
      </w:pPr>
      <w:r w:rsidRPr="00893C99">
        <w:rPr>
          <w:spacing w:val="0"/>
          <w:szCs w:val="28"/>
          <w:lang w:val="de-DE"/>
        </w:rPr>
        <w:t>Số dự án đầu tư trực tiếp của nước ngoài mới được cấp phép 7 tháng năm 2007 tập trung chủ yếu vào khu v</w:t>
      </w:r>
      <w:r w:rsidR="00A946FF" w:rsidRPr="00893C99">
        <w:rPr>
          <w:spacing w:val="0"/>
          <w:szCs w:val="28"/>
          <w:lang w:val="de-DE"/>
        </w:rPr>
        <w:t>ự</w:t>
      </w:r>
      <w:r w:rsidRPr="00893C99">
        <w:rPr>
          <w:spacing w:val="0"/>
          <w:szCs w:val="28"/>
          <w:lang w:val="de-DE"/>
        </w:rPr>
        <w:t>c công nghiệp với 460 dự án và 3,43 tỷ USD, chiếm 64,1% số dự án và 53,9% tổng vốn đăng ký; khu vực dịch vụ 220 dự án và 2,82 tỷ USD, chiếm 30,7% số dự án và 44,2% tổng vốn đăng ký; khu vực nông, lâm nghiệp và thuỷ sản 37 dự án và 121,9 triệu USD, chiếm 5,2% số dự án và 1,9% tổng vốn đăng ký.</w:t>
      </w:r>
    </w:p>
    <w:p w14:paraId="6738B1D2" w14:textId="77777777" w:rsidR="00B26CF7" w:rsidRPr="00893C99" w:rsidRDefault="00B26CF7" w:rsidP="002167C0">
      <w:pPr>
        <w:pStyle w:val="NormalTimesNewRoman"/>
        <w:spacing w:after="40" w:line="300" w:lineRule="auto"/>
        <w:rPr>
          <w:spacing w:val="0"/>
          <w:szCs w:val="28"/>
          <w:highlight w:val="lightGray"/>
          <w:lang w:val="de-DE"/>
        </w:rPr>
      </w:pPr>
      <w:r w:rsidRPr="00893C99">
        <w:rPr>
          <w:spacing w:val="0"/>
          <w:szCs w:val="28"/>
          <w:lang w:val="de-DE"/>
        </w:rPr>
        <w:t xml:space="preserve">Trong các </w:t>
      </w:r>
      <w:r w:rsidRPr="00893C99">
        <w:rPr>
          <w:rFonts w:hint="eastAsia"/>
          <w:spacing w:val="0"/>
          <w:szCs w:val="28"/>
          <w:lang w:val="de-DE"/>
        </w:rPr>
        <w:t>đ</w:t>
      </w:r>
      <w:r w:rsidRPr="00893C99">
        <w:rPr>
          <w:spacing w:val="0"/>
          <w:szCs w:val="28"/>
          <w:lang w:val="de-DE"/>
        </w:rPr>
        <w:t>ịa ph</w:t>
      </w:r>
      <w:r w:rsidRPr="00893C99">
        <w:rPr>
          <w:rFonts w:hint="eastAsia"/>
          <w:spacing w:val="0"/>
          <w:szCs w:val="28"/>
          <w:lang w:val="de-DE"/>
        </w:rPr>
        <w:t>ươ</w:t>
      </w:r>
      <w:r w:rsidRPr="00893C99">
        <w:rPr>
          <w:spacing w:val="0"/>
          <w:szCs w:val="28"/>
          <w:lang w:val="de-DE"/>
        </w:rPr>
        <w:t xml:space="preserve">ng có dự án </w:t>
      </w:r>
      <w:r w:rsidRPr="00893C99">
        <w:rPr>
          <w:rFonts w:hint="eastAsia"/>
          <w:spacing w:val="0"/>
          <w:szCs w:val="28"/>
          <w:lang w:val="de-DE"/>
        </w:rPr>
        <w:t>đ</w:t>
      </w:r>
      <w:r w:rsidRPr="00893C99">
        <w:rPr>
          <w:spacing w:val="0"/>
          <w:szCs w:val="28"/>
          <w:lang w:val="de-DE"/>
        </w:rPr>
        <w:t>ầu t</w:t>
      </w:r>
      <w:r w:rsidRPr="00893C99">
        <w:rPr>
          <w:rFonts w:hint="eastAsia"/>
          <w:spacing w:val="0"/>
          <w:szCs w:val="28"/>
          <w:lang w:val="de-DE"/>
        </w:rPr>
        <w:t>ư</w:t>
      </w:r>
      <w:r w:rsidRPr="00893C99">
        <w:rPr>
          <w:spacing w:val="0"/>
          <w:szCs w:val="28"/>
          <w:lang w:val="de-DE"/>
        </w:rPr>
        <w:t xml:space="preserve"> trực tiếp n</w:t>
      </w:r>
      <w:r w:rsidRPr="00893C99">
        <w:rPr>
          <w:rFonts w:hint="eastAsia"/>
          <w:spacing w:val="0"/>
          <w:szCs w:val="28"/>
          <w:lang w:val="de-DE"/>
        </w:rPr>
        <w:t>ư</w:t>
      </w:r>
      <w:r w:rsidRPr="00893C99">
        <w:rPr>
          <w:spacing w:val="0"/>
          <w:szCs w:val="28"/>
          <w:lang w:val="de-DE"/>
        </w:rPr>
        <w:t xml:space="preserve">ớc ngoài mới </w:t>
      </w:r>
      <w:r w:rsidRPr="00893C99">
        <w:rPr>
          <w:rFonts w:hint="eastAsia"/>
          <w:spacing w:val="0"/>
          <w:szCs w:val="28"/>
          <w:lang w:val="de-DE"/>
        </w:rPr>
        <w:t>đư</w:t>
      </w:r>
      <w:r w:rsidR="00183DC3" w:rsidRPr="00893C99">
        <w:rPr>
          <w:spacing w:val="0"/>
          <w:szCs w:val="28"/>
          <w:lang w:val="de-DE"/>
        </w:rPr>
        <w:t>ợc cấp phép thì</w:t>
      </w:r>
      <w:r w:rsidRPr="00893C99">
        <w:rPr>
          <w:spacing w:val="0"/>
          <w:szCs w:val="28"/>
          <w:lang w:val="de-DE"/>
        </w:rPr>
        <w:t xml:space="preserve"> Bà Rịa-Vũng Tàu có vốn đăng ký đứng đầu cả nước với 1,07 tỷ USD, chiếm 16,7% tổng vốn đăng ký; tiếp đến là Hà Nội 858,8 triệu USD, chiếm 13,5%; Hậu Giang 629 triệu USD, chiếm 9,9%; Bình Dương 610,8 triệu USD, chiếm 9,6%; thành phố Hồ Chí Minh 581 triệu USD, chiếm 9,1%; Thừa Thiên-Huế 553,4 triệu USD, chiếm 8,7%; Hải Dương 185,1 triệu USD; Đồng Nai 184,3 triệu USD, Bắc Ninh 171,8 triệu USD, Hưng Yên 150,2 triệu USD, Lâm Đồng 128 triệu USD, Ninh Thuận 109,1 triệu USD, Long An 101,7 triệu USD, Thái Nguyên 100 triệu USD.</w:t>
      </w:r>
    </w:p>
    <w:p w14:paraId="050ABA55" w14:textId="77777777" w:rsidR="00B26CF7" w:rsidRPr="00893C99" w:rsidRDefault="00B26CF7" w:rsidP="002167C0">
      <w:pPr>
        <w:spacing w:before="40" w:after="40" w:line="274" w:lineRule="auto"/>
        <w:ind w:firstLine="567"/>
        <w:jc w:val="both"/>
        <w:rPr>
          <w:rFonts w:ascii="Times New Roman" w:hAnsi="Times New Roman"/>
          <w:sz w:val="28"/>
          <w:szCs w:val="28"/>
          <w:lang w:val="de-DE"/>
        </w:rPr>
      </w:pPr>
      <w:r w:rsidRPr="00893C99">
        <w:rPr>
          <w:rFonts w:ascii="Times New Roman" w:hAnsi="Times New Roman"/>
          <w:sz w:val="28"/>
          <w:szCs w:val="28"/>
          <w:lang w:val="de-DE"/>
        </w:rPr>
        <w:lastRenderedPageBreak/>
        <w:t xml:space="preserve">Có 39 quốc gia và vùng lãnh thổ có dự án mới cấp phép vào nước ta trong 7 tháng qua, trong đó Hàn Quốc dẫn đầu cả về số dự án và vốn đăng ký với 214 dự án và 1,43 tỷ USD, chiếm 29,8% tổng số dự án và 22,5% tổng vốn đăng ký; Xin-ga-po có số vốn đăng ký lớn thứ hai với 1,32 tỷ USD, chiếm 20,7% tổng vốn đăng ký; Quần đảo Virgin thuộc Anh 859,4 triệu USD, chiếm 13,5%; Ấn Độ 527,4 triệu USD, chiếm 8,3%; Đài Loan 488,2 triệu USD, chiếm 7,7%; Nhật Bản 427,4 triệu USD, chiếm 6,7%; Thái Lan 247,9 triệu USD, CHND Trung Hoa 209,6 triệu USD, Hoa Kỳ 157,3 triệu USD. </w:t>
      </w:r>
    </w:p>
    <w:p w14:paraId="079AF7B8" w14:textId="77777777" w:rsidR="00B26CF7" w:rsidRPr="00893C99" w:rsidRDefault="00B26CF7" w:rsidP="002167C0">
      <w:pPr>
        <w:spacing w:before="40" w:after="40" w:line="274" w:lineRule="auto"/>
        <w:ind w:firstLine="567"/>
        <w:jc w:val="both"/>
        <w:rPr>
          <w:rFonts w:ascii="Times New Roman" w:hAnsi="Times New Roman"/>
          <w:b/>
          <w:sz w:val="28"/>
          <w:szCs w:val="28"/>
          <w:lang w:val="de-DE"/>
        </w:rPr>
      </w:pPr>
      <w:r w:rsidRPr="00893C99">
        <w:rPr>
          <w:rFonts w:ascii="Times New Roman" w:hAnsi="Times New Roman"/>
          <w:b/>
          <w:sz w:val="28"/>
          <w:szCs w:val="28"/>
          <w:lang w:val="de-DE"/>
        </w:rPr>
        <w:t>4. Thương mại, giá cả và dịch vụ</w:t>
      </w:r>
    </w:p>
    <w:p w14:paraId="5F1E0118" w14:textId="77777777" w:rsidR="00B26CF7" w:rsidRPr="00893C99" w:rsidRDefault="00B26CF7" w:rsidP="002167C0">
      <w:pPr>
        <w:spacing w:before="40" w:after="40" w:line="274" w:lineRule="auto"/>
        <w:ind w:firstLine="567"/>
        <w:jc w:val="both"/>
        <w:rPr>
          <w:rFonts w:ascii="Times New Roman" w:hAnsi="Times New Roman"/>
          <w:spacing w:val="-6"/>
          <w:sz w:val="28"/>
          <w:szCs w:val="28"/>
          <w:lang w:val="de-DE"/>
        </w:rPr>
      </w:pPr>
      <w:r w:rsidRPr="00893C99">
        <w:rPr>
          <w:rFonts w:ascii="Times New Roman" w:hAnsi="Times New Roman"/>
          <w:i/>
          <w:spacing w:val="-6"/>
          <w:sz w:val="28"/>
          <w:szCs w:val="28"/>
          <w:lang w:val="de-DE"/>
        </w:rPr>
        <w:t>Tổng mức bán lẻ hàng hoá và doanh thu dịch vụ</w:t>
      </w:r>
      <w:r w:rsidRPr="00893C99">
        <w:rPr>
          <w:rFonts w:ascii="Times New Roman" w:hAnsi="Times New Roman"/>
          <w:spacing w:val="-6"/>
          <w:sz w:val="28"/>
          <w:szCs w:val="28"/>
          <w:lang w:val="de-DE"/>
        </w:rPr>
        <w:t xml:space="preserve"> 7 tháng đầu năm 2007 ước tính đạt 394,5 nghìn tỷ đồng, tăng 23,1% so với cùng kỳ năm trước, trong đó khu vực kinh tế nhà nước chiếm 10,7% tổng mức, giảm 7,8%; kinh tế cá thể chiếm 57,2%, tăng 27,2%; kinh tế tư nhân chiếm 28,4%, tăng 30,5% và kinh tế có vốn đầu tư nước ngoài chiếm 2,7%, tăng 28,5%. Trong tổng mức, ngành thương nghiệp chiếm gần 82%, tăng 22,4% so với cùng kỳ năm trước; khách sạn, nhà hàng chiếm 11,9%, tăng 21,5%; du lịch chiếm 1,2%, tăng 44,7%; dịch vụ chiếm 5%, tăng 35,7%. </w:t>
      </w:r>
    </w:p>
    <w:p w14:paraId="1D1CD8DA" w14:textId="77777777" w:rsidR="00B26CF7" w:rsidRPr="00893C99" w:rsidRDefault="00B26CF7" w:rsidP="00022188">
      <w:pPr>
        <w:spacing w:before="40" w:after="40" w:line="274" w:lineRule="auto"/>
        <w:ind w:firstLine="567"/>
        <w:jc w:val="both"/>
        <w:rPr>
          <w:rFonts w:ascii="Times New Roman" w:hAnsi="Times New Roman"/>
          <w:sz w:val="28"/>
          <w:szCs w:val="28"/>
          <w:lang w:val="de-DE"/>
        </w:rPr>
      </w:pPr>
      <w:r w:rsidRPr="00893C99">
        <w:rPr>
          <w:rFonts w:ascii="Times New Roman" w:hAnsi="Times New Roman"/>
          <w:i/>
          <w:color w:val="0000FF"/>
          <w:sz w:val="28"/>
          <w:szCs w:val="28"/>
          <w:lang w:val="de-DE"/>
        </w:rPr>
        <w:t>Giá tiêu dùng</w:t>
      </w:r>
      <w:r w:rsidRPr="00893C99">
        <w:rPr>
          <w:rFonts w:ascii="Times New Roman" w:hAnsi="Times New Roman"/>
          <w:color w:val="0000FF"/>
          <w:sz w:val="28"/>
          <w:szCs w:val="28"/>
          <w:lang w:val="de-DE"/>
        </w:rPr>
        <w:t xml:space="preserve"> tháng</w:t>
      </w:r>
      <w:r w:rsidRPr="00893C99">
        <w:rPr>
          <w:rFonts w:ascii="Times New Roman" w:hAnsi="Times New Roman"/>
          <w:sz w:val="28"/>
          <w:szCs w:val="28"/>
          <w:lang w:val="de-DE"/>
        </w:rPr>
        <w:t xml:space="preserve"> 7/2007 tăng 0,9</w:t>
      </w:r>
      <w:r w:rsidR="000D6530">
        <w:rPr>
          <w:rFonts w:ascii="Times New Roman" w:hAnsi="Times New Roman"/>
          <w:sz w:val="28"/>
          <w:szCs w:val="28"/>
          <w:lang w:val="de-DE"/>
        </w:rPr>
        <w:t>4</w:t>
      </w:r>
      <w:r w:rsidRPr="00893C99">
        <w:rPr>
          <w:rFonts w:ascii="Times New Roman" w:hAnsi="Times New Roman"/>
          <w:sz w:val="28"/>
          <w:szCs w:val="28"/>
          <w:lang w:val="de-DE"/>
        </w:rPr>
        <w:t xml:space="preserve">% so với tháng trước, </w:t>
      </w:r>
      <w:r w:rsidR="00022188" w:rsidRPr="00893C99">
        <w:rPr>
          <w:rFonts w:ascii="Times New Roman" w:hAnsi="Times New Roman"/>
          <w:sz w:val="28"/>
          <w:szCs w:val="28"/>
          <w:lang w:val="de-DE"/>
        </w:rPr>
        <w:t>do giá tiếp tục t</w:t>
      </w:r>
      <w:r w:rsidR="00022188" w:rsidRPr="00893C99">
        <w:rPr>
          <w:rFonts w:ascii="Times New Roman" w:hAnsi="Times New Roman" w:hint="eastAsia"/>
          <w:sz w:val="28"/>
          <w:szCs w:val="28"/>
          <w:lang w:val="de-DE"/>
        </w:rPr>
        <w:t>ă</w:t>
      </w:r>
      <w:r w:rsidR="00022188" w:rsidRPr="00893C99">
        <w:rPr>
          <w:rFonts w:ascii="Times New Roman" w:hAnsi="Times New Roman"/>
          <w:sz w:val="28"/>
          <w:szCs w:val="28"/>
          <w:lang w:val="de-DE"/>
        </w:rPr>
        <w:t xml:space="preserve">ng cao ở tất cả các nhóm hàng hoá và dịch vụ, trong </w:t>
      </w:r>
      <w:r w:rsidR="00022188" w:rsidRPr="00893C99">
        <w:rPr>
          <w:rFonts w:ascii="Times New Roman" w:hAnsi="Times New Roman" w:hint="eastAsia"/>
          <w:sz w:val="28"/>
          <w:szCs w:val="28"/>
          <w:lang w:val="de-DE"/>
        </w:rPr>
        <w:t>đ</w:t>
      </w:r>
      <w:r w:rsidR="00022188" w:rsidRPr="00893C99">
        <w:rPr>
          <w:rFonts w:ascii="Times New Roman" w:hAnsi="Times New Roman"/>
          <w:sz w:val="28"/>
          <w:szCs w:val="28"/>
          <w:lang w:val="de-DE"/>
        </w:rPr>
        <w:t xml:space="preserve">ó </w:t>
      </w:r>
      <w:r w:rsidRPr="00893C99">
        <w:rPr>
          <w:rFonts w:ascii="Times New Roman" w:hAnsi="Times New Roman"/>
          <w:sz w:val="28"/>
          <w:szCs w:val="28"/>
          <w:lang w:val="de-DE"/>
        </w:rPr>
        <w:t xml:space="preserve">giá nhóm hàng </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 và dịch vụ </w:t>
      </w:r>
      <w:r w:rsidRPr="00893C99">
        <w:rPr>
          <w:rFonts w:ascii="Times New Roman" w:hAnsi="Times New Roman" w:hint="eastAsia"/>
          <w:sz w:val="28"/>
          <w:szCs w:val="28"/>
          <w:lang w:val="de-DE"/>
        </w:rPr>
        <w:t>ă</w:t>
      </w:r>
      <w:r w:rsidRPr="00893C99">
        <w:rPr>
          <w:rFonts w:ascii="Times New Roman" w:hAnsi="Times New Roman"/>
          <w:sz w:val="28"/>
          <w:szCs w:val="28"/>
          <w:lang w:val="de-DE"/>
        </w:rPr>
        <w:t>n uống là nhóm có tỷ trọng lớn nhất trong tiêu dùng của dân c</w:t>
      </w:r>
      <w:r w:rsidRPr="00893C99">
        <w:rPr>
          <w:rFonts w:ascii="Times New Roman" w:hAnsi="Times New Roman" w:hint="eastAsia"/>
          <w:sz w:val="28"/>
          <w:szCs w:val="28"/>
          <w:lang w:val="de-DE"/>
        </w:rPr>
        <w:t>ư</w:t>
      </w:r>
      <w:r w:rsidRPr="00893C99">
        <w:rPr>
          <w:rFonts w:ascii="Times New Roman" w:hAnsi="Times New Roman"/>
          <w:sz w:val="28"/>
          <w:szCs w:val="28"/>
          <w:lang w:val="de-DE"/>
        </w:rPr>
        <w:t xml:space="preserve">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mạnh, </w:t>
      </w:r>
      <w:r w:rsidRPr="00893C99">
        <w:rPr>
          <w:rFonts w:ascii="Times New Roman" w:hAnsi="Times New Roman" w:hint="eastAsia"/>
          <w:sz w:val="28"/>
          <w:szCs w:val="28"/>
          <w:lang w:val="de-DE"/>
        </w:rPr>
        <w:t>đ</w:t>
      </w:r>
      <w:r w:rsidRPr="00893C99">
        <w:rPr>
          <w:rFonts w:ascii="Times New Roman" w:hAnsi="Times New Roman"/>
          <w:sz w:val="28"/>
          <w:szCs w:val="28"/>
          <w:lang w:val="de-DE"/>
        </w:rPr>
        <w:t>ặc biệt là thực phẩm</w:t>
      </w:r>
      <w:r w:rsidR="00022188" w:rsidRPr="00893C99">
        <w:rPr>
          <w:rFonts w:ascii="Times New Roman" w:hAnsi="Times New Roman"/>
          <w:sz w:val="28"/>
          <w:szCs w:val="28"/>
          <w:lang w:val="de-DE"/>
        </w:rPr>
        <w:t>:</w:t>
      </w:r>
      <w:r w:rsidR="00183DC3" w:rsidRPr="00893C99">
        <w:rPr>
          <w:rFonts w:ascii="Times New Roman" w:hAnsi="Times New Roman"/>
          <w:sz w:val="28"/>
          <w:szCs w:val="28"/>
          <w:lang w:val="de-DE"/>
        </w:rPr>
        <w:t xml:space="preserve"> </w:t>
      </w:r>
      <w:r w:rsidR="00022188" w:rsidRPr="00893C99">
        <w:rPr>
          <w:rFonts w:ascii="Times New Roman" w:hAnsi="Times New Roman"/>
          <w:sz w:val="28"/>
          <w:szCs w:val="28"/>
          <w:lang w:val="de-DE"/>
        </w:rPr>
        <w:t>G</w:t>
      </w:r>
      <w:r w:rsidRPr="00893C99">
        <w:rPr>
          <w:rFonts w:ascii="Times New Roman" w:hAnsi="Times New Roman"/>
          <w:sz w:val="28"/>
          <w:szCs w:val="28"/>
          <w:lang w:val="de-DE"/>
        </w:rPr>
        <w:t>iá của nhóm hàng ăn và dịch vụ ăn t</w:t>
      </w:r>
      <w:r w:rsidRPr="00893C99">
        <w:rPr>
          <w:rFonts w:ascii="Times New Roman" w:hAnsi="Times New Roman" w:hint="eastAsia"/>
          <w:sz w:val="28"/>
          <w:szCs w:val="28"/>
          <w:lang w:val="de-DE"/>
        </w:rPr>
        <w:t>ă</w:t>
      </w:r>
      <w:r w:rsidRPr="00893C99">
        <w:rPr>
          <w:rFonts w:ascii="Times New Roman" w:hAnsi="Times New Roman"/>
          <w:sz w:val="28"/>
          <w:szCs w:val="28"/>
          <w:lang w:val="de-DE"/>
        </w:rPr>
        <w:t>ng</w:t>
      </w:r>
      <w:r w:rsidR="00022188" w:rsidRPr="00893C99">
        <w:rPr>
          <w:rFonts w:ascii="Times New Roman" w:hAnsi="Times New Roman"/>
          <w:sz w:val="28"/>
          <w:szCs w:val="28"/>
          <w:lang w:val="de-DE"/>
        </w:rPr>
        <w:t xml:space="preserve"> </w:t>
      </w:r>
      <w:r w:rsidRPr="00893C99">
        <w:rPr>
          <w:rFonts w:ascii="Times New Roman" w:hAnsi="Times New Roman"/>
          <w:sz w:val="28"/>
          <w:szCs w:val="28"/>
          <w:lang w:val="de-DE"/>
        </w:rPr>
        <w:t xml:space="preserve">1,6%, </w:t>
      </w:r>
      <w:r w:rsidR="00183DC3" w:rsidRPr="00893C99">
        <w:rPr>
          <w:rFonts w:ascii="Times New Roman" w:hAnsi="Times New Roman"/>
          <w:sz w:val="28"/>
          <w:szCs w:val="28"/>
          <w:lang w:val="de-DE"/>
        </w:rPr>
        <w:t xml:space="preserve">riêng </w:t>
      </w:r>
      <w:r w:rsidRPr="00893C99">
        <w:rPr>
          <w:rFonts w:ascii="Times New Roman" w:hAnsi="Times New Roman"/>
          <w:sz w:val="28"/>
          <w:szCs w:val="28"/>
          <w:lang w:val="de-DE"/>
        </w:rPr>
        <w:t xml:space="preserve">lương thực tăng 0,5% </w:t>
      </w:r>
      <w:r w:rsidR="00022188" w:rsidRPr="00893C99">
        <w:rPr>
          <w:rFonts w:ascii="Times New Roman" w:hAnsi="Times New Roman"/>
          <w:sz w:val="28"/>
          <w:szCs w:val="28"/>
          <w:lang w:val="de-DE"/>
        </w:rPr>
        <w:t>(</w:t>
      </w:r>
      <w:r w:rsidRPr="00893C99">
        <w:rPr>
          <w:rFonts w:ascii="Times New Roman" w:hAnsi="Times New Roman"/>
          <w:sz w:val="28"/>
          <w:szCs w:val="28"/>
          <w:lang w:val="de-DE"/>
        </w:rPr>
        <w:t>t</w:t>
      </w:r>
      <w:r w:rsidRPr="00893C99">
        <w:rPr>
          <w:rFonts w:ascii="Times New Roman" w:hAnsi="Times New Roman" w:hint="eastAsia"/>
          <w:sz w:val="28"/>
          <w:szCs w:val="28"/>
          <w:lang w:val="de-DE"/>
        </w:rPr>
        <w:t>ă</w:t>
      </w:r>
      <w:r w:rsidRPr="00893C99">
        <w:rPr>
          <w:rFonts w:ascii="Times New Roman" w:hAnsi="Times New Roman"/>
          <w:sz w:val="28"/>
          <w:szCs w:val="28"/>
          <w:lang w:val="de-DE"/>
        </w:rPr>
        <w:t>ng nhẹ so với mức t</w:t>
      </w:r>
      <w:r w:rsidRPr="00893C99">
        <w:rPr>
          <w:rFonts w:ascii="Times New Roman" w:hAnsi="Times New Roman" w:hint="eastAsia"/>
          <w:sz w:val="28"/>
          <w:szCs w:val="28"/>
          <w:lang w:val="de-DE"/>
        </w:rPr>
        <w:t>ă</w:t>
      </w:r>
      <w:r w:rsidRPr="00893C99">
        <w:rPr>
          <w:rFonts w:ascii="Times New Roman" w:hAnsi="Times New Roman"/>
          <w:sz w:val="28"/>
          <w:szCs w:val="28"/>
          <w:lang w:val="de-DE"/>
        </w:rPr>
        <w:t>ng 0,4% của tháng 6)</w:t>
      </w:r>
      <w:r w:rsidR="00183DC3" w:rsidRPr="00893C99">
        <w:rPr>
          <w:rFonts w:ascii="Times New Roman" w:hAnsi="Times New Roman"/>
          <w:sz w:val="28"/>
          <w:szCs w:val="28"/>
          <w:lang w:val="de-DE"/>
        </w:rPr>
        <w:t>,</w:t>
      </w:r>
      <w:r w:rsidRPr="00893C99">
        <w:rPr>
          <w:rFonts w:ascii="Times New Roman" w:hAnsi="Times New Roman"/>
          <w:sz w:val="28"/>
          <w:szCs w:val="28"/>
          <w:lang w:val="de-DE"/>
        </w:rPr>
        <w:t xml:space="preserve"> thực phẩm t</w:t>
      </w:r>
      <w:r w:rsidRPr="00893C99">
        <w:rPr>
          <w:rFonts w:ascii="Times New Roman" w:hAnsi="Times New Roman" w:hint="eastAsia"/>
          <w:sz w:val="28"/>
          <w:szCs w:val="28"/>
          <w:lang w:val="de-DE"/>
        </w:rPr>
        <w:t>ă</w:t>
      </w:r>
      <w:r w:rsidRPr="00893C99">
        <w:rPr>
          <w:rFonts w:ascii="Times New Roman" w:hAnsi="Times New Roman"/>
          <w:sz w:val="28"/>
          <w:szCs w:val="28"/>
          <w:lang w:val="de-DE"/>
        </w:rPr>
        <w:t>ng 2,3% (t</w:t>
      </w:r>
      <w:r w:rsidRPr="00893C99">
        <w:rPr>
          <w:rFonts w:ascii="Times New Roman" w:hAnsi="Times New Roman" w:hint="eastAsia"/>
          <w:sz w:val="28"/>
          <w:szCs w:val="28"/>
          <w:lang w:val="de-DE"/>
        </w:rPr>
        <w:t>ă</w:t>
      </w:r>
      <w:r w:rsidRPr="00893C99">
        <w:rPr>
          <w:rFonts w:ascii="Times New Roman" w:hAnsi="Times New Roman"/>
          <w:sz w:val="28"/>
          <w:szCs w:val="28"/>
          <w:lang w:val="de-DE"/>
        </w:rPr>
        <w:t>ng h</w:t>
      </w:r>
      <w:r w:rsidRPr="00893C99">
        <w:rPr>
          <w:rFonts w:ascii="Times New Roman" w:hAnsi="Times New Roman" w:hint="eastAsia"/>
          <w:sz w:val="28"/>
          <w:szCs w:val="28"/>
          <w:lang w:val="de-DE"/>
        </w:rPr>
        <w:t>ơ</w:t>
      </w:r>
      <w:r w:rsidRPr="00893C99">
        <w:rPr>
          <w:rFonts w:ascii="Times New Roman" w:hAnsi="Times New Roman"/>
          <w:sz w:val="28"/>
          <w:szCs w:val="28"/>
          <w:lang w:val="de-DE"/>
        </w:rPr>
        <w:t xml:space="preserve">n gần 1 </w:t>
      </w:r>
      <w:r w:rsidRPr="00893C99">
        <w:rPr>
          <w:rFonts w:ascii="Times New Roman" w:hAnsi="Times New Roman" w:hint="eastAsia"/>
          <w:sz w:val="28"/>
          <w:szCs w:val="28"/>
          <w:lang w:val="de-DE"/>
        </w:rPr>
        <w:t>đ</w:t>
      </w:r>
      <w:r w:rsidRPr="00893C99">
        <w:rPr>
          <w:rFonts w:ascii="Times New Roman" w:hAnsi="Times New Roman"/>
          <w:sz w:val="28"/>
          <w:szCs w:val="28"/>
          <w:lang w:val="de-DE"/>
        </w:rPr>
        <w:t>iểm phần tr</w:t>
      </w:r>
      <w:r w:rsidRPr="00893C99">
        <w:rPr>
          <w:rFonts w:ascii="Times New Roman" w:hAnsi="Times New Roman" w:hint="eastAsia"/>
          <w:sz w:val="28"/>
          <w:szCs w:val="28"/>
          <w:lang w:val="de-DE"/>
        </w:rPr>
        <w:t>ă</w:t>
      </w:r>
      <w:r w:rsidRPr="00893C99">
        <w:rPr>
          <w:rFonts w:ascii="Times New Roman" w:hAnsi="Times New Roman"/>
          <w:sz w:val="28"/>
          <w:szCs w:val="28"/>
          <w:lang w:val="de-DE"/>
        </w:rPr>
        <w:t>m so với mức t</w:t>
      </w:r>
      <w:r w:rsidRPr="00893C99">
        <w:rPr>
          <w:rFonts w:ascii="Times New Roman" w:hAnsi="Times New Roman" w:hint="eastAsia"/>
          <w:sz w:val="28"/>
          <w:szCs w:val="28"/>
          <w:lang w:val="de-DE"/>
        </w:rPr>
        <w:t>ă</w:t>
      </w:r>
      <w:r w:rsidRPr="00893C99">
        <w:rPr>
          <w:rFonts w:ascii="Times New Roman" w:hAnsi="Times New Roman"/>
          <w:sz w:val="28"/>
          <w:szCs w:val="28"/>
          <w:lang w:val="de-DE"/>
        </w:rPr>
        <w:t>ng 1,4% trong tháng 6); nhà ở, vật liệu xây dựng và d</w:t>
      </w:r>
      <w:r w:rsidRPr="00893C99">
        <w:rPr>
          <w:rFonts w:ascii="Times New Roman" w:hAnsi="Times New Roman" w:hint="eastAsia"/>
          <w:sz w:val="28"/>
          <w:szCs w:val="28"/>
          <w:lang w:val="de-DE"/>
        </w:rPr>
        <w:t>ư</w:t>
      </w:r>
      <w:r w:rsidRPr="00893C99">
        <w:rPr>
          <w:rFonts w:ascii="Times New Roman" w:hAnsi="Times New Roman"/>
          <w:sz w:val="28"/>
          <w:szCs w:val="28"/>
          <w:lang w:val="de-DE"/>
        </w:rPr>
        <w:t xml:space="preserve">ợc phẩm, y tế </w:t>
      </w:r>
      <w:r w:rsidRPr="00893C99">
        <w:rPr>
          <w:rFonts w:ascii="Times New Roman" w:hAnsi="Times New Roman" w:hint="eastAsia"/>
          <w:sz w:val="28"/>
          <w:szCs w:val="28"/>
          <w:lang w:val="de-DE"/>
        </w:rPr>
        <w:t>đ</w:t>
      </w:r>
      <w:r w:rsidRPr="00893C99">
        <w:rPr>
          <w:rFonts w:ascii="Times New Roman" w:hAnsi="Times New Roman"/>
          <w:sz w:val="28"/>
          <w:szCs w:val="28"/>
          <w:lang w:val="de-DE"/>
        </w:rPr>
        <w:t>ều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ở mức 0,7%; thiết bị, </w:t>
      </w:r>
      <w:r w:rsidRPr="00893C99">
        <w:rPr>
          <w:rFonts w:ascii="Times New Roman" w:hAnsi="Times New Roman" w:hint="eastAsia"/>
          <w:sz w:val="28"/>
          <w:szCs w:val="28"/>
          <w:lang w:val="de-DE"/>
        </w:rPr>
        <w:t>đ</w:t>
      </w:r>
      <w:r w:rsidRPr="00893C99">
        <w:rPr>
          <w:rFonts w:ascii="Times New Roman" w:hAnsi="Times New Roman"/>
          <w:sz w:val="28"/>
          <w:szCs w:val="28"/>
          <w:lang w:val="de-DE"/>
        </w:rPr>
        <w:t xml:space="preserve">ồ dùng gia </w:t>
      </w:r>
      <w:r w:rsidRPr="00893C99">
        <w:rPr>
          <w:rFonts w:ascii="Times New Roman" w:hAnsi="Times New Roman" w:hint="eastAsia"/>
          <w:sz w:val="28"/>
          <w:szCs w:val="28"/>
          <w:lang w:val="de-DE"/>
        </w:rPr>
        <w:t>đ</w:t>
      </w:r>
      <w:r w:rsidRPr="00893C99">
        <w:rPr>
          <w:rFonts w:ascii="Times New Roman" w:hAnsi="Times New Roman"/>
          <w:sz w:val="28"/>
          <w:szCs w:val="28"/>
          <w:lang w:val="de-DE"/>
        </w:rPr>
        <w:t xml:space="preserve">ình và may mặc, giày dép, mũ nón </w:t>
      </w:r>
      <w:r w:rsidRPr="00893C99">
        <w:rPr>
          <w:rFonts w:ascii="Times New Roman" w:hAnsi="Times New Roman" w:hint="eastAsia"/>
          <w:sz w:val="28"/>
          <w:szCs w:val="28"/>
          <w:lang w:val="de-DE"/>
        </w:rPr>
        <w:t>đ</w:t>
      </w:r>
      <w:r w:rsidRPr="00893C99">
        <w:rPr>
          <w:rFonts w:ascii="Times New Roman" w:hAnsi="Times New Roman"/>
          <w:sz w:val="28"/>
          <w:szCs w:val="28"/>
          <w:lang w:val="de-DE"/>
        </w:rPr>
        <w:t>ều t</w:t>
      </w:r>
      <w:r w:rsidRPr="00893C99">
        <w:rPr>
          <w:rFonts w:ascii="Times New Roman" w:hAnsi="Times New Roman" w:hint="eastAsia"/>
          <w:sz w:val="28"/>
          <w:szCs w:val="28"/>
          <w:lang w:val="de-DE"/>
        </w:rPr>
        <w:t>ă</w:t>
      </w:r>
      <w:r w:rsidRPr="00893C99">
        <w:rPr>
          <w:rFonts w:ascii="Times New Roman" w:hAnsi="Times New Roman"/>
          <w:sz w:val="28"/>
          <w:szCs w:val="28"/>
          <w:lang w:val="de-DE"/>
        </w:rPr>
        <w:t>ng 0,5%;  phương tiện đi lại, bưu điện chỉ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0,2% (riêng phân nhóm bưu chính, viễn thông tiếp tục giảm 0,1%). </w:t>
      </w:r>
    </w:p>
    <w:p w14:paraId="76B7E295" w14:textId="77777777" w:rsidR="00B26CF7" w:rsidRPr="00893C99" w:rsidRDefault="00B26CF7" w:rsidP="002167C0">
      <w:pPr>
        <w:spacing w:before="40" w:after="40" w:line="274" w:lineRule="auto"/>
        <w:ind w:firstLine="567"/>
        <w:jc w:val="both"/>
        <w:rPr>
          <w:rFonts w:ascii="Times New Roman" w:hAnsi="Times New Roman"/>
          <w:sz w:val="28"/>
          <w:szCs w:val="28"/>
          <w:lang w:val="de-DE"/>
        </w:rPr>
      </w:pPr>
      <w:r w:rsidRPr="00893C99">
        <w:rPr>
          <w:rFonts w:ascii="Times New Roman" w:hAnsi="Times New Roman"/>
          <w:i/>
          <w:sz w:val="28"/>
          <w:szCs w:val="28"/>
          <w:lang w:val="de-DE"/>
        </w:rPr>
        <w:t>So với tháng 12/2006,</w:t>
      </w:r>
      <w:r w:rsidRPr="00893C99">
        <w:rPr>
          <w:rFonts w:ascii="Times New Roman" w:hAnsi="Times New Roman"/>
          <w:sz w:val="28"/>
          <w:szCs w:val="28"/>
          <w:lang w:val="de-DE"/>
        </w:rPr>
        <w:t xml:space="preserve"> giá tiêu dùng tháng 7 tăng 6,2%, cao h</w:t>
      </w:r>
      <w:r w:rsidRPr="00893C99">
        <w:rPr>
          <w:rFonts w:ascii="Times New Roman" w:hAnsi="Times New Roman" w:hint="eastAsia"/>
          <w:sz w:val="28"/>
          <w:szCs w:val="28"/>
          <w:lang w:val="de-DE"/>
        </w:rPr>
        <w:t>ơ</w:t>
      </w:r>
      <w:r w:rsidRPr="00893C99">
        <w:rPr>
          <w:rFonts w:ascii="Times New Roman" w:hAnsi="Times New Roman"/>
          <w:sz w:val="28"/>
          <w:szCs w:val="28"/>
          <w:lang w:val="de-DE"/>
        </w:rPr>
        <w:t>n mức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của tháng 6 là 1 </w:t>
      </w:r>
      <w:r w:rsidRPr="00893C99">
        <w:rPr>
          <w:rFonts w:ascii="Times New Roman" w:hAnsi="Times New Roman" w:hint="eastAsia"/>
          <w:sz w:val="28"/>
          <w:szCs w:val="28"/>
          <w:lang w:val="de-DE"/>
        </w:rPr>
        <w:t>đ</w:t>
      </w:r>
      <w:r w:rsidRPr="00893C99">
        <w:rPr>
          <w:rFonts w:ascii="Times New Roman" w:hAnsi="Times New Roman"/>
          <w:sz w:val="28"/>
          <w:szCs w:val="28"/>
          <w:lang w:val="de-DE"/>
        </w:rPr>
        <w:t>iểm phần tr</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m, trong đó tất cả các nhóm hàng </w:t>
      </w:r>
      <w:r w:rsidRPr="00893C99">
        <w:rPr>
          <w:rFonts w:ascii="Times New Roman" w:hAnsi="Times New Roman" w:hint="eastAsia"/>
          <w:sz w:val="28"/>
          <w:szCs w:val="28"/>
          <w:lang w:val="de-DE"/>
        </w:rPr>
        <w:t>đ</w:t>
      </w:r>
      <w:r w:rsidRPr="00893C99">
        <w:rPr>
          <w:rFonts w:ascii="Times New Roman" w:hAnsi="Times New Roman"/>
          <w:sz w:val="28"/>
          <w:szCs w:val="28"/>
          <w:lang w:val="de-DE"/>
        </w:rPr>
        <w:t>ều có xu h</w:t>
      </w:r>
      <w:r w:rsidRPr="00893C99">
        <w:rPr>
          <w:rFonts w:ascii="Times New Roman" w:hAnsi="Times New Roman" w:hint="eastAsia"/>
          <w:sz w:val="28"/>
          <w:szCs w:val="28"/>
          <w:lang w:val="de-DE"/>
        </w:rPr>
        <w:t>ư</w:t>
      </w:r>
      <w:r w:rsidRPr="00893C99">
        <w:rPr>
          <w:rFonts w:ascii="Times New Roman" w:hAnsi="Times New Roman"/>
          <w:sz w:val="28"/>
          <w:szCs w:val="28"/>
          <w:lang w:val="de-DE"/>
        </w:rPr>
        <w:t>ớng t</w:t>
      </w:r>
      <w:r w:rsidRPr="00893C99">
        <w:rPr>
          <w:rFonts w:ascii="Times New Roman" w:hAnsi="Times New Roman" w:hint="eastAsia"/>
          <w:sz w:val="28"/>
          <w:szCs w:val="28"/>
          <w:lang w:val="de-DE"/>
        </w:rPr>
        <w:t>ă</w:t>
      </w:r>
      <w:r w:rsidRPr="00893C99">
        <w:rPr>
          <w:rFonts w:ascii="Times New Roman" w:hAnsi="Times New Roman"/>
          <w:sz w:val="28"/>
          <w:szCs w:val="28"/>
          <w:lang w:val="de-DE"/>
        </w:rPr>
        <w:t>ng cao h</w:t>
      </w:r>
      <w:r w:rsidRPr="00893C99">
        <w:rPr>
          <w:rFonts w:ascii="Times New Roman" w:hAnsi="Times New Roman" w:hint="eastAsia"/>
          <w:sz w:val="28"/>
          <w:szCs w:val="28"/>
          <w:lang w:val="de-DE"/>
        </w:rPr>
        <w:t>ơ</w:t>
      </w:r>
      <w:r w:rsidRPr="00893C99">
        <w:rPr>
          <w:rFonts w:ascii="Times New Roman" w:hAnsi="Times New Roman"/>
          <w:sz w:val="28"/>
          <w:szCs w:val="28"/>
          <w:lang w:val="de-DE"/>
        </w:rPr>
        <w:t>n tháng 6, tăng cao nhất là nhà ở và vật liệu xây dựng (+9%), tiếp đến là các nhóm hàng ăn và dịch vụ ăn uống tăng 8,5%; đồ uống và thuốc lá tăng 3,9%; may mặc giày dép mũ nón</w:t>
      </w:r>
      <w:r w:rsidR="00467461" w:rsidRPr="00893C99">
        <w:rPr>
          <w:rFonts w:ascii="Times New Roman" w:hAnsi="Times New Roman"/>
          <w:sz w:val="28"/>
          <w:szCs w:val="28"/>
          <w:lang w:val="de-DE"/>
        </w:rPr>
        <w:t xml:space="preserve"> t</w:t>
      </w:r>
      <w:r w:rsidR="00467461" w:rsidRPr="00893C99">
        <w:rPr>
          <w:rFonts w:ascii="Times New Roman" w:hAnsi="Times New Roman" w:hint="eastAsia"/>
          <w:sz w:val="28"/>
          <w:szCs w:val="28"/>
          <w:lang w:val="de-DE"/>
        </w:rPr>
        <w:t>ă</w:t>
      </w:r>
      <w:r w:rsidR="00467461" w:rsidRPr="00893C99">
        <w:rPr>
          <w:rFonts w:ascii="Times New Roman" w:hAnsi="Times New Roman"/>
          <w:sz w:val="28"/>
          <w:szCs w:val="28"/>
          <w:lang w:val="de-DE"/>
        </w:rPr>
        <w:t>ng 4%,</w:t>
      </w:r>
      <w:r w:rsidRPr="00893C99">
        <w:rPr>
          <w:rFonts w:ascii="Times New Roman" w:hAnsi="Times New Roman"/>
          <w:sz w:val="28"/>
          <w:szCs w:val="28"/>
          <w:lang w:val="de-DE"/>
        </w:rPr>
        <w:t xml:space="preserve"> phương tiện đi lại, bưu điện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3,4%; thiết bị và đồ dùng gia đình tăng 3,7%; dược phẩm, y tế tăng 3,6%. </w:t>
      </w:r>
    </w:p>
    <w:p w14:paraId="077C6199" w14:textId="77777777" w:rsidR="00B26CF7" w:rsidRPr="00893C99" w:rsidRDefault="00B26CF7" w:rsidP="002167C0">
      <w:pPr>
        <w:spacing w:before="40" w:after="40" w:line="274" w:lineRule="auto"/>
        <w:ind w:firstLine="567"/>
        <w:jc w:val="both"/>
        <w:rPr>
          <w:rFonts w:ascii="Times New Roman" w:hAnsi="Times New Roman"/>
          <w:sz w:val="28"/>
          <w:szCs w:val="28"/>
          <w:lang w:val="de-DE"/>
        </w:rPr>
      </w:pPr>
      <w:r w:rsidRPr="00893C99">
        <w:rPr>
          <w:rFonts w:ascii="Times New Roman" w:hAnsi="Times New Roman"/>
          <w:i/>
          <w:sz w:val="28"/>
          <w:szCs w:val="28"/>
          <w:lang w:val="de-DE"/>
        </w:rPr>
        <w:t>Giá vàng tháng 7/2007</w:t>
      </w:r>
      <w:r w:rsidRPr="00893C99">
        <w:rPr>
          <w:rFonts w:ascii="Times New Roman" w:hAnsi="Times New Roman"/>
          <w:sz w:val="28"/>
          <w:szCs w:val="28"/>
          <w:lang w:val="de-DE"/>
        </w:rPr>
        <w:t xml:space="preserve"> giảm 0,6% so với tháng 6/2007 nh</w:t>
      </w:r>
      <w:r w:rsidRPr="00893C99">
        <w:rPr>
          <w:rFonts w:ascii="Times New Roman" w:hAnsi="Times New Roman" w:hint="eastAsia"/>
          <w:sz w:val="28"/>
          <w:szCs w:val="28"/>
          <w:lang w:val="de-DE"/>
        </w:rPr>
        <w:t>ư</w:t>
      </w:r>
      <w:r w:rsidRPr="00893C99">
        <w:rPr>
          <w:rFonts w:ascii="Times New Roman" w:hAnsi="Times New Roman"/>
          <w:sz w:val="28"/>
          <w:szCs w:val="28"/>
          <w:lang w:val="de-DE"/>
        </w:rPr>
        <w:t xml:space="preserve">ng </w:t>
      </w:r>
      <w:r w:rsidRPr="00893C99">
        <w:rPr>
          <w:rFonts w:ascii="Times New Roman" w:hAnsi="Times New Roman" w:hint="eastAsia"/>
          <w:sz w:val="28"/>
          <w:szCs w:val="28"/>
          <w:lang w:val="de-DE"/>
        </w:rPr>
        <w:t>đ</w:t>
      </w:r>
      <w:r w:rsidRPr="00893C99">
        <w:rPr>
          <w:rFonts w:ascii="Times New Roman" w:hAnsi="Times New Roman"/>
          <w:sz w:val="28"/>
          <w:szCs w:val="28"/>
          <w:lang w:val="de-DE"/>
        </w:rPr>
        <w:t>ã t</w:t>
      </w:r>
      <w:r w:rsidRPr="00893C99">
        <w:rPr>
          <w:rFonts w:ascii="Times New Roman" w:hAnsi="Times New Roman" w:hint="eastAsia"/>
          <w:sz w:val="28"/>
          <w:szCs w:val="28"/>
          <w:lang w:val="de-DE"/>
        </w:rPr>
        <w:t>ă</w:t>
      </w:r>
      <w:r w:rsidRPr="00893C99">
        <w:rPr>
          <w:rFonts w:ascii="Times New Roman" w:hAnsi="Times New Roman"/>
          <w:sz w:val="28"/>
          <w:szCs w:val="28"/>
          <w:lang w:val="de-DE"/>
        </w:rPr>
        <w:t>ng 4,4% so với tháng 12/2006 và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5,5% so với tháng 7/2006. </w:t>
      </w:r>
      <w:r w:rsidRPr="00893C99">
        <w:rPr>
          <w:rFonts w:ascii="Times New Roman" w:hAnsi="Times New Roman"/>
          <w:i/>
          <w:sz w:val="28"/>
          <w:szCs w:val="28"/>
          <w:lang w:val="de-DE"/>
        </w:rPr>
        <w:t xml:space="preserve">Giá </w:t>
      </w:r>
      <w:r w:rsidRPr="00893C99">
        <w:rPr>
          <w:rFonts w:ascii="Times New Roman" w:hAnsi="Times New Roman" w:hint="eastAsia"/>
          <w:i/>
          <w:sz w:val="28"/>
          <w:szCs w:val="28"/>
          <w:lang w:val="de-DE"/>
        </w:rPr>
        <w:t>đ</w:t>
      </w:r>
      <w:r w:rsidRPr="00893C99">
        <w:rPr>
          <w:rFonts w:ascii="Times New Roman" w:hAnsi="Times New Roman"/>
          <w:i/>
          <w:sz w:val="28"/>
          <w:szCs w:val="28"/>
          <w:lang w:val="de-DE"/>
        </w:rPr>
        <w:t>ô la Mỹ</w:t>
      </w:r>
      <w:r w:rsidRPr="00893C99">
        <w:rPr>
          <w:rFonts w:ascii="Times New Roman" w:hAnsi="Times New Roman"/>
          <w:sz w:val="28"/>
          <w:szCs w:val="28"/>
          <w:lang w:val="de-DE"/>
        </w:rPr>
        <w:t xml:space="preserve"> tháng </w:t>
      </w:r>
      <w:r w:rsidR="00183DC3" w:rsidRPr="00893C99">
        <w:rPr>
          <w:rFonts w:ascii="Times New Roman" w:hAnsi="Times New Roman"/>
          <w:sz w:val="28"/>
          <w:szCs w:val="28"/>
          <w:lang w:val="de-DE"/>
        </w:rPr>
        <w:t>7/2007</w:t>
      </w:r>
      <w:r w:rsidRPr="00893C99">
        <w:rPr>
          <w:rFonts w:ascii="Times New Roman" w:hAnsi="Times New Roman"/>
          <w:sz w:val="28"/>
          <w:szCs w:val="28"/>
          <w:lang w:val="de-DE"/>
        </w:rPr>
        <w:t xml:space="preserve"> t</w:t>
      </w:r>
      <w:r w:rsidRPr="00893C99">
        <w:rPr>
          <w:rFonts w:ascii="Times New Roman" w:hAnsi="Times New Roman" w:hint="eastAsia"/>
          <w:sz w:val="28"/>
          <w:szCs w:val="28"/>
          <w:lang w:val="de-DE"/>
        </w:rPr>
        <w:t>ă</w:t>
      </w:r>
      <w:r w:rsidRPr="00893C99">
        <w:rPr>
          <w:rFonts w:ascii="Times New Roman" w:hAnsi="Times New Roman"/>
          <w:sz w:val="28"/>
          <w:szCs w:val="28"/>
          <w:lang w:val="de-DE"/>
        </w:rPr>
        <w:t>ng 0,2% so với tháng tr</w:t>
      </w:r>
      <w:r w:rsidRPr="00893C99">
        <w:rPr>
          <w:rFonts w:ascii="Times New Roman" w:hAnsi="Times New Roman" w:hint="eastAsia"/>
          <w:sz w:val="28"/>
          <w:szCs w:val="28"/>
          <w:lang w:val="de-DE"/>
        </w:rPr>
        <w:t>ư</w:t>
      </w:r>
      <w:r w:rsidRPr="00893C99">
        <w:rPr>
          <w:rFonts w:ascii="Times New Roman" w:hAnsi="Times New Roman"/>
          <w:sz w:val="28"/>
          <w:szCs w:val="28"/>
          <w:lang w:val="de-DE"/>
        </w:rPr>
        <w:t>ớc, t</w:t>
      </w:r>
      <w:r w:rsidRPr="00893C99">
        <w:rPr>
          <w:rFonts w:ascii="Times New Roman" w:hAnsi="Times New Roman" w:hint="eastAsia"/>
          <w:sz w:val="28"/>
          <w:szCs w:val="28"/>
          <w:lang w:val="de-DE"/>
        </w:rPr>
        <w:t>ă</w:t>
      </w:r>
      <w:r w:rsidRPr="00893C99">
        <w:rPr>
          <w:rFonts w:ascii="Times New Roman" w:hAnsi="Times New Roman"/>
          <w:sz w:val="28"/>
          <w:szCs w:val="28"/>
          <w:lang w:val="de-DE"/>
        </w:rPr>
        <w:t>ng 0,3% so với tháng 12 n</w:t>
      </w:r>
      <w:r w:rsidRPr="00893C99">
        <w:rPr>
          <w:rFonts w:ascii="Times New Roman" w:hAnsi="Times New Roman" w:hint="eastAsia"/>
          <w:sz w:val="28"/>
          <w:szCs w:val="28"/>
          <w:lang w:val="de-DE"/>
        </w:rPr>
        <w:t>ă</w:t>
      </w:r>
      <w:r w:rsidRPr="00893C99">
        <w:rPr>
          <w:rFonts w:ascii="Times New Roman" w:hAnsi="Times New Roman"/>
          <w:sz w:val="28"/>
          <w:szCs w:val="28"/>
          <w:lang w:val="de-DE"/>
        </w:rPr>
        <w:t>m tr</w:t>
      </w:r>
      <w:r w:rsidRPr="00893C99">
        <w:rPr>
          <w:rFonts w:ascii="Times New Roman" w:hAnsi="Times New Roman" w:hint="eastAsia"/>
          <w:sz w:val="28"/>
          <w:szCs w:val="28"/>
          <w:lang w:val="de-DE"/>
        </w:rPr>
        <w:t>ư</w:t>
      </w:r>
      <w:r w:rsidRPr="00893C99">
        <w:rPr>
          <w:rFonts w:ascii="Times New Roman" w:hAnsi="Times New Roman"/>
          <w:sz w:val="28"/>
          <w:szCs w:val="28"/>
          <w:lang w:val="de-DE"/>
        </w:rPr>
        <w:t>ớc và t</w:t>
      </w:r>
      <w:r w:rsidRPr="00893C99">
        <w:rPr>
          <w:rFonts w:ascii="Times New Roman" w:hAnsi="Times New Roman" w:hint="eastAsia"/>
          <w:sz w:val="28"/>
          <w:szCs w:val="28"/>
          <w:lang w:val="de-DE"/>
        </w:rPr>
        <w:t>ă</w:t>
      </w:r>
      <w:r w:rsidRPr="00893C99">
        <w:rPr>
          <w:rFonts w:ascii="Times New Roman" w:hAnsi="Times New Roman"/>
          <w:sz w:val="28"/>
          <w:szCs w:val="28"/>
          <w:lang w:val="de-DE"/>
        </w:rPr>
        <w:t>ng gần 1% so với tháng 7 n</w:t>
      </w:r>
      <w:r w:rsidRPr="00893C99">
        <w:rPr>
          <w:rFonts w:ascii="Times New Roman" w:hAnsi="Times New Roman" w:hint="eastAsia"/>
          <w:sz w:val="28"/>
          <w:szCs w:val="28"/>
          <w:lang w:val="de-DE"/>
        </w:rPr>
        <w:t>ă</w:t>
      </w:r>
      <w:r w:rsidRPr="00893C99">
        <w:rPr>
          <w:rFonts w:ascii="Times New Roman" w:hAnsi="Times New Roman"/>
          <w:sz w:val="28"/>
          <w:szCs w:val="28"/>
          <w:lang w:val="de-DE"/>
        </w:rPr>
        <w:t>m tr</w:t>
      </w:r>
      <w:r w:rsidRPr="00893C99">
        <w:rPr>
          <w:rFonts w:ascii="Times New Roman" w:hAnsi="Times New Roman" w:hint="eastAsia"/>
          <w:sz w:val="28"/>
          <w:szCs w:val="28"/>
          <w:lang w:val="de-DE"/>
        </w:rPr>
        <w:t>ư</w:t>
      </w:r>
      <w:r w:rsidRPr="00893C99">
        <w:rPr>
          <w:rFonts w:ascii="Times New Roman" w:hAnsi="Times New Roman"/>
          <w:sz w:val="28"/>
          <w:szCs w:val="28"/>
          <w:lang w:val="de-DE"/>
        </w:rPr>
        <w:t xml:space="preserve">ớc. </w:t>
      </w:r>
    </w:p>
    <w:p w14:paraId="49B8DA9C" w14:textId="77777777" w:rsidR="00B26CF7" w:rsidRPr="00893C99" w:rsidRDefault="00B26CF7" w:rsidP="002167C0">
      <w:pPr>
        <w:spacing w:before="40" w:after="40" w:line="302" w:lineRule="auto"/>
        <w:ind w:firstLine="567"/>
        <w:jc w:val="both"/>
        <w:rPr>
          <w:rFonts w:ascii="Times New Roman" w:hAnsi="Times New Roman"/>
          <w:sz w:val="28"/>
          <w:szCs w:val="28"/>
          <w:lang w:val="de-DE"/>
        </w:rPr>
      </w:pPr>
      <w:r w:rsidRPr="00893C99">
        <w:rPr>
          <w:rFonts w:ascii="Times New Roman" w:hAnsi="Times New Roman"/>
          <w:i/>
          <w:sz w:val="28"/>
          <w:szCs w:val="28"/>
          <w:lang w:val="de-DE"/>
        </w:rPr>
        <w:lastRenderedPageBreak/>
        <w:t xml:space="preserve">Tổng trị giá </w:t>
      </w:r>
      <w:r w:rsidR="00183DC3" w:rsidRPr="00893C99">
        <w:rPr>
          <w:rFonts w:ascii="Times New Roman" w:hAnsi="Times New Roman"/>
          <w:i/>
          <w:sz w:val="28"/>
          <w:szCs w:val="28"/>
          <w:lang w:val="de-DE"/>
        </w:rPr>
        <w:t xml:space="preserve">hàng hoá </w:t>
      </w:r>
      <w:r w:rsidRPr="00893C99">
        <w:rPr>
          <w:rFonts w:ascii="Times New Roman" w:hAnsi="Times New Roman"/>
          <w:i/>
          <w:sz w:val="28"/>
          <w:szCs w:val="28"/>
          <w:lang w:val="de-DE"/>
        </w:rPr>
        <w:t xml:space="preserve">xuất, nhập khẩu </w:t>
      </w:r>
      <w:r w:rsidRPr="00893C99">
        <w:rPr>
          <w:rFonts w:ascii="Times New Roman" w:hAnsi="Times New Roman"/>
          <w:sz w:val="28"/>
          <w:szCs w:val="28"/>
          <w:lang w:val="de-DE"/>
        </w:rPr>
        <w:t>7</w:t>
      </w:r>
      <w:r w:rsidRPr="00893C99">
        <w:rPr>
          <w:rFonts w:ascii="Times New Roman" w:hAnsi="Times New Roman"/>
          <w:i/>
          <w:iCs/>
          <w:sz w:val="28"/>
          <w:szCs w:val="28"/>
          <w:lang w:val="de-DE"/>
        </w:rPr>
        <w:t xml:space="preserve"> tháng năm</w:t>
      </w:r>
      <w:r w:rsidRPr="00893C99">
        <w:rPr>
          <w:rFonts w:ascii="Times New Roman" w:hAnsi="Times New Roman"/>
          <w:sz w:val="28"/>
          <w:szCs w:val="28"/>
          <w:lang w:val="de-DE"/>
        </w:rPr>
        <w:t xml:space="preserve"> </w:t>
      </w:r>
      <w:r w:rsidRPr="00893C99">
        <w:rPr>
          <w:rFonts w:ascii="Times New Roman" w:hAnsi="Times New Roman"/>
          <w:i/>
          <w:iCs/>
          <w:sz w:val="28"/>
          <w:szCs w:val="28"/>
          <w:lang w:val="de-DE"/>
        </w:rPr>
        <w:t>2007</w:t>
      </w:r>
      <w:r w:rsidRPr="00893C99">
        <w:rPr>
          <w:rFonts w:ascii="Times New Roman" w:hAnsi="Times New Roman"/>
          <w:sz w:val="28"/>
          <w:szCs w:val="28"/>
          <w:lang w:val="de-DE"/>
        </w:rPr>
        <w:t xml:space="preserve"> ước tính đạt 59 tỷ USD, tăng 25% so cùng kỳ năm trước, trong đó xuất khẩu tăng 19,6% và nhập khẩu tăng 29,8%. Nhập siêu hàng hoá 7 tháng là 5,45 tỷ USD, t</w:t>
      </w:r>
      <w:r w:rsidRPr="00893C99">
        <w:rPr>
          <w:rFonts w:ascii="Times New Roman" w:hAnsi="Times New Roman" w:hint="eastAsia"/>
          <w:sz w:val="28"/>
          <w:szCs w:val="28"/>
          <w:lang w:val="de-DE"/>
        </w:rPr>
        <w:t>ă</w:t>
      </w:r>
      <w:r w:rsidRPr="00893C99">
        <w:rPr>
          <w:rFonts w:ascii="Times New Roman" w:hAnsi="Times New Roman"/>
          <w:sz w:val="28"/>
          <w:szCs w:val="28"/>
          <w:lang w:val="de-DE"/>
        </w:rPr>
        <w:t>ng h</w:t>
      </w:r>
      <w:r w:rsidRPr="00893C99">
        <w:rPr>
          <w:rFonts w:ascii="Times New Roman" w:hAnsi="Times New Roman" w:hint="eastAsia"/>
          <w:sz w:val="28"/>
          <w:szCs w:val="28"/>
          <w:lang w:val="de-DE"/>
        </w:rPr>
        <w:t>ơ</w:t>
      </w:r>
      <w:r w:rsidRPr="00893C99">
        <w:rPr>
          <w:rFonts w:ascii="Times New Roman" w:hAnsi="Times New Roman"/>
          <w:sz w:val="28"/>
          <w:szCs w:val="28"/>
          <w:lang w:val="de-DE"/>
        </w:rPr>
        <w:t xml:space="preserve">n gấp </w:t>
      </w:r>
      <w:r w:rsidRPr="00893C99">
        <w:rPr>
          <w:rFonts w:ascii="Times New Roman" w:hAnsi="Times New Roman" w:hint="eastAsia"/>
          <w:sz w:val="28"/>
          <w:szCs w:val="28"/>
          <w:lang w:val="de-DE"/>
        </w:rPr>
        <w:t>đ</w:t>
      </w:r>
      <w:r w:rsidRPr="00893C99">
        <w:rPr>
          <w:rFonts w:ascii="Times New Roman" w:hAnsi="Times New Roman"/>
          <w:sz w:val="28"/>
          <w:szCs w:val="28"/>
          <w:lang w:val="de-DE"/>
        </w:rPr>
        <w:t>ôi mức nhập siêu 2,44 tỷ USD trong 7 tháng n</w:t>
      </w:r>
      <w:r w:rsidRPr="00893C99">
        <w:rPr>
          <w:rFonts w:ascii="Times New Roman" w:hAnsi="Times New Roman" w:hint="eastAsia"/>
          <w:sz w:val="28"/>
          <w:szCs w:val="28"/>
          <w:lang w:val="de-DE"/>
        </w:rPr>
        <w:t>ă</w:t>
      </w:r>
      <w:r w:rsidRPr="00893C99">
        <w:rPr>
          <w:rFonts w:ascii="Times New Roman" w:hAnsi="Times New Roman"/>
          <w:sz w:val="28"/>
          <w:szCs w:val="28"/>
          <w:lang w:val="de-DE"/>
        </w:rPr>
        <w:t>m tr</w:t>
      </w:r>
      <w:r w:rsidRPr="00893C99">
        <w:rPr>
          <w:rFonts w:ascii="Times New Roman" w:hAnsi="Times New Roman" w:hint="eastAsia"/>
          <w:sz w:val="28"/>
          <w:szCs w:val="28"/>
          <w:lang w:val="de-DE"/>
        </w:rPr>
        <w:t>ư</w:t>
      </w:r>
      <w:r w:rsidRPr="00893C99">
        <w:rPr>
          <w:rFonts w:ascii="Times New Roman" w:hAnsi="Times New Roman"/>
          <w:sz w:val="28"/>
          <w:szCs w:val="28"/>
          <w:lang w:val="de-DE"/>
        </w:rPr>
        <w:t>ớc và bằng 20,4 % trị giá hàng hoá</w:t>
      </w:r>
      <w:r w:rsidR="00183DC3" w:rsidRPr="00893C99">
        <w:rPr>
          <w:rFonts w:ascii="Times New Roman" w:hAnsi="Times New Roman"/>
          <w:sz w:val="28"/>
          <w:szCs w:val="28"/>
          <w:lang w:val="de-DE"/>
        </w:rPr>
        <w:t xml:space="preserve"> xuất khẩu</w:t>
      </w:r>
      <w:r w:rsidRPr="00893C99">
        <w:rPr>
          <w:rFonts w:ascii="Times New Roman" w:hAnsi="Times New Roman"/>
          <w:sz w:val="28"/>
          <w:szCs w:val="28"/>
          <w:lang w:val="de-DE"/>
        </w:rPr>
        <w:t xml:space="preserve">. </w:t>
      </w:r>
    </w:p>
    <w:p w14:paraId="53A77D12" w14:textId="77777777" w:rsidR="00B26CF7" w:rsidRPr="00893C99" w:rsidRDefault="00B26CF7" w:rsidP="002167C0">
      <w:pPr>
        <w:spacing w:before="40" w:after="40" w:line="302" w:lineRule="auto"/>
        <w:ind w:firstLine="567"/>
        <w:jc w:val="both"/>
        <w:rPr>
          <w:rFonts w:ascii="Times New Roman" w:hAnsi="Times New Roman"/>
          <w:sz w:val="28"/>
          <w:szCs w:val="28"/>
          <w:lang w:val="de-DE"/>
        </w:rPr>
      </w:pPr>
      <w:r w:rsidRPr="00893C99">
        <w:rPr>
          <w:rFonts w:ascii="Times New Roman" w:hAnsi="Times New Roman"/>
          <w:i/>
          <w:sz w:val="28"/>
          <w:szCs w:val="28"/>
          <w:lang w:val="de-DE"/>
        </w:rPr>
        <w:t xml:space="preserve">Giá trị </w:t>
      </w:r>
      <w:r w:rsidR="00183DC3" w:rsidRPr="00893C99">
        <w:rPr>
          <w:rFonts w:ascii="Times New Roman" w:hAnsi="Times New Roman"/>
          <w:i/>
          <w:sz w:val="28"/>
          <w:szCs w:val="28"/>
          <w:lang w:val="de-DE"/>
        </w:rPr>
        <w:t xml:space="preserve">hàng hoá </w:t>
      </w:r>
      <w:r w:rsidRPr="00893C99">
        <w:rPr>
          <w:rFonts w:ascii="Times New Roman" w:hAnsi="Times New Roman"/>
          <w:i/>
          <w:sz w:val="28"/>
          <w:szCs w:val="28"/>
          <w:lang w:val="de-DE"/>
        </w:rPr>
        <w:t>xuất khẩu tháng 7/2007</w:t>
      </w:r>
      <w:r w:rsidRPr="00893C99">
        <w:rPr>
          <w:rFonts w:ascii="Times New Roman" w:hAnsi="Times New Roman"/>
          <w:sz w:val="28"/>
          <w:szCs w:val="28"/>
          <w:lang w:val="de-DE"/>
        </w:rPr>
        <w:t xml:space="preserve"> </w:t>
      </w:r>
      <w:r w:rsidRPr="00893C99">
        <w:rPr>
          <w:rFonts w:ascii="Times New Roman" w:hAnsi="Times New Roman" w:hint="eastAsia"/>
          <w:sz w:val="28"/>
          <w:szCs w:val="28"/>
          <w:lang w:val="de-DE"/>
        </w:rPr>
        <w:t>ư</w:t>
      </w:r>
      <w:r w:rsidRPr="00893C99">
        <w:rPr>
          <w:rFonts w:ascii="Times New Roman" w:hAnsi="Times New Roman"/>
          <w:sz w:val="28"/>
          <w:szCs w:val="28"/>
          <w:lang w:val="de-DE"/>
        </w:rPr>
        <w:t xml:space="preserve">ớc tính </w:t>
      </w:r>
      <w:r w:rsidRPr="00893C99">
        <w:rPr>
          <w:rFonts w:ascii="Times New Roman" w:hAnsi="Times New Roman" w:hint="eastAsia"/>
          <w:sz w:val="28"/>
          <w:szCs w:val="28"/>
          <w:lang w:val="de-DE"/>
        </w:rPr>
        <w:t>đ</w:t>
      </w:r>
      <w:r w:rsidRPr="00893C99">
        <w:rPr>
          <w:rFonts w:ascii="Times New Roman" w:hAnsi="Times New Roman"/>
          <w:sz w:val="28"/>
          <w:szCs w:val="28"/>
          <w:lang w:val="de-DE"/>
        </w:rPr>
        <w:t>ạt 4,25 tỷ USD,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19,2% so với cùng kỳ, trong </w:t>
      </w:r>
      <w:r w:rsidRPr="00893C99">
        <w:rPr>
          <w:rFonts w:ascii="Times New Roman" w:hAnsi="Times New Roman" w:hint="eastAsia"/>
          <w:sz w:val="28"/>
          <w:szCs w:val="28"/>
          <w:lang w:val="de-DE"/>
        </w:rPr>
        <w:t>đ</w:t>
      </w:r>
      <w:r w:rsidRPr="00893C99">
        <w:rPr>
          <w:rFonts w:ascii="Times New Roman" w:hAnsi="Times New Roman"/>
          <w:sz w:val="28"/>
          <w:szCs w:val="28"/>
          <w:lang w:val="de-DE"/>
        </w:rPr>
        <w:t xml:space="preserve">ó nhiều mặt hàng chủ yếu có tốc </w:t>
      </w:r>
      <w:r w:rsidRPr="00893C99">
        <w:rPr>
          <w:rFonts w:ascii="Times New Roman" w:hAnsi="Times New Roman" w:hint="eastAsia"/>
          <w:sz w:val="28"/>
          <w:szCs w:val="28"/>
          <w:lang w:val="de-DE"/>
        </w:rPr>
        <w:t>đ</w:t>
      </w:r>
      <w:r w:rsidRPr="00893C99">
        <w:rPr>
          <w:rFonts w:ascii="Times New Roman" w:hAnsi="Times New Roman"/>
          <w:sz w:val="28"/>
          <w:szCs w:val="28"/>
          <w:lang w:val="de-DE"/>
        </w:rPr>
        <w:t>ộ t</w:t>
      </w:r>
      <w:r w:rsidRPr="00893C99">
        <w:rPr>
          <w:rFonts w:ascii="Times New Roman" w:hAnsi="Times New Roman" w:hint="eastAsia"/>
          <w:sz w:val="28"/>
          <w:szCs w:val="28"/>
          <w:lang w:val="de-DE"/>
        </w:rPr>
        <w:t>ă</w:t>
      </w:r>
      <w:r w:rsidRPr="00893C99">
        <w:rPr>
          <w:rFonts w:ascii="Times New Roman" w:hAnsi="Times New Roman"/>
          <w:sz w:val="28"/>
          <w:szCs w:val="28"/>
          <w:lang w:val="de-DE"/>
        </w:rPr>
        <w:t>ng cao h</w:t>
      </w:r>
      <w:r w:rsidRPr="00893C99">
        <w:rPr>
          <w:rFonts w:ascii="Times New Roman" w:hAnsi="Times New Roman" w:hint="eastAsia"/>
          <w:sz w:val="28"/>
          <w:szCs w:val="28"/>
          <w:lang w:val="de-DE"/>
        </w:rPr>
        <w:t>ơ</w:t>
      </w:r>
      <w:r w:rsidRPr="00893C99">
        <w:rPr>
          <w:rFonts w:ascii="Times New Roman" w:hAnsi="Times New Roman"/>
          <w:sz w:val="28"/>
          <w:szCs w:val="28"/>
          <w:lang w:val="de-DE"/>
        </w:rPr>
        <w:t xml:space="preserve">n tốc </w:t>
      </w:r>
      <w:r w:rsidRPr="00893C99">
        <w:rPr>
          <w:rFonts w:ascii="Times New Roman" w:hAnsi="Times New Roman" w:hint="eastAsia"/>
          <w:sz w:val="28"/>
          <w:szCs w:val="28"/>
          <w:lang w:val="de-DE"/>
        </w:rPr>
        <w:t>đ</w:t>
      </w:r>
      <w:r w:rsidRPr="00893C99">
        <w:rPr>
          <w:rFonts w:ascii="Times New Roman" w:hAnsi="Times New Roman"/>
          <w:sz w:val="28"/>
          <w:szCs w:val="28"/>
          <w:lang w:val="de-DE"/>
        </w:rPr>
        <w:t>ộ t</w:t>
      </w:r>
      <w:r w:rsidRPr="00893C99">
        <w:rPr>
          <w:rFonts w:ascii="Times New Roman" w:hAnsi="Times New Roman" w:hint="eastAsia"/>
          <w:sz w:val="28"/>
          <w:szCs w:val="28"/>
          <w:lang w:val="de-DE"/>
        </w:rPr>
        <w:t>ă</w:t>
      </w:r>
      <w:r w:rsidRPr="00893C99">
        <w:rPr>
          <w:rFonts w:ascii="Times New Roman" w:hAnsi="Times New Roman"/>
          <w:sz w:val="28"/>
          <w:szCs w:val="28"/>
          <w:lang w:val="de-DE"/>
        </w:rPr>
        <w:t>ng 6 tháng nh</w:t>
      </w:r>
      <w:r w:rsidRPr="00893C99">
        <w:rPr>
          <w:rFonts w:ascii="Times New Roman" w:hAnsi="Times New Roman" w:hint="eastAsia"/>
          <w:sz w:val="28"/>
          <w:szCs w:val="28"/>
          <w:lang w:val="de-DE"/>
        </w:rPr>
        <w:t>ư</w:t>
      </w:r>
      <w:r w:rsidRPr="00893C99">
        <w:rPr>
          <w:rFonts w:ascii="Times New Roman" w:hAnsi="Times New Roman"/>
          <w:sz w:val="28"/>
          <w:szCs w:val="28"/>
          <w:lang w:val="de-DE"/>
        </w:rPr>
        <w:t>: hàng dệt, may tháng 7 t</w:t>
      </w:r>
      <w:r w:rsidRPr="00893C99">
        <w:rPr>
          <w:rFonts w:ascii="Times New Roman" w:hAnsi="Times New Roman" w:hint="eastAsia"/>
          <w:sz w:val="28"/>
          <w:szCs w:val="28"/>
          <w:lang w:val="de-DE"/>
        </w:rPr>
        <w:t>ă</w:t>
      </w:r>
      <w:r w:rsidRPr="00893C99">
        <w:rPr>
          <w:rFonts w:ascii="Times New Roman" w:hAnsi="Times New Roman"/>
          <w:sz w:val="28"/>
          <w:szCs w:val="28"/>
          <w:lang w:val="de-DE"/>
        </w:rPr>
        <w:t>ng 31% so với tháng 7 n</w:t>
      </w:r>
      <w:r w:rsidRPr="00893C99">
        <w:rPr>
          <w:rFonts w:ascii="Times New Roman" w:hAnsi="Times New Roman" w:hint="eastAsia"/>
          <w:sz w:val="28"/>
          <w:szCs w:val="28"/>
          <w:lang w:val="de-DE"/>
        </w:rPr>
        <w:t>ă</w:t>
      </w:r>
      <w:r w:rsidRPr="00893C99">
        <w:rPr>
          <w:rFonts w:ascii="Times New Roman" w:hAnsi="Times New Roman"/>
          <w:sz w:val="28"/>
          <w:szCs w:val="28"/>
          <w:lang w:val="de-DE"/>
        </w:rPr>
        <w:t>m tr</w:t>
      </w:r>
      <w:r w:rsidRPr="00893C99">
        <w:rPr>
          <w:rFonts w:ascii="Times New Roman" w:hAnsi="Times New Roman" w:hint="eastAsia"/>
          <w:sz w:val="28"/>
          <w:szCs w:val="28"/>
          <w:lang w:val="de-DE"/>
        </w:rPr>
        <w:t>ư</w:t>
      </w:r>
      <w:r w:rsidRPr="00893C99">
        <w:rPr>
          <w:rFonts w:ascii="Times New Roman" w:hAnsi="Times New Roman"/>
          <w:sz w:val="28"/>
          <w:szCs w:val="28"/>
          <w:lang w:val="de-DE"/>
        </w:rPr>
        <w:t>ớc; giày, dép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25,2%; </w:t>
      </w:r>
      <w:r w:rsidRPr="00893C99">
        <w:rPr>
          <w:rFonts w:ascii="Times New Roman" w:hAnsi="Times New Roman" w:hint="eastAsia"/>
          <w:sz w:val="28"/>
          <w:szCs w:val="28"/>
          <w:lang w:val="de-DE"/>
        </w:rPr>
        <w:t>đ</w:t>
      </w:r>
      <w:r w:rsidRPr="00893C99">
        <w:rPr>
          <w:rFonts w:ascii="Times New Roman" w:hAnsi="Times New Roman"/>
          <w:sz w:val="28"/>
          <w:szCs w:val="28"/>
          <w:lang w:val="de-DE"/>
        </w:rPr>
        <w:t>iện tử, máy tính t</w:t>
      </w:r>
      <w:r w:rsidRPr="00893C99">
        <w:rPr>
          <w:rFonts w:ascii="Times New Roman" w:hAnsi="Times New Roman" w:hint="eastAsia"/>
          <w:sz w:val="28"/>
          <w:szCs w:val="28"/>
          <w:lang w:val="de-DE"/>
        </w:rPr>
        <w:t>ă</w:t>
      </w:r>
      <w:r w:rsidRPr="00893C99">
        <w:rPr>
          <w:rFonts w:ascii="Times New Roman" w:hAnsi="Times New Roman"/>
          <w:sz w:val="28"/>
          <w:szCs w:val="28"/>
          <w:lang w:val="de-DE"/>
        </w:rPr>
        <w:t>ng 35,1%; gạo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10,3%; hạt </w:t>
      </w:r>
      <w:r w:rsidRPr="00893C99">
        <w:rPr>
          <w:rFonts w:ascii="Times New Roman" w:hAnsi="Times New Roman" w:hint="eastAsia"/>
          <w:sz w:val="28"/>
          <w:szCs w:val="28"/>
          <w:lang w:val="de-DE"/>
        </w:rPr>
        <w:t>đ</w:t>
      </w:r>
      <w:r w:rsidRPr="00893C99">
        <w:rPr>
          <w:rFonts w:ascii="Times New Roman" w:hAnsi="Times New Roman"/>
          <w:sz w:val="28"/>
          <w:szCs w:val="28"/>
          <w:lang w:val="de-DE"/>
        </w:rPr>
        <w:t>iều t</w:t>
      </w:r>
      <w:r w:rsidRPr="00893C99">
        <w:rPr>
          <w:rFonts w:ascii="Times New Roman" w:hAnsi="Times New Roman" w:hint="eastAsia"/>
          <w:sz w:val="28"/>
          <w:szCs w:val="28"/>
          <w:lang w:val="de-DE"/>
        </w:rPr>
        <w:t>ă</w:t>
      </w:r>
      <w:r w:rsidRPr="00893C99">
        <w:rPr>
          <w:rFonts w:ascii="Times New Roman" w:hAnsi="Times New Roman"/>
          <w:sz w:val="28"/>
          <w:szCs w:val="28"/>
          <w:lang w:val="de-DE"/>
        </w:rPr>
        <w:t>ng 26,1%; sản phẩm gỗ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37,1%. Bên cạnh </w:t>
      </w:r>
      <w:r w:rsidRPr="00893C99">
        <w:rPr>
          <w:rFonts w:ascii="Times New Roman" w:hAnsi="Times New Roman" w:hint="eastAsia"/>
          <w:sz w:val="28"/>
          <w:szCs w:val="28"/>
          <w:lang w:val="de-DE"/>
        </w:rPr>
        <w:t>đ</w:t>
      </w:r>
      <w:r w:rsidRPr="00893C99">
        <w:rPr>
          <w:rFonts w:ascii="Times New Roman" w:hAnsi="Times New Roman"/>
          <w:sz w:val="28"/>
          <w:szCs w:val="28"/>
          <w:lang w:val="de-DE"/>
        </w:rPr>
        <w:t>ó, thuỷ sản xuất khẩu tháng 7 t</w:t>
      </w:r>
      <w:r w:rsidRPr="00893C99">
        <w:rPr>
          <w:rFonts w:ascii="Times New Roman" w:hAnsi="Times New Roman" w:hint="eastAsia"/>
          <w:sz w:val="28"/>
          <w:szCs w:val="28"/>
          <w:lang w:val="de-DE"/>
        </w:rPr>
        <w:t>ă</w:t>
      </w:r>
      <w:r w:rsidRPr="00893C99">
        <w:rPr>
          <w:rFonts w:ascii="Times New Roman" w:hAnsi="Times New Roman"/>
          <w:sz w:val="28"/>
          <w:szCs w:val="28"/>
          <w:lang w:val="de-DE"/>
        </w:rPr>
        <w:t>ng thấp h</w:t>
      </w:r>
      <w:r w:rsidRPr="00893C99">
        <w:rPr>
          <w:rFonts w:ascii="Times New Roman" w:hAnsi="Times New Roman" w:hint="eastAsia"/>
          <w:sz w:val="28"/>
          <w:szCs w:val="28"/>
          <w:lang w:val="de-DE"/>
        </w:rPr>
        <w:t>ơ</w:t>
      </w:r>
      <w:r w:rsidRPr="00893C99">
        <w:rPr>
          <w:rFonts w:ascii="Times New Roman" w:hAnsi="Times New Roman"/>
          <w:sz w:val="28"/>
          <w:szCs w:val="28"/>
          <w:lang w:val="de-DE"/>
        </w:rPr>
        <w:t>n so với mức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của 6 tháng và </w:t>
      </w:r>
      <w:r w:rsidRPr="00893C99">
        <w:rPr>
          <w:rFonts w:ascii="Times New Roman" w:hAnsi="Times New Roman" w:hint="eastAsia"/>
          <w:sz w:val="28"/>
          <w:szCs w:val="28"/>
          <w:lang w:val="de-DE"/>
        </w:rPr>
        <w:t>đ</w:t>
      </w:r>
      <w:r w:rsidRPr="00893C99">
        <w:rPr>
          <w:rFonts w:ascii="Times New Roman" w:hAnsi="Times New Roman"/>
          <w:sz w:val="28"/>
          <w:szCs w:val="28"/>
          <w:lang w:val="de-DE"/>
        </w:rPr>
        <w:t xml:space="preserve">ặc biệt là dầu thô giảm tới 17,3%, làm giảm </w:t>
      </w:r>
      <w:r w:rsidRPr="00893C99">
        <w:rPr>
          <w:rFonts w:ascii="Times New Roman" w:hAnsi="Times New Roman" w:hint="eastAsia"/>
          <w:sz w:val="28"/>
          <w:szCs w:val="28"/>
          <w:lang w:val="de-DE"/>
        </w:rPr>
        <w:t>đ</w:t>
      </w:r>
      <w:r w:rsidRPr="00893C99">
        <w:rPr>
          <w:rFonts w:ascii="Times New Roman" w:hAnsi="Times New Roman"/>
          <w:sz w:val="28"/>
          <w:szCs w:val="28"/>
          <w:lang w:val="de-DE"/>
        </w:rPr>
        <w:t xml:space="preserve">áng kể trị giá xuất khẩu, kéo theo tốc </w:t>
      </w:r>
      <w:r w:rsidRPr="00893C99">
        <w:rPr>
          <w:rFonts w:ascii="Times New Roman" w:hAnsi="Times New Roman" w:hint="eastAsia"/>
          <w:sz w:val="28"/>
          <w:szCs w:val="28"/>
          <w:lang w:val="de-DE"/>
        </w:rPr>
        <w:t>đ</w:t>
      </w:r>
      <w:r w:rsidRPr="00893C99">
        <w:rPr>
          <w:rFonts w:ascii="Times New Roman" w:hAnsi="Times New Roman"/>
          <w:sz w:val="28"/>
          <w:szCs w:val="28"/>
          <w:lang w:val="de-DE"/>
        </w:rPr>
        <w:t>ộ t</w:t>
      </w:r>
      <w:r w:rsidRPr="00893C99">
        <w:rPr>
          <w:rFonts w:ascii="Times New Roman" w:hAnsi="Times New Roman" w:hint="eastAsia"/>
          <w:sz w:val="28"/>
          <w:szCs w:val="28"/>
          <w:lang w:val="de-DE"/>
        </w:rPr>
        <w:t>ă</w:t>
      </w:r>
      <w:r w:rsidRPr="00893C99">
        <w:rPr>
          <w:rFonts w:ascii="Times New Roman" w:hAnsi="Times New Roman"/>
          <w:sz w:val="28"/>
          <w:szCs w:val="28"/>
          <w:lang w:val="de-DE"/>
        </w:rPr>
        <w:t>ng của xuất khẩu tháng 7 thấp h</w:t>
      </w:r>
      <w:r w:rsidRPr="00893C99">
        <w:rPr>
          <w:rFonts w:ascii="Times New Roman" w:hAnsi="Times New Roman" w:hint="eastAsia"/>
          <w:sz w:val="28"/>
          <w:szCs w:val="28"/>
          <w:lang w:val="de-DE"/>
        </w:rPr>
        <w:t>ơ</w:t>
      </w:r>
      <w:r w:rsidRPr="00893C99">
        <w:rPr>
          <w:rFonts w:ascii="Times New Roman" w:hAnsi="Times New Roman"/>
          <w:sz w:val="28"/>
          <w:szCs w:val="28"/>
          <w:lang w:val="de-DE"/>
        </w:rPr>
        <w:t>n so với mức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19,7% của 6 tháng. </w:t>
      </w:r>
    </w:p>
    <w:p w14:paraId="5B75F2AE" w14:textId="77777777" w:rsidR="00B26CF7" w:rsidRPr="00893C99" w:rsidRDefault="00B26CF7" w:rsidP="002167C0">
      <w:pPr>
        <w:spacing w:before="40" w:after="40" w:line="302" w:lineRule="auto"/>
        <w:ind w:firstLine="567"/>
        <w:jc w:val="both"/>
        <w:rPr>
          <w:rFonts w:ascii="Times New Roman" w:hAnsi="Times New Roman"/>
          <w:sz w:val="28"/>
          <w:szCs w:val="28"/>
          <w:lang w:val="de-DE"/>
        </w:rPr>
      </w:pPr>
      <w:r w:rsidRPr="00893C99">
        <w:rPr>
          <w:rFonts w:ascii="Times New Roman" w:hAnsi="Times New Roman"/>
          <w:i/>
          <w:sz w:val="28"/>
          <w:szCs w:val="28"/>
          <w:lang w:val="de-DE"/>
        </w:rPr>
        <w:t>Tính chung 7 tháng</w:t>
      </w:r>
      <w:r w:rsidRPr="00893C99">
        <w:rPr>
          <w:rFonts w:ascii="Times New Roman" w:hAnsi="Times New Roman"/>
          <w:sz w:val="28"/>
          <w:szCs w:val="28"/>
          <w:lang w:val="de-DE"/>
        </w:rPr>
        <w:t>, giá trị xuất khẩu hàng hoá đạt 26,79 tỷ USD, t</w:t>
      </w:r>
      <w:r w:rsidRPr="00893C99">
        <w:rPr>
          <w:rFonts w:ascii="Times New Roman" w:hAnsi="Times New Roman" w:hint="eastAsia"/>
          <w:sz w:val="28"/>
          <w:szCs w:val="28"/>
          <w:lang w:val="de-DE"/>
        </w:rPr>
        <w:t>ă</w:t>
      </w:r>
      <w:r w:rsidRPr="00893C99">
        <w:rPr>
          <w:rFonts w:ascii="Times New Roman" w:hAnsi="Times New Roman"/>
          <w:sz w:val="28"/>
          <w:szCs w:val="28"/>
          <w:lang w:val="de-DE"/>
        </w:rPr>
        <w:t>ng 4,44 tỷ USD so với cùng kỳ n</w:t>
      </w:r>
      <w:r w:rsidRPr="00893C99">
        <w:rPr>
          <w:rFonts w:ascii="Times New Roman" w:hAnsi="Times New Roman" w:hint="eastAsia"/>
          <w:sz w:val="28"/>
          <w:szCs w:val="28"/>
          <w:lang w:val="de-DE"/>
        </w:rPr>
        <w:t>ă</w:t>
      </w:r>
      <w:r w:rsidRPr="00893C99">
        <w:rPr>
          <w:rFonts w:ascii="Times New Roman" w:hAnsi="Times New Roman"/>
          <w:sz w:val="28"/>
          <w:szCs w:val="28"/>
          <w:lang w:val="de-DE"/>
        </w:rPr>
        <w:t>m tr</w:t>
      </w:r>
      <w:r w:rsidRPr="00893C99">
        <w:rPr>
          <w:rFonts w:ascii="Times New Roman" w:hAnsi="Times New Roman" w:hint="eastAsia"/>
          <w:sz w:val="28"/>
          <w:szCs w:val="28"/>
          <w:lang w:val="de-DE"/>
        </w:rPr>
        <w:t>ư</w:t>
      </w:r>
      <w:r w:rsidRPr="00893C99">
        <w:rPr>
          <w:rFonts w:ascii="Times New Roman" w:hAnsi="Times New Roman"/>
          <w:sz w:val="28"/>
          <w:szCs w:val="28"/>
          <w:lang w:val="de-DE"/>
        </w:rPr>
        <w:t xml:space="preserve">ớc, trong đó khu vực kinh tế trong nước 11,72 tỷ USD, tăng 24,7% ; khu vực có vốn đầu tư nước ngoài không kể dầu thô 10,64 tỷ USD, tăng 32,8%. Có 7 mặt hàng trị giá xuất khẩu </w:t>
      </w:r>
      <w:r w:rsidRPr="00893C99">
        <w:rPr>
          <w:rFonts w:ascii="Times New Roman" w:hAnsi="Times New Roman" w:hint="eastAsia"/>
          <w:sz w:val="28"/>
          <w:szCs w:val="28"/>
          <w:lang w:val="de-DE"/>
        </w:rPr>
        <w:t>đ</w:t>
      </w:r>
      <w:r w:rsidRPr="00893C99">
        <w:rPr>
          <w:rFonts w:ascii="Times New Roman" w:hAnsi="Times New Roman"/>
          <w:sz w:val="28"/>
          <w:szCs w:val="28"/>
          <w:lang w:val="de-DE"/>
        </w:rPr>
        <w:t xml:space="preserve">ạt từ một tỷ USD trở lên, trong </w:t>
      </w:r>
      <w:r w:rsidRPr="00893C99">
        <w:rPr>
          <w:rFonts w:ascii="Times New Roman" w:hAnsi="Times New Roman" w:hint="eastAsia"/>
          <w:sz w:val="28"/>
          <w:szCs w:val="28"/>
          <w:lang w:val="de-DE"/>
        </w:rPr>
        <w:t>đ</w:t>
      </w:r>
      <w:r w:rsidRPr="00893C99">
        <w:rPr>
          <w:rFonts w:ascii="Times New Roman" w:hAnsi="Times New Roman"/>
          <w:sz w:val="28"/>
          <w:szCs w:val="28"/>
          <w:lang w:val="de-DE"/>
        </w:rPr>
        <w:t>ó dầu thô 4,43 tỷ USD, giảm 11,3% (làm giảm gần 13% giá trị xuất khẩu 7 tháng); dệt may 4,24 tỷ USD, t</w:t>
      </w:r>
      <w:r w:rsidRPr="00893C99">
        <w:rPr>
          <w:rFonts w:ascii="Times New Roman" w:hAnsi="Times New Roman" w:hint="eastAsia"/>
          <w:sz w:val="28"/>
          <w:szCs w:val="28"/>
          <w:lang w:val="de-DE"/>
        </w:rPr>
        <w:t>ă</w:t>
      </w:r>
      <w:r w:rsidRPr="00893C99">
        <w:rPr>
          <w:rFonts w:ascii="Times New Roman" w:hAnsi="Times New Roman"/>
          <w:sz w:val="28"/>
          <w:szCs w:val="28"/>
          <w:lang w:val="de-DE"/>
        </w:rPr>
        <w:t>ng 28,6%; giày, dép 2,37 tỷ USD,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14,4%; hàng </w:t>
      </w:r>
      <w:r w:rsidRPr="00893C99">
        <w:rPr>
          <w:rFonts w:ascii="Times New Roman" w:hAnsi="Times New Roman" w:hint="eastAsia"/>
          <w:sz w:val="28"/>
          <w:szCs w:val="28"/>
          <w:lang w:val="de-DE"/>
        </w:rPr>
        <w:t>đ</w:t>
      </w:r>
      <w:r w:rsidRPr="00893C99">
        <w:rPr>
          <w:rFonts w:ascii="Times New Roman" w:hAnsi="Times New Roman"/>
          <w:sz w:val="28"/>
          <w:szCs w:val="28"/>
          <w:lang w:val="de-DE"/>
        </w:rPr>
        <w:t>iện tử, máy tính 1,1 tỷ USD, t</w:t>
      </w:r>
      <w:r w:rsidRPr="00893C99">
        <w:rPr>
          <w:rFonts w:ascii="Times New Roman" w:hAnsi="Times New Roman" w:hint="eastAsia"/>
          <w:sz w:val="28"/>
          <w:szCs w:val="28"/>
          <w:lang w:val="de-DE"/>
        </w:rPr>
        <w:t>ă</w:t>
      </w:r>
      <w:r w:rsidRPr="00893C99">
        <w:rPr>
          <w:rFonts w:ascii="Times New Roman" w:hAnsi="Times New Roman"/>
          <w:sz w:val="28"/>
          <w:szCs w:val="28"/>
          <w:lang w:val="de-DE"/>
        </w:rPr>
        <w:t>ng 24,6%; cà phê 1,33 tỷ USD, t</w:t>
      </w:r>
      <w:r w:rsidRPr="00893C99">
        <w:rPr>
          <w:rFonts w:ascii="Times New Roman" w:hAnsi="Times New Roman" w:hint="eastAsia"/>
          <w:sz w:val="28"/>
          <w:szCs w:val="28"/>
          <w:lang w:val="de-DE"/>
        </w:rPr>
        <w:t>ă</w:t>
      </w:r>
      <w:r w:rsidRPr="00893C99">
        <w:rPr>
          <w:rFonts w:ascii="Times New Roman" w:hAnsi="Times New Roman"/>
          <w:sz w:val="28"/>
          <w:szCs w:val="28"/>
          <w:lang w:val="de-DE"/>
        </w:rPr>
        <w:t>ng 102,1% (l</w:t>
      </w:r>
      <w:r w:rsidRPr="00893C99">
        <w:rPr>
          <w:rFonts w:ascii="Times New Roman" w:hAnsi="Times New Roman" w:hint="eastAsia"/>
          <w:sz w:val="28"/>
          <w:szCs w:val="28"/>
          <w:lang w:val="de-DE"/>
        </w:rPr>
        <w:t>ư</w:t>
      </w:r>
      <w:r w:rsidRPr="00893C99">
        <w:rPr>
          <w:rFonts w:ascii="Times New Roman" w:hAnsi="Times New Roman"/>
          <w:sz w:val="28"/>
          <w:szCs w:val="28"/>
          <w:lang w:val="de-DE"/>
        </w:rPr>
        <w:t>ợng xuất khẩu t</w:t>
      </w:r>
      <w:r w:rsidRPr="00893C99">
        <w:rPr>
          <w:rFonts w:ascii="Times New Roman" w:hAnsi="Times New Roman" w:hint="eastAsia"/>
          <w:sz w:val="28"/>
          <w:szCs w:val="28"/>
          <w:lang w:val="de-DE"/>
        </w:rPr>
        <w:t>ă</w:t>
      </w:r>
      <w:r w:rsidRPr="00893C99">
        <w:rPr>
          <w:rFonts w:ascii="Times New Roman" w:hAnsi="Times New Roman"/>
          <w:sz w:val="28"/>
          <w:szCs w:val="28"/>
          <w:lang w:val="de-DE"/>
        </w:rPr>
        <w:t>ng 56,6%); sản phẩm gỗ 1,33 tỷ USD, t</w:t>
      </w:r>
      <w:r w:rsidRPr="00893C99">
        <w:rPr>
          <w:rFonts w:ascii="Times New Roman" w:hAnsi="Times New Roman" w:hint="eastAsia"/>
          <w:sz w:val="28"/>
          <w:szCs w:val="28"/>
          <w:lang w:val="de-DE"/>
        </w:rPr>
        <w:t>ă</w:t>
      </w:r>
      <w:r w:rsidRPr="00893C99">
        <w:rPr>
          <w:rFonts w:ascii="Times New Roman" w:hAnsi="Times New Roman"/>
          <w:sz w:val="28"/>
          <w:szCs w:val="28"/>
          <w:lang w:val="de-DE"/>
        </w:rPr>
        <w:t>ng 25,3% và thuỷ sản 1,98 tỷ USD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14,6%. Xuất khẩu gạo 7 tháng mới </w:t>
      </w:r>
      <w:r w:rsidRPr="00893C99">
        <w:rPr>
          <w:rFonts w:ascii="Times New Roman" w:hAnsi="Times New Roman" w:hint="eastAsia"/>
          <w:sz w:val="28"/>
          <w:szCs w:val="28"/>
          <w:lang w:val="de-DE"/>
        </w:rPr>
        <w:t>đ</w:t>
      </w:r>
      <w:r w:rsidRPr="00893C99">
        <w:rPr>
          <w:rFonts w:ascii="Times New Roman" w:hAnsi="Times New Roman"/>
          <w:sz w:val="28"/>
          <w:szCs w:val="28"/>
          <w:lang w:val="de-DE"/>
        </w:rPr>
        <w:t>ạt 2,9 triệu tấn, t</w:t>
      </w:r>
      <w:r w:rsidRPr="00893C99">
        <w:rPr>
          <w:rFonts w:ascii="Times New Roman" w:hAnsi="Times New Roman" w:hint="eastAsia"/>
          <w:sz w:val="28"/>
          <w:szCs w:val="28"/>
          <w:lang w:val="de-DE"/>
        </w:rPr>
        <w:t>ươ</w:t>
      </w:r>
      <w:r w:rsidRPr="00893C99">
        <w:rPr>
          <w:rFonts w:ascii="Times New Roman" w:hAnsi="Times New Roman"/>
          <w:sz w:val="28"/>
          <w:szCs w:val="28"/>
          <w:lang w:val="de-DE"/>
        </w:rPr>
        <w:t>ng ứng với h</w:t>
      </w:r>
      <w:r w:rsidRPr="00893C99">
        <w:rPr>
          <w:rFonts w:ascii="Times New Roman" w:hAnsi="Times New Roman" w:hint="eastAsia"/>
          <w:sz w:val="28"/>
          <w:szCs w:val="28"/>
          <w:lang w:val="de-DE"/>
        </w:rPr>
        <w:t>ơ</w:t>
      </w:r>
      <w:r w:rsidRPr="00893C99">
        <w:rPr>
          <w:rFonts w:ascii="Times New Roman" w:hAnsi="Times New Roman"/>
          <w:sz w:val="28"/>
          <w:szCs w:val="28"/>
          <w:lang w:val="de-DE"/>
        </w:rPr>
        <w:t>n 900 triệu USD, l</w:t>
      </w:r>
      <w:r w:rsidRPr="00893C99">
        <w:rPr>
          <w:rFonts w:ascii="Times New Roman" w:hAnsi="Times New Roman" w:hint="eastAsia"/>
          <w:sz w:val="28"/>
          <w:szCs w:val="28"/>
          <w:lang w:val="de-DE"/>
        </w:rPr>
        <w:t>ư</w:t>
      </w:r>
      <w:r w:rsidRPr="00893C99">
        <w:rPr>
          <w:rFonts w:ascii="Times New Roman" w:hAnsi="Times New Roman"/>
          <w:sz w:val="28"/>
          <w:szCs w:val="28"/>
          <w:lang w:val="de-DE"/>
        </w:rPr>
        <w:t>ợng xuất giảm 14,4% so với cùng kỳ và giá trị giảm 0,9%; xuất khẩu cao su l</w:t>
      </w:r>
      <w:r w:rsidRPr="00893C99">
        <w:rPr>
          <w:rFonts w:ascii="Times New Roman" w:hAnsi="Times New Roman" w:hint="eastAsia"/>
          <w:sz w:val="28"/>
          <w:szCs w:val="28"/>
          <w:lang w:val="de-DE"/>
        </w:rPr>
        <w:t>ư</w:t>
      </w:r>
      <w:r w:rsidRPr="00893C99">
        <w:rPr>
          <w:rFonts w:ascii="Times New Roman" w:hAnsi="Times New Roman"/>
          <w:sz w:val="28"/>
          <w:szCs w:val="28"/>
          <w:lang w:val="de-DE"/>
        </w:rPr>
        <w:t>ợng giảm 3,2%, giá trị giảm 0,3%; xuất khẩu hạt tiêu l</w:t>
      </w:r>
      <w:r w:rsidRPr="00893C99">
        <w:rPr>
          <w:rFonts w:ascii="Times New Roman" w:hAnsi="Times New Roman" w:hint="eastAsia"/>
          <w:sz w:val="28"/>
          <w:szCs w:val="28"/>
          <w:lang w:val="de-DE"/>
        </w:rPr>
        <w:t>ư</w:t>
      </w:r>
      <w:r w:rsidRPr="00893C99">
        <w:rPr>
          <w:rFonts w:ascii="Times New Roman" w:hAnsi="Times New Roman"/>
          <w:sz w:val="28"/>
          <w:szCs w:val="28"/>
          <w:lang w:val="de-DE"/>
        </w:rPr>
        <w:t xml:space="preserve">ợng giảm 42,3%, do </w:t>
      </w:r>
      <w:r w:rsidRPr="00893C99">
        <w:rPr>
          <w:rFonts w:ascii="Times New Roman" w:hAnsi="Times New Roman" w:hint="eastAsia"/>
          <w:sz w:val="28"/>
          <w:szCs w:val="28"/>
          <w:lang w:val="de-DE"/>
        </w:rPr>
        <w:t>đư</w:t>
      </w:r>
      <w:r w:rsidRPr="00893C99">
        <w:rPr>
          <w:rFonts w:ascii="Times New Roman" w:hAnsi="Times New Roman"/>
          <w:sz w:val="28"/>
          <w:szCs w:val="28"/>
          <w:lang w:val="de-DE"/>
        </w:rPr>
        <w:t>ợc giá nên giá trị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17,6%. </w:t>
      </w:r>
    </w:p>
    <w:p w14:paraId="56EBE091" w14:textId="77777777" w:rsidR="00B26CF7" w:rsidRPr="00893C99" w:rsidRDefault="00B26CF7" w:rsidP="002167C0">
      <w:pPr>
        <w:spacing w:before="40" w:after="40" w:line="302" w:lineRule="auto"/>
        <w:ind w:firstLine="567"/>
        <w:jc w:val="both"/>
        <w:rPr>
          <w:rFonts w:ascii="Times New Roman" w:hAnsi="Times New Roman"/>
          <w:sz w:val="28"/>
          <w:szCs w:val="28"/>
          <w:lang w:val="de-DE"/>
        </w:rPr>
      </w:pPr>
      <w:r w:rsidRPr="00893C99">
        <w:rPr>
          <w:rFonts w:ascii="Times New Roman" w:hAnsi="Times New Roman"/>
          <w:i/>
          <w:sz w:val="28"/>
          <w:szCs w:val="28"/>
          <w:lang w:val="de-DE"/>
        </w:rPr>
        <w:t>Giá trị nhập khẩu hàng hoá</w:t>
      </w:r>
      <w:r w:rsidRPr="00893C99">
        <w:rPr>
          <w:rFonts w:ascii="Times New Roman" w:hAnsi="Times New Roman"/>
          <w:sz w:val="28"/>
          <w:szCs w:val="28"/>
          <w:lang w:val="de-DE"/>
        </w:rPr>
        <w:t xml:space="preserve"> </w:t>
      </w:r>
      <w:r w:rsidRPr="00893C99">
        <w:rPr>
          <w:rFonts w:ascii="Times New Roman" w:hAnsi="Times New Roman"/>
          <w:i/>
          <w:sz w:val="28"/>
          <w:szCs w:val="28"/>
          <w:lang w:val="de-DE"/>
        </w:rPr>
        <w:t>tháng 7/2007</w:t>
      </w:r>
      <w:r w:rsidRPr="00893C99">
        <w:rPr>
          <w:rFonts w:ascii="Times New Roman" w:hAnsi="Times New Roman"/>
          <w:sz w:val="28"/>
          <w:szCs w:val="28"/>
          <w:lang w:val="de-DE"/>
        </w:rPr>
        <w:t xml:space="preserve"> </w:t>
      </w:r>
      <w:r w:rsidRPr="00893C99">
        <w:rPr>
          <w:rFonts w:ascii="Times New Roman" w:hAnsi="Times New Roman" w:hint="eastAsia"/>
          <w:sz w:val="28"/>
          <w:szCs w:val="28"/>
          <w:lang w:val="de-DE"/>
        </w:rPr>
        <w:t>ư</w:t>
      </w:r>
      <w:r w:rsidRPr="00893C99">
        <w:rPr>
          <w:rFonts w:ascii="Times New Roman" w:hAnsi="Times New Roman"/>
          <w:sz w:val="28"/>
          <w:szCs w:val="28"/>
          <w:lang w:val="de-DE"/>
        </w:rPr>
        <w:t xml:space="preserve">ớc tính </w:t>
      </w:r>
      <w:r w:rsidRPr="00893C99">
        <w:rPr>
          <w:rFonts w:ascii="Times New Roman" w:hAnsi="Times New Roman" w:hint="eastAsia"/>
          <w:sz w:val="28"/>
          <w:szCs w:val="28"/>
          <w:lang w:val="de-DE"/>
        </w:rPr>
        <w:t>đ</w:t>
      </w:r>
      <w:r w:rsidRPr="00893C99">
        <w:rPr>
          <w:rFonts w:ascii="Times New Roman" w:hAnsi="Times New Roman"/>
          <w:sz w:val="28"/>
          <w:szCs w:val="28"/>
          <w:lang w:val="de-DE"/>
        </w:rPr>
        <w:t>ạt 5,05 tỷ USD, t</w:t>
      </w:r>
      <w:r w:rsidRPr="00893C99">
        <w:rPr>
          <w:rFonts w:ascii="Times New Roman" w:hAnsi="Times New Roman" w:hint="eastAsia"/>
          <w:sz w:val="28"/>
          <w:szCs w:val="28"/>
          <w:lang w:val="de-DE"/>
        </w:rPr>
        <w:t>ă</w:t>
      </w:r>
      <w:r w:rsidRPr="00893C99">
        <w:rPr>
          <w:rFonts w:ascii="Times New Roman" w:hAnsi="Times New Roman"/>
          <w:sz w:val="28"/>
          <w:szCs w:val="28"/>
          <w:lang w:val="de-DE"/>
        </w:rPr>
        <w:t>ng 27,8% so với cùng tháng n</w:t>
      </w:r>
      <w:r w:rsidRPr="00893C99">
        <w:rPr>
          <w:rFonts w:ascii="Times New Roman" w:hAnsi="Times New Roman" w:hint="eastAsia"/>
          <w:sz w:val="28"/>
          <w:szCs w:val="28"/>
          <w:lang w:val="de-DE"/>
        </w:rPr>
        <w:t>ă</w:t>
      </w:r>
      <w:r w:rsidRPr="00893C99">
        <w:rPr>
          <w:rFonts w:ascii="Times New Roman" w:hAnsi="Times New Roman"/>
          <w:sz w:val="28"/>
          <w:szCs w:val="28"/>
          <w:lang w:val="de-DE"/>
        </w:rPr>
        <w:t>m tr</w:t>
      </w:r>
      <w:r w:rsidRPr="00893C99">
        <w:rPr>
          <w:rFonts w:ascii="Times New Roman" w:hAnsi="Times New Roman" w:hint="eastAsia"/>
          <w:sz w:val="28"/>
          <w:szCs w:val="28"/>
          <w:lang w:val="de-DE"/>
        </w:rPr>
        <w:t>ư</w:t>
      </w:r>
      <w:r w:rsidRPr="00893C99">
        <w:rPr>
          <w:rFonts w:ascii="Times New Roman" w:hAnsi="Times New Roman"/>
          <w:sz w:val="28"/>
          <w:szCs w:val="28"/>
          <w:lang w:val="de-DE"/>
        </w:rPr>
        <w:t xml:space="preserve">ớc, trong </w:t>
      </w:r>
      <w:r w:rsidRPr="00893C99">
        <w:rPr>
          <w:rFonts w:ascii="Times New Roman" w:hAnsi="Times New Roman" w:hint="eastAsia"/>
          <w:sz w:val="28"/>
          <w:szCs w:val="28"/>
          <w:lang w:val="de-DE"/>
        </w:rPr>
        <w:t>đ</w:t>
      </w:r>
      <w:r w:rsidRPr="00893C99">
        <w:rPr>
          <w:rFonts w:ascii="Times New Roman" w:hAnsi="Times New Roman"/>
          <w:sz w:val="28"/>
          <w:szCs w:val="28"/>
          <w:lang w:val="de-DE"/>
        </w:rPr>
        <w:t>ó khu vực kinh tế trong n</w:t>
      </w:r>
      <w:r w:rsidRPr="00893C99">
        <w:rPr>
          <w:rFonts w:ascii="Times New Roman" w:hAnsi="Times New Roman" w:hint="eastAsia"/>
          <w:sz w:val="28"/>
          <w:szCs w:val="28"/>
          <w:lang w:val="de-DE"/>
        </w:rPr>
        <w:t>ư</w:t>
      </w:r>
      <w:r w:rsidRPr="00893C99">
        <w:rPr>
          <w:rFonts w:ascii="Times New Roman" w:hAnsi="Times New Roman"/>
          <w:sz w:val="28"/>
          <w:szCs w:val="28"/>
          <w:lang w:val="de-DE"/>
        </w:rPr>
        <w:t>ớc 3,3 tỷ USD,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30,8% và khu vực có vốn </w:t>
      </w:r>
      <w:r w:rsidRPr="00893C99">
        <w:rPr>
          <w:rFonts w:ascii="Times New Roman" w:hAnsi="Times New Roman" w:hint="eastAsia"/>
          <w:sz w:val="28"/>
          <w:szCs w:val="28"/>
          <w:lang w:val="de-DE"/>
        </w:rPr>
        <w:t>đ</w:t>
      </w:r>
      <w:r w:rsidRPr="00893C99">
        <w:rPr>
          <w:rFonts w:ascii="Times New Roman" w:hAnsi="Times New Roman"/>
          <w:sz w:val="28"/>
          <w:szCs w:val="28"/>
          <w:lang w:val="de-DE"/>
        </w:rPr>
        <w:t>ầu t</w:t>
      </w:r>
      <w:r w:rsidRPr="00893C99">
        <w:rPr>
          <w:rFonts w:ascii="Times New Roman" w:hAnsi="Times New Roman" w:hint="eastAsia"/>
          <w:sz w:val="28"/>
          <w:szCs w:val="28"/>
          <w:lang w:val="de-DE"/>
        </w:rPr>
        <w:t>ư</w:t>
      </w:r>
      <w:r w:rsidRPr="00893C99">
        <w:rPr>
          <w:rFonts w:ascii="Times New Roman" w:hAnsi="Times New Roman"/>
          <w:sz w:val="28"/>
          <w:szCs w:val="28"/>
          <w:lang w:val="de-DE"/>
        </w:rPr>
        <w:t xml:space="preserve"> n</w:t>
      </w:r>
      <w:r w:rsidRPr="00893C99">
        <w:rPr>
          <w:rFonts w:ascii="Times New Roman" w:hAnsi="Times New Roman" w:hint="eastAsia"/>
          <w:sz w:val="28"/>
          <w:szCs w:val="28"/>
          <w:lang w:val="de-DE"/>
        </w:rPr>
        <w:t>ư</w:t>
      </w:r>
      <w:r w:rsidRPr="00893C99">
        <w:rPr>
          <w:rFonts w:ascii="Times New Roman" w:hAnsi="Times New Roman"/>
          <w:sz w:val="28"/>
          <w:szCs w:val="28"/>
          <w:lang w:val="de-DE"/>
        </w:rPr>
        <w:t>ớc ngoài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22,4%. Tốc </w:t>
      </w:r>
      <w:r w:rsidRPr="00893C99">
        <w:rPr>
          <w:rFonts w:ascii="Times New Roman" w:hAnsi="Times New Roman" w:hint="eastAsia"/>
          <w:sz w:val="28"/>
          <w:szCs w:val="28"/>
          <w:lang w:val="de-DE"/>
        </w:rPr>
        <w:t>đ</w:t>
      </w:r>
      <w:r w:rsidRPr="00893C99">
        <w:rPr>
          <w:rFonts w:ascii="Times New Roman" w:hAnsi="Times New Roman"/>
          <w:sz w:val="28"/>
          <w:szCs w:val="28"/>
          <w:lang w:val="de-DE"/>
        </w:rPr>
        <w:t>ộ t</w:t>
      </w:r>
      <w:r w:rsidRPr="00893C99">
        <w:rPr>
          <w:rFonts w:ascii="Times New Roman" w:hAnsi="Times New Roman" w:hint="eastAsia"/>
          <w:sz w:val="28"/>
          <w:szCs w:val="28"/>
          <w:lang w:val="de-DE"/>
        </w:rPr>
        <w:t>ă</w:t>
      </w:r>
      <w:r w:rsidRPr="00893C99">
        <w:rPr>
          <w:rFonts w:ascii="Times New Roman" w:hAnsi="Times New Roman"/>
          <w:sz w:val="28"/>
          <w:szCs w:val="28"/>
          <w:lang w:val="de-DE"/>
        </w:rPr>
        <w:t>ng nhập khẩu tháng 7 thấp h</w:t>
      </w:r>
      <w:r w:rsidRPr="00893C99">
        <w:rPr>
          <w:rFonts w:ascii="Times New Roman" w:hAnsi="Times New Roman" w:hint="eastAsia"/>
          <w:sz w:val="28"/>
          <w:szCs w:val="28"/>
          <w:lang w:val="de-DE"/>
        </w:rPr>
        <w:t>ơ</w:t>
      </w:r>
      <w:r w:rsidRPr="00893C99">
        <w:rPr>
          <w:rFonts w:ascii="Times New Roman" w:hAnsi="Times New Roman"/>
          <w:sz w:val="28"/>
          <w:szCs w:val="28"/>
          <w:lang w:val="de-DE"/>
        </w:rPr>
        <w:t xml:space="preserve">n tốc </w:t>
      </w:r>
      <w:r w:rsidRPr="00893C99">
        <w:rPr>
          <w:rFonts w:ascii="Times New Roman" w:hAnsi="Times New Roman" w:hint="eastAsia"/>
          <w:sz w:val="28"/>
          <w:szCs w:val="28"/>
          <w:lang w:val="de-DE"/>
        </w:rPr>
        <w:t>đ</w:t>
      </w:r>
      <w:r w:rsidRPr="00893C99">
        <w:rPr>
          <w:rFonts w:ascii="Times New Roman" w:hAnsi="Times New Roman"/>
          <w:sz w:val="28"/>
          <w:szCs w:val="28"/>
          <w:lang w:val="de-DE"/>
        </w:rPr>
        <w:t>ộ t</w:t>
      </w:r>
      <w:r w:rsidRPr="00893C99">
        <w:rPr>
          <w:rFonts w:ascii="Times New Roman" w:hAnsi="Times New Roman" w:hint="eastAsia"/>
          <w:sz w:val="28"/>
          <w:szCs w:val="28"/>
          <w:lang w:val="de-DE"/>
        </w:rPr>
        <w:t>ă</w:t>
      </w:r>
      <w:r w:rsidRPr="00893C99">
        <w:rPr>
          <w:rFonts w:ascii="Times New Roman" w:hAnsi="Times New Roman"/>
          <w:sz w:val="28"/>
          <w:szCs w:val="28"/>
          <w:lang w:val="de-DE"/>
        </w:rPr>
        <w:t>ng 6 tháng, do một số mặt hàng chủ yếu t</w:t>
      </w:r>
      <w:r w:rsidRPr="00893C99">
        <w:rPr>
          <w:rFonts w:ascii="Times New Roman" w:hAnsi="Times New Roman" w:hint="eastAsia"/>
          <w:sz w:val="28"/>
          <w:szCs w:val="28"/>
          <w:lang w:val="de-DE"/>
        </w:rPr>
        <w:t>ă</w:t>
      </w:r>
      <w:r w:rsidRPr="00893C99">
        <w:rPr>
          <w:rFonts w:ascii="Times New Roman" w:hAnsi="Times New Roman"/>
          <w:sz w:val="28"/>
          <w:szCs w:val="28"/>
          <w:lang w:val="de-DE"/>
        </w:rPr>
        <w:t>ng thấp h</w:t>
      </w:r>
      <w:r w:rsidRPr="00893C99">
        <w:rPr>
          <w:rFonts w:ascii="Times New Roman" w:hAnsi="Times New Roman" w:hint="eastAsia"/>
          <w:sz w:val="28"/>
          <w:szCs w:val="28"/>
          <w:lang w:val="de-DE"/>
        </w:rPr>
        <w:t>ơ</w:t>
      </w:r>
      <w:r w:rsidRPr="00893C99">
        <w:rPr>
          <w:rFonts w:ascii="Times New Roman" w:hAnsi="Times New Roman"/>
          <w:sz w:val="28"/>
          <w:szCs w:val="28"/>
          <w:lang w:val="de-DE"/>
        </w:rPr>
        <w:t>n nh</w:t>
      </w:r>
      <w:r w:rsidRPr="00893C99">
        <w:rPr>
          <w:rFonts w:ascii="Times New Roman" w:hAnsi="Times New Roman" w:hint="eastAsia"/>
          <w:sz w:val="28"/>
          <w:szCs w:val="28"/>
          <w:lang w:val="de-DE"/>
        </w:rPr>
        <w:t>ư</w:t>
      </w:r>
      <w:r w:rsidRPr="00893C99">
        <w:rPr>
          <w:rFonts w:ascii="Times New Roman" w:hAnsi="Times New Roman"/>
          <w:sz w:val="28"/>
          <w:szCs w:val="28"/>
          <w:lang w:val="de-DE"/>
        </w:rPr>
        <w:t>: máy móc, thiết bị, dụng cụ phụ tùng t</w:t>
      </w:r>
      <w:r w:rsidRPr="00893C99">
        <w:rPr>
          <w:rFonts w:ascii="Times New Roman" w:hAnsi="Times New Roman" w:hint="eastAsia"/>
          <w:sz w:val="28"/>
          <w:szCs w:val="28"/>
          <w:lang w:val="de-DE"/>
        </w:rPr>
        <w:t>ă</w:t>
      </w:r>
      <w:r w:rsidRPr="00893C99">
        <w:rPr>
          <w:rFonts w:ascii="Times New Roman" w:hAnsi="Times New Roman"/>
          <w:sz w:val="28"/>
          <w:szCs w:val="28"/>
          <w:lang w:val="de-DE"/>
        </w:rPr>
        <w:t>ng 18,7%; x</w:t>
      </w:r>
      <w:r w:rsidRPr="00893C99">
        <w:rPr>
          <w:rFonts w:ascii="Times New Roman" w:hAnsi="Times New Roman" w:hint="eastAsia"/>
          <w:sz w:val="28"/>
          <w:szCs w:val="28"/>
          <w:lang w:val="de-DE"/>
        </w:rPr>
        <w:t>ă</w:t>
      </w:r>
      <w:r w:rsidRPr="00893C99">
        <w:rPr>
          <w:rFonts w:ascii="Times New Roman" w:hAnsi="Times New Roman"/>
          <w:sz w:val="28"/>
          <w:szCs w:val="28"/>
          <w:lang w:val="de-DE"/>
        </w:rPr>
        <w:t>ng, dầu t</w:t>
      </w:r>
      <w:r w:rsidRPr="00893C99">
        <w:rPr>
          <w:rFonts w:ascii="Times New Roman" w:hAnsi="Times New Roman" w:hint="eastAsia"/>
          <w:sz w:val="28"/>
          <w:szCs w:val="28"/>
          <w:lang w:val="de-DE"/>
        </w:rPr>
        <w:t>ă</w:t>
      </w:r>
      <w:r w:rsidRPr="00893C99">
        <w:rPr>
          <w:rFonts w:ascii="Times New Roman" w:hAnsi="Times New Roman"/>
          <w:sz w:val="28"/>
          <w:szCs w:val="28"/>
          <w:lang w:val="de-DE"/>
        </w:rPr>
        <w:t>ng 11,4%; sắt, thép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38,4%, trong </w:t>
      </w:r>
      <w:r w:rsidRPr="00893C99">
        <w:rPr>
          <w:rFonts w:ascii="Times New Roman" w:hAnsi="Times New Roman" w:hint="eastAsia"/>
          <w:sz w:val="28"/>
          <w:szCs w:val="28"/>
          <w:lang w:val="de-DE"/>
        </w:rPr>
        <w:t>đ</w:t>
      </w:r>
      <w:r w:rsidRPr="00893C99">
        <w:rPr>
          <w:rFonts w:ascii="Times New Roman" w:hAnsi="Times New Roman"/>
          <w:sz w:val="28"/>
          <w:szCs w:val="28"/>
          <w:lang w:val="de-DE"/>
        </w:rPr>
        <w:t>ó phôi thép chỉ t</w:t>
      </w:r>
      <w:r w:rsidRPr="00893C99">
        <w:rPr>
          <w:rFonts w:ascii="Times New Roman" w:hAnsi="Times New Roman" w:hint="eastAsia"/>
          <w:sz w:val="28"/>
          <w:szCs w:val="28"/>
          <w:lang w:val="de-DE"/>
        </w:rPr>
        <w:t>ă</w:t>
      </w:r>
      <w:r w:rsidRPr="00893C99">
        <w:rPr>
          <w:rFonts w:ascii="Times New Roman" w:hAnsi="Times New Roman"/>
          <w:sz w:val="28"/>
          <w:szCs w:val="28"/>
          <w:lang w:val="de-DE"/>
        </w:rPr>
        <w:t>ng 2,6%; phân bón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12,5%, trong </w:t>
      </w:r>
      <w:r w:rsidRPr="00893C99">
        <w:rPr>
          <w:rFonts w:ascii="Times New Roman" w:hAnsi="Times New Roman" w:hint="eastAsia"/>
          <w:sz w:val="28"/>
          <w:szCs w:val="28"/>
          <w:lang w:val="de-DE"/>
        </w:rPr>
        <w:t>đ</w:t>
      </w:r>
      <w:r w:rsidRPr="00893C99">
        <w:rPr>
          <w:rFonts w:ascii="Times New Roman" w:hAnsi="Times New Roman"/>
          <w:sz w:val="28"/>
          <w:szCs w:val="28"/>
          <w:lang w:val="de-DE"/>
        </w:rPr>
        <w:t>ó urê giảm tới 62,5%; chất dẻo t</w:t>
      </w:r>
      <w:r w:rsidRPr="00893C99">
        <w:rPr>
          <w:rFonts w:ascii="Times New Roman" w:hAnsi="Times New Roman" w:hint="eastAsia"/>
          <w:sz w:val="28"/>
          <w:szCs w:val="28"/>
          <w:lang w:val="de-DE"/>
        </w:rPr>
        <w:t>ă</w:t>
      </w:r>
      <w:r w:rsidRPr="00893C99">
        <w:rPr>
          <w:rFonts w:ascii="Times New Roman" w:hAnsi="Times New Roman"/>
          <w:sz w:val="28"/>
          <w:szCs w:val="28"/>
          <w:lang w:val="de-DE"/>
        </w:rPr>
        <w:t>ng 29%; bông t</w:t>
      </w:r>
      <w:r w:rsidRPr="00893C99">
        <w:rPr>
          <w:rFonts w:ascii="Times New Roman" w:hAnsi="Times New Roman" w:hint="eastAsia"/>
          <w:sz w:val="28"/>
          <w:szCs w:val="28"/>
          <w:lang w:val="de-DE"/>
        </w:rPr>
        <w:t>ă</w:t>
      </w:r>
      <w:r w:rsidRPr="00893C99">
        <w:rPr>
          <w:rFonts w:ascii="Times New Roman" w:hAnsi="Times New Roman"/>
          <w:sz w:val="28"/>
          <w:szCs w:val="28"/>
          <w:lang w:val="de-DE"/>
        </w:rPr>
        <w:t>ng 14,4%; gỗ và sản phẩm gỗ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41,8%. </w:t>
      </w:r>
    </w:p>
    <w:p w14:paraId="3212EEF9" w14:textId="77777777" w:rsidR="00B26CF7" w:rsidRPr="00893C99" w:rsidRDefault="00B26CF7" w:rsidP="002167C0">
      <w:pPr>
        <w:spacing w:before="40" w:after="40" w:line="278" w:lineRule="auto"/>
        <w:ind w:firstLine="567"/>
        <w:jc w:val="both"/>
        <w:rPr>
          <w:rFonts w:ascii="Times New Roman" w:hAnsi="Times New Roman"/>
          <w:sz w:val="28"/>
          <w:szCs w:val="28"/>
          <w:lang w:val="de-DE"/>
        </w:rPr>
      </w:pPr>
      <w:r w:rsidRPr="00893C99">
        <w:rPr>
          <w:rFonts w:ascii="Times New Roman" w:hAnsi="Times New Roman"/>
          <w:i/>
          <w:sz w:val="28"/>
          <w:szCs w:val="28"/>
          <w:lang w:val="de-DE"/>
        </w:rPr>
        <w:t>Tính chung 7 tháng</w:t>
      </w:r>
      <w:r w:rsidRPr="00893C99">
        <w:rPr>
          <w:rFonts w:ascii="Times New Roman" w:hAnsi="Times New Roman"/>
          <w:sz w:val="28"/>
          <w:szCs w:val="28"/>
          <w:lang w:val="de-DE"/>
        </w:rPr>
        <w:t xml:space="preserve">, giá trị nhập khẩu </w:t>
      </w:r>
      <w:r w:rsidRPr="00893C99">
        <w:rPr>
          <w:rFonts w:ascii="Times New Roman" w:hAnsi="Times New Roman" w:hint="eastAsia"/>
          <w:sz w:val="28"/>
          <w:szCs w:val="28"/>
          <w:lang w:val="de-DE"/>
        </w:rPr>
        <w:t>ư</w:t>
      </w:r>
      <w:r w:rsidRPr="00893C99">
        <w:rPr>
          <w:rFonts w:ascii="Times New Roman" w:hAnsi="Times New Roman"/>
          <w:sz w:val="28"/>
          <w:szCs w:val="28"/>
          <w:lang w:val="de-DE"/>
        </w:rPr>
        <w:t xml:space="preserve">ớc tính </w:t>
      </w:r>
      <w:r w:rsidRPr="00893C99">
        <w:rPr>
          <w:rFonts w:ascii="Times New Roman" w:hAnsi="Times New Roman" w:hint="eastAsia"/>
          <w:sz w:val="28"/>
          <w:szCs w:val="28"/>
          <w:lang w:val="de-DE"/>
        </w:rPr>
        <w:t>đ</w:t>
      </w:r>
      <w:r w:rsidRPr="00893C99">
        <w:rPr>
          <w:rFonts w:ascii="Times New Roman" w:hAnsi="Times New Roman"/>
          <w:sz w:val="28"/>
          <w:szCs w:val="28"/>
          <w:lang w:val="de-DE"/>
        </w:rPr>
        <w:t>ạt 32,24 tỷ USD,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29,8%, trong </w:t>
      </w:r>
      <w:r w:rsidRPr="00893C99">
        <w:rPr>
          <w:rFonts w:ascii="Times New Roman" w:hAnsi="Times New Roman" w:hint="eastAsia"/>
          <w:sz w:val="28"/>
          <w:szCs w:val="28"/>
          <w:lang w:val="de-DE"/>
        </w:rPr>
        <w:t>đ</w:t>
      </w:r>
      <w:r w:rsidRPr="00893C99">
        <w:rPr>
          <w:rFonts w:ascii="Times New Roman" w:hAnsi="Times New Roman"/>
          <w:sz w:val="28"/>
          <w:szCs w:val="28"/>
          <w:lang w:val="de-DE"/>
        </w:rPr>
        <w:t>ó khu vực kinh tế trong n</w:t>
      </w:r>
      <w:r w:rsidRPr="00893C99">
        <w:rPr>
          <w:rFonts w:ascii="Times New Roman" w:hAnsi="Times New Roman" w:hint="eastAsia"/>
          <w:sz w:val="28"/>
          <w:szCs w:val="28"/>
          <w:lang w:val="de-DE"/>
        </w:rPr>
        <w:t>ư</w:t>
      </w:r>
      <w:r w:rsidRPr="00893C99">
        <w:rPr>
          <w:rFonts w:ascii="Times New Roman" w:hAnsi="Times New Roman"/>
          <w:sz w:val="28"/>
          <w:szCs w:val="28"/>
          <w:lang w:val="de-DE"/>
        </w:rPr>
        <w:t>ớc nhập khẩu 20,82 tỷ USD,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31,4% và khu vực kinh tế có vốn </w:t>
      </w:r>
      <w:r w:rsidRPr="00893C99">
        <w:rPr>
          <w:rFonts w:ascii="Times New Roman" w:hAnsi="Times New Roman" w:hint="eastAsia"/>
          <w:sz w:val="28"/>
          <w:szCs w:val="28"/>
          <w:lang w:val="de-DE"/>
        </w:rPr>
        <w:t>đ</w:t>
      </w:r>
      <w:r w:rsidRPr="00893C99">
        <w:rPr>
          <w:rFonts w:ascii="Times New Roman" w:hAnsi="Times New Roman"/>
          <w:sz w:val="28"/>
          <w:szCs w:val="28"/>
          <w:lang w:val="de-DE"/>
        </w:rPr>
        <w:t>ầu t</w:t>
      </w:r>
      <w:r w:rsidRPr="00893C99">
        <w:rPr>
          <w:rFonts w:ascii="Times New Roman" w:hAnsi="Times New Roman" w:hint="eastAsia"/>
          <w:sz w:val="28"/>
          <w:szCs w:val="28"/>
          <w:lang w:val="de-DE"/>
        </w:rPr>
        <w:t>ư</w:t>
      </w:r>
      <w:r w:rsidRPr="00893C99">
        <w:rPr>
          <w:rFonts w:ascii="Times New Roman" w:hAnsi="Times New Roman"/>
          <w:sz w:val="28"/>
          <w:szCs w:val="28"/>
          <w:lang w:val="de-DE"/>
        </w:rPr>
        <w:t xml:space="preserve"> n</w:t>
      </w:r>
      <w:r w:rsidRPr="00893C99">
        <w:rPr>
          <w:rFonts w:ascii="Times New Roman" w:hAnsi="Times New Roman" w:hint="eastAsia"/>
          <w:sz w:val="28"/>
          <w:szCs w:val="28"/>
          <w:lang w:val="de-DE"/>
        </w:rPr>
        <w:t>ư</w:t>
      </w:r>
      <w:r w:rsidRPr="00893C99">
        <w:rPr>
          <w:rFonts w:ascii="Times New Roman" w:hAnsi="Times New Roman"/>
          <w:sz w:val="28"/>
          <w:szCs w:val="28"/>
          <w:lang w:val="de-DE"/>
        </w:rPr>
        <w:t>ớc ngoài t</w:t>
      </w:r>
      <w:r w:rsidRPr="00893C99">
        <w:rPr>
          <w:rFonts w:ascii="Times New Roman" w:hAnsi="Times New Roman" w:hint="eastAsia"/>
          <w:sz w:val="28"/>
          <w:szCs w:val="28"/>
          <w:lang w:val="de-DE"/>
        </w:rPr>
        <w:t>ă</w:t>
      </w:r>
      <w:r w:rsidRPr="00893C99">
        <w:rPr>
          <w:rFonts w:ascii="Times New Roman" w:hAnsi="Times New Roman"/>
          <w:sz w:val="28"/>
          <w:szCs w:val="28"/>
          <w:lang w:val="de-DE"/>
        </w:rPr>
        <w:t>ng 26,9%. Hầu hết các mặt hàng nhập khẩu chủ yếu nh</w:t>
      </w:r>
      <w:r w:rsidRPr="00893C99">
        <w:rPr>
          <w:rFonts w:ascii="Times New Roman" w:hAnsi="Times New Roman" w:hint="eastAsia"/>
          <w:sz w:val="28"/>
          <w:szCs w:val="28"/>
          <w:lang w:val="de-DE"/>
        </w:rPr>
        <w:t>ư</w:t>
      </w:r>
      <w:r w:rsidRPr="00893C99">
        <w:rPr>
          <w:rFonts w:ascii="Times New Roman" w:hAnsi="Times New Roman"/>
          <w:sz w:val="28"/>
          <w:szCs w:val="28"/>
          <w:lang w:val="de-DE"/>
        </w:rPr>
        <w:t xml:space="preserve"> máy móc, thiết bị, dụng cụ, phụ tùng và nhiều vật t</w:t>
      </w:r>
      <w:r w:rsidRPr="00893C99">
        <w:rPr>
          <w:rFonts w:ascii="Times New Roman" w:hAnsi="Times New Roman" w:hint="eastAsia"/>
          <w:sz w:val="28"/>
          <w:szCs w:val="28"/>
          <w:lang w:val="de-DE"/>
        </w:rPr>
        <w:t>ư</w:t>
      </w:r>
      <w:r w:rsidRPr="00893C99">
        <w:rPr>
          <w:rFonts w:ascii="Times New Roman" w:hAnsi="Times New Roman"/>
          <w:sz w:val="28"/>
          <w:szCs w:val="28"/>
          <w:lang w:val="de-DE"/>
        </w:rPr>
        <w:t>, nguyên, nhiên liệu quan trọng cho sản xuất trong n</w:t>
      </w:r>
      <w:r w:rsidRPr="00893C99">
        <w:rPr>
          <w:rFonts w:ascii="Times New Roman" w:hAnsi="Times New Roman" w:hint="eastAsia"/>
          <w:sz w:val="28"/>
          <w:szCs w:val="28"/>
          <w:lang w:val="de-DE"/>
        </w:rPr>
        <w:t>ư</w:t>
      </w:r>
      <w:r w:rsidRPr="00893C99">
        <w:rPr>
          <w:rFonts w:ascii="Times New Roman" w:hAnsi="Times New Roman"/>
          <w:sz w:val="28"/>
          <w:szCs w:val="28"/>
          <w:lang w:val="de-DE"/>
        </w:rPr>
        <w:t>ớc (trừ phân urê giảm cả về giá trị và l</w:t>
      </w:r>
      <w:r w:rsidRPr="00893C99">
        <w:rPr>
          <w:rFonts w:ascii="Times New Roman" w:hAnsi="Times New Roman" w:hint="eastAsia"/>
          <w:sz w:val="28"/>
          <w:szCs w:val="28"/>
          <w:lang w:val="de-DE"/>
        </w:rPr>
        <w:t>ư</w:t>
      </w:r>
      <w:r w:rsidRPr="00893C99">
        <w:rPr>
          <w:rFonts w:ascii="Times New Roman" w:hAnsi="Times New Roman"/>
          <w:sz w:val="28"/>
          <w:szCs w:val="28"/>
          <w:lang w:val="de-DE"/>
        </w:rPr>
        <w:t xml:space="preserve">ợng nhập khẩu) </w:t>
      </w:r>
      <w:r w:rsidRPr="00893C99">
        <w:rPr>
          <w:rFonts w:ascii="Times New Roman" w:hAnsi="Times New Roman" w:hint="eastAsia"/>
          <w:sz w:val="28"/>
          <w:szCs w:val="28"/>
          <w:lang w:val="de-DE"/>
        </w:rPr>
        <w:t>đ</w:t>
      </w:r>
      <w:r w:rsidRPr="00893C99">
        <w:rPr>
          <w:rFonts w:ascii="Times New Roman" w:hAnsi="Times New Roman"/>
          <w:sz w:val="28"/>
          <w:szCs w:val="28"/>
          <w:lang w:val="de-DE"/>
        </w:rPr>
        <w:t>ều t</w:t>
      </w:r>
      <w:r w:rsidRPr="00893C99">
        <w:rPr>
          <w:rFonts w:ascii="Times New Roman" w:hAnsi="Times New Roman" w:hint="eastAsia"/>
          <w:sz w:val="28"/>
          <w:szCs w:val="28"/>
          <w:lang w:val="de-DE"/>
        </w:rPr>
        <w:t>ă</w:t>
      </w:r>
      <w:r w:rsidRPr="00893C99">
        <w:rPr>
          <w:rFonts w:ascii="Times New Roman" w:hAnsi="Times New Roman"/>
          <w:sz w:val="28"/>
          <w:szCs w:val="28"/>
          <w:lang w:val="de-DE"/>
        </w:rPr>
        <w:t>ng mạnh so với cùng kỳ n</w:t>
      </w:r>
      <w:r w:rsidRPr="00893C99">
        <w:rPr>
          <w:rFonts w:ascii="Times New Roman" w:hAnsi="Times New Roman" w:hint="eastAsia"/>
          <w:sz w:val="28"/>
          <w:szCs w:val="28"/>
          <w:lang w:val="de-DE"/>
        </w:rPr>
        <w:t>ă</w:t>
      </w:r>
      <w:r w:rsidRPr="00893C99">
        <w:rPr>
          <w:rFonts w:ascii="Times New Roman" w:hAnsi="Times New Roman"/>
          <w:sz w:val="28"/>
          <w:szCs w:val="28"/>
          <w:lang w:val="de-DE"/>
        </w:rPr>
        <w:t>m tr</w:t>
      </w:r>
      <w:r w:rsidRPr="00893C99">
        <w:rPr>
          <w:rFonts w:ascii="Times New Roman" w:hAnsi="Times New Roman" w:hint="eastAsia"/>
          <w:sz w:val="28"/>
          <w:szCs w:val="28"/>
          <w:lang w:val="de-DE"/>
        </w:rPr>
        <w:t>ư</w:t>
      </w:r>
      <w:r w:rsidRPr="00893C99">
        <w:rPr>
          <w:rFonts w:ascii="Times New Roman" w:hAnsi="Times New Roman"/>
          <w:sz w:val="28"/>
          <w:szCs w:val="28"/>
          <w:lang w:val="de-DE"/>
        </w:rPr>
        <w:t xml:space="preserve">ớc, trong </w:t>
      </w:r>
      <w:r w:rsidRPr="00893C99">
        <w:rPr>
          <w:rFonts w:ascii="Times New Roman" w:hAnsi="Times New Roman" w:hint="eastAsia"/>
          <w:sz w:val="28"/>
          <w:szCs w:val="28"/>
          <w:lang w:val="de-DE"/>
        </w:rPr>
        <w:t>đ</w:t>
      </w:r>
      <w:r w:rsidRPr="00893C99">
        <w:rPr>
          <w:rFonts w:ascii="Times New Roman" w:hAnsi="Times New Roman"/>
          <w:sz w:val="28"/>
          <w:szCs w:val="28"/>
          <w:lang w:val="de-DE"/>
        </w:rPr>
        <w:t>ó nhiều mặt hàng t</w:t>
      </w:r>
      <w:r w:rsidRPr="00893C99">
        <w:rPr>
          <w:rFonts w:ascii="Times New Roman" w:hAnsi="Times New Roman" w:hint="eastAsia"/>
          <w:sz w:val="28"/>
          <w:szCs w:val="28"/>
          <w:lang w:val="de-DE"/>
        </w:rPr>
        <w:t>ă</w:t>
      </w:r>
      <w:r w:rsidRPr="00893C99">
        <w:rPr>
          <w:rFonts w:ascii="Times New Roman" w:hAnsi="Times New Roman"/>
          <w:sz w:val="28"/>
          <w:szCs w:val="28"/>
          <w:lang w:val="de-DE"/>
        </w:rPr>
        <w:t>ng khá cả về l</w:t>
      </w:r>
      <w:r w:rsidRPr="00893C99">
        <w:rPr>
          <w:rFonts w:ascii="Times New Roman" w:hAnsi="Times New Roman" w:hint="eastAsia"/>
          <w:sz w:val="28"/>
          <w:szCs w:val="28"/>
          <w:lang w:val="de-DE"/>
        </w:rPr>
        <w:t>ư</w:t>
      </w:r>
      <w:r w:rsidRPr="00893C99">
        <w:rPr>
          <w:rFonts w:ascii="Times New Roman" w:hAnsi="Times New Roman"/>
          <w:sz w:val="28"/>
          <w:szCs w:val="28"/>
          <w:lang w:val="de-DE"/>
        </w:rPr>
        <w:t>ợng nhập khẩu. Nhập khẩu máy móc, thiết bị, dụng cụ,  phụ tùng 5,04 tỷ USD, tăng 42,2% so với cùng kỳ năm trước;</w:t>
      </w:r>
      <w:r w:rsidRPr="00893C99">
        <w:rPr>
          <w:rFonts w:ascii="Times New Roman" w:hAnsi="Times New Roman"/>
          <w:i/>
          <w:sz w:val="28"/>
          <w:szCs w:val="28"/>
          <w:lang w:val="de-DE"/>
        </w:rPr>
        <w:t xml:space="preserve"> </w:t>
      </w:r>
      <w:r w:rsidRPr="00893C99">
        <w:rPr>
          <w:rFonts w:ascii="Times New Roman" w:hAnsi="Times New Roman"/>
          <w:sz w:val="28"/>
          <w:szCs w:val="28"/>
          <w:lang w:val="de-DE"/>
        </w:rPr>
        <w:t xml:space="preserve">xăng dầu 4,06 tỷ USD, tăng 11,9%, trong </w:t>
      </w:r>
      <w:r w:rsidRPr="00893C99">
        <w:rPr>
          <w:rFonts w:ascii="Times New Roman" w:hAnsi="Times New Roman" w:hint="eastAsia"/>
          <w:sz w:val="28"/>
          <w:szCs w:val="28"/>
          <w:lang w:val="de-DE"/>
        </w:rPr>
        <w:t>đ</w:t>
      </w:r>
      <w:r w:rsidRPr="00893C99">
        <w:rPr>
          <w:rFonts w:ascii="Times New Roman" w:hAnsi="Times New Roman"/>
          <w:sz w:val="28"/>
          <w:szCs w:val="28"/>
          <w:lang w:val="de-DE"/>
        </w:rPr>
        <w:t>ó l</w:t>
      </w:r>
      <w:r w:rsidRPr="00893C99">
        <w:rPr>
          <w:rFonts w:ascii="Times New Roman" w:hAnsi="Times New Roman" w:hint="eastAsia"/>
          <w:sz w:val="28"/>
          <w:szCs w:val="28"/>
          <w:lang w:val="de-DE"/>
        </w:rPr>
        <w:t>ư</w:t>
      </w:r>
      <w:r w:rsidRPr="00893C99">
        <w:rPr>
          <w:rFonts w:ascii="Times New Roman" w:hAnsi="Times New Roman"/>
          <w:sz w:val="28"/>
          <w:szCs w:val="28"/>
          <w:lang w:val="de-DE"/>
        </w:rPr>
        <w:t>ợng nhập khẩu tăng 12%, lên mức 7,55 triệu tấn; sắt thép 2,45 tỷ USD,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52,4%, trong </w:t>
      </w:r>
      <w:r w:rsidRPr="00893C99">
        <w:rPr>
          <w:rFonts w:ascii="Times New Roman" w:hAnsi="Times New Roman" w:hint="eastAsia"/>
          <w:sz w:val="28"/>
          <w:szCs w:val="28"/>
          <w:lang w:val="de-DE"/>
        </w:rPr>
        <w:t>đ</w:t>
      </w:r>
      <w:r w:rsidRPr="00893C99">
        <w:rPr>
          <w:rFonts w:ascii="Times New Roman" w:hAnsi="Times New Roman"/>
          <w:sz w:val="28"/>
          <w:szCs w:val="28"/>
          <w:lang w:val="de-DE"/>
        </w:rPr>
        <w:t>ó l</w:t>
      </w:r>
      <w:r w:rsidRPr="00893C99">
        <w:rPr>
          <w:rFonts w:ascii="Times New Roman" w:hAnsi="Times New Roman" w:hint="eastAsia"/>
          <w:sz w:val="28"/>
          <w:szCs w:val="28"/>
          <w:lang w:val="de-DE"/>
        </w:rPr>
        <w:t>ư</w:t>
      </w:r>
      <w:r w:rsidRPr="00893C99">
        <w:rPr>
          <w:rFonts w:ascii="Times New Roman" w:hAnsi="Times New Roman"/>
          <w:sz w:val="28"/>
          <w:szCs w:val="28"/>
          <w:lang w:val="de-DE"/>
        </w:rPr>
        <w:t>ợng nhập khẩu t</w:t>
      </w:r>
      <w:r w:rsidRPr="00893C99">
        <w:rPr>
          <w:rFonts w:ascii="Times New Roman" w:hAnsi="Times New Roman" w:hint="eastAsia"/>
          <w:sz w:val="28"/>
          <w:szCs w:val="28"/>
          <w:lang w:val="de-DE"/>
        </w:rPr>
        <w:t>ă</w:t>
      </w:r>
      <w:r w:rsidRPr="00893C99">
        <w:rPr>
          <w:rFonts w:ascii="Times New Roman" w:hAnsi="Times New Roman"/>
          <w:sz w:val="28"/>
          <w:szCs w:val="28"/>
          <w:lang w:val="de-DE"/>
        </w:rPr>
        <w:t>ng 24,3%, lên 4,1 triệu tấn; phân bón hoá học 520 triệu, t</w:t>
      </w:r>
      <w:r w:rsidRPr="00893C99">
        <w:rPr>
          <w:rFonts w:ascii="Times New Roman" w:hAnsi="Times New Roman" w:hint="eastAsia"/>
          <w:sz w:val="28"/>
          <w:szCs w:val="28"/>
          <w:lang w:val="de-DE"/>
        </w:rPr>
        <w:t>ă</w:t>
      </w:r>
      <w:r w:rsidRPr="00893C99">
        <w:rPr>
          <w:rFonts w:ascii="Times New Roman" w:hAnsi="Times New Roman"/>
          <w:sz w:val="28"/>
          <w:szCs w:val="28"/>
          <w:lang w:val="de-DE"/>
        </w:rPr>
        <w:t>ng 25,1%, l</w:t>
      </w:r>
      <w:r w:rsidRPr="00893C99">
        <w:rPr>
          <w:rFonts w:ascii="Times New Roman" w:hAnsi="Times New Roman" w:hint="eastAsia"/>
          <w:sz w:val="28"/>
          <w:szCs w:val="28"/>
          <w:lang w:val="de-DE"/>
        </w:rPr>
        <w:t>ư</w:t>
      </w:r>
      <w:r w:rsidRPr="00893C99">
        <w:rPr>
          <w:rFonts w:ascii="Times New Roman" w:hAnsi="Times New Roman"/>
          <w:sz w:val="28"/>
          <w:szCs w:val="28"/>
          <w:lang w:val="de-DE"/>
        </w:rPr>
        <w:t>ợng nhập t</w:t>
      </w:r>
      <w:r w:rsidRPr="00893C99">
        <w:rPr>
          <w:rFonts w:ascii="Times New Roman" w:hAnsi="Times New Roman" w:hint="eastAsia"/>
          <w:sz w:val="28"/>
          <w:szCs w:val="28"/>
          <w:lang w:val="de-DE"/>
        </w:rPr>
        <w:t>ă</w:t>
      </w:r>
      <w:r w:rsidRPr="00893C99">
        <w:rPr>
          <w:rFonts w:ascii="Times New Roman" w:hAnsi="Times New Roman"/>
          <w:sz w:val="28"/>
          <w:szCs w:val="28"/>
          <w:lang w:val="de-DE"/>
        </w:rPr>
        <w:t>ng 14%, lên 2,16 triệu tấn (</w:t>
      </w:r>
      <w:r w:rsidRPr="00893C99">
        <w:rPr>
          <w:rFonts w:ascii="Times New Roman" w:hAnsi="Times New Roman" w:hint="eastAsia"/>
          <w:sz w:val="28"/>
          <w:szCs w:val="28"/>
          <w:lang w:val="de-DE"/>
        </w:rPr>
        <w:t>đ</w:t>
      </w:r>
      <w:r w:rsidRPr="00893C99">
        <w:rPr>
          <w:rFonts w:ascii="Times New Roman" w:hAnsi="Times New Roman"/>
          <w:sz w:val="28"/>
          <w:szCs w:val="28"/>
          <w:lang w:val="de-DE"/>
        </w:rPr>
        <w:t>áng chú ý là giá trị nhập khẩu phân urê gần 100 triệu USD, giảm 13,7% và l</w:t>
      </w:r>
      <w:r w:rsidRPr="00893C99">
        <w:rPr>
          <w:rFonts w:ascii="Times New Roman" w:hAnsi="Times New Roman" w:hint="eastAsia"/>
          <w:sz w:val="28"/>
          <w:szCs w:val="28"/>
          <w:lang w:val="de-DE"/>
        </w:rPr>
        <w:t>ư</w:t>
      </w:r>
      <w:r w:rsidRPr="00893C99">
        <w:rPr>
          <w:rFonts w:ascii="Times New Roman" w:hAnsi="Times New Roman"/>
          <w:sz w:val="28"/>
          <w:szCs w:val="28"/>
          <w:lang w:val="de-DE"/>
        </w:rPr>
        <w:t>ợng giảm 18,9%); chất dẻo 1,31 tỷ USD, t</w:t>
      </w:r>
      <w:r w:rsidRPr="00893C99">
        <w:rPr>
          <w:rFonts w:ascii="Times New Roman" w:hAnsi="Times New Roman" w:hint="eastAsia"/>
          <w:sz w:val="28"/>
          <w:szCs w:val="28"/>
          <w:lang w:val="de-DE"/>
        </w:rPr>
        <w:t>ă</w:t>
      </w:r>
      <w:r w:rsidRPr="00893C99">
        <w:rPr>
          <w:rFonts w:ascii="Times New Roman" w:hAnsi="Times New Roman"/>
          <w:sz w:val="28"/>
          <w:szCs w:val="28"/>
          <w:lang w:val="de-DE"/>
        </w:rPr>
        <w:t>ng 31,8%, l</w:t>
      </w:r>
      <w:r w:rsidRPr="00893C99">
        <w:rPr>
          <w:rFonts w:ascii="Times New Roman" w:hAnsi="Times New Roman" w:hint="eastAsia"/>
          <w:sz w:val="28"/>
          <w:szCs w:val="28"/>
          <w:lang w:val="de-DE"/>
        </w:rPr>
        <w:t>ư</w:t>
      </w:r>
      <w:r w:rsidRPr="00893C99">
        <w:rPr>
          <w:rFonts w:ascii="Times New Roman" w:hAnsi="Times New Roman"/>
          <w:sz w:val="28"/>
          <w:szCs w:val="28"/>
          <w:lang w:val="de-DE"/>
        </w:rPr>
        <w:t>ợng t</w:t>
      </w:r>
      <w:r w:rsidRPr="00893C99">
        <w:rPr>
          <w:rFonts w:ascii="Times New Roman" w:hAnsi="Times New Roman" w:hint="eastAsia"/>
          <w:sz w:val="28"/>
          <w:szCs w:val="28"/>
          <w:lang w:val="de-DE"/>
        </w:rPr>
        <w:t>ă</w:t>
      </w:r>
      <w:r w:rsidRPr="00893C99">
        <w:rPr>
          <w:rFonts w:ascii="Times New Roman" w:hAnsi="Times New Roman"/>
          <w:sz w:val="28"/>
          <w:szCs w:val="28"/>
          <w:lang w:val="de-DE"/>
        </w:rPr>
        <w:t>ng 17,6%; vải 2,26 tỷ USD, t</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32,1%... </w:t>
      </w:r>
    </w:p>
    <w:p w14:paraId="1B668733" w14:textId="77777777" w:rsidR="00B26CF7" w:rsidRPr="00893C99" w:rsidRDefault="00B26CF7" w:rsidP="002167C0">
      <w:pPr>
        <w:spacing w:before="40" w:after="40" w:line="278" w:lineRule="auto"/>
        <w:ind w:firstLine="567"/>
        <w:jc w:val="both"/>
        <w:rPr>
          <w:rFonts w:ascii="Times New Roman" w:hAnsi="Times New Roman"/>
          <w:sz w:val="28"/>
          <w:lang w:val="de-DE"/>
        </w:rPr>
      </w:pPr>
      <w:r w:rsidRPr="00893C99">
        <w:rPr>
          <w:rFonts w:ascii="Times New Roman" w:hAnsi="Times New Roman"/>
          <w:i/>
          <w:sz w:val="28"/>
          <w:lang w:val="de-DE"/>
        </w:rPr>
        <w:t>Vận chuyển hành khách 7 tháng năm 2007</w:t>
      </w:r>
      <w:r w:rsidRPr="00893C99">
        <w:rPr>
          <w:rFonts w:ascii="Times New Roman" w:hAnsi="Times New Roman"/>
          <w:sz w:val="28"/>
          <w:lang w:val="de-DE"/>
        </w:rPr>
        <w:t xml:space="preserve"> ước tính đạt 876 triệu lượt khách và 38,4 tỷ lượt khách.km, tăng 8,3% về lượt khách và tăng 8,8% về lượt khách.km so với cùng kỳ năm 2006. Theo cấp quản lý, các đơn vị vận tải trung ương vận chuyển 17 triệu lượt khách, tăng 3,8% và 11,4 tỷ lượt khách.km, tăng 12,9%; các đơn vị vận tải địa phương vận chuyển 859 triệu lượt khách, tăng 8,4% và 27 tỷ lượt khách.km, tăng 7,2%. Vận chuyển hành khách của các ngành vận tải vẫn giữ mức tăng trưởng ổn định so với cùng kỳ năm trước (trừ ngành đường sắt giảm về số lượt khách nhưng tăng cao về số lượt khách.km), trong đó đường bộ tăng 9,3% về lượt khách và tăng 9,1% về lượt khách.km; tương tự, đường hàng không tăng 16,7% và tăng 9,2%; đường biển tăng 5,8% và tăng 5,7%; đường sông tăng 2% và tăng 2,2%.</w:t>
      </w:r>
    </w:p>
    <w:p w14:paraId="475D609B" w14:textId="77777777" w:rsidR="00B26CF7" w:rsidRPr="00893C99" w:rsidRDefault="00B26CF7" w:rsidP="002167C0">
      <w:pPr>
        <w:spacing w:before="40" w:after="40" w:line="278" w:lineRule="auto"/>
        <w:ind w:firstLine="567"/>
        <w:jc w:val="both"/>
        <w:rPr>
          <w:rFonts w:ascii="Times New Roman" w:hAnsi="Times New Roman"/>
          <w:spacing w:val="-4"/>
          <w:sz w:val="28"/>
          <w:lang w:val="de-DE"/>
        </w:rPr>
      </w:pPr>
      <w:r w:rsidRPr="00893C99">
        <w:rPr>
          <w:rFonts w:ascii="Times New Roman" w:hAnsi="Times New Roman"/>
          <w:i/>
          <w:spacing w:val="-4"/>
          <w:sz w:val="28"/>
          <w:lang w:val="de-DE"/>
        </w:rPr>
        <w:t>Vận chuyển hàng hoá 7 tháng năm 2007</w:t>
      </w:r>
      <w:r w:rsidRPr="00893C99">
        <w:rPr>
          <w:rFonts w:ascii="Times New Roman" w:hAnsi="Times New Roman"/>
          <w:spacing w:val="-4"/>
          <w:sz w:val="28"/>
          <w:lang w:val="de-DE"/>
        </w:rPr>
        <w:t xml:space="preserve"> ước tính đạt 212,6 triệu tấn và 52,9 tỷ tấn.km, tăng 7,6% về số tấn và tăng 6,9% về số tấn.km so với cùng kỳ năm trước. Thời điểm này, các công trình giao thông đang ở giai đoạn thi công cao điểm để tránh mùa bão lụt sắp tới, ngoài ra, nguồn hàng vận chuyển Bắc – Nam khá dồi dào, một số địa phương vẫn tiếp tục tiến hành xây dựng, cải tạo, nâng cấp các tuyến đường nội tỉnh, do đó các đơn vị vận tải ở hầu hết các ngành đều đáp ứng nhu cầu vận chuyển. Vận chuyển hàng hoá bằng đường bộ tăng cao hơn tốc độ tăng chung, tăng 8,9% về số tấn và tăng 9,2% về số tấn.km; đường biển tăng 5,5% và tăng 6,4%; đường sông tăng 5,6% và tăng 5,8%; đường sắt tiếp tục đảm nhận vận chuyển hàng hoá ở những tuyến đường dài, giảm 3,2% về số tấn nhưng tăng 11,1% về số tấn.km; riêng đường hàng không giảm cả về khối lượng vận chuyển và luân chuyển.</w:t>
      </w:r>
    </w:p>
    <w:p w14:paraId="644FF32C" w14:textId="77777777" w:rsidR="00B26CF7" w:rsidRPr="00893C99" w:rsidRDefault="00B26CF7" w:rsidP="00183DC3">
      <w:pPr>
        <w:spacing w:before="40" w:line="288" w:lineRule="auto"/>
        <w:ind w:firstLine="567"/>
        <w:jc w:val="both"/>
        <w:rPr>
          <w:rFonts w:ascii="Times New Roman" w:hAnsi="Times New Roman"/>
          <w:sz w:val="28"/>
          <w:lang w:val="de-DE"/>
        </w:rPr>
      </w:pPr>
      <w:r w:rsidRPr="00893C99">
        <w:rPr>
          <w:rFonts w:ascii="Times New Roman" w:hAnsi="Times New Roman"/>
          <w:i/>
          <w:sz w:val="28"/>
          <w:lang w:val="de-DE"/>
        </w:rPr>
        <w:t>Khách quốc tế đến Việt Nam</w:t>
      </w:r>
      <w:r w:rsidRPr="00893C99">
        <w:rPr>
          <w:rFonts w:ascii="Times New Roman" w:hAnsi="Times New Roman"/>
          <w:sz w:val="28"/>
          <w:lang w:val="de-DE"/>
        </w:rPr>
        <w:t xml:space="preserve"> trong tháng 7/2007 ước tính đạt 343 nghìn lượt người, tăng 2,4% so với tháng trước và tăng 26,4% so với cùng kỳ năm 2006. </w:t>
      </w:r>
      <w:r w:rsidRPr="00893C99">
        <w:rPr>
          <w:rFonts w:ascii="Times New Roman" w:hAnsi="Times New Roman"/>
          <w:i/>
          <w:sz w:val="28"/>
          <w:lang w:val="de-DE"/>
        </w:rPr>
        <w:t>Tính chung 7 tháng năm 200</w:t>
      </w:r>
      <w:r w:rsidR="00013D70" w:rsidRPr="00893C99">
        <w:rPr>
          <w:rFonts w:ascii="Times New Roman" w:hAnsi="Times New Roman"/>
          <w:i/>
          <w:sz w:val="28"/>
          <w:lang w:val="de-DE"/>
        </w:rPr>
        <w:t>7</w:t>
      </w:r>
      <w:r w:rsidRPr="00893C99">
        <w:rPr>
          <w:rFonts w:ascii="Times New Roman" w:hAnsi="Times New Roman"/>
          <w:sz w:val="28"/>
          <w:lang w:val="de-DE"/>
        </w:rPr>
        <w:t>, khách quốc tế đến Việt Nam ước tính đạt 2,46 triệu lượt người, tăng 16,2% so với cùng kỳ năm trước (7 tháng n</w:t>
      </w:r>
      <w:r w:rsidRPr="00893C99">
        <w:rPr>
          <w:rFonts w:ascii="Times New Roman" w:hAnsi="Times New Roman" w:hint="eastAsia"/>
          <w:sz w:val="28"/>
          <w:lang w:val="de-DE"/>
        </w:rPr>
        <w:t>ă</w:t>
      </w:r>
      <w:r w:rsidRPr="00893C99">
        <w:rPr>
          <w:rFonts w:ascii="Times New Roman" w:hAnsi="Times New Roman"/>
          <w:sz w:val="28"/>
          <w:lang w:val="de-DE"/>
        </w:rPr>
        <w:t>m 2006 chỉ t</w:t>
      </w:r>
      <w:r w:rsidRPr="00893C99">
        <w:rPr>
          <w:rFonts w:ascii="Times New Roman" w:hAnsi="Times New Roman" w:hint="eastAsia"/>
          <w:sz w:val="28"/>
          <w:lang w:val="de-DE"/>
        </w:rPr>
        <w:t>ă</w:t>
      </w:r>
      <w:r w:rsidRPr="00893C99">
        <w:rPr>
          <w:rFonts w:ascii="Times New Roman" w:hAnsi="Times New Roman"/>
          <w:sz w:val="28"/>
          <w:lang w:val="de-DE"/>
        </w:rPr>
        <w:t xml:space="preserve">ng 7%). </w:t>
      </w:r>
      <w:r w:rsidR="00183DC3" w:rsidRPr="00893C99">
        <w:rPr>
          <w:rFonts w:ascii="Times New Roman" w:hAnsi="Times New Roman"/>
          <w:sz w:val="28"/>
          <w:lang w:val="de-DE"/>
        </w:rPr>
        <w:t xml:space="preserve">Khách </w:t>
      </w:r>
      <w:r w:rsidR="00183DC3" w:rsidRPr="00893C99">
        <w:rPr>
          <w:rFonts w:ascii="Times New Roman" w:hAnsi="Times New Roman" w:hint="eastAsia"/>
          <w:sz w:val="28"/>
          <w:lang w:val="de-DE"/>
        </w:rPr>
        <w:t>đ</w:t>
      </w:r>
      <w:r w:rsidR="00183DC3" w:rsidRPr="00893C99">
        <w:rPr>
          <w:rFonts w:ascii="Times New Roman" w:hAnsi="Times New Roman"/>
          <w:sz w:val="28"/>
          <w:lang w:val="de-DE"/>
        </w:rPr>
        <w:t xml:space="preserve">ến Việt Nam 7 tháng </w:t>
      </w:r>
      <w:r w:rsidR="00183DC3" w:rsidRPr="00893C99">
        <w:rPr>
          <w:rFonts w:ascii="Times New Roman" w:hAnsi="Times New Roman" w:hint="eastAsia"/>
          <w:sz w:val="28"/>
          <w:lang w:val="de-DE"/>
        </w:rPr>
        <w:t>đ</w:t>
      </w:r>
      <w:r w:rsidR="00183DC3" w:rsidRPr="00893C99">
        <w:rPr>
          <w:rFonts w:ascii="Times New Roman" w:hAnsi="Times New Roman"/>
          <w:sz w:val="28"/>
          <w:lang w:val="de-DE"/>
        </w:rPr>
        <w:t>ầu n</w:t>
      </w:r>
      <w:r w:rsidR="00183DC3" w:rsidRPr="00893C99">
        <w:rPr>
          <w:rFonts w:ascii="Times New Roman" w:hAnsi="Times New Roman" w:hint="eastAsia"/>
          <w:sz w:val="28"/>
          <w:lang w:val="de-DE"/>
        </w:rPr>
        <w:t>ă</w:t>
      </w:r>
      <w:r w:rsidR="00183DC3" w:rsidRPr="00893C99">
        <w:rPr>
          <w:rFonts w:ascii="Times New Roman" w:hAnsi="Times New Roman"/>
          <w:sz w:val="28"/>
          <w:lang w:val="de-DE"/>
        </w:rPr>
        <w:t xml:space="preserve">m nay </w:t>
      </w:r>
      <w:r w:rsidRPr="00893C99">
        <w:rPr>
          <w:rFonts w:ascii="Times New Roman" w:hAnsi="Times New Roman"/>
          <w:sz w:val="28"/>
          <w:lang w:val="de-DE"/>
        </w:rPr>
        <w:t xml:space="preserve">chủ yếu là khách đến du lịch, nghỉ ngơi với 1,54 triệu lượt người, chiếm 62,6% tổng số khách </w:t>
      </w:r>
      <w:r w:rsidRPr="00893C99">
        <w:rPr>
          <w:rFonts w:ascii="Times New Roman" w:hAnsi="Times New Roman" w:hint="eastAsia"/>
          <w:sz w:val="28"/>
          <w:lang w:val="de-DE"/>
        </w:rPr>
        <w:t>đ</w:t>
      </w:r>
      <w:r w:rsidRPr="00893C99">
        <w:rPr>
          <w:rFonts w:ascii="Times New Roman" w:hAnsi="Times New Roman"/>
          <w:sz w:val="28"/>
          <w:lang w:val="de-DE"/>
        </w:rPr>
        <w:t>ến, tăng 27,5%; vì công việc 357,7 nghìn lượt người, tăng 11,5%; thăm thân nhân 358,7 nghìn lượt người, tăng 2,2%; riêng khách đến với các mục đích khác 203,2 nghìn lượt người, giảm 14,3%. Khách quốc tế đến nước ta trong 7 tháng n</w:t>
      </w:r>
      <w:r w:rsidRPr="00893C99">
        <w:rPr>
          <w:rFonts w:ascii="Times New Roman" w:hAnsi="Times New Roman" w:hint="eastAsia"/>
          <w:sz w:val="28"/>
          <w:lang w:val="de-DE"/>
        </w:rPr>
        <w:t>ă</w:t>
      </w:r>
      <w:r w:rsidRPr="00893C99">
        <w:rPr>
          <w:rFonts w:ascii="Times New Roman" w:hAnsi="Times New Roman"/>
          <w:sz w:val="28"/>
          <w:lang w:val="de-DE"/>
        </w:rPr>
        <w:t xml:space="preserve">m nay chủ yếu bằng đường hàng không, với 1,91 triệu lượt người, chiếm 78% tổng số, tăng 26,4% so với cùng kỳ năm 2006, trong khi đó số khách đến bằng đường biển và đường bộ </w:t>
      </w:r>
      <w:r w:rsidRPr="00893C99">
        <w:rPr>
          <w:rFonts w:ascii="Times New Roman" w:hAnsi="Times New Roman" w:hint="eastAsia"/>
          <w:sz w:val="28"/>
          <w:lang w:val="de-DE"/>
        </w:rPr>
        <w:t>đ</w:t>
      </w:r>
      <w:r w:rsidRPr="00893C99">
        <w:rPr>
          <w:rFonts w:ascii="Times New Roman" w:hAnsi="Times New Roman"/>
          <w:sz w:val="28"/>
          <w:lang w:val="de-DE"/>
        </w:rPr>
        <w:t>ều giảm so với cùng kỳ.</w:t>
      </w:r>
    </w:p>
    <w:p w14:paraId="6A30C928" w14:textId="77777777" w:rsidR="00B26CF7" w:rsidRPr="00893C99" w:rsidRDefault="00B26CF7" w:rsidP="00183DC3">
      <w:pPr>
        <w:spacing w:before="40" w:line="288" w:lineRule="auto"/>
        <w:ind w:firstLine="567"/>
        <w:jc w:val="both"/>
        <w:rPr>
          <w:rFonts w:ascii="Times New Roman" w:hAnsi="Times New Roman"/>
          <w:sz w:val="28"/>
          <w:lang w:val="de-DE"/>
        </w:rPr>
      </w:pPr>
      <w:r w:rsidRPr="00893C99">
        <w:rPr>
          <w:rFonts w:ascii="Times New Roman" w:hAnsi="Times New Roman"/>
          <w:sz w:val="28"/>
          <w:lang w:val="de-DE"/>
        </w:rPr>
        <w:t>Khách đến từ CHND Trung Hoa đã tăng dần trở lại, số khách đến trong tháng 7/2007 đã tăng 27,7%  so với cùng kỳ năm trước và nh</w:t>
      </w:r>
      <w:r w:rsidRPr="00893C99">
        <w:rPr>
          <w:rFonts w:ascii="Times New Roman" w:hAnsi="Times New Roman" w:hint="eastAsia"/>
          <w:sz w:val="28"/>
          <w:lang w:val="de-DE"/>
        </w:rPr>
        <w:t>ư</w:t>
      </w:r>
      <w:r w:rsidRPr="00893C99">
        <w:rPr>
          <w:rFonts w:ascii="Times New Roman" w:hAnsi="Times New Roman"/>
          <w:sz w:val="28"/>
          <w:lang w:val="de-DE"/>
        </w:rPr>
        <w:t xml:space="preserve"> vậy tính chung 7 tháng năm 2007 chỉ còn giảm 7,4% </w:t>
      </w:r>
      <w:r w:rsidR="00183DC3" w:rsidRPr="00893C99">
        <w:rPr>
          <w:rFonts w:ascii="Times New Roman" w:hAnsi="Times New Roman"/>
          <w:sz w:val="28"/>
          <w:lang w:val="de-DE"/>
        </w:rPr>
        <w:t>so với cùng kỳ n</w:t>
      </w:r>
      <w:r w:rsidR="00183DC3" w:rsidRPr="00893C99">
        <w:rPr>
          <w:rFonts w:ascii="Times New Roman" w:hAnsi="Times New Roman" w:hint="eastAsia"/>
          <w:sz w:val="28"/>
          <w:lang w:val="de-DE"/>
        </w:rPr>
        <w:t>ă</w:t>
      </w:r>
      <w:r w:rsidR="00183DC3" w:rsidRPr="00893C99">
        <w:rPr>
          <w:rFonts w:ascii="Times New Roman" w:hAnsi="Times New Roman"/>
          <w:sz w:val="28"/>
          <w:lang w:val="de-DE"/>
        </w:rPr>
        <w:t xml:space="preserve">m </w:t>
      </w:r>
      <w:r w:rsidRPr="00893C99">
        <w:rPr>
          <w:rFonts w:ascii="Times New Roman" w:hAnsi="Times New Roman"/>
          <w:sz w:val="28"/>
          <w:lang w:val="de-DE"/>
        </w:rPr>
        <w:t>2006. Khách đến từ một số nước như Nhật Bản, Hàn Quốc, Hoa Kỳ, Ôx-trây-li-a, Ca-na-da với số lượng lớn vẫn giữ mức tăng trưởng ổn định. Việt Nam đang là điểm đến thu hút du khách quốc tế, đáng chú ý là khách đến từ Ma-lai-xi-a tăng 61,8%; từ I-ta-li-a tăng 65,4%; từ Liên bang Nga tăng 64,9%; từ Niu-li-lân tăng 40,2%. Riêng khách đến từ Lào và Cam-pu-chia giảm so với cùng kỳ.</w:t>
      </w:r>
    </w:p>
    <w:p w14:paraId="6CA1EC21" w14:textId="77777777" w:rsidR="00B26CF7" w:rsidRPr="00893C99" w:rsidRDefault="00B26CF7" w:rsidP="00183DC3">
      <w:pPr>
        <w:spacing w:before="40" w:line="288" w:lineRule="auto"/>
        <w:ind w:firstLine="567"/>
        <w:jc w:val="both"/>
        <w:rPr>
          <w:rFonts w:ascii="Times New Roman" w:hAnsi="Times New Roman"/>
          <w:color w:val="FF0000"/>
          <w:spacing w:val="-4"/>
          <w:sz w:val="28"/>
          <w:szCs w:val="28"/>
          <w:lang w:val="de-DE"/>
        </w:rPr>
      </w:pPr>
      <w:r w:rsidRPr="00893C99">
        <w:rPr>
          <w:rFonts w:ascii="Times New Roman" w:hAnsi="Times New Roman"/>
          <w:i/>
          <w:spacing w:val="-4"/>
          <w:sz w:val="28"/>
          <w:lang w:val="de-DE"/>
        </w:rPr>
        <w:t>Bưu chính, viễn thông</w:t>
      </w:r>
      <w:r w:rsidRPr="00893C99">
        <w:rPr>
          <w:rFonts w:ascii="Times New Roman" w:hAnsi="Times New Roman"/>
          <w:spacing w:val="-4"/>
          <w:sz w:val="28"/>
          <w:lang w:val="de-DE"/>
        </w:rPr>
        <w:t xml:space="preserve">: Hoạt động bưu chính, viễn thông tiếp tục phát triển mạnh, hoàn thành mục tiêu 35 máy điện thoại/100 dân  </w:t>
      </w:r>
      <w:r w:rsidRPr="00893C99">
        <w:rPr>
          <w:rFonts w:ascii="Times New Roman" w:hAnsi="Times New Roman" w:hint="eastAsia"/>
          <w:spacing w:val="-4"/>
          <w:sz w:val="28"/>
          <w:lang w:val="de-DE"/>
        </w:rPr>
        <w:t>đư</w:t>
      </w:r>
      <w:r w:rsidRPr="00893C99">
        <w:rPr>
          <w:rFonts w:ascii="Times New Roman" w:hAnsi="Times New Roman"/>
          <w:spacing w:val="-4"/>
          <w:sz w:val="28"/>
          <w:lang w:val="de-DE"/>
        </w:rPr>
        <w:t xml:space="preserve">ợc </w:t>
      </w:r>
      <w:r w:rsidRPr="00893C99">
        <w:rPr>
          <w:rFonts w:ascii="Times New Roman" w:hAnsi="Times New Roman" w:hint="eastAsia"/>
          <w:spacing w:val="-4"/>
          <w:sz w:val="28"/>
          <w:lang w:val="de-DE"/>
        </w:rPr>
        <w:t>đ</w:t>
      </w:r>
      <w:r w:rsidRPr="00893C99">
        <w:rPr>
          <w:rFonts w:ascii="Times New Roman" w:hAnsi="Times New Roman"/>
          <w:spacing w:val="-4"/>
          <w:sz w:val="28"/>
          <w:lang w:val="de-DE"/>
        </w:rPr>
        <w:t>ề ra trong kế hoạch 5 năm. Trong thời gian này, các đơn vị viễn thông vẫn tiếp tục đưa ra hàng loạt các hình thức khuyến mại cho cả hai loại hình thuê bao cố định và di động; bên cạnh đó xuất hiện thêm một số công ty mới đi vào kinh doanh như H-T mobile và EVN với giá cước rẻ, tặng máy điện thoại và simcard nên đã thu hút nhiều khách hàng. Số thuê bao điện thoại phát triển mới trong tháng 7 tiếp tục tăng cao, ước tính có 3,5 triệu thuê bao phát triển mới, nâng tổng số thuê bao của toàn ngành tính đến hết tháng 7/2007 lên trên 14 triệu. Tổng doanh thu bưu chính, viễn thông 7 tháng ước tính đạt 38,8 nghìn tỷ đồng, tăng 85,2% so với cùng kỳ năm 200</w:t>
      </w:r>
      <w:r w:rsidR="00183DC3" w:rsidRPr="00893C99">
        <w:rPr>
          <w:rFonts w:ascii="Times New Roman" w:hAnsi="Times New Roman"/>
          <w:spacing w:val="-4"/>
          <w:sz w:val="28"/>
          <w:lang w:val="de-DE"/>
        </w:rPr>
        <w:t>6</w:t>
      </w:r>
      <w:r w:rsidRPr="00893C99">
        <w:rPr>
          <w:rFonts w:ascii="Times New Roman" w:hAnsi="Times New Roman"/>
          <w:spacing w:val="-4"/>
          <w:sz w:val="28"/>
          <w:lang w:val="de-DE"/>
        </w:rPr>
        <w:t>, trong đó doanh thu của Tập đoàn Bưu chính Viễn thông là 26,2 nghìn tỷ đồng.</w:t>
      </w:r>
    </w:p>
    <w:p w14:paraId="1AEC9DB5" w14:textId="77777777" w:rsidR="00B26CF7" w:rsidRPr="00893C99" w:rsidRDefault="00B26CF7" w:rsidP="00B26CF7">
      <w:pPr>
        <w:pStyle w:val="NormalTimesNewRoman"/>
        <w:spacing w:after="40" w:line="298" w:lineRule="auto"/>
        <w:rPr>
          <w:b/>
          <w:spacing w:val="0"/>
          <w:szCs w:val="28"/>
          <w:lang w:val="de-DE"/>
        </w:rPr>
      </w:pPr>
      <w:r w:rsidRPr="00893C99">
        <w:rPr>
          <w:b/>
          <w:spacing w:val="0"/>
          <w:szCs w:val="28"/>
          <w:lang w:val="de-DE"/>
        </w:rPr>
        <w:t>5. Thu, chi ngân sách Nhà nước</w:t>
      </w:r>
    </w:p>
    <w:p w14:paraId="026AFC01" w14:textId="77777777" w:rsidR="00B26CF7" w:rsidRPr="00893C99" w:rsidRDefault="00B26CF7" w:rsidP="00B26CF7">
      <w:pPr>
        <w:pStyle w:val="NormalTimesNewRoman"/>
        <w:spacing w:after="40" w:line="298" w:lineRule="auto"/>
        <w:rPr>
          <w:spacing w:val="-4"/>
          <w:szCs w:val="28"/>
          <w:lang w:val="de-DE"/>
        </w:rPr>
      </w:pPr>
      <w:r w:rsidRPr="00893C99">
        <w:rPr>
          <w:i/>
          <w:spacing w:val="-4"/>
          <w:szCs w:val="28"/>
          <w:lang w:val="de-DE"/>
        </w:rPr>
        <w:t>Tổng thu ngân sách Nhà nước từ đầu năm đến 15/7/2007</w:t>
      </w:r>
      <w:r w:rsidRPr="00893C99">
        <w:rPr>
          <w:spacing w:val="-4"/>
          <w:szCs w:val="28"/>
          <w:lang w:val="de-DE"/>
        </w:rPr>
        <w:t xml:space="preserve"> ước tính bằng 50,2% dự toán cả n</w:t>
      </w:r>
      <w:r w:rsidRPr="00893C99">
        <w:rPr>
          <w:rFonts w:hint="eastAsia"/>
          <w:spacing w:val="-4"/>
          <w:szCs w:val="28"/>
          <w:lang w:val="de-DE"/>
        </w:rPr>
        <w:t>ă</w:t>
      </w:r>
      <w:r w:rsidRPr="00893C99">
        <w:rPr>
          <w:spacing w:val="-4"/>
          <w:szCs w:val="28"/>
          <w:lang w:val="de-DE"/>
        </w:rPr>
        <w:t xml:space="preserve">m, trong </w:t>
      </w:r>
      <w:r w:rsidRPr="00893C99">
        <w:rPr>
          <w:rFonts w:hint="eastAsia"/>
          <w:spacing w:val="-4"/>
          <w:szCs w:val="28"/>
          <w:lang w:val="de-DE"/>
        </w:rPr>
        <w:t>đ</w:t>
      </w:r>
      <w:r w:rsidRPr="00893C99">
        <w:rPr>
          <w:spacing w:val="-4"/>
          <w:szCs w:val="28"/>
          <w:lang w:val="de-DE"/>
        </w:rPr>
        <w:t xml:space="preserve">ó các khoản thu nội </w:t>
      </w:r>
      <w:r w:rsidRPr="00893C99">
        <w:rPr>
          <w:rFonts w:hint="eastAsia"/>
          <w:spacing w:val="-4"/>
          <w:szCs w:val="28"/>
          <w:lang w:val="de-DE"/>
        </w:rPr>
        <w:t>đ</w:t>
      </w:r>
      <w:r w:rsidRPr="00893C99">
        <w:rPr>
          <w:spacing w:val="-4"/>
          <w:szCs w:val="28"/>
          <w:lang w:val="de-DE"/>
        </w:rPr>
        <w:t xml:space="preserve">ịa bằng 53,6% (thu từ kinh tế Nhà nước bằng 49,9%; thu từ doanh nghiệp có vốn đầu tư nước ngoài, không kể dầu thô bằng 47,9%; thu thuế công, thương nghiệp và dịch vụ ngoài Nhà nước bằng 57,8%; thuế thu nhập đối với người có thu nhập cao bằng 68,7%; thu phí xăng dầu bằng 51,7%; thu phí lệ phí bằng 59,4%). Thu từ dầu thô bằng 41,8%; thu cân đối ngân sách từ hoạt động xuất nhập khẩu bằng 51,7%; thu viện trợ bằng 54,8%. </w:t>
      </w:r>
    </w:p>
    <w:p w14:paraId="5D525E45" w14:textId="77777777" w:rsidR="00B26CF7" w:rsidRPr="00893C99" w:rsidRDefault="00B26CF7" w:rsidP="00B26CF7">
      <w:pPr>
        <w:pStyle w:val="NormalTimesNewRoman"/>
        <w:spacing w:after="40" w:line="298" w:lineRule="auto"/>
        <w:rPr>
          <w:spacing w:val="-4"/>
          <w:szCs w:val="28"/>
          <w:lang w:val="de-DE"/>
        </w:rPr>
      </w:pPr>
      <w:r w:rsidRPr="00893C99">
        <w:rPr>
          <w:i/>
          <w:spacing w:val="-4"/>
          <w:szCs w:val="28"/>
          <w:lang w:val="de-DE"/>
        </w:rPr>
        <w:t xml:space="preserve">Tổng chi ngân sách Nhà nước từ đầu năm đến 15/7/2007 </w:t>
      </w:r>
      <w:r w:rsidRPr="00893C99">
        <w:rPr>
          <w:spacing w:val="-4"/>
          <w:szCs w:val="28"/>
          <w:lang w:val="de-DE"/>
        </w:rPr>
        <w:t>ước tính bằng 49,6% dự toán cả n</w:t>
      </w:r>
      <w:r w:rsidRPr="00893C99">
        <w:rPr>
          <w:rFonts w:hint="eastAsia"/>
          <w:spacing w:val="-4"/>
          <w:szCs w:val="28"/>
          <w:lang w:val="de-DE"/>
        </w:rPr>
        <w:t>ă</w:t>
      </w:r>
      <w:r w:rsidRPr="00893C99">
        <w:rPr>
          <w:spacing w:val="-4"/>
          <w:szCs w:val="28"/>
          <w:lang w:val="de-DE"/>
        </w:rPr>
        <w:t>m, trong đó chi đầu tư phát triển bằng 45,8% (riêng chi đầu tư xây dựng cơ bản 45,3%); chi phát triển sự nghiệp kinh tế, xã hội, quốc phòng, an ninh, quản lý Nhà nước, Đảng, đoàn thể (gồm cả chi cải cách tiền lương, chi xử lý chính sách đối với lao động dôi dư) bằng 53,2%; chi trả nợ và viện trợ bằng 52,1%.</w:t>
      </w:r>
    </w:p>
    <w:p w14:paraId="3BF767D8" w14:textId="77777777" w:rsidR="00B26CF7" w:rsidRPr="00893C99" w:rsidRDefault="00B26CF7" w:rsidP="00B26CF7">
      <w:pPr>
        <w:spacing w:before="40" w:after="40" w:line="298" w:lineRule="auto"/>
        <w:ind w:firstLine="567"/>
        <w:jc w:val="both"/>
        <w:rPr>
          <w:rFonts w:ascii="Times New Roman" w:hAnsi="Times New Roman"/>
          <w:b/>
          <w:color w:val="000000"/>
          <w:sz w:val="10"/>
          <w:szCs w:val="10"/>
          <w:lang w:val="de-DE"/>
        </w:rPr>
      </w:pPr>
    </w:p>
    <w:p w14:paraId="1D578DBB" w14:textId="77777777" w:rsidR="00B26CF7" w:rsidRPr="00893C99" w:rsidRDefault="00B26CF7" w:rsidP="00B26CF7">
      <w:pPr>
        <w:spacing w:before="40" w:after="40" w:line="298" w:lineRule="auto"/>
        <w:ind w:firstLine="567"/>
        <w:jc w:val="both"/>
        <w:rPr>
          <w:rFonts w:ascii="Times New Roman" w:hAnsi="Times New Roman"/>
          <w:b/>
          <w:color w:val="000000"/>
          <w:sz w:val="28"/>
          <w:szCs w:val="28"/>
          <w:lang w:val="de-DE"/>
        </w:rPr>
      </w:pPr>
      <w:r w:rsidRPr="00893C99">
        <w:rPr>
          <w:rFonts w:ascii="Times New Roman" w:hAnsi="Times New Roman"/>
          <w:b/>
          <w:color w:val="000000"/>
          <w:sz w:val="28"/>
          <w:szCs w:val="28"/>
          <w:lang w:val="de-DE"/>
        </w:rPr>
        <w:t>B. XÃ HỘI</w:t>
      </w:r>
    </w:p>
    <w:p w14:paraId="42E5049E" w14:textId="77777777" w:rsidR="00B26CF7" w:rsidRPr="00893C99" w:rsidRDefault="00B26CF7" w:rsidP="00B26CF7">
      <w:pPr>
        <w:spacing w:before="40" w:after="40" w:line="298" w:lineRule="auto"/>
        <w:ind w:firstLine="567"/>
        <w:jc w:val="both"/>
        <w:rPr>
          <w:rFonts w:ascii="Times New Roman" w:hAnsi="Times New Roman"/>
          <w:b/>
          <w:i/>
          <w:color w:val="000000"/>
          <w:sz w:val="28"/>
          <w:szCs w:val="28"/>
          <w:lang w:val="de-DE"/>
        </w:rPr>
      </w:pPr>
      <w:r w:rsidRPr="00893C99">
        <w:rPr>
          <w:rFonts w:ascii="Times New Roman" w:hAnsi="Times New Roman"/>
          <w:b/>
          <w:i/>
          <w:color w:val="000000"/>
          <w:sz w:val="28"/>
          <w:szCs w:val="28"/>
          <w:lang w:val="de-DE"/>
        </w:rPr>
        <w:t>Thiếu đói trong nông dân</w:t>
      </w:r>
    </w:p>
    <w:p w14:paraId="66EEF863" w14:textId="77777777" w:rsidR="00B26CF7" w:rsidRPr="00893C99" w:rsidRDefault="00B26CF7" w:rsidP="00B26CF7">
      <w:pPr>
        <w:spacing w:before="40" w:after="40" w:line="298" w:lineRule="auto"/>
        <w:ind w:firstLine="567"/>
        <w:jc w:val="both"/>
        <w:rPr>
          <w:rFonts w:ascii="Times New Roman" w:hAnsi="Times New Roman"/>
          <w:color w:val="000000"/>
          <w:sz w:val="28"/>
          <w:szCs w:val="28"/>
          <w:lang w:val="de-DE"/>
        </w:rPr>
      </w:pPr>
      <w:r w:rsidRPr="00893C99">
        <w:rPr>
          <w:rFonts w:ascii="Times New Roman" w:hAnsi="Times New Roman"/>
          <w:color w:val="000000"/>
          <w:sz w:val="28"/>
          <w:szCs w:val="28"/>
          <w:lang w:val="de-DE"/>
        </w:rPr>
        <w:t>Trong tháng 7/2007 có 19,4 nghìn hộ t</w:t>
      </w:r>
      <w:r w:rsidRPr="00893C99">
        <w:rPr>
          <w:rFonts w:ascii="Times New Roman" w:hAnsi="Times New Roman" w:hint="eastAsia"/>
          <w:color w:val="000000"/>
          <w:sz w:val="28"/>
          <w:szCs w:val="28"/>
          <w:lang w:val="de-DE"/>
        </w:rPr>
        <w:t>ươ</w:t>
      </w:r>
      <w:r w:rsidRPr="00893C99">
        <w:rPr>
          <w:rFonts w:ascii="Times New Roman" w:hAnsi="Times New Roman"/>
          <w:color w:val="000000"/>
          <w:sz w:val="28"/>
          <w:szCs w:val="28"/>
          <w:lang w:val="de-DE"/>
        </w:rPr>
        <w:t xml:space="preserve">ng ứng với 91,9 nghìn nhân khẩu bị thiếu đói, chiếm 0,17% tổng số hộ và 0,18% tổng số nhân khẩu nông nghiệp của cả nước. Tháng 7 là tháng có số hộ và số nhân khẩu thiếu đói thấp nhất kể từ đầu năm </w:t>
      </w:r>
      <w:r w:rsidRPr="00893C99">
        <w:rPr>
          <w:rFonts w:ascii="Times New Roman" w:hAnsi="Times New Roman" w:hint="eastAsia"/>
          <w:color w:val="000000"/>
          <w:sz w:val="28"/>
          <w:szCs w:val="28"/>
          <w:lang w:val="de-DE"/>
        </w:rPr>
        <w:t>đ</w:t>
      </w:r>
      <w:r w:rsidRPr="00893C99">
        <w:rPr>
          <w:rFonts w:ascii="Times New Roman" w:hAnsi="Times New Roman"/>
          <w:color w:val="000000"/>
          <w:sz w:val="28"/>
          <w:szCs w:val="28"/>
          <w:lang w:val="de-DE"/>
        </w:rPr>
        <w:t>ến nay. So với tháng tr</w:t>
      </w:r>
      <w:r w:rsidRPr="00893C99">
        <w:rPr>
          <w:rFonts w:ascii="Times New Roman" w:hAnsi="Times New Roman" w:hint="eastAsia"/>
          <w:color w:val="000000"/>
          <w:sz w:val="28"/>
          <w:szCs w:val="28"/>
          <w:lang w:val="de-DE"/>
        </w:rPr>
        <w:t>ư</w:t>
      </w:r>
      <w:r w:rsidRPr="00893C99">
        <w:rPr>
          <w:rFonts w:ascii="Times New Roman" w:hAnsi="Times New Roman"/>
          <w:color w:val="000000"/>
          <w:sz w:val="28"/>
          <w:szCs w:val="28"/>
          <w:lang w:val="de-DE"/>
        </w:rPr>
        <w:t xml:space="preserve">ớc, số hộ thiếu đói giảm 49,5%; số nhân khẩu thiếu đói giảm 50,4%. So với thời điểm cuối tháng 7/2006, số hộ thiếu đói giảm 28,8% và số nhân khẩu thiếu đói giảm 30,2%. Trong tháng, thiếu </w:t>
      </w:r>
      <w:r w:rsidRPr="00893C99">
        <w:rPr>
          <w:rFonts w:ascii="Times New Roman" w:hAnsi="Times New Roman" w:hint="eastAsia"/>
          <w:color w:val="000000"/>
          <w:sz w:val="28"/>
          <w:szCs w:val="28"/>
          <w:lang w:val="de-DE"/>
        </w:rPr>
        <w:t>đ</w:t>
      </w:r>
      <w:r w:rsidRPr="00893C99">
        <w:rPr>
          <w:rFonts w:ascii="Times New Roman" w:hAnsi="Times New Roman"/>
          <w:color w:val="000000"/>
          <w:sz w:val="28"/>
          <w:szCs w:val="28"/>
          <w:lang w:val="de-DE"/>
        </w:rPr>
        <w:t xml:space="preserve">ói chỉ xảy ở 9 tỉnh thuộc các vùng </w:t>
      </w:r>
      <w:r w:rsidRPr="00893C99">
        <w:rPr>
          <w:rFonts w:ascii="Times New Roman" w:hAnsi="Times New Roman" w:hint="eastAsia"/>
          <w:color w:val="000000"/>
          <w:sz w:val="28"/>
          <w:szCs w:val="28"/>
          <w:lang w:val="de-DE"/>
        </w:rPr>
        <w:t>Đ</w:t>
      </w:r>
      <w:r w:rsidRPr="00893C99">
        <w:rPr>
          <w:rFonts w:ascii="Times New Roman" w:hAnsi="Times New Roman"/>
          <w:color w:val="000000"/>
          <w:sz w:val="28"/>
          <w:szCs w:val="28"/>
          <w:lang w:val="de-DE"/>
        </w:rPr>
        <w:t>ông Bắc, Tây Bắc, Bắc Trung Bộ và Tây Nguyên. Để hỗ trợ các hộ thiếu đói khắc phục khó khăn, từ đầu năm đến nay, các cấp, các ngành, các tổ chức và cá nhân đã trợ giúp h</w:t>
      </w:r>
      <w:r w:rsidRPr="00893C99">
        <w:rPr>
          <w:rFonts w:ascii="Times New Roman" w:hAnsi="Times New Roman" w:hint="eastAsia"/>
          <w:color w:val="000000"/>
          <w:sz w:val="28"/>
          <w:szCs w:val="28"/>
          <w:lang w:val="de-DE"/>
        </w:rPr>
        <w:t>ơ</w:t>
      </w:r>
      <w:r w:rsidRPr="00893C99">
        <w:rPr>
          <w:rFonts w:ascii="Times New Roman" w:hAnsi="Times New Roman"/>
          <w:color w:val="000000"/>
          <w:sz w:val="28"/>
          <w:szCs w:val="28"/>
          <w:lang w:val="de-DE"/>
        </w:rPr>
        <w:t>n 4 nghìn tấn lương thực và hàng tỷ đồng.</w:t>
      </w:r>
    </w:p>
    <w:p w14:paraId="78BBE9BE" w14:textId="77777777" w:rsidR="00B26CF7" w:rsidRPr="00893C99" w:rsidRDefault="00B26CF7" w:rsidP="00B26CF7">
      <w:pPr>
        <w:spacing w:before="40" w:after="40" w:line="298" w:lineRule="auto"/>
        <w:ind w:firstLine="567"/>
        <w:jc w:val="both"/>
        <w:rPr>
          <w:rFonts w:ascii="Times New Roman" w:hAnsi="Times New Roman"/>
          <w:b/>
          <w:i/>
          <w:sz w:val="28"/>
          <w:szCs w:val="28"/>
          <w:lang w:val="de-DE"/>
        </w:rPr>
      </w:pPr>
      <w:r w:rsidRPr="00893C99">
        <w:rPr>
          <w:rFonts w:ascii="Times New Roman" w:hAnsi="Times New Roman"/>
          <w:b/>
          <w:i/>
          <w:sz w:val="28"/>
          <w:szCs w:val="28"/>
          <w:lang w:val="de-DE"/>
        </w:rPr>
        <w:t xml:space="preserve">Giáo dục và </w:t>
      </w:r>
      <w:r w:rsidRPr="00893C99">
        <w:rPr>
          <w:rFonts w:ascii="Times New Roman" w:hAnsi="Times New Roman" w:hint="eastAsia"/>
          <w:b/>
          <w:i/>
          <w:sz w:val="28"/>
          <w:szCs w:val="28"/>
          <w:lang w:val="de-DE"/>
        </w:rPr>
        <w:t>đ</w:t>
      </w:r>
      <w:r w:rsidRPr="00893C99">
        <w:rPr>
          <w:rFonts w:ascii="Times New Roman" w:hAnsi="Times New Roman"/>
          <w:b/>
          <w:i/>
          <w:sz w:val="28"/>
          <w:szCs w:val="28"/>
          <w:lang w:val="de-DE"/>
        </w:rPr>
        <w:t>ào tạo</w:t>
      </w:r>
    </w:p>
    <w:p w14:paraId="5C0320EC" w14:textId="77777777" w:rsidR="00B26CF7" w:rsidRPr="00893C99" w:rsidRDefault="00B26CF7" w:rsidP="00B26CF7">
      <w:pPr>
        <w:spacing w:before="40" w:after="40" w:line="298" w:lineRule="auto"/>
        <w:ind w:firstLine="567"/>
        <w:jc w:val="both"/>
        <w:rPr>
          <w:rFonts w:ascii="Times New Roman" w:hAnsi="Times New Roman"/>
          <w:i/>
          <w:sz w:val="28"/>
          <w:szCs w:val="28"/>
          <w:lang w:val="de-DE"/>
        </w:rPr>
      </w:pPr>
      <w:r w:rsidRPr="00893C99">
        <w:rPr>
          <w:rFonts w:ascii="Times New Roman" w:hAnsi="Times New Roman"/>
          <w:i/>
          <w:sz w:val="28"/>
          <w:szCs w:val="28"/>
          <w:lang w:val="de-DE"/>
        </w:rPr>
        <w:t xml:space="preserve">Tuyển sinh </w:t>
      </w:r>
      <w:r w:rsidRPr="00893C99">
        <w:rPr>
          <w:rFonts w:ascii="Times New Roman" w:hAnsi="Times New Roman" w:hint="eastAsia"/>
          <w:i/>
          <w:sz w:val="28"/>
          <w:szCs w:val="28"/>
          <w:lang w:val="de-DE"/>
        </w:rPr>
        <w:t>đ</w:t>
      </w:r>
      <w:r w:rsidRPr="00893C99">
        <w:rPr>
          <w:rFonts w:ascii="Times New Roman" w:hAnsi="Times New Roman"/>
          <w:i/>
          <w:sz w:val="28"/>
          <w:szCs w:val="28"/>
          <w:lang w:val="de-DE"/>
        </w:rPr>
        <w:t>ại học:</w:t>
      </w:r>
    </w:p>
    <w:p w14:paraId="7F12E428" w14:textId="77777777" w:rsidR="00B26CF7" w:rsidRPr="00893C99" w:rsidRDefault="00B26CF7" w:rsidP="00B26CF7">
      <w:pPr>
        <w:spacing w:before="40" w:after="40" w:line="298" w:lineRule="auto"/>
        <w:ind w:firstLine="567"/>
        <w:jc w:val="both"/>
        <w:rPr>
          <w:rFonts w:ascii="Times New Roman" w:hAnsi="Times New Roman"/>
          <w:sz w:val="28"/>
          <w:szCs w:val="28"/>
          <w:lang w:val="de-DE"/>
        </w:rPr>
      </w:pPr>
      <w:r w:rsidRPr="00893C99">
        <w:rPr>
          <w:rFonts w:ascii="Times New Roman" w:hAnsi="Times New Roman"/>
          <w:sz w:val="28"/>
          <w:szCs w:val="28"/>
          <w:lang w:val="de-DE"/>
        </w:rPr>
        <w:t>Trong 2 ngày 4/7/2007 và 5/7/2007, trên phạm vi cả n</w:t>
      </w:r>
      <w:r w:rsidRPr="00893C99">
        <w:rPr>
          <w:rFonts w:ascii="Times New Roman" w:hAnsi="Times New Roman" w:hint="eastAsia"/>
          <w:sz w:val="28"/>
          <w:szCs w:val="28"/>
          <w:lang w:val="de-DE"/>
        </w:rPr>
        <w:t>ư</w:t>
      </w:r>
      <w:r w:rsidRPr="00893C99">
        <w:rPr>
          <w:rFonts w:ascii="Times New Roman" w:hAnsi="Times New Roman"/>
          <w:sz w:val="28"/>
          <w:szCs w:val="28"/>
          <w:lang w:val="de-DE"/>
        </w:rPr>
        <w:t xml:space="preserve">ớc </w:t>
      </w:r>
      <w:r w:rsidRPr="00893C99">
        <w:rPr>
          <w:rFonts w:ascii="Times New Roman" w:hAnsi="Times New Roman" w:hint="eastAsia"/>
          <w:sz w:val="28"/>
          <w:szCs w:val="28"/>
          <w:lang w:val="de-DE"/>
        </w:rPr>
        <w:t>đ</w:t>
      </w:r>
      <w:r w:rsidRPr="00893C99">
        <w:rPr>
          <w:rFonts w:ascii="Times New Roman" w:hAnsi="Times New Roman"/>
          <w:sz w:val="28"/>
          <w:szCs w:val="28"/>
          <w:lang w:val="de-DE"/>
        </w:rPr>
        <w:t xml:space="preserve">ã diễn ra kỳ thi tuyển sinh </w:t>
      </w:r>
      <w:r w:rsidRPr="00893C99">
        <w:rPr>
          <w:rFonts w:ascii="Times New Roman" w:hAnsi="Times New Roman" w:hint="eastAsia"/>
          <w:sz w:val="28"/>
          <w:szCs w:val="28"/>
          <w:lang w:val="de-DE"/>
        </w:rPr>
        <w:t>đ</w:t>
      </w:r>
      <w:r w:rsidRPr="00893C99">
        <w:rPr>
          <w:rFonts w:ascii="Times New Roman" w:hAnsi="Times New Roman"/>
          <w:sz w:val="28"/>
          <w:szCs w:val="28"/>
          <w:lang w:val="de-DE"/>
        </w:rPr>
        <w:t xml:space="preserve">ại học </w:t>
      </w:r>
      <w:r w:rsidRPr="00893C99">
        <w:rPr>
          <w:rFonts w:ascii="Times New Roman" w:hAnsi="Times New Roman" w:hint="eastAsia"/>
          <w:sz w:val="28"/>
          <w:szCs w:val="28"/>
          <w:lang w:val="de-DE"/>
        </w:rPr>
        <w:t>đ</w:t>
      </w:r>
      <w:r w:rsidRPr="00893C99">
        <w:rPr>
          <w:rFonts w:ascii="Times New Roman" w:hAnsi="Times New Roman"/>
          <w:sz w:val="28"/>
          <w:szCs w:val="28"/>
          <w:lang w:val="de-DE"/>
        </w:rPr>
        <w:t xml:space="preserve">ợt 1 cho khối A, V của 92 </w:t>
      </w:r>
      <w:r w:rsidRPr="00893C99">
        <w:rPr>
          <w:rFonts w:ascii="Times New Roman" w:hAnsi="Times New Roman" w:hint="eastAsia"/>
          <w:sz w:val="28"/>
          <w:szCs w:val="28"/>
          <w:lang w:val="de-DE"/>
        </w:rPr>
        <w:t>đ</w:t>
      </w:r>
      <w:r w:rsidRPr="00893C99">
        <w:rPr>
          <w:rFonts w:ascii="Times New Roman" w:hAnsi="Times New Roman"/>
          <w:sz w:val="28"/>
          <w:szCs w:val="28"/>
          <w:lang w:val="de-DE"/>
        </w:rPr>
        <w:t>ại học, học viện và tr</w:t>
      </w:r>
      <w:r w:rsidRPr="00893C99">
        <w:rPr>
          <w:rFonts w:ascii="Times New Roman" w:hAnsi="Times New Roman" w:hint="eastAsia"/>
          <w:sz w:val="28"/>
          <w:szCs w:val="28"/>
          <w:lang w:val="de-DE"/>
        </w:rPr>
        <w:t>ư</w:t>
      </w:r>
      <w:r w:rsidRPr="00893C99">
        <w:rPr>
          <w:rFonts w:ascii="Times New Roman" w:hAnsi="Times New Roman"/>
          <w:sz w:val="28"/>
          <w:szCs w:val="28"/>
          <w:lang w:val="de-DE"/>
        </w:rPr>
        <w:t xml:space="preserve">ờng </w:t>
      </w:r>
      <w:r w:rsidRPr="00893C99">
        <w:rPr>
          <w:rFonts w:ascii="Times New Roman" w:hAnsi="Times New Roman" w:hint="eastAsia"/>
          <w:sz w:val="28"/>
          <w:szCs w:val="28"/>
          <w:lang w:val="de-DE"/>
        </w:rPr>
        <w:t>đ</w:t>
      </w:r>
      <w:r w:rsidRPr="00893C99">
        <w:rPr>
          <w:rFonts w:ascii="Times New Roman" w:hAnsi="Times New Roman"/>
          <w:sz w:val="28"/>
          <w:szCs w:val="28"/>
          <w:lang w:val="de-DE"/>
        </w:rPr>
        <w:t xml:space="preserve">ại học. Kỳ thi tuyển sinh </w:t>
      </w:r>
      <w:r w:rsidRPr="00893C99">
        <w:rPr>
          <w:rFonts w:ascii="Times New Roman" w:hAnsi="Times New Roman" w:hint="eastAsia"/>
          <w:sz w:val="28"/>
          <w:szCs w:val="28"/>
          <w:lang w:val="de-DE"/>
        </w:rPr>
        <w:t>đ</w:t>
      </w:r>
      <w:r w:rsidRPr="00893C99">
        <w:rPr>
          <w:rFonts w:ascii="Times New Roman" w:hAnsi="Times New Roman"/>
          <w:sz w:val="28"/>
          <w:szCs w:val="28"/>
          <w:lang w:val="de-DE"/>
        </w:rPr>
        <w:t xml:space="preserve">ợt 2 diễn ra vào 2 ngày 9/7/2007 và 10/7/2007 với 84 </w:t>
      </w:r>
      <w:r w:rsidRPr="00893C99">
        <w:rPr>
          <w:rFonts w:ascii="Times New Roman" w:hAnsi="Times New Roman" w:hint="eastAsia"/>
          <w:sz w:val="28"/>
          <w:szCs w:val="28"/>
          <w:lang w:val="de-DE"/>
        </w:rPr>
        <w:t>đ</w:t>
      </w:r>
      <w:r w:rsidRPr="00893C99">
        <w:rPr>
          <w:rFonts w:ascii="Times New Roman" w:hAnsi="Times New Roman"/>
          <w:sz w:val="28"/>
          <w:szCs w:val="28"/>
          <w:lang w:val="de-DE"/>
        </w:rPr>
        <w:t>ại học, học viện, tr</w:t>
      </w:r>
      <w:r w:rsidRPr="00893C99">
        <w:rPr>
          <w:rFonts w:ascii="Times New Roman" w:hAnsi="Times New Roman" w:hint="eastAsia"/>
          <w:sz w:val="28"/>
          <w:szCs w:val="28"/>
          <w:lang w:val="de-DE"/>
        </w:rPr>
        <w:t>ư</w:t>
      </w:r>
      <w:r w:rsidRPr="00893C99">
        <w:rPr>
          <w:rFonts w:ascii="Times New Roman" w:hAnsi="Times New Roman"/>
          <w:sz w:val="28"/>
          <w:szCs w:val="28"/>
          <w:lang w:val="de-DE"/>
        </w:rPr>
        <w:t xml:space="preserve">ờng </w:t>
      </w:r>
      <w:r w:rsidRPr="00893C99">
        <w:rPr>
          <w:rFonts w:ascii="Times New Roman" w:hAnsi="Times New Roman" w:hint="eastAsia"/>
          <w:sz w:val="28"/>
          <w:szCs w:val="28"/>
          <w:lang w:val="de-DE"/>
        </w:rPr>
        <w:t>đ</w:t>
      </w:r>
      <w:r w:rsidRPr="00893C99">
        <w:rPr>
          <w:rFonts w:ascii="Times New Roman" w:hAnsi="Times New Roman"/>
          <w:sz w:val="28"/>
          <w:szCs w:val="28"/>
          <w:lang w:val="de-DE"/>
        </w:rPr>
        <w:t>ại học dành cho các khối B, C, D và n</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khiếu. Tính chung cả 2 </w:t>
      </w:r>
      <w:r w:rsidRPr="00893C99">
        <w:rPr>
          <w:rFonts w:ascii="Times New Roman" w:hAnsi="Times New Roman" w:hint="eastAsia"/>
          <w:sz w:val="28"/>
          <w:szCs w:val="28"/>
          <w:lang w:val="de-DE"/>
        </w:rPr>
        <w:t>đ</w:t>
      </w:r>
      <w:r w:rsidRPr="00893C99">
        <w:rPr>
          <w:rFonts w:ascii="Times New Roman" w:hAnsi="Times New Roman"/>
          <w:sz w:val="28"/>
          <w:szCs w:val="28"/>
          <w:lang w:val="de-DE"/>
        </w:rPr>
        <w:t>ợt thi có 176 c</w:t>
      </w:r>
      <w:r w:rsidRPr="00893C99">
        <w:rPr>
          <w:rFonts w:ascii="Times New Roman" w:hAnsi="Times New Roman" w:hint="eastAsia"/>
          <w:sz w:val="28"/>
          <w:szCs w:val="28"/>
          <w:lang w:val="de-DE"/>
        </w:rPr>
        <w:t>ơ</w:t>
      </w:r>
      <w:r w:rsidRPr="00893C99">
        <w:rPr>
          <w:rFonts w:ascii="Times New Roman" w:hAnsi="Times New Roman"/>
          <w:sz w:val="28"/>
          <w:szCs w:val="28"/>
          <w:lang w:val="de-DE"/>
        </w:rPr>
        <w:t xml:space="preserve"> sở tổ chức thi, không kể một số tr</w:t>
      </w:r>
      <w:r w:rsidRPr="00893C99">
        <w:rPr>
          <w:rFonts w:ascii="Times New Roman" w:hAnsi="Times New Roman" w:hint="eastAsia"/>
          <w:sz w:val="28"/>
          <w:szCs w:val="28"/>
          <w:lang w:val="de-DE"/>
        </w:rPr>
        <w:t>ư</w:t>
      </w:r>
      <w:r w:rsidRPr="00893C99">
        <w:rPr>
          <w:rFonts w:ascii="Times New Roman" w:hAnsi="Times New Roman"/>
          <w:sz w:val="28"/>
          <w:szCs w:val="28"/>
          <w:lang w:val="de-DE"/>
        </w:rPr>
        <w:t>ờng n</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ng khiếu ra </w:t>
      </w:r>
      <w:r w:rsidRPr="00893C99">
        <w:rPr>
          <w:rFonts w:ascii="Times New Roman" w:hAnsi="Times New Roman" w:hint="eastAsia"/>
          <w:sz w:val="28"/>
          <w:szCs w:val="28"/>
          <w:lang w:val="de-DE"/>
        </w:rPr>
        <w:t>đ</w:t>
      </w:r>
      <w:r w:rsidRPr="00893C99">
        <w:rPr>
          <w:rFonts w:ascii="Times New Roman" w:hAnsi="Times New Roman"/>
          <w:sz w:val="28"/>
          <w:szCs w:val="28"/>
          <w:lang w:val="de-DE"/>
        </w:rPr>
        <w:t xml:space="preserve">ề thi riêng. Tổng số thí sinh </w:t>
      </w:r>
      <w:r w:rsidRPr="00893C99">
        <w:rPr>
          <w:rFonts w:ascii="Times New Roman" w:hAnsi="Times New Roman" w:hint="eastAsia"/>
          <w:sz w:val="28"/>
          <w:szCs w:val="28"/>
          <w:lang w:val="de-DE"/>
        </w:rPr>
        <w:t>đă</w:t>
      </w:r>
      <w:r w:rsidRPr="00893C99">
        <w:rPr>
          <w:rFonts w:ascii="Times New Roman" w:hAnsi="Times New Roman"/>
          <w:sz w:val="28"/>
          <w:szCs w:val="28"/>
          <w:lang w:val="de-DE"/>
        </w:rPr>
        <w:t xml:space="preserve">ng ký dự thi là 1496,9 nghìn thí sinh, trong </w:t>
      </w:r>
      <w:r w:rsidRPr="00893C99">
        <w:rPr>
          <w:rFonts w:ascii="Times New Roman" w:hAnsi="Times New Roman" w:hint="eastAsia"/>
          <w:sz w:val="28"/>
          <w:szCs w:val="28"/>
          <w:lang w:val="de-DE"/>
        </w:rPr>
        <w:t>đ</w:t>
      </w:r>
      <w:r w:rsidRPr="00893C99">
        <w:rPr>
          <w:rFonts w:ascii="Times New Roman" w:hAnsi="Times New Roman"/>
          <w:sz w:val="28"/>
          <w:szCs w:val="28"/>
          <w:lang w:val="de-DE"/>
        </w:rPr>
        <w:t xml:space="preserve">ó có 1054,1 nghìn thí sinh dự thi, </w:t>
      </w:r>
      <w:r w:rsidRPr="00893C99">
        <w:rPr>
          <w:rFonts w:ascii="Times New Roman" w:hAnsi="Times New Roman" w:hint="eastAsia"/>
          <w:sz w:val="28"/>
          <w:szCs w:val="28"/>
          <w:lang w:val="de-DE"/>
        </w:rPr>
        <w:t>đ</w:t>
      </w:r>
      <w:r w:rsidRPr="00893C99">
        <w:rPr>
          <w:rFonts w:ascii="Times New Roman" w:hAnsi="Times New Roman"/>
          <w:sz w:val="28"/>
          <w:szCs w:val="28"/>
          <w:lang w:val="de-DE"/>
        </w:rPr>
        <w:t xml:space="preserve">ạt tỷ lệ 70,4%. Trong hai </w:t>
      </w:r>
      <w:r w:rsidRPr="00893C99">
        <w:rPr>
          <w:rFonts w:ascii="Times New Roman" w:hAnsi="Times New Roman" w:hint="eastAsia"/>
          <w:sz w:val="28"/>
          <w:szCs w:val="28"/>
          <w:lang w:val="de-DE"/>
        </w:rPr>
        <w:t>đ</w:t>
      </w:r>
      <w:r w:rsidRPr="00893C99">
        <w:rPr>
          <w:rFonts w:ascii="Times New Roman" w:hAnsi="Times New Roman"/>
          <w:sz w:val="28"/>
          <w:szCs w:val="28"/>
          <w:lang w:val="de-DE"/>
        </w:rPr>
        <w:t>ợt thi n</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m nay, có 392 thí sinh bị kỷ luật, chỉ bằng 33,6% so với 2 </w:t>
      </w:r>
      <w:r w:rsidRPr="00893C99">
        <w:rPr>
          <w:rFonts w:ascii="Times New Roman" w:hAnsi="Times New Roman" w:hint="eastAsia"/>
          <w:sz w:val="28"/>
          <w:szCs w:val="28"/>
          <w:lang w:val="de-DE"/>
        </w:rPr>
        <w:t>đ</w:t>
      </w:r>
      <w:r w:rsidRPr="00893C99">
        <w:rPr>
          <w:rFonts w:ascii="Times New Roman" w:hAnsi="Times New Roman"/>
          <w:sz w:val="28"/>
          <w:szCs w:val="28"/>
          <w:lang w:val="de-DE"/>
        </w:rPr>
        <w:t>ợt thi n</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m 2006, trong </w:t>
      </w:r>
      <w:r w:rsidRPr="00893C99">
        <w:rPr>
          <w:rFonts w:ascii="Times New Roman" w:hAnsi="Times New Roman" w:hint="eastAsia"/>
          <w:sz w:val="28"/>
          <w:szCs w:val="28"/>
          <w:lang w:val="de-DE"/>
        </w:rPr>
        <w:t>đ</w:t>
      </w:r>
      <w:r w:rsidRPr="00893C99">
        <w:rPr>
          <w:rFonts w:ascii="Times New Roman" w:hAnsi="Times New Roman"/>
          <w:sz w:val="28"/>
          <w:szCs w:val="28"/>
          <w:lang w:val="de-DE"/>
        </w:rPr>
        <w:t xml:space="preserve">ó 61 thí sinh bị khiển trách, 16 cảnh cáo và 315 bị </w:t>
      </w:r>
      <w:r w:rsidRPr="00893C99">
        <w:rPr>
          <w:rFonts w:ascii="Times New Roman" w:hAnsi="Times New Roman" w:hint="eastAsia"/>
          <w:sz w:val="28"/>
          <w:szCs w:val="28"/>
          <w:lang w:val="de-DE"/>
        </w:rPr>
        <w:t>đ</w:t>
      </w:r>
      <w:r w:rsidRPr="00893C99">
        <w:rPr>
          <w:rFonts w:ascii="Times New Roman" w:hAnsi="Times New Roman"/>
          <w:sz w:val="28"/>
          <w:szCs w:val="28"/>
          <w:lang w:val="de-DE"/>
        </w:rPr>
        <w:t xml:space="preserve">ình chỉ thi; 64 cán bộ coi thi bị xử lý kỷ luật, trong </w:t>
      </w:r>
      <w:r w:rsidRPr="00893C99">
        <w:rPr>
          <w:rFonts w:ascii="Times New Roman" w:hAnsi="Times New Roman" w:hint="eastAsia"/>
          <w:sz w:val="28"/>
          <w:szCs w:val="28"/>
          <w:lang w:val="de-DE"/>
        </w:rPr>
        <w:t>đ</w:t>
      </w:r>
      <w:r w:rsidRPr="00893C99">
        <w:rPr>
          <w:rFonts w:ascii="Times New Roman" w:hAnsi="Times New Roman"/>
          <w:sz w:val="28"/>
          <w:szCs w:val="28"/>
          <w:lang w:val="de-DE"/>
        </w:rPr>
        <w:t xml:space="preserve">ó có 16 bị </w:t>
      </w:r>
      <w:r w:rsidRPr="00893C99">
        <w:rPr>
          <w:rFonts w:ascii="Times New Roman" w:hAnsi="Times New Roman" w:hint="eastAsia"/>
          <w:sz w:val="28"/>
          <w:szCs w:val="28"/>
          <w:lang w:val="de-DE"/>
        </w:rPr>
        <w:t>đ</w:t>
      </w:r>
      <w:r w:rsidRPr="00893C99">
        <w:rPr>
          <w:rFonts w:ascii="Times New Roman" w:hAnsi="Times New Roman"/>
          <w:sz w:val="28"/>
          <w:szCs w:val="28"/>
          <w:lang w:val="de-DE"/>
        </w:rPr>
        <w:t>ình chỉ công tác coi thi.</w:t>
      </w:r>
    </w:p>
    <w:p w14:paraId="12C7DE5A" w14:textId="77777777" w:rsidR="00B26CF7" w:rsidRPr="00893C99" w:rsidRDefault="00B26CF7" w:rsidP="00B26CF7">
      <w:pPr>
        <w:spacing w:before="40" w:after="40" w:line="298" w:lineRule="auto"/>
        <w:ind w:firstLine="567"/>
        <w:jc w:val="both"/>
        <w:rPr>
          <w:rFonts w:ascii="Times New Roman" w:hAnsi="Times New Roman"/>
          <w:i/>
          <w:sz w:val="28"/>
          <w:szCs w:val="28"/>
          <w:lang w:val="de-DE"/>
        </w:rPr>
      </w:pPr>
      <w:r w:rsidRPr="00893C99">
        <w:rPr>
          <w:rFonts w:ascii="Times New Roman" w:hAnsi="Times New Roman"/>
          <w:i/>
          <w:sz w:val="28"/>
          <w:szCs w:val="28"/>
          <w:lang w:val="de-DE"/>
        </w:rPr>
        <w:t xml:space="preserve">Tuyển sinh cao </w:t>
      </w:r>
      <w:r w:rsidRPr="00893C99">
        <w:rPr>
          <w:rFonts w:ascii="Times New Roman" w:hAnsi="Times New Roman" w:hint="eastAsia"/>
          <w:i/>
          <w:sz w:val="28"/>
          <w:szCs w:val="28"/>
          <w:lang w:val="de-DE"/>
        </w:rPr>
        <w:t>đ</w:t>
      </w:r>
      <w:r w:rsidRPr="00893C99">
        <w:rPr>
          <w:rFonts w:ascii="Times New Roman" w:hAnsi="Times New Roman"/>
          <w:i/>
          <w:sz w:val="28"/>
          <w:szCs w:val="28"/>
          <w:lang w:val="de-DE"/>
        </w:rPr>
        <w:t>ẳng:</w:t>
      </w:r>
    </w:p>
    <w:p w14:paraId="18A9D413" w14:textId="77777777" w:rsidR="00B26CF7" w:rsidRPr="00893C99" w:rsidRDefault="00B26CF7" w:rsidP="002167C0">
      <w:pPr>
        <w:spacing w:before="40" w:after="40" w:line="288" w:lineRule="auto"/>
        <w:ind w:firstLine="567"/>
        <w:jc w:val="both"/>
        <w:rPr>
          <w:rFonts w:ascii="Times New Roman" w:hAnsi="Times New Roman"/>
          <w:sz w:val="28"/>
          <w:szCs w:val="28"/>
          <w:lang w:val="de-DE"/>
        </w:rPr>
      </w:pPr>
      <w:r w:rsidRPr="00893C99">
        <w:rPr>
          <w:rFonts w:ascii="Times New Roman" w:hAnsi="Times New Roman"/>
          <w:sz w:val="28"/>
          <w:szCs w:val="28"/>
          <w:lang w:val="de-DE"/>
        </w:rPr>
        <w:t>Trong 2 ngày 15/7/2007 và 16/7/2007 có 126 tr</w:t>
      </w:r>
      <w:r w:rsidRPr="00893C99">
        <w:rPr>
          <w:rFonts w:ascii="Times New Roman" w:hAnsi="Times New Roman" w:hint="eastAsia"/>
          <w:sz w:val="28"/>
          <w:szCs w:val="28"/>
          <w:lang w:val="de-DE"/>
        </w:rPr>
        <w:t>ư</w:t>
      </w:r>
      <w:r w:rsidRPr="00893C99">
        <w:rPr>
          <w:rFonts w:ascii="Times New Roman" w:hAnsi="Times New Roman"/>
          <w:sz w:val="28"/>
          <w:szCs w:val="28"/>
          <w:lang w:val="de-DE"/>
        </w:rPr>
        <w:t xml:space="preserve">ờng cao </w:t>
      </w:r>
      <w:r w:rsidRPr="00893C99">
        <w:rPr>
          <w:rFonts w:ascii="Times New Roman" w:hAnsi="Times New Roman" w:hint="eastAsia"/>
          <w:sz w:val="28"/>
          <w:szCs w:val="28"/>
          <w:lang w:val="de-DE"/>
        </w:rPr>
        <w:t>đ</w:t>
      </w:r>
      <w:r w:rsidRPr="00893C99">
        <w:rPr>
          <w:rFonts w:ascii="Times New Roman" w:hAnsi="Times New Roman"/>
          <w:sz w:val="28"/>
          <w:szCs w:val="28"/>
          <w:lang w:val="de-DE"/>
        </w:rPr>
        <w:t xml:space="preserve">ẳng tổ chức tuyển sinh cho 4 khối thi A, B, C, D với 490 </w:t>
      </w:r>
      <w:r w:rsidRPr="00893C99">
        <w:rPr>
          <w:rFonts w:ascii="Times New Roman" w:hAnsi="Times New Roman" w:hint="eastAsia"/>
          <w:sz w:val="28"/>
          <w:szCs w:val="28"/>
          <w:lang w:val="de-DE"/>
        </w:rPr>
        <w:t>đ</w:t>
      </w:r>
      <w:r w:rsidRPr="00893C99">
        <w:rPr>
          <w:rFonts w:ascii="Times New Roman" w:hAnsi="Times New Roman"/>
          <w:sz w:val="28"/>
          <w:szCs w:val="28"/>
          <w:lang w:val="de-DE"/>
        </w:rPr>
        <w:t>iểm thi và h</w:t>
      </w:r>
      <w:r w:rsidRPr="00893C99">
        <w:rPr>
          <w:rFonts w:ascii="Times New Roman" w:hAnsi="Times New Roman" w:hint="eastAsia"/>
          <w:sz w:val="28"/>
          <w:szCs w:val="28"/>
          <w:lang w:val="de-DE"/>
        </w:rPr>
        <w:t>ơ</w:t>
      </w:r>
      <w:r w:rsidRPr="00893C99">
        <w:rPr>
          <w:rFonts w:ascii="Times New Roman" w:hAnsi="Times New Roman"/>
          <w:sz w:val="28"/>
          <w:szCs w:val="28"/>
          <w:lang w:val="de-DE"/>
        </w:rPr>
        <w:t xml:space="preserve">n 13,8 nghìn phòng thi. Tổng số thí sinh </w:t>
      </w:r>
      <w:r w:rsidRPr="00893C99">
        <w:rPr>
          <w:rFonts w:ascii="Times New Roman" w:hAnsi="Times New Roman" w:hint="eastAsia"/>
          <w:sz w:val="28"/>
          <w:szCs w:val="28"/>
          <w:lang w:val="de-DE"/>
        </w:rPr>
        <w:t>đă</w:t>
      </w:r>
      <w:r w:rsidRPr="00893C99">
        <w:rPr>
          <w:rFonts w:ascii="Times New Roman" w:hAnsi="Times New Roman"/>
          <w:sz w:val="28"/>
          <w:szCs w:val="28"/>
          <w:lang w:val="de-DE"/>
        </w:rPr>
        <w:t xml:space="preserve">ng ký dự thi là 538,9 nghìn thí sinh, trong </w:t>
      </w:r>
      <w:r w:rsidRPr="00893C99">
        <w:rPr>
          <w:rFonts w:ascii="Times New Roman" w:hAnsi="Times New Roman" w:hint="eastAsia"/>
          <w:sz w:val="28"/>
          <w:szCs w:val="28"/>
          <w:lang w:val="de-DE"/>
        </w:rPr>
        <w:t>đ</w:t>
      </w:r>
      <w:r w:rsidRPr="00893C99">
        <w:rPr>
          <w:rFonts w:ascii="Times New Roman" w:hAnsi="Times New Roman"/>
          <w:sz w:val="28"/>
          <w:szCs w:val="28"/>
          <w:lang w:val="de-DE"/>
        </w:rPr>
        <w:t xml:space="preserve">ó có 357,6 nghìn thí sinh </w:t>
      </w:r>
      <w:r w:rsidRPr="00893C99">
        <w:rPr>
          <w:rFonts w:ascii="Times New Roman" w:hAnsi="Times New Roman" w:hint="eastAsia"/>
          <w:sz w:val="28"/>
          <w:szCs w:val="28"/>
          <w:lang w:val="de-DE"/>
        </w:rPr>
        <w:t>d</w:t>
      </w:r>
      <w:r w:rsidRPr="00893C99">
        <w:rPr>
          <w:rFonts w:ascii="Times New Roman" w:hAnsi="Times New Roman"/>
          <w:sz w:val="28"/>
          <w:szCs w:val="28"/>
          <w:lang w:val="de-DE"/>
        </w:rPr>
        <w:t xml:space="preserve">ự thi, </w:t>
      </w:r>
      <w:r w:rsidRPr="00893C99">
        <w:rPr>
          <w:rFonts w:ascii="Times New Roman" w:hAnsi="Times New Roman" w:hint="eastAsia"/>
          <w:sz w:val="28"/>
          <w:szCs w:val="28"/>
          <w:lang w:val="de-DE"/>
        </w:rPr>
        <w:t>đ</w:t>
      </w:r>
      <w:r w:rsidRPr="00893C99">
        <w:rPr>
          <w:rFonts w:ascii="Times New Roman" w:hAnsi="Times New Roman"/>
          <w:sz w:val="28"/>
          <w:szCs w:val="28"/>
          <w:lang w:val="de-DE"/>
        </w:rPr>
        <w:t xml:space="preserve">ạt tỷ lệ 66,4%. Trong </w:t>
      </w:r>
      <w:r w:rsidRPr="00893C99">
        <w:rPr>
          <w:rFonts w:ascii="Times New Roman" w:hAnsi="Times New Roman" w:hint="eastAsia"/>
          <w:sz w:val="28"/>
          <w:szCs w:val="28"/>
          <w:lang w:val="de-DE"/>
        </w:rPr>
        <w:t>đ</w:t>
      </w:r>
      <w:r w:rsidRPr="00893C99">
        <w:rPr>
          <w:rFonts w:ascii="Times New Roman" w:hAnsi="Times New Roman"/>
          <w:sz w:val="28"/>
          <w:szCs w:val="28"/>
          <w:lang w:val="de-DE"/>
        </w:rPr>
        <w:t>ợt thi n</w:t>
      </w:r>
      <w:r w:rsidRPr="00893C99">
        <w:rPr>
          <w:rFonts w:ascii="Times New Roman" w:hAnsi="Times New Roman" w:hint="eastAsia"/>
          <w:sz w:val="28"/>
          <w:szCs w:val="28"/>
          <w:lang w:val="de-DE"/>
        </w:rPr>
        <w:t>ă</w:t>
      </w:r>
      <w:r w:rsidRPr="00893C99">
        <w:rPr>
          <w:rFonts w:ascii="Times New Roman" w:hAnsi="Times New Roman"/>
          <w:sz w:val="28"/>
          <w:szCs w:val="28"/>
          <w:lang w:val="de-DE"/>
        </w:rPr>
        <w:t xml:space="preserve">m nay, có tổng số 80 thí sinh bị xử lý kỷ luật, trong </w:t>
      </w:r>
      <w:r w:rsidRPr="00893C99">
        <w:rPr>
          <w:rFonts w:ascii="Times New Roman" w:hAnsi="Times New Roman" w:hint="eastAsia"/>
          <w:sz w:val="28"/>
          <w:szCs w:val="28"/>
          <w:lang w:val="de-DE"/>
        </w:rPr>
        <w:t>đ</w:t>
      </w:r>
      <w:r w:rsidRPr="00893C99">
        <w:rPr>
          <w:rFonts w:ascii="Times New Roman" w:hAnsi="Times New Roman"/>
          <w:sz w:val="28"/>
          <w:szCs w:val="28"/>
          <w:lang w:val="de-DE"/>
        </w:rPr>
        <w:t>ó khiển trách 14 tr</w:t>
      </w:r>
      <w:r w:rsidRPr="00893C99">
        <w:rPr>
          <w:rFonts w:ascii="Times New Roman" w:hAnsi="Times New Roman" w:hint="eastAsia"/>
          <w:sz w:val="28"/>
          <w:szCs w:val="28"/>
          <w:lang w:val="de-DE"/>
        </w:rPr>
        <w:t>ư</w:t>
      </w:r>
      <w:r w:rsidRPr="00893C99">
        <w:rPr>
          <w:rFonts w:ascii="Times New Roman" w:hAnsi="Times New Roman"/>
          <w:sz w:val="28"/>
          <w:szCs w:val="28"/>
          <w:lang w:val="de-DE"/>
        </w:rPr>
        <w:t>ờng hợp, cảnh cáo 2 tr</w:t>
      </w:r>
      <w:r w:rsidRPr="00893C99">
        <w:rPr>
          <w:rFonts w:ascii="Times New Roman" w:hAnsi="Times New Roman" w:hint="eastAsia"/>
          <w:sz w:val="28"/>
          <w:szCs w:val="28"/>
          <w:lang w:val="de-DE"/>
        </w:rPr>
        <w:t>ư</w:t>
      </w:r>
      <w:r w:rsidRPr="00893C99">
        <w:rPr>
          <w:rFonts w:ascii="Times New Roman" w:hAnsi="Times New Roman"/>
          <w:sz w:val="28"/>
          <w:szCs w:val="28"/>
          <w:lang w:val="de-DE"/>
        </w:rPr>
        <w:t xml:space="preserve">ờng hợp và </w:t>
      </w:r>
      <w:r w:rsidRPr="00893C99">
        <w:rPr>
          <w:rFonts w:ascii="Times New Roman" w:hAnsi="Times New Roman" w:hint="eastAsia"/>
          <w:sz w:val="28"/>
          <w:szCs w:val="28"/>
          <w:lang w:val="de-DE"/>
        </w:rPr>
        <w:t>đ</w:t>
      </w:r>
      <w:r w:rsidRPr="00893C99">
        <w:rPr>
          <w:rFonts w:ascii="Times New Roman" w:hAnsi="Times New Roman"/>
          <w:sz w:val="28"/>
          <w:szCs w:val="28"/>
          <w:lang w:val="de-DE"/>
        </w:rPr>
        <w:t>ình chỉ 64 tr</w:t>
      </w:r>
      <w:r w:rsidRPr="00893C99">
        <w:rPr>
          <w:rFonts w:ascii="Times New Roman" w:hAnsi="Times New Roman" w:hint="eastAsia"/>
          <w:sz w:val="28"/>
          <w:szCs w:val="28"/>
          <w:lang w:val="de-DE"/>
        </w:rPr>
        <w:t>ư</w:t>
      </w:r>
      <w:r w:rsidRPr="00893C99">
        <w:rPr>
          <w:rFonts w:ascii="Times New Roman" w:hAnsi="Times New Roman"/>
          <w:sz w:val="28"/>
          <w:szCs w:val="28"/>
          <w:lang w:val="de-DE"/>
        </w:rPr>
        <w:t>ờng hợp.</w:t>
      </w:r>
    </w:p>
    <w:p w14:paraId="4639AB47" w14:textId="77777777" w:rsidR="00B26CF7" w:rsidRPr="00893C99" w:rsidRDefault="00B26CF7" w:rsidP="002167C0">
      <w:pPr>
        <w:spacing w:before="40" w:after="40" w:line="288" w:lineRule="auto"/>
        <w:ind w:firstLine="567"/>
        <w:jc w:val="both"/>
        <w:rPr>
          <w:rFonts w:ascii="Times New Roman" w:hAnsi="Times New Roman"/>
          <w:b/>
          <w:i/>
          <w:sz w:val="28"/>
          <w:szCs w:val="28"/>
          <w:lang w:val="de-DE"/>
        </w:rPr>
      </w:pPr>
      <w:r w:rsidRPr="00893C99">
        <w:rPr>
          <w:rFonts w:ascii="Times New Roman" w:hAnsi="Times New Roman"/>
          <w:b/>
          <w:i/>
          <w:sz w:val="28"/>
          <w:szCs w:val="28"/>
          <w:lang w:val="de-DE"/>
        </w:rPr>
        <w:t>Tình hình dịch bệnh</w:t>
      </w:r>
    </w:p>
    <w:p w14:paraId="2D6C9C7C" w14:textId="77777777" w:rsidR="00B26CF7" w:rsidRPr="00893C99" w:rsidRDefault="00B26CF7" w:rsidP="002167C0">
      <w:pPr>
        <w:spacing w:before="40" w:after="40" w:line="288" w:lineRule="auto"/>
        <w:ind w:firstLine="567"/>
        <w:jc w:val="both"/>
        <w:rPr>
          <w:rFonts w:ascii="Times New Roman" w:hAnsi="Times New Roman"/>
          <w:sz w:val="28"/>
          <w:szCs w:val="28"/>
          <w:lang w:val="de-DE"/>
        </w:rPr>
      </w:pPr>
      <w:r w:rsidRPr="00893C99">
        <w:rPr>
          <w:rFonts w:ascii="Times New Roman" w:hAnsi="Times New Roman"/>
          <w:sz w:val="28"/>
          <w:szCs w:val="28"/>
          <w:lang w:val="de-DE"/>
        </w:rPr>
        <w:t>Trong tháng 7/2007 có 2 nghìn trường hợp mắc bệnh sốt rét; 13,8 nghìn trường hợp mắc bệnh sốt xuất huyết; hơn 1,1 nghìn trường hợp mắc bệnh viêm gan virút và 343 trường hợp mắc bệnh viêm não vi rút. Như vậy, tính từ đầu năm đến nay, cả nước có 26,6 nghìn trường hợp mắc bệnh sốt rét, giảm 20,6% so với cùng kỳ năm tr</w:t>
      </w:r>
      <w:r w:rsidRPr="00893C99">
        <w:rPr>
          <w:rFonts w:ascii="Times New Roman" w:hAnsi="Times New Roman" w:hint="eastAsia"/>
          <w:sz w:val="28"/>
          <w:szCs w:val="28"/>
          <w:lang w:val="de-DE"/>
        </w:rPr>
        <w:t>ư</w:t>
      </w:r>
      <w:r w:rsidRPr="00893C99">
        <w:rPr>
          <w:rFonts w:ascii="Times New Roman" w:hAnsi="Times New Roman"/>
          <w:sz w:val="28"/>
          <w:szCs w:val="28"/>
          <w:lang w:val="de-DE"/>
        </w:rPr>
        <w:t>ớc; 32,9 nghìn trường hợp mắc bệnh sốt xuất huyết, tăng 40,5%; 3,6 nghìn trường hợp mắc bệnh viêm gan virút, tăng 3,7% và 589 trường hợp mắc bệnh viêm não vi rút (giảm 7,4% so với cùng kỳ năm trước), trong đó 11 trường hợp đã tử vong.</w:t>
      </w:r>
    </w:p>
    <w:p w14:paraId="3ABC04C8" w14:textId="77777777" w:rsidR="00B26CF7" w:rsidRPr="00893C99" w:rsidRDefault="00B26CF7" w:rsidP="002167C0">
      <w:pPr>
        <w:spacing w:before="40" w:after="40" w:line="288" w:lineRule="auto"/>
        <w:ind w:firstLine="567"/>
        <w:jc w:val="both"/>
        <w:rPr>
          <w:rFonts w:ascii="Times New Roman" w:hAnsi="Times New Roman"/>
          <w:sz w:val="28"/>
          <w:szCs w:val="28"/>
          <w:lang w:val="de-DE"/>
        </w:rPr>
      </w:pPr>
      <w:r w:rsidRPr="00893C99">
        <w:rPr>
          <w:rFonts w:ascii="Times New Roman" w:hAnsi="Times New Roman"/>
          <w:i/>
          <w:sz w:val="28"/>
          <w:szCs w:val="28"/>
          <w:lang w:val="de-DE"/>
        </w:rPr>
        <w:t>Tình hình nhiễm HIV/AIDS</w:t>
      </w:r>
      <w:r w:rsidRPr="00893C99">
        <w:rPr>
          <w:rFonts w:ascii="Times New Roman" w:hAnsi="Times New Roman"/>
          <w:sz w:val="28"/>
          <w:szCs w:val="28"/>
          <w:lang w:val="de-DE"/>
        </w:rPr>
        <w:t xml:space="preserve">: Trong tháng 7/2007 đã phát hiện thêm gần 1,5 nghìn trường hợp nhiễm HIV, nâng tổng số người nhiễm HIV trong cả nước lên 129,1 nghìn người, trong đó 25,5 nghìn bệnh nhân </w:t>
      </w:r>
      <w:r w:rsidRPr="00893C99">
        <w:rPr>
          <w:rFonts w:ascii="Times New Roman" w:hAnsi="Times New Roman" w:hint="eastAsia"/>
          <w:sz w:val="28"/>
          <w:szCs w:val="28"/>
          <w:lang w:val="de-DE"/>
        </w:rPr>
        <w:t>đ</w:t>
      </w:r>
      <w:r w:rsidRPr="00893C99">
        <w:rPr>
          <w:rFonts w:ascii="Times New Roman" w:hAnsi="Times New Roman"/>
          <w:sz w:val="28"/>
          <w:szCs w:val="28"/>
          <w:lang w:val="de-DE"/>
        </w:rPr>
        <w:t xml:space="preserve">ã chuyển sang giai </w:t>
      </w:r>
      <w:r w:rsidRPr="00893C99">
        <w:rPr>
          <w:rFonts w:ascii="Times New Roman" w:hAnsi="Times New Roman" w:hint="eastAsia"/>
          <w:sz w:val="28"/>
          <w:szCs w:val="28"/>
          <w:lang w:val="de-DE"/>
        </w:rPr>
        <w:t>đ</w:t>
      </w:r>
      <w:r w:rsidRPr="00893C99">
        <w:rPr>
          <w:rFonts w:ascii="Times New Roman" w:hAnsi="Times New Roman"/>
          <w:sz w:val="28"/>
          <w:szCs w:val="28"/>
          <w:lang w:val="de-DE"/>
        </w:rPr>
        <w:t xml:space="preserve">oạn AIDS và 14,2 nghìn người đã tử vong do AIDS. </w:t>
      </w:r>
    </w:p>
    <w:p w14:paraId="5A104E49" w14:textId="77777777" w:rsidR="00B26CF7" w:rsidRPr="00893C99" w:rsidRDefault="00B26CF7" w:rsidP="002167C0">
      <w:pPr>
        <w:spacing w:before="40" w:after="40" w:line="288" w:lineRule="auto"/>
        <w:ind w:firstLine="567"/>
        <w:jc w:val="both"/>
        <w:rPr>
          <w:rFonts w:ascii="Times New Roman" w:hAnsi="Times New Roman"/>
          <w:color w:val="000000"/>
          <w:sz w:val="28"/>
          <w:szCs w:val="28"/>
          <w:lang w:val="de-DE"/>
        </w:rPr>
      </w:pPr>
      <w:r w:rsidRPr="00893C99">
        <w:rPr>
          <w:rFonts w:ascii="Times New Roman" w:hAnsi="Times New Roman"/>
          <w:i/>
          <w:sz w:val="28"/>
          <w:szCs w:val="28"/>
          <w:lang w:val="de-DE"/>
        </w:rPr>
        <w:t>Tình hình ngộ độc thực phẩm</w:t>
      </w:r>
      <w:r w:rsidRPr="00893C99">
        <w:rPr>
          <w:rFonts w:ascii="Times New Roman" w:hAnsi="Times New Roman"/>
          <w:sz w:val="28"/>
          <w:szCs w:val="28"/>
          <w:lang w:val="de-DE"/>
        </w:rPr>
        <w:t xml:space="preserve">: Trong tháng đã xảy ra 14 vụ với 358 trường hợp bị ngộ độc thực phẩm. Như vậy, trong 7 tháng năm 2007 đã có gần 3,2 nghìn trường hợp bị ngộ độc thực phẩm, trong đó 25 người đã  tử vong. </w:t>
      </w:r>
    </w:p>
    <w:p w14:paraId="3E983A5C" w14:textId="77777777" w:rsidR="00B26CF7" w:rsidRPr="00893C99" w:rsidRDefault="00B26CF7" w:rsidP="002167C0">
      <w:pPr>
        <w:spacing w:before="40" w:after="40" w:line="288" w:lineRule="auto"/>
        <w:ind w:firstLine="567"/>
        <w:jc w:val="both"/>
        <w:rPr>
          <w:rFonts w:ascii="Times New Roman" w:hAnsi="Times New Roman"/>
          <w:b/>
          <w:i/>
          <w:color w:val="000000"/>
          <w:sz w:val="28"/>
          <w:szCs w:val="28"/>
          <w:lang w:val="de-DE"/>
        </w:rPr>
      </w:pPr>
      <w:r w:rsidRPr="00893C99">
        <w:rPr>
          <w:rFonts w:ascii="Times New Roman" w:hAnsi="Times New Roman"/>
          <w:b/>
          <w:i/>
          <w:color w:val="000000"/>
          <w:sz w:val="28"/>
          <w:szCs w:val="28"/>
          <w:lang w:val="de-DE"/>
        </w:rPr>
        <w:t>Tai nạn giao thông</w:t>
      </w:r>
    </w:p>
    <w:p w14:paraId="7103AE37" w14:textId="77777777" w:rsidR="00B26CF7" w:rsidRPr="00893C99" w:rsidRDefault="00B26CF7" w:rsidP="002167C0">
      <w:pPr>
        <w:spacing w:before="40" w:after="40" w:line="288" w:lineRule="auto"/>
        <w:ind w:firstLine="567"/>
        <w:jc w:val="both"/>
        <w:rPr>
          <w:rFonts w:ascii="Times New Roman" w:hAnsi="Times New Roman"/>
          <w:color w:val="000000"/>
          <w:sz w:val="28"/>
          <w:szCs w:val="28"/>
          <w:lang w:val="de-DE"/>
        </w:rPr>
      </w:pPr>
      <w:r w:rsidRPr="00893C99">
        <w:rPr>
          <w:rFonts w:ascii="Times New Roman" w:hAnsi="Times New Roman"/>
          <w:color w:val="000000"/>
          <w:sz w:val="28"/>
          <w:szCs w:val="28"/>
          <w:lang w:val="de-DE"/>
        </w:rPr>
        <w:t>Trong tháng 6/2007, trên phạm vi cả nước đã xảy ra 1189 vụ tai nạn giao thông, làm chết 1044 người và bị thương 936 người. So với tháng trước, tai nạn giao thông giảm 1 vụ; số bị chết giảm 76 người và số bị thương t</w:t>
      </w:r>
      <w:r w:rsidRPr="00893C99">
        <w:rPr>
          <w:rFonts w:ascii="Times New Roman" w:hAnsi="Times New Roman" w:hint="eastAsia"/>
          <w:color w:val="000000"/>
          <w:sz w:val="28"/>
          <w:szCs w:val="28"/>
          <w:lang w:val="de-DE"/>
        </w:rPr>
        <w:t>ă</w:t>
      </w:r>
      <w:r w:rsidRPr="00893C99">
        <w:rPr>
          <w:rFonts w:ascii="Times New Roman" w:hAnsi="Times New Roman"/>
          <w:color w:val="000000"/>
          <w:sz w:val="28"/>
          <w:szCs w:val="28"/>
          <w:lang w:val="de-DE"/>
        </w:rPr>
        <w:t>ng 53 người. So với cùng kỳ n</w:t>
      </w:r>
      <w:r w:rsidRPr="00893C99">
        <w:rPr>
          <w:rFonts w:ascii="Times New Roman" w:hAnsi="Times New Roman" w:hint="eastAsia"/>
          <w:color w:val="000000"/>
          <w:sz w:val="28"/>
          <w:szCs w:val="28"/>
          <w:lang w:val="de-DE"/>
        </w:rPr>
        <w:t>ă</w:t>
      </w:r>
      <w:r w:rsidRPr="00893C99">
        <w:rPr>
          <w:rFonts w:ascii="Times New Roman" w:hAnsi="Times New Roman"/>
          <w:color w:val="000000"/>
          <w:sz w:val="28"/>
          <w:szCs w:val="28"/>
          <w:lang w:val="de-DE"/>
        </w:rPr>
        <w:t>m 2006, số vụ tai nạn giao thông t</w:t>
      </w:r>
      <w:r w:rsidRPr="00893C99">
        <w:rPr>
          <w:rFonts w:ascii="Times New Roman" w:hAnsi="Times New Roman" w:hint="eastAsia"/>
          <w:color w:val="000000"/>
          <w:sz w:val="28"/>
          <w:szCs w:val="28"/>
          <w:lang w:val="de-DE"/>
        </w:rPr>
        <w:t>ă</w:t>
      </w:r>
      <w:r w:rsidRPr="00893C99">
        <w:rPr>
          <w:rFonts w:ascii="Times New Roman" w:hAnsi="Times New Roman"/>
          <w:color w:val="000000"/>
          <w:sz w:val="28"/>
          <w:szCs w:val="28"/>
          <w:lang w:val="de-DE"/>
        </w:rPr>
        <w:t>ng 6%; số ng</w:t>
      </w:r>
      <w:r w:rsidRPr="00893C99">
        <w:rPr>
          <w:rFonts w:ascii="Times New Roman" w:hAnsi="Times New Roman" w:hint="eastAsia"/>
          <w:color w:val="000000"/>
          <w:sz w:val="28"/>
          <w:szCs w:val="28"/>
          <w:lang w:val="de-DE"/>
        </w:rPr>
        <w:t>ư</w:t>
      </w:r>
      <w:r w:rsidRPr="00893C99">
        <w:rPr>
          <w:rFonts w:ascii="Times New Roman" w:hAnsi="Times New Roman"/>
          <w:color w:val="000000"/>
          <w:sz w:val="28"/>
          <w:szCs w:val="28"/>
          <w:lang w:val="de-DE"/>
        </w:rPr>
        <w:t>ời chết t</w:t>
      </w:r>
      <w:r w:rsidRPr="00893C99">
        <w:rPr>
          <w:rFonts w:ascii="Times New Roman" w:hAnsi="Times New Roman" w:hint="eastAsia"/>
          <w:color w:val="000000"/>
          <w:sz w:val="28"/>
          <w:szCs w:val="28"/>
          <w:lang w:val="de-DE"/>
        </w:rPr>
        <w:t>ă</w:t>
      </w:r>
      <w:r w:rsidRPr="00893C99">
        <w:rPr>
          <w:rFonts w:ascii="Times New Roman" w:hAnsi="Times New Roman"/>
          <w:color w:val="000000"/>
          <w:sz w:val="28"/>
          <w:szCs w:val="28"/>
          <w:lang w:val="de-DE"/>
        </w:rPr>
        <w:t>ng 11,8% và số ng</w:t>
      </w:r>
      <w:r w:rsidRPr="00893C99">
        <w:rPr>
          <w:rFonts w:ascii="Times New Roman" w:hAnsi="Times New Roman" w:hint="eastAsia"/>
          <w:color w:val="000000"/>
          <w:sz w:val="28"/>
          <w:szCs w:val="28"/>
          <w:lang w:val="de-DE"/>
        </w:rPr>
        <w:t>ư</w:t>
      </w:r>
      <w:r w:rsidRPr="00893C99">
        <w:rPr>
          <w:rFonts w:ascii="Times New Roman" w:hAnsi="Times New Roman"/>
          <w:color w:val="000000"/>
          <w:sz w:val="28"/>
          <w:szCs w:val="28"/>
          <w:lang w:val="de-DE"/>
        </w:rPr>
        <w:t>ời bị th</w:t>
      </w:r>
      <w:r w:rsidRPr="00893C99">
        <w:rPr>
          <w:rFonts w:ascii="Times New Roman" w:hAnsi="Times New Roman" w:hint="eastAsia"/>
          <w:color w:val="000000"/>
          <w:sz w:val="28"/>
          <w:szCs w:val="28"/>
          <w:lang w:val="de-DE"/>
        </w:rPr>
        <w:t>ươ</w:t>
      </w:r>
      <w:r w:rsidRPr="00893C99">
        <w:rPr>
          <w:rFonts w:ascii="Times New Roman" w:hAnsi="Times New Roman"/>
          <w:color w:val="000000"/>
          <w:sz w:val="28"/>
          <w:szCs w:val="28"/>
          <w:lang w:val="de-DE"/>
        </w:rPr>
        <w:t>ng 15,4%.</w:t>
      </w:r>
    </w:p>
    <w:p w14:paraId="353F692B" w14:textId="77777777" w:rsidR="00B26CF7" w:rsidRPr="00893C99" w:rsidRDefault="00B26CF7" w:rsidP="002167C0">
      <w:pPr>
        <w:spacing w:before="40" w:after="40" w:line="288" w:lineRule="auto"/>
        <w:ind w:firstLine="567"/>
        <w:jc w:val="both"/>
        <w:rPr>
          <w:rFonts w:ascii="Times New Roman" w:hAnsi="Times New Roman"/>
          <w:color w:val="000000"/>
          <w:sz w:val="28"/>
          <w:szCs w:val="28"/>
          <w:lang w:val="de-DE"/>
        </w:rPr>
      </w:pPr>
      <w:r w:rsidRPr="00893C99">
        <w:rPr>
          <w:rFonts w:ascii="Times New Roman" w:hAnsi="Times New Roman"/>
          <w:color w:val="000000"/>
          <w:sz w:val="28"/>
          <w:szCs w:val="28"/>
          <w:lang w:val="de-DE"/>
        </w:rPr>
        <w:t xml:space="preserve">Tính chung 6 tháng đầu năm 2007, trên địa bàn cả nước xảy ra 7,7 nghìn vụ tai nạn, làm chết 6,9 nghìn người và làm bị thương 5,9 nghìn người. So với 6 tháng </w:t>
      </w:r>
      <w:r w:rsidRPr="00893C99">
        <w:rPr>
          <w:rFonts w:ascii="Times New Roman" w:hAnsi="Times New Roman" w:hint="eastAsia"/>
          <w:color w:val="000000"/>
          <w:sz w:val="28"/>
          <w:szCs w:val="28"/>
          <w:lang w:val="de-DE"/>
        </w:rPr>
        <w:t>đ</w:t>
      </w:r>
      <w:r w:rsidRPr="00893C99">
        <w:rPr>
          <w:rFonts w:ascii="Times New Roman" w:hAnsi="Times New Roman"/>
          <w:color w:val="000000"/>
          <w:sz w:val="28"/>
          <w:szCs w:val="28"/>
          <w:lang w:val="de-DE"/>
        </w:rPr>
        <w:t>ầu n</w:t>
      </w:r>
      <w:r w:rsidRPr="00893C99">
        <w:rPr>
          <w:rFonts w:ascii="Times New Roman" w:hAnsi="Times New Roman" w:hint="eastAsia"/>
          <w:color w:val="000000"/>
          <w:sz w:val="28"/>
          <w:szCs w:val="28"/>
          <w:lang w:val="de-DE"/>
        </w:rPr>
        <w:t>ă</w:t>
      </w:r>
      <w:r w:rsidRPr="00893C99">
        <w:rPr>
          <w:rFonts w:ascii="Times New Roman" w:hAnsi="Times New Roman"/>
          <w:color w:val="000000"/>
          <w:sz w:val="28"/>
          <w:szCs w:val="28"/>
          <w:lang w:val="de-DE"/>
        </w:rPr>
        <w:t>m 2006, số vụ tai nạn giao thông t</w:t>
      </w:r>
      <w:r w:rsidRPr="00893C99">
        <w:rPr>
          <w:rFonts w:ascii="Times New Roman" w:hAnsi="Times New Roman" w:hint="eastAsia"/>
          <w:color w:val="000000"/>
          <w:sz w:val="28"/>
          <w:szCs w:val="28"/>
          <w:lang w:val="de-DE"/>
        </w:rPr>
        <w:t>ă</w:t>
      </w:r>
      <w:r w:rsidRPr="00893C99">
        <w:rPr>
          <w:rFonts w:ascii="Times New Roman" w:hAnsi="Times New Roman"/>
          <w:color w:val="000000"/>
          <w:sz w:val="28"/>
          <w:szCs w:val="28"/>
          <w:lang w:val="de-DE"/>
        </w:rPr>
        <w:t>ng 1,2%; số người chết tăng 7,2% và số ng</w:t>
      </w:r>
      <w:r w:rsidRPr="00893C99">
        <w:rPr>
          <w:rFonts w:ascii="Times New Roman" w:hAnsi="Times New Roman" w:hint="eastAsia"/>
          <w:color w:val="000000"/>
          <w:sz w:val="28"/>
          <w:szCs w:val="28"/>
          <w:lang w:val="de-DE"/>
        </w:rPr>
        <w:t>ư</w:t>
      </w:r>
      <w:r w:rsidRPr="00893C99">
        <w:rPr>
          <w:rFonts w:ascii="Times New Roman" w:hAnsi="Times New Roman"/>
          <w:color w:val="000000"/>
          <w:sz w:val="28"/>
          <w:szCs w:val="28"/>
          <w:lang w:val="de-DE"/>
        </w:rPr>
        <w:t>ời bị th</w:t>
      </w:r>
      <w:r w:rsidRPr="00893C99">
        <w:rPr>
          <w:rFonts w:ascii="Times New Roman" w:hAnsi="Times New Roman" w:hint="eastAsia"/>
          <w:color w:val="000000"/>
          <w:sz w:val="28"/>
          <w:szCs w:val="28"/>
          <w:lang w:val="de-DE"/>
        </w:rPr>
        <w:t>ươ</w:t>
      </w:r>
      <w:r w:rsidRPr="00893C99">
        <w:rPr>
          <w:rFonts w:ascii="Times New Roman" w:hAnsi="Times New Roman"/>
          <w:color w:val="000000"/>
          <w:sz w:val="28"/>
          <w:szCs w:val="28"/>
          <w:lang w:val="de-DE"/>
        </w:rPr>
        <w:t>ng t</w:t>
      </w:r>
      <w:r w:rsidRPr="00893C99">
        <w:rPr>
          <w:rFonts w:ascii="Times New Roman" w:hAnsi="Times New Roman" w:hint="eastAsia"/>
          <w:color w:val="000000"/>
          <w:sz w:val="28"/>
          <w:szCs w:val="28"/>
          <w:lang w:val="de-DE"/>
        </w:rPr>
        <w:t>ă</w:t>
      </w:r>
      <w:r w:rsidRPr="00893C99">
        <w:rPr>
          <w:rFonts w:ascii="Times New Roman" w:hAnsi="Times New Roman"/>
          <w:color w:val="000000"/>
          <w:sz w:val="28"/>
          <w:szCs w:val="28"/>
          <w:lang w:val="de-DE"/>
        </w:rPr>
        <w:t>ng 0,7%. Bình quân một ngày trong 6 tháng đầu năm nay xảy ra 42 vụ tai nạn giao thông, làm chết 38 người và làm bị thương 33 người.</w:t>
      </w:r>
    </w:p>
    <w:p w14:paraId="5CB273C1" w14:textId="77777777" w:rsidR="00B26CF7" w:rsidRPr="00893C99" w:rsidRDefault="00B26CF7" w:rsidP="00B26CF7">
      <w:pPr>
        <w:spacing w:before="40" w:after="40" w:line="298" w:lineRule="auto"/>
        <w:ind w:firstLine="567"/>
        <w:jc w:val="both"/>
        <w:rPr>
          <w:rFonts w:ascii="Times New Roman" w:hAnsi="Times New Roman"/>
          <w:b/>
          <w:i/>
          <w:color w:val="000000"/>
          <w:sz w:val="28"/>
          <w:szCs w:val="28"/>
          <w:lang w:val="de-DE"/>
        </w:rPr>
      </w:pPr>
      <w:r w:rsidRPr="00893C99">
        <w:rPr>
          <w:rFonts w:ascii="Times New Roman" w:hAnsi="Times New Roman"/>
          <w:b/>
          <w:i/>
          <w:color w:val="000000"/>
          <w:sz w:val="28"/>
          <w:szCs w:val="28"/>
          <w:lang w:val="de-DE"/>
        </w:rPr>
        <w:t>Thiệt hại do thiên tai</w:t>
      </w:r>
    </w:p>
    <w:p w14:paraId="450FAAD9" w14:textId="77777777" w:rsidR="007D5C2C" w:rsidRPr="00893C99" w:rsidRDefault="00B26CF7" w:rsidP="00B26CF7">
      <w:pPr>
        <w:spacing w:before="40" w:after="40" w:line="298" w:lineRule="auto"/>
        <w:ind w:firstLine="567"/>
        <w:jc w:val="both"/>
        <w:rPr>
          <w:rFonts w:ascii="Times New Roman" w:hAnsi="Times New Roman"/>
          <w:i/>
          <w:color w:val="000000"/>
          <w:spacing w:val="-2"/>
          <w:sz w:val="28"/>
          <w:szCs w:val="28"/>
          <w:lang w:val="de-DE"/>
        </w:rPr>
      </w:pPr>
      <w:r w:rsidRPr="00893C99">
        <w:rPr>
          <w:rFonts w:ascii="Times New Roman" w:hAnsi="Times New Roman"/>
          <w:color w:val="000000"/>
          <w:spacing w:val="-2"/>
          <w:sz w:val="28"/>
          <w:szCs w:val="28"/>
          <w:lang w:val="de-DE"/>
        </w:rPr>
        <w:t>Trong tháng 7/2007 đã xảy ra hiện tượng lốc xoáy, m</w:t>
      </w:r>
      <w:r w:rsidRPr="00893C99">
        <w:rPr>
          <w:rFonts w:ascii="Times New Roman" w:hAnsi="Times New Roman" w:hint="eastAsia"/>
          <w:color w:val="000000"/>
          <w:spacing w:val="-2"/>
          <w:sz w:val="28"/>
          <w:szCs w:val="28"/>
          <w:lang w:val="de-DE"/>
        </w:rPr>
        <w:t>ư</w:t>
      </w:r>
      <w:r w:rsidRPr="00893C99">
        <w:rPr>
          <w:rFonts w:ascii="Times New Roman" w:hAnsi="Times New Roman"/>
          <w:color w:val="000000"/>
          <w:spacing w:val="-2"/>
          <w:sz w:val="28"/>
          <w:szCs w:val="28"/>
          <w:lang w:val="de-DE"/>
        </w:rPr>
        <w:t xml:space="preserve">a to, lũ, sạt lở </w:t>
      </w:r>
      <w:r w:rsidRPr="00893C99">
        <w:rPr>
          <w:rFonts w:ascii="Times New Roman" w:hAnsi="Times New Roman" w:hint="eastAsia"/>
          <w:color w:val="000000"/>
          <w:spacing w:val="-2"/>
          <w:sz w:val="28"/>
          <w:szCs w:val="28"/>
          <w:lang w:val="de-DE"/>
        </w:rPr>
        <w:t>đ</w:t>
      </w:r>
      <w:r w:rsidRPr="00893C99">
        <w:rPr>
          <w:rFonts w:ascii="Times New Roman" w:hAnsi="Times New Roman"/>
          <w:color w:val="000000"/>
          <w:spacing w:val="-2"/>
          <w:sz w:val="28"/>
          <w:szCs w:val="28"/>
          <w:lang w:val="de-DE"/>
        </w:rPr>
        <w:t xml:space="preserve">ất và sét </w:t>
      </w:r>
      <w:r w:rsidRPr="00893C99">
        <w:rPr>
          <w:rFonts w:ascii="Times New Roman" w:hAnsi="Times New Roman" w:hint="eastAsia"/>
          <w:color w:val="000000"/>
          <w:spacing w:val="-2"/>
          <w:sz w:val="28"/>
          <w:szCs w:val="28"/>
          <w:lang w:val="de-DE"/>
        </w:rPr>
        <w:t>đ</w:t>
      </w:r>
      <w:r w:rsidRPr="00893C99">
        <w:rPr>
          <w:rFonts w:ascii="Times New Roman" w:hAnsi="Times New Roman"/>
          <w:color w:val="000000"/>
          <w:spacing w:val="-2"/>
          <w:sz w:val="28"/>
          <w:szCs w:val="28"/>
          <w:lang w:val="de-DE"/>
        </w:rPr>
        <w:t>ánh tại 15 tỉnh, thành phố trên cả nước, bao gồm: Hà Giang, Bắc Kạn, Lạng S</w:t>
      </w:r>
      <w:r w:rsidRPr="00893C99">
        <w:rPr>
          <w:rFonts w:ascii="Times New Roman" w:hAnsi="Times New Roman" w:hint="eastAsia"/>
          <w:color w:val="000000"/>
          <w:spacing w:val="-2"/>
          <w:sz w:val="28"/>
          <w:szCs w:val="28"/>
          <w:lang w:val="de-DE"/>
        </w:rPr>
        <w:t>ơ</w:t>
      </w:r>
      <w:r w:rsidRPr="00893C99">
        <w:rPr>
          <w:rFonts w:ascii="Times New Roman" w:hAnsi="Times New Roman"/>
          <w:color w:val="000000"/>
          <w:spacing w:val="-2"/>
          <w:sz w:val="28"/>
          <w:szCs w:val="28"/>
          <w:lang w:val="de-DE"/>
        </w:rPr>
        <w:t xml:space="preserve">n, Phú Thọ, Quảng Ninh, Lai Châu, Thanh Hóa, Thành phố Hồ Chí Minh, Bình Thuận, </w:t>
      </w:r>
      <w:r w:rsidRPr="00893C99">
        <w:rPr>
          <w:rFonts w:ascii="Times New Roman" w:hAnsi="Times New Roman" w:hint="eastAsia"/>
          <w:color w:val="000000"/>
          <w:spacing w:val="-2"/>
          <w:sz w:val="28"/>
          <w:szCs w:val="28"/>
          <w:lang w:val="de-DE"/>
        </w:rPr>
        <w:t>Đ</w:t>
      </w:r>
      <w:r w:rsidRPr="00893C99">
        <w:rPr>
          <w:rFonts w:ascii="Times New Roman" w:hAnsi="Times New Roman"/>
          <w:color w:val="000000"/>
          <w:spacing w:val="-2"/>
          <w:sz w:val="28"/>
          <w:szCs w:val="28"/>
          <w:lang w:val="de-DE"/>
        </w:rPr>
        <w:t xml:space="preserve">ồng Tháp, Vĩnh Long, Kiên Giang, Trà Vinh, Bạc Liêu, Cà Mau. Theo báo cáo sơ bộ, thiên tai </w:t>
      </w:r>
      <w:r w:rsidRPr="00893C99">
        <w:rPr>
          <w:rFonts w:ascii="Times New Roman" w:hAnsi="Times New Roman" w:hint="eastAsia"/>
          <w:color w:val="000000"/>
          <w:spacing w:val="-2"/>
          <w:sz w:val="28"/>
          <w:szCs w:val="28"/>
          <w:lang w:val="de-DE"/>
        </w:rPr>
        <w:t>đ</w:t>
      </w:r>
      <w:r w:rsidRPr="00893C99">
        <w:rPr>
          <w:rFonts w:ascii="Times New Roman" w:hAnsi="Times New Roman"/>
          <w:color w:val="000000"/>
          <w:spacing w:val="-2"/>
          <w:sz w:val="28"/>
          <w:szCs w:val="28"/>
          <w:lang w:val="de-DE"/>
        </w:rPr>
        <w:t>ã làm 12 người chết và mất tích; h</w:t>
      </w:r>
      <w:r w:rsidRPr="00893C99">
        <w:rPr>
          <w:rFonts w:ascii="Times New Roman" w:hAnsi="Times New Roman" w:hint="eastAsia"/>
          <w:color w:val="000000"/>
          <w:spacing w:val="-2"/>
          <w:sz w:val="28"/>
          <w:szCs w:val="28"/>
          <w:lang w:val="de-DE"/>
        </w:rPr>
        <w:t>ơ</w:t>
      </w:r>
      <w:r w:rsidRPr="00893C99">
        <w:rPr>
          <w:rFonts w:ascii="Times New Roman" w:hAnsi="Times New Roman"/>
          <w:color w:val="000000"/>
          <w:spacing w:val="-2"/>
          <w:sz w:val="28"/>
          <w:szCs w:val="28"/>
          <w:lang w:val="de-DE"/>
        </w:rPr>
        <w:t xml:space="preserve">n 500 ha lúa, hoa màu bị ngập, hư hại; 131 ngôi nhà bị sập </w:t>
      </w:r>
      <w:r w:rsidRPr="00893C99">
        <w:rPr>
          <w:rFonts w:ascii="Times New Roman" w:hAnsi="Times New Roman" w:hint="eastAsia"/>
          <w:color w:val="000000"/>
          <w:spacing w:val="-2"/>
          <w:sz w:val="28"/>
          <w:szCs w:val="28"/>
          <w:lang w:val="de-DE"/>
        </w:rPr>
        <w:t>đ</w:t>
      </w:r>
      <w:r w:rsidRPr="00893C99">
        <w:rPr>
          <w:rFonts w:ascii="Times New Roman" w:hAnsi="Times New Roman"/>
          <w:color w:val="000000"/>
          <w:spacing w:val="-2"/>
          <w:sz w:val="28"/>
          <w:szCs w:val="28"/>
          <w:lang w:val="de-DE"/>
        </w:rPr>
        <w:t>ổ, 633 nhà bị sạt lở, tốc mái và ngập n</w:t>
      </w:r>
      <w:r w:rsidRPr="00893C99">
        <w:rPr>
          <w:rFonts w:ascii="Times New Roman" w:hAnsi="Times New Roman" w:hint="eastAsia"/>
          <w:color w:val="000000"/>
          <w:spacing w:val="-2"/>
          <w:sz w:val="28"/>
          <w:szCs w:val="28"/>
          <w:lang w:val="de-DE"/>
        </w:rPr>
        <w:t>ư</w:t>
      </w:r>
      <w:r w:rsidRPr="00893C99">
        <w:rPr>
          <w:rFonts w:ascii="Times New Roman" w:hAnsi="Times New Roman"/>
          <w:color w:val="000000"/>
          <w:spacing w:val="-2"/>
          <w:sz w:val="28"/>
          <w:szCs w:val="28"/>
          <w:lang w:val="de-DE"/>
        </w:rPr>
        <w:t xml:space="preserve">ớc. Tổng giá trị thiệt hại </w:t>
      </w:r>
      <w:r w:rsidRPr="00893C99">
        <w:rPr>
          <w:rFonts w:ascii="Times New Roman" w:hAnsi="Times New Roman" w:hint="eastAsia"/>
          <w:color w:val="000000"/>
          <w:spacing w:val="-2"/>
          <w:sz w:val="28"/>
          <w:szCs w:val="28"/>
          <w:lang w:val="de-DE"/>
        </w:rPr>
        <w:t>ư</w:t>
      </w:r>
      <w:r w:rsidRPr="00893C99">
        <w:rPr>
          <w:rFonts w:ascii="Times New Roman" w:hAnsi="Times New Roman"/>
          <w:color w:val="000000"/>
          <w:spacing w:val="-2"/>
          <w:sz w:val="28"/>
          <w:szCs w:val="28"/>
          <w:lang w:val="de-DE"/>
        </w:rPr>
        <w:t>ớc tính h</w:t>
      </w:r>
      <w:r w:rsidRPr="00893C99">
        <w:rPr>
          <w:rFonts w:ascii="Times New Roman" w:hAnsi="Times New Roman" w:hint="eastAsia"/>
          <w:color w:val="000000"/>
          <w:spacing w:val="-2"/>
          <w:sz w:val="28"/>
          <w:szCs w:val="28"/>
          <w:lang w:val="de-DE"/>
        </w:rPr>
        <w:t>ơ</w:t>
      </w:r>
      <w:r w:rsidRPr="00893C99">
        <w:rPr>
          <w:rFonts w:ascii="Times New Roman" w:hAnsi="Times New Roman"/>
          <w:color w:val="000000"/>
          <w:spacing w:val="-2"/>
          <w:sz w:val="28"/>
          <w:szCs w:val="28"/>
          <w:lang w:val="de-DE"/>
        </w:rPr>
        <w:t>n 25 tỷ đồng. Ngay sau khi thiên tai xảy ra, các địa phương đã tiến hành công tác khắc phục hậu quả, thu dọn hiện trường và tổ chức cứu trợ, giúp đỡ các gia đình gặp nạn ổn định sản xuất và đời sống.</w:t>
      </w:r>
    </w:p>
    <w:p w14:paraId="051A2AB7" w14:textId="77777777" w:rsidR="00F96E31" w:rsidRPr="00893C99" w:rsidRDefault="00F96E31" w:rsidP="00B26CF7">
      <w:pPr>
        <w:spacing w:before="40" w:after="40" w:line="300" w:lineRule="auto"/>
        <w:ind w:firstLine="567"/>
        <w:jc w:val="both"/>
        <w:rPr>
          <w:rFonts w:ascii="Times New Roman" w:hAnsi="Times New Roman"/>
          <w:i/>
          <w:color w:val="000000"/>
          <w:sz w:val="30"/>
          <w:szCs w:val="28"/>
          <w:lang w:val="de-DE"/>
        </w:rPr>
      </w:pPr>
    </w:p>
    <w:p w14:paraId="57E566D3" w14:textId="77777777" w:rsidR="00F96E31" w:rsidRPr="00893C99" w:rsidRDefault="00467461" w:rsidP="00B26CF7">
      <w:pPr>
        <w:ind w:firstLine="4860"/>
        <w:jc w:val="center"/>
        <w:rPr>
          <w:rFonts w:ascii="Times New Roman" w:hAnsi="Times New Roman"/>
          <w:b/>
          <w:bCs/>
          <w:szCs w:val="28"/>
          <w:lang w:val="de-DE"/>
        </w:rPr>
      </w:pPr>
      <w:r w:rsidRPr="00893C99">
        <w:rPr>
          <w:rFonts w:ascii="Times New Roman" w:hAnsi="Times New Roman"/>
          <w:b/>
          <w:bCs/>
          <w:szCs w:val="28"/>
          <w:lang w:val="de-DE"/>
        </w:rPr>
        <w:t xml:space="preserve">KT. </w:t>
      </w:r>
      <w:r w:rsidR="00F96E31" w:rsidRPr="00893C99">
        <w:rPr>
          <w:rFonts w:ascii="Times New Roman" w:hAnsi="Times New Roman"/>
          <w:b/>
          <w:bCs/>
          <w:szCs w:val="28"/>
          <w:lang w:val="de-DE"/>
        </w:rPr>
        <w:t>TỔNG CỤC TR</w:t>
      </w:r>
      <w:r w:rsidR="00F96E31" w:rsidRPr="00893C99">
        <w:rPr>
          <w:rFonts w:ascii="Times New Roman" w:hAnsi="Times New Roman" w:hint="eastAsia"/>
          <w:b/>
          <w:bCs/>
          <w:szCs w:val="28"/>
          <w:lang w:val="de-DE"/>
        </w:rPr>
        <w:t>Ư</w:t>
      </w:r>
      <w:r w:rsidR="00F96E31" w:rsidRPr="00893C99">
        <w:rPr>
          <w:rFonts w:ascii="Times New Roman" w:hAnsi="Times New Roman"/>
          <w:b/>
          <w:bCs/>
          <w:szCs w:val="28"/>
          <w:lang w:val="de-DE"/>
        </w:rPr>
        <w:t>ỞNG</w:t>
      </w:r>
    </w:p>
    <w:p w14:paraId="16A69D46" w14:textId="77777777" w:rsidR="00467461" w:rsidRPr="00893C99" w:rsidRDefault="00467461" w:rsidP="00B26CF7">
      <w:pPr>
        <w:ind w:firstLine="4860"/>
        <w:jc w:val="center"/>
        <w:rPr>
          <w:rFonts w:ascii="Times New Roman" w:hAnsi="Times New Roman"/>
          <w:b/>
          <w:bCs/>
          <w:szCs w:val="28"/>
          <w:lang w:val="de-DE"/>
        </w:rPr>
      </w:pPr>
      <w:r w:rsidRPr="00893C99">
        <w:rPr>
          <w:rFonts w:ascii="Times New Roman" w:hAnsi="Times New Roman"/>
          <w:b/>
          <w:bCs/>
          <w:szCs w:val="28"/>
          <w:lang w:val="de-DE"/>
        </w:rPr>
        <w:t>PHÓ TỔNG CỤC TR</w:t>
      </w:r>
      <w:r w:rsidRPr="00893C99">
        <w:rPr>
          <w:rFonts w:ascii="Times New Roman" w:hAnsi="Times New Roman" w:hint="eastAsia"/>
          <w:b/>
          <w:bCs/>
          <w:szCs w:val="28"/>
          <w:lang w:val="de-DE"/>
        </w:rPr>
        <w:t>Ư</w:t>
      </w:r>
      <w:r w:rsidRPr="00893C99">
        <w:rPr>
          <w:rFonts w:ascii="Times New Roman" w:hAnsi="Times New Roman"/>
          <w:b/>
          <w:bCs/>
          <w:szCs w:val="28"/>
          <w:lang w:val="de-DE"/>
        </w:rPr>
        <w:t>ỞNG</w:t>
      </w:r>
    </w:p>
    <w:p w14:paraId="10EC3A22" w14:textId="77777777" w:rsidR="00F96E31" w:rsidRPr="00893C99" w:rsidRDefault="00F96E31" w:rsidP="00B26CF7">
      <w:pPr>
        <w:spacing w:line="360" w:lineRule="auto"/>
        <w:rPr>
          <w:rFonts w:ascii="Times New Roman" w:hAnsi="Times New Roman"/>
          <w:b/>
          <w:szCs w:val="28"/>
          <w:lang w:val="de-DE"/>
        </w:rPr>
      </w:pPr>
    </w:p>
    <w:p w14:paraId="517EEA90" w14:textId="77777777" w:rsidR="00F96E31" w:rsidRPr="00893C99" w:rsidRDefault="00F96E31" w:rsidP="00B26CF7">
      <w:pPr>
        <w:spacing w:line="360" w:lineRule="auto"/>
        <w:rPr>
          <w:rFonts w:ascii="Times New Roman" w:hAnsi="Times New Roman"/>
          <w:b/>
          <w:szCs w:val="28"/>
          <w:lang w:val="de-DE"/>
        </w:rPr>
      </w:pPr>
    </w:p>
    <w:p w14:paraId="0CF989B5" w14:textId="77777777" w:rsidR="00F96E31" w:rsidRPr="00893C99" w:rsidRDefault="00F96E31" w:rsidP="00B26CF7">
      <w:pPr>
        <w:spacing w:line="360" w:lineRule="auto"/>
        <w:rPr>
          <w:rFonts w:ascii="Times New Roman" w:hAnsi="Times New Roman"/>
          <w:b/>
          <w:szCs w:val="28"/>
          <w:lang w:val="de-DE"/>
        </w:rPr>
      </w:pPr>
    </w:p>
    <w:p w14:paraId="5C248DBD" w14:textId="77777777" w:rsidR="00F96E31" w:rsidRPr="00893C99" w:rsidRDefault="00F96E31" w:rsidP="00B26CF7">
      <w:pPr>
        <w:spacing w:line="360" w:lineRule="auto"/>
        <w:ind w:firstLine="5812"/>
        <w:jc w:val="center"/>
        <w:rPr>
          <w:rFonts w:ascii="Times New Roman" w:hAnsi="Times New Roman"/>
          <w:b/>
          <w:szCs w:val="28"/>
          <w:lang w:val="de-DE"/>
        </w:rPr>
      </w:pPr>
    </w:p>
    <w:p w14:paraId="015E7337" w14:textId="77777777" w:rsidR="00036402" w:rsidRPr="001C31D6" w:rsidRDefault="00467461" w:rsidP="00467461">
      <w:pPr>
        <w:pStyle w:val="BodyTextIndent"/>
        <w:spacing w:after="60" w:line="312" w:lineRule="auto"/>
        <w:ind w:firstLine="6663"/>
        <w:rPr>
          <w:rFonts w:ascii="Times New Roman" w:hAnsi="Times New Roman"/>
          <w:b/>
          <w:bCs/>
          <w:lang w:val="pt-BR"/>
        </w:rPr>
      </w:pPr>
      <w:r w:rsidRPr="001C31D6">
        <w:rPr>
          <w:rFonts w:ascii="Times New Roman" w:hAnsi="Times New Roman"/>
          <w:b/>
          <w:bCs/>
          <w:lang w:val="pt-BR"/>
        </w:rPr>
        <w:t>Đỗ Thức</w:t>
      </w:r>
    </w:p>
    <w:sectPr w:rsidR="00036402" w:rsidRPr="001C31D6">
      <w:footerReference w:type="even" r:id="rId7"/>
      <w:footerReference w:type="default" r:id="rId8"/>
      <w:pgSz w:w="12240" w:h="15840"/>
      <w:pgMar w:top="1355" w:right="1191" w:bottom="720" w:left="1871" w:header="1151"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830E8" w14:textId="77777777" w:rsidR="00000000" w:rsidRDefault="002B0A21">
      <w:r>
        <w:separator/>
      </w:r>
    </w:p>
  </w:endnote>
  <w:endnote w:type="continuationSeparator" w:id="0">
    <w:p w14:paraId="12B34EEF" w14:textId="77777777" w:rsidR="00000000" w:rsidRDefault="002B0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C856C" w14:textId="77777777" w:rsidR="00B45C5A" w:rsidRDefault="00B45C5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B077053" w14:textId="77777777" w:rsidR="00B45C5A" w:rsidRDefault="00B45C5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82665" w14:textId="77777777" w:rsidR="00B45C5A" w:rsidRDefault="00B45C5A">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0D6530">
      <w:rPr>
        <w:rStyle w:val="PageNumber"/>
        <w:rFonts w:ascii=".VnArial" w:hAnsi=".VnArial"/>
        <w:noProof/>
        <w:sz w:val="22"/>
      </w:rPr>
      <w:t>5</w:t>
    </w:r>
    <w:r>
      <w:rPr>
        <w:rStyle w:val="PageNumber"/>
        <w:rFonts w:ascii=".VnArial" w:hAnsi=".VnArial"/>
        <w:sz w:val="22"/>
      </w:rPr>
      <w:fldChar w:fldCharType="end"/>
    </w:r>
  </w:p>
  <w:p w14:paraId="20E5C211" w14:textId="77777777" w:rsidR="00B45C5A" w:rsidRDefault="00B45C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E97B6" w14:textId="77777777" w:rsidR="00000000" w:rsidRDefault="002B0A21">
      <w:r>
        <w:separator/>
      </w:r>
    </w:p>
  </w:footnote>
  <w:footnote w:type="continuationSeparator" w:id="0">
    <w:p w14:paraId="519C3E99" w14:textId="77777777" w:rsidR="00000000" w:rsidRDefault="002B0A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00CD"/>
    <w:rsid w:val="00013D70"/>
    <w:rsid w:val="00022188"/>
    <w:rsid w:val="00036402"/>
    <w:rsid w:val="0003666E"/>
    <w:rsid w:val="000366FE"/>
    <w:rsid w:val="00040706"/>
    <w:rsid w:val="00046BA5"/>
    <w:rsid w:val="00053849"/>
    <w:rsid w:val="00063379"/>
    <w:rsid w:val="00071703"/>
    <w:rsid w:val="00090C15"/>
    <w:rsid w:val="000D6530"/>
    <w:rsid w:val="000E6CB7"/>
    <w:rsid w:val="0010045B"/>
    <w:rsid w:val="00155F1B"/>
    <w:rsid w:val="00167E9E"/>
    <w:rsid w:val="00170018"/>
    <w:rsid w:val="00183DC3"/>
    <w:rsid w:val="0019452E"/>
    <w:rsid w:val="001A175C"/>
    <w:rsid w:val="001C10F1"/>
    <w:rsid w:val="001C31D6"/>
    <w:rsid w:val="001F7F5C"/>
    <w:rsid w:val="00201D33"/>
    <w:rsid w:val="0021063E"/>
    <w:rsid w:val="002167C0"/>
    <w:rsid w:val="002241AC"/>
    <w:rsid w:val="00236071"/>
    <w:rsid w:val="0025745F"/>
    <w:rsid w:val="002B0A21"/>
    <w:rsid w:val="002E66C3"/>
    <w:rsid w:val="002F7F20"/>
    <w:rsid w:val="00314CDD"/>
    <w:rsid w:val="003345FD"/>
    <w:rsid w:val="003B2BEC"/>
    <w:rsid w:val="003C27B0"/>
    <w:rsid w:val="004100CD"/>
    <w:rsid w:val="004244AE"/>
    <w:rsid w:val="00436CA5"/>
    <w:rsid w:val="004607C5"/>
    <w:rsid w:val="00462E4E"/>
    <w:rsid w:val="00467461"/>
    <w:rsid w:val="00487B3F"/>
    <w:rsid w:val="004A3189"/>
    <w:rsid w:val="004A397E"/>
    <w:rsid w:val="004B2FB9"/>
    <w:rsid w:val="004C46FC"/>
    <w:rsid w:val="00506C27"/>
    <w:rsid w:val="00510470"/>
    <w:rsid w:val="00513D14"/>
    <w:rsid w:val="00514E35"/>
    <w:rsid w:val="0056604B"/>
    <w:rsid w:val="00584883"/>
    <w:rsid w:val="00590C86"/>
    <w:rsid w:val="005924B5"/>
    <w:rsid w:val="005A14C4"/>
    <w:rsid w:val="005B4D66"/>
    <w:rsid w:val="005F1334"/>
    <w:rsid w:val="0064132B"/>
    <w:rsid w:val="00661BCA"/>
    <w:rsid w:val="00685137"/>
    <w:rsid w:val="006924AB"/>
    <w:rsid w:val="006A2232"/>
    <w:rsid w:val="006C2DCB"/>
    <w:rsid w:val="00722860"/>
    <w:rsid w:val="0072503A"/>
    <w:rsid w:val="00730EC0"/>
    <w:rsid w:val="00763482"/>
    <w:rsid w:val="00763E39"/>
    <w:rsid w:val="00766DE1"/>
    <w:rsid w:val="0078063C"/>
    <w:rsid w:val="00787661"/>
    <w:rsid w:val="007C175E"/>
    <w:rsid w:val="007D5C2C"/>
    <w:rsid w:val="007E70CE"/>
    <w:rsid w:val="007F7D8F"/>
    <w:rsid w:val="00817840"/>
    <w:rsid w:val="0084007C"/>
    <w:rsid w:val="0085137B"/>
    <w:rsid w:val="00885D8F"/>
    <w:rsid w:val="00893C99"/>
    <w:rsid w:val="00897A24"/>
    <w:rsid w:val="008D6412"/>
    <w:rsid w:val="00901B99"/>
    <w:rsid w:val="009C3F74"/>
    <w:rsid w:val="00A03B14"/>
    <w:rsid w:val="00A16FB7"/>
    <w:rsid w:val="00A20B77"/>
    <w:rsid w:val="00A24851"/>
    <w:rsid w:val="00A40E7A"/>
    <w:rsid w:val="00A42757"/>
    <w:rsid w:val="00A64B7A"/>
    <w:rsid w:val="00A739A1"/>
    <w:rsid w:val="00A82B93"/>
    <w:rsid w:val="00A946FF"/>
    <w:rsid w:val="00A97E25"/>
    <w:rsid w:val="00AA1455"/>
    <w:rsid w:val="00AC1C51"/>
    <w:rsid w:val="00AD0D9D"/>
    <w:rsid w:val="00AE2E68"/>
    <w:rsid w:val="00AE3FBF"/>
    <w:rsid w:val="00AF2021"/>
    <w:rsid w:val="00AF476E"/>
    <w:rsid w:val="00B01ABD"/>
    <w:rsid w:val="00B26CF7"/>
    <w:rsid w:val="00B30131"/>
    <w:rsid w:val="00B33D3E"/>
    <w:rsid w:val="00B40789"/>
    <w:rsid w:val="00B40887"/>
    <w:rsid w:val="00B45C5A"/>
    <w:rsid w:val="00BA27C3"/>
    <w:rsid w:val="00BD7A27"/>
    <w:rsid w:val="00C01249"/>
    <w:rsid w:val="00C458F7"/>
    <w:rsid w:val="00C6724A"/>
    <w:rsid w:val="00C94E21"/>
    <w:rsid w:val="00CA730E"/>
    <w:rsid w:val="00CB474D"/>
    <w:rsid w:val="00CD066C"/>
    <w:rsid w:val="00CD4FDF"/>
    <w:rsid w:val="00CF2A8D"/>
    <w:rsid w:val="00CF3793"/>
    <w:rsid w:val="00D331E5"/>
    <w:rsid w:val="00D47092"/>
    <w:rsid w:val="00D50839"/>
    <w:rsid w:val="00D70B53"/>
    <w:rsid w:val="00D76EB6"/>
    <w:rsid w:val="00D84B7B"/>
    <w:rsid w:val="00DA2548"/>
    <w:rsid w:val="00DA2E23"/>
    <w:rsid w:val="00DA52BC"/>
    <w:rsid w:val="00DA560A"/>
    <w:rsid w:val="00DC72CD"/>
    <w:rsid w:val="00DE6E5C"/>
    <w:rsid w:val="00E24C43"/>
    <w:rsid w:val="00E6666D"/>
    <w:rsid w:val="00E9161B"/>
    <w:rsid w:val="00E964CD"/>
    <w:rsid w:val="00E97F62"/>
    <w:rsid w:val="00EB446C"/>
    <w:rsid w:val="00EC0CBB"/>
    <w:rsid w:val="00EC1278"/>
    <w:rsid w:val="00EC4918"/>
    <w:rsid w:val="00ED31AB"/>
    <w:rsid w:val="00F07A3D"/>
    <w:rsid w:val="00F16FB0"/>
    <w:rsid w:val="00F242F8"/>
    <w:rsid w:val="00F25995"/>
    <w:rsid w:val="00F96E31"/>
    <w:rsid w:val="00FA111B"/>
    <w:rsid w:val="00FB1B31"/>
    <w:rsid w:val="00FB2EF1"/>
    <w:rsid w:val="00FB787F"/>
    <w:rsid w:val="00FC0DB7"/>
    <w:rsid w:val="00FF1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5B517E12"/>
  <w15:chartTrackingRefBased/>
  <w15:docId w15:val="{B331AF9A-DC1A-42D7-9A67-7DCF7FB9A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rsid w:val="00053849"/>
    <w:pPr>
      <w:spacing w:before="100" w:beforeAutospacing="1" w:after="100" w:afterAutospacing="1"/>
    </w:pPr>
    <w:rPr>
      <w:rFonts w:ascii="Times New Roman" w:hAnsi="Times New Roman"/>
      <w:sz w:val="24"/>
      <w:szCs w:val="24"/>
    </w:rPr>
  </w:style>
  <w:style w:type="paragraph" w:customStyle="1" w:styleId="abc">
    <w:name w:val="abc"/>
    <w:basedOn w:val="Normal"/>
    <w:rsid w:val="00053849"/>
    <w:rPr>
      <w:sz w:val="28"/>
    </w:rPr>
  </w:style>
  <w:style w:type="table" w:styleId="TableGrid">
    <w:name w:val="Table Grid"/>
    <w:basedOn w:val="TableNormal"/>
    <w:rsid w:val="000538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E66C3"/>
    <w:rPr>
      <w:rFonts w:ascii="Tahoma" w:hAnsi="Tahoma" w:cs="Tahoma"/>
      <w:sz w:val="16"/>
      <w:szCs w:val="16"/>
    </w:rPr>
  </w:style>
  <w:style w:type="paragraph" w:customStyle="1" w:styleId="Blockquote">
    <w:name w:val="Blockquote"/>
    <w:basedOn w:val="Normal"/>
    <w:rsid w:val="00F96E31"/>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B45C5A"/>
    <w:pPr>
      <w:spacing w:before="40" w:line="274" w:lineRule="auto"/>
      <w:ind w:firstLine="567"/>
      <w:jc w:val="both"/>
    </w:pPr>
    <w:rPr>
      <w:rFonts w:ascii="Times New Roman" w:hAnsi="Times New Roman"/>
      <w:spacing w:val="-2"/>
      <w:sz w:val="28"/>
      <w:szCs w:val="26"/>
      <w:lang w:val="pt-BR"/>
    </w:rPr>
  </w:style>
  <w:style w:type="character" w:styleId="Strong">
    <w:name w:val="Strong"/>
    <w:basedOn w:val="DefaultParagraphFont"/>
    <w:qFormat/>
    <w:rsid w:val="00B26CF7"/>
    <w:rPr>
      <w:b/>
      <w:bCs/>
    </w:rPr>
  </w:style>
  <w:style w:type="paragraph" w:customStyle="1" w:styleId="dong">
    <w:name w:val="dong"/>
    <w:basedOn w:val="Normal"/>
    <w:rsid w:val="00B26CF7"/>
    <w:pPr>
      <w:spacing w:before="120" w:line="360" w:lineRule="exact"/>
      <w:ind w:right="-284" w:firstLine="720"/>
      <w:jc w:val="both"/>
    </w:pPr>
    <w:rPr>
      <w:sz w:val="28"/>
    </w:rPr>
  </w:style>
  <w:style w:type="paragraph" w:customStyle="1" w:styleId="Muc2">
    <w:name w:val="Muc2"/>
    <w:basedOn w:val="Heading4"/>
    <w:rsid w:val="00B26CF7"/>
    <w:pPr>
      <w:spacing w:before="120" w:after="120" w:line="360" w:lineRule="auto"/>
      <w:ind w:firstLine="0"/>
    </w:pPr>
    <w:rPr>
      <w:rFonts w:ascii=".VnArial" w:hAnsi=".VnArial"/>
    </w:rPr>
  </w:style>
  <w:style w:type="paragraph" w:customStyle="1" w:styleId="Cap3">
    <w:name w:val="Cap3"/>
    <w:basedOn w:val="Normal"/>
    <w:rsid w:val="00B26CF7"/>
    <w:pPr>
      <w:numPr>
        <w:ilvl w:val="1"/>
        <w:numId w:val="1"/>
      </w:numPr>
      <w:tabs>
        <w:tab w:val="clear" w:pos="576"/>
      </w:tabs>
      <w:spacing w:line="312" w:lineRule="auto"/>
      <w:ind w:left="1950"/>
      <w:jc w:val="both"/>
    </w:pPr>
    <w:rPr>
      <w:rFonts w:ascii=".VnArial" w:hAnsi=".Vn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3636</Words>
  <Characters>20729</Characters>
  <Application>Microsoft Office Word</Application>
  <DocSecurity>4</DocSecurity>
  <Lines>172</Lines>
  <Paragraphs>48</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24317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2007-07-30T01:29:00Z</cp:lastPrinted>
  <dcterms:created xsi:type="dcterms:W3CDTF">2026-08-11T09:22:00Z</dcterms:created>
  <dcterms:modified xsi:type="dcterms:W3CDTF">2026-08-11T09:22:00Z</dcterms:modified>
</cp:coreProperties>
</file>