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7025F" w:rsidRPr="009B6875" w14:paraId="01239327" w14:textId="77777777">
        <w:tblPrEx>
          <w:tblCellMar>
            <w:top w:w="0" w:type="dxa"/>
            <w:bottom w:w="0" w:type="dxa"/>
          </w:tblCellMar>
        </w:tblPrEx>
        <w:tc>
          <w:tcPr>
            <w:tcW w:w="3252" w:type="dxa"/>
          </w:tcPr>
          <w:p w14:paraId="6F5FE409" w14:textId="77777777" w:rsidR="0037025F" w:rsidRPr="009B6875" w:rsidRDefault="0037025F" w:rsidP="00BF5575">
            <w:pPr>
              <w:spacing w:before="60"/>
              <w:rPr>
                <w:b/>
                <w:bCs/>
                <w:spacing w:val="-6"/>
                <w:szCs w:val="28"/>
              </w:rPr>
            </w:pPr>
            <w:r w:rsidRPr="009B6875">
              <w:rPr>
                <w:rFonts w:ascii=".VnTimeH" w:hAnsi=".VnTimeH"/>
                <w:b/>
                <w:bCs/>
                <w:spacing w:val="-6"/>
                <w:szCs w:val="28"/>
              </w:rPr>
              <w:t>Tæng côc thèng kª</w:t>
            </w:r>
            <w:r w:rsidRPr="009B6875">
              <w:rPr>
                <w:b/>
                <w:bCs/>
                <w:spacing w:val="-6"/>
                <w:szCs w:val="28"/>
              </w:rPr>
              <w:t xml:space="preserve"> </w:t>
            </w:r>
          </w:p>
          <w:p w14:paraId="4CBC30EB" w14:textId="77777777" w:rsidR="0037025F" w:rsidRPr="00AD3CA7" w:rsidRDefault="0037025F" w:rsidP="00BF5575">
            <w:pPr>
              <w:spacing w:before="120"/>
              <w:jc w:val="both"/>
              <w:rPr>
                <w:rFonts w:ascii=".VnTimeH" w:hAnsi=".VnTimeH"/>
                <w:sz w:val="18"/>
                <w:szCs w:val="12"/>
              </w:rPr>
            </w:pPr>
            <w:r w:rsidRPr="009B6875">
              <w:rPr>
                <w:b/>
                <w:bCs/>
                <w:i/>
                <w:noProof/>
                <w:szCs w:val="28"/>
              </w:rPr>
              <w:pict w14:anchorId="0764BAA5">
                <v:line id="_x0000_s1038" style="position:absolute;left:0;text-align:left;z-index:251657216" from="29.55pt,2.45pt" to="106.05pt,2.45pt" strokeweight="1pt"/>
              </w:pict>
            </w:r>
            <w:r w:rsidRPr="009B6875">
              <w:rPr>
                <w:rFonts w:ascii=".VnTimeH" w:hAnsi=".VnTimeH"/>
              </w:rPr>
              <w:t xml:space="preserve">     </w:t>
            </w:r>
          </w:p>
          <w:p w14:paraId="6AAD86C1" w14:textId="77777777" w:rsidR="0037025F" w:rsidRPr="009B6875" w:rsidRDefault="0037025F" w:rsidP="00BF5575">
            <w:pPr>
              <w:spacing w:before="60"/>
              <w:jc w:val="both"/>
              <w:rPr>
                <w:rFonts w:ascii=".VnTimeH" w:hAnsi=".VnTimeH"/>
              </w:rPr>
            </w:pPr>
            <w:r w:rsidRPr="009B6875">
              <w:rPr>
                <w:rFonts w:ascii=".VnTimeH" w:hAnsi=".VnTimeH"/>
              </w:rPr>
              <w:t xml:space="preserve">   </w:t>
            </w:r>
            <w:r w:rsidRPr="009B6875">
              <w:rPr>
                <w:rFonts w:ascii=".VnTimeH" w:hAnsi=".VnTimeH"/>
                <w:szCs w:val="28"/>
              </w:rPr>
              <w:t>S</w:t>
            </w:r>
            <w:r w:rsidRPr="009B6875">
              <w:rPr>
                <w:szCs w:val="28"/>
              </w:rPr>
              <w:t>è</w:t>
            </w:r>
            <w:r w:rsidRPr="009B6875">
              <w:rPr>
                <w:rFonts w:ascii=".VnTimeH" w:hAnsi=".VnTimeH"/>
                <w:szCs w:val="28"/>
              </w:rPr>
              <w:t>:</w:t>
            </w:r>
            <w:r w:rsidRPr="009B6875">
              <w:rPr>
                <w:rFonts w:ascii=".VnTimeH" w:hAnsi=".VnTimeH"/>
              </w:rPr>
              <w:t xml:space="preserve"> </w:t>
            </w:r>
            <w:r w:rsidR="00280BB3">
              <w:rPr>
                <w:rFonts w:ascii=".VnTimeH" w:hAnsi=".VnTimeH"/>
              </w:rPr>
              <w:t>50</w:t>
            </w:r>
            <w:r w:rsidRPr="009B6875">
              <w:rPr>
                <w:rFonts w:ascii=".VnTimeH" w:hAnsi=".VnTimeH"/>
              </w:rPr>
              <w:t>/tctk-TKth</w:t>
            </w:r>
          </w:p>
        </w:tc>
        <w:tc>
          <w:tcPr>
            <w:tcW w:w="6378" w:type="dxa"/>
          </w:tcPr>
          <w:p w14:paraId="1E177CB9" w14:textId="77777777" w:rsidR="0037025F" w:rsidRPr="009B6875" w:rsidRDefault="0037025F" w:rsidP="00BF5575">
            <w:pPr>
              <w:spacing w:before="60"/>
              <w:jc w:val="center"/>
              <w:rPr>
                <w:rFonts w:ascii=".VnTimeH" w:hAnsi=".VnTimeH"/>
                <w:b/>
                <w:bCs/>
              </w:rPr>
            </w:pPr>
            <w:r w:rsidRPr="009B6875">
              <w:rPr>
                <w:rFonts w:ascii=".VnTimeH" w:hAnsi=".VnTimeH"/>
                <w:b/>
                <w:bCs/>
              </w:rPr>
              <w:t xml:space="preserve">Céng hoµ x· héi chñ nghÜa ViÖt </w:t>
            </w:r>
            <w:smartTag w:uri="urn:schemas-microsoft-com:office:smarttags" w:element="place">
              <w:smartTag w:uri="urn:schemas-microsoft-com:office:smarttags" w:element="country-region">
                <w:r w:rsidRPr="009B6875">
                  <w:rPr>
                    <w:rFonts w:ascii=".VnTimeH" w:hAnsi=".VnTimeH"/>
                    <w:b/>
                    <w:bCs/>
                  </w:rPr>
                  <w:t>Nam</w:t>
                </w:r>
              </w:smartTag>
            </w:smartTag>
          </w:p>
          <w:p w14:paraId="06187A2F" w14:textId="77777777" w:rsidR="0037025F" w:rsidRPr="009B6875" w:rsidRDefault="0037025F" w:rsidP="00BF5575">
            <w:pPr>
              <w:jc w:val="center"/>
              <w:rPr>
                <w:b/>
                <w:bCs/>
                <w:szCs w:val="26"/>
                <w:lang w:val="pt-BR"/>
              </w:rPr>
            </w:pPr>
            <w:r w:rsidRPr="009B6875">
              <w:rPr>
                <w:b/>
                <w:bCs/>
                <w:szCs w:val="26"/>
                <w:lang w:val="pt-BR"/>
              </w:rPr>
              <w:t>§éc lËp-Tù do-H¹nh phóc</w:t>
            </w:r>
          </w:p>
          <w:p w14:paraId="741420A8" w14:textId="77777777" w:rsidR="0037025F" w:rsidRPr="00AD3CA7" w:rsidRDefault="0037025F" w:rsidP="00BF5575">
            <w:pPr>
              <w:spacing w:line="120" w:lineRule="auto"/>
              <w:jc w:val="center"/>
              <w:rPr>
                <w:b/>
                <w:bCs/>
                <w:sz w:val="10"/>
                <w:szCs w:val="10"/>
                <w:u w:val="single"/>
                <w:lang w:val="pt-BR"/>
              </w:rPr>
            </w:pPr>
            <w:r w:rsidRPr="00AD3CA7">
              <w:rPr>
                <w:rFonts w:ascii=".VnTimeH" w:hAnsi=".VnTimeH"/>
                <w:b/>
                <w:bCs/>
                <w:noProof/>
                <w:sz w:val="10"/>
                <w:szCs w:val="4"/>
              </w:rPr>
              <w:pict w14:anchorId="3E5908F0">
                <v:line id="_x0000_s1039" style="position:absolute;left:0;text-align:left;z-index:251658240" from="83.4pt,1.75pt" to="223.05pt,1.75pt" strokeweight="1pt"/>
              </w:pict>
            </w:r>
          </w:p>
          <w:p w14:paraId="4335C717" w14:textId="77777777" w:rsidR="0037025F" w:rsidRPr="009B6875" w:rsidRDefault="0037025F" w:rsidP="00BF5575">
            <w:pPr>
              <w:spacing w:before="120"/>
              <w:jc w:val="center"/>
              <w:rPr>
                <w:i/>
                <w:sz w:val="27"/>
                <w:szCs w:val="27"/>
                <w:lang w:val="pt-BR"/>
              </w:rPr>
            </w:pPr>
            <w:r w:rsidRPr="009B6875">
              <w:rPr>
                <w:i/>
                <w:sz w:val="27"/>
                <w:szCs w:val="27"/>
                <w:lang w:val="pt-BR"/>
              </w:rPr>
              <w:t xml:space="preserve">      Hµ Néi, ngµy </w:t>
            </w:r>
            <w:r w:rsidR="00434F73">
              <w:rPr>
                <w:i/>
                <w:sz w:val="27"/>
                <w:szCs w:val="27"/>
                <w:lang w:val="pt-BR"/>
              </w:rPr>
              <w:t>2</w:t>
            </w:r>
            <w:r w:rsidR="003742E0">
              <w:rPr>
                <w:i/>
                <w:sz w:val="27"/>
                <w:szCs w:val="27"/>
                <w:lang w:val="pt-BR"/>
              </w:rPr>
              <w:t>9</w:t>
            </w:r>
            <w:r w:rsidRPr="009B6875">
              <w:rPr>
                <w:i/>
                <w:sz w:val="27"/>
                <w:szCs w:val="27"/>
                <w:lang w:val="pt-BR"/>
              </w:rPr>
              <w:t xml:space="preserve"> th¸ng 1</w:t>
            </w:r>
            <w:r w:rsidR="00B8030B">
              <w:rPr>
                <w:i/>
                <w:sz w:val="27"/>
                <w:szCs w:val="27"/>
                <w:lang w:val="pt-BR"/>
              </w:rPr>
              <w:t>2</w:t>
            </w:r>
            <w:r w:rsidRPr="009B6875">
              <w:rPr>
                <w:i/>
                <w:sz w:val="27"/>
                <w:szCs w:val="27"/>
                <w:lang w:val="pt-BR"/>
              </w:rPr>
              <w:t xml:space="preserve"> n¨m 200</w:t>
            </w:r>
            <w:r w:rsidR="00434F73">
              <w:rPr>
                <w:i/>
                <w:sz w:val="27"/>
                <w:szCs w:val="27"/>
                <w:lang w:val="pt-BR"/>
              </w:rPr>
              <w:t>8</w:t>
            </w:r>
          </w:p>
        </w:tc>
      </w:tr>
    </w:tbl>
    <w:p w14:paraId="4CD0F1D2" w14:textId="77777777" w:rsidR="0037025F" w:rsidRDefault="0037025F" w:rsidP="00BF5575">
      <w:pPr>
        <w:spacing w:line="120" w:lineRule="auto"/>
        <w:rPr>
          <w:sz w:val="82"/>
          <w:szCs w:val="44"/>
          <w:lang w:val="pt-BR"/>
        </w:rPr>
      </w:pPr>
    </w:p>
    <w:p w14:paraId="06D9D70A" w14:textId="77777777" w:rsidR="007F7803" w:rsidRDefault="007F7803" w:rsidP="00BF5575">
      <w:pPr>
        <w:spacing w:line="120" w:lineRule="auto"/>
        <w:rPr>
          <w:sz w:val="82"/>
          <w:szCs w:val="44"/>
          <w:lang w:val="pt-BR"/>
        </w:rPr>
      </w:pPr>
    </w:p>
    <w:p w14:paraId="6E1B6017" w14:textId="77777777" w:rsidR="009060B5" w:rsidRPr="00645265" w:rsidRDefault="0037025F" w:rsidP="00BF5575">
      <w:pPr>
        <w:jc w:val="center"/>
        <w:rPr>
          <w:rFonts w:ascii=".VnArialH" w:hAnsi=".VnArialH"/>
          <w:b/>
          <w:sz w:val="36"/>
          <w:szCs w:val="36"/>
          <w:lang w:val="fr-FR"/>
        </w:rPr>
      </w:pPr>
      <w:r w:rsidRPr="00910F0C">
        <w:rPr>
          <w:rFonts w:ascii=".VnArialH" w:hAnsi=".VnArialH"/>
          <w:b/>
          <w:sz w:val="10"/>
          <w:szCs w:val="16"/>
          <w:lang w:val="de-DE"/>
        </w:rPr>
        <w:softHyphen/>
      </w:r>
      <w:r w:rsidR="009060B5" w:rsidRPr="00645265">
        <w:rPr>
          <w:rFonts w:ascii=".VnArialH" w:hAnsi=".VnArialH"/>
          <w:b/>
          <w:sz w:val="36"/>
          <w:szCs w:val="36"/>
          <w:lang w:val="fr-FR"/>
        </w:rPr>
        <w:t>T×nh h×nh kinh tÕ-x· héi</w:t>
      </w:r>
    </w:p>
    <w:p w14:paraId="2B423ACF" w14:textId="77777777" w:rsidR="009060B5" w:rsidRPr="00AA7815" w:rsidRDefault="004D06B8" w:rsidP="00434F73">
      <w:pPr>
        <w:jc w:val="center"/>
        <w:rPr>
          <w:rFonts w:ascii=".VnArialH" w:hAnsi=".VnArialH"/>
          <w:b/>
          <w:sz w:val="36"/>
          <w:lang w:val="fr-FR"/>
        </w:rPr>
      </w:pPr>
      <w:r w:rsidRPr="00645265">
        <w:rPr>
          <w:rFonts w:ascii=".VnArialH" w:hAnsi=".VnArialH"/>
          <w:b/>
          <w:sz w:val="36"/>
          <w:szCs w:val="36"/>
          <w:lang w:val="fr-FR"/>
        </w:rPr>
        <w:t xml:space="preserve">THÁNG 12 VÀ </w:t>
      </w:r>
      <w:r w:rsidR="009060B5" w:rsidRPr="00645265">
        <w:rPr>
          <w:rFonts w:ascii=".VnArialH" w:hAnsi=".VnArialH"/>
          <w:b/>
          <w:sz w:val="36"/>
          <w:szCs w:val="36"/>
          <w:lang w:val="fr-FR"/>
        </w:rPr>
        <w:t>n¨m 200</w:t>
      </w:r>
      <w:r w:rsidR="00434F73" w:rsidRPr="00645265">
        <w:rPr>
          <w:rFonts w:ascii=".VnArialH" w:hAnsi=".VnArialH"/>
          <w:b/>
          <w:sz w:val="36"/>
          <w:szCs w:val="36"/>
          <w:lang w:val="fr-FR"/>
        </w:rPr>
        <w:t>8</w:t>
      </w:r>
    </w:p>
    <w:p w14:paraId="26D6D2C5" w14:textId="77777777" w:rsidR="009060B5" w:rsidRPr="00537136" w:rsidRDefault="009060B5" w:rsidP="00BF5575">
      <w:pPr>
        <w:spacing w:before="40" w:after="40" w:line="276" w:lineRule="auto"/>
        <w:ind w:firstLine="567"/>
        <w:jc w:val="both"/>
        <w:rPr>
          <w:spacing w:val="-4"/>
          <w:sz w:val="17"/>
          <w:szCs w:val="17"/>
          <w:lang w:val="fr-FR"/>
        </w:rPr>
      </w:pPr>
    </w:p>
    <w:p w14:paraId="1A60928E" w14:textId="77777777" w:rsidR="007F7803" w:rsidRPr="00645265" w:rsidRDefault="007F7803" w:rsidP="00BF5575">
      <w:pPr>
        <w:spacing w:before="40" w:after="40" w:line="276" w:lineRule="auto"/>
        <w:ind w:firstLine="567"/>
        <w:jc w:val="both"/>
        <w:rPr>
          <w:spacing w:val="-4"/>
          <w:sz w:val="31"/>
          <w:szCs w:val="31"/>
          <w:lang w:val="fr-FR"/>
        </w:rPr>
      </w:pPr>
    </w:p>
    <w:p w14:paraId="05E313E7" w14:textId="77777777" w:rsidR="00E07A2C" w:rsidRPr="00537136" w:rsidRDefault="00E07A2C" w:rsidP="001B612E">
      <w:pPr>
        <w:spacing w:before="40" w:after="40" w:line="300" w:lineRule="auto"/>
        <w:ind w:firstLine="567"/>
        <w:jc w:val="both"/>
        <w:rPr>
          <w:rFonts w:ascii="Times New Roman" w:hAnsi="Times New Roman"/>
          <w:sz w:val="28"/>
          <w:szCs w:val="28"/>
          <w:lang w:val="fr-FR"/>
        </w:rPr>
      </w:pPr>
      <w:r w:rsidRPr="00537136">
        <w:rPr>
          <w:rFonts w:ascii="Times New Roman" w:hAnsi="Times New Roman"/>
          <w:sz w:val="28"/>
          <w:szCs w:val="28"/>
          <w:lang w:val="fr-FR"/>
        </w:rPr>
        <w:t xml:space="preserve">Kinh tế-xã hội nước ta năm 2008 diễn ra trong bối cảnh </w:t>
      </w:r>
      <w:r w:rsidR="00AA7815" w:rsidRPr="00537136">
        <w:rPr>
          <w:rFonts w:ascii="Times New Roman" w:hAnsi="Times New Roman"/>
          <w:sz w:val="28"/>
          <w:szCs w:val="28"/>
          <w:lang w:val="fr-FR"/>
        </w:rPr>
        <w:t xml:space="preserve">tình hình </w:t>
      </w:r>
      <w:r w:rsidRPr="00537136">
        <w:rPr>
          <w:rFonts w:ascii="Times New Roman" w:hAnsi="Times New Roman"/>
          <w:sz w:val="28"/>
          <w:szCs w:val="28"/>
          <w:lang w:val="fr-FR"/>
        </w:rPr>
        <w:t>thế giới và trong nước có nhiều biến động phức tạp, khó lường. Giá dầu thô</w:t>
      </w:r>
      <w:r w:rsidR="001B612E" w:rsidRPr="00537136">
        <w:rPr>
          <w:rFonts w:ascii="Times New Roman" w:hAnsi="Times New Roman"/>
          <w:sz w:val="28"/>
          <w:szCs w:val="28"/>
          <w:lang w:val="fr-FR"/>
        </w:rPr>
        <w:t xml:space="preserve"> và giá nhiều loại nguyên liệu, hàng hoá khác trên thị tr</w:t>
      </w:r>
      <w:r w:rsidR="001B612E" w:rsidRPr="00537136">
        <w:rPr>
          <w:rFonts w:ascii="Times New Roman" w:hAnsi="Times New Roman" w:hint="eastAsia"/>
          <w:sz w:val="28"/>
          <w:szCs w:val="28"/>
          <w:lang w:val="fr-FR"/>
        </w:rPr>
        <w:t>ư</w:t>
      </w:r>
      <w:r w:rsidR="001B612E" w:rsidRPr="00537136">
        <w:rPr>
          <w:rFonts w:ascii="Times New Roman" w:hAnsi="Times New Roman"/>
          <w:sz w:val="28"/>
          <w:szCs w:val="28"/>
          <w:lang w:val="fr-FR"/>
        </w:rPr>
        <w:t>ờng thế giới</w:t>
      </w:r>
      <w:r w:rsidRPr="00537136">
        <w:rPr>
          <w:rFonts w:ascii="Times New Roman" w:hAnsi="Times New Roman"/>
          <w:sz w:val="28"/>
          <w:szCs w:val="28"/>
          <w:lang w:val="fr-FR"/>
        </w:rPr>
        <w:t xml:space="preserve"> tăng mạnh trong những tháng giữa năm kéo theo sự tăng giá ở mức cao của hầu hết các mặt hàng</w:t>
      </w:r>
      <w:r w:rsidR="001B612E" w:rsidRPr="00537136">
        <w:rPr>
          <w:rFonts w:ascii="Times New Roman" w:hAnsi="Times New Roman"/>
          <w:sz w:val="28"/>
          <w:szCs w:val="28"/>
          <w:lang w:val="fr-FR"/>
        </w:rPr>
        <w:t xml:space="preserve"> trong n</w:t>
      </w:r>
      <w:r w:rsidR="001B612E" w:rsidRPr="00537136">
        <w:rPr>
          <w:rFonts w:ascii="Times New Roman" w:hAnsi="Times New Roman" w:hint="eastAsia"/>
          <w:sz w:val="28"/>
          <w:szCs w:val="28"/>
          <w:lang w:val="fr-FR"/>
        </w:rPr>
        <w:t>ư</w:t>
      </w:r>
      <w:r w:rsidR="001B612E" w:rsidRPr="00537136">
        <w:rPr>
          <w:rFonts w:ascii="Times New Roman" w:hAnsi="Times New Roman"/>
          <w:sz w:val="28"/>
          <w:szCs w:val="28"/>
          <w:lang w:val="fr-FR"/>
        </w:rPr>
        <w:t>ớc</w:t>
      </w:r>
      <w:r w:rsidRPr="00537136">
        <w:rPr>
          <w:rFonts w:ascii="Times New Roman" w:hAnsi="Times New Roman"/>
          <w:sz w:val="28"/>
          <w:szCs w:val="28"/>
          <w:lang w:val="fr-FR"/>
        </w:rPr>
        <w:t>; lạm phát xảy ra tại nhiều nước trên thế giới; khủng hoảng tài chính toàn cầu dẫn đến một số nền kinh tế lớn suy thoái, kinh tế thế giới suy giảm; thiên tai, dịch bệnh</w:t>
      </w:r>
      <w:r w:rsidR="001B612E" w:rsidRPr="00537136">
        <w:rPr>
          <w:rFonts w:ascii="Times New Roman" w:hAnsi="Times New Roman"/>
          <w:sz w:val="28"/>
          <w:szCs w:val="28"/>
          <w:lang w:val="fr-FR"/>
        </w:rPr>
        <w:t xml:space="preserve"> </w:t>
      </w:r>
      <w:r w:rsidR="001B612E" w:rsidRPr="00537136">
        <w:rPr>
          <w:rFonts w:ascii="Times New Roman" w:hAnsi="Times New Roman" w:hint="eastAsia"/>
          <w:sz w:val="28"/>
          <w:szCs w:val="28"/>
          <w:lang w:val="fr-FR"/>
        </w:rPr>
        <w:t>đ</w:t>
      </w:r>
      <w:r w:rsidR="001B612E" w:rsidRPr="00537136">
        <w:rPr>
          <w:rFonts w:ascii="Times New Roman" w:hAnsi="Times New Roman"/>
          <w:sz w:val="28"/>
          <w:szCs w:val="28"/>
          <w:lang w:val="fr-FR"/>
        </w:rPr>
        <w:t>ối với cây trồng vật nuôi</w:t>
      </w:r>
      <w:r w:rsidRPr="00537136">
        <w:rPr>
          <w:rFonts w:ascii="Times New Roman" w:hAnsi="Times New Roman"/>
          <w:sz w:val="28"/>
          <w:szCs w:val="28"/>
          <w:lang w:val="fr-FR"/>
        </w:rPr>
        <w:t xml:space="preserve"> xảy ra liên tiếp</w:t>
      </w:r>
      <w:r w:rsidR="001B612E" w:rsidRPr="00537136">
        <w:rPr>
          <w:rFonts w:ascii="Times New Roman" w:hAnsi="Times New Roman"/>
          <w:sz w:val="28"/>
          <w:szCs w:val="28"/>
          <w:lang w:val="fr-FR"/>
        </w:rPr>
        <w:t xml:space="preserve"> trên </w:t>
      </w:r>
      <w:r w:rsidR="001B612E" w:rsidRPr="00537136">
        <w:rPr>
          <w:rFonts w:ascii="Times New Roman" w:hAnsi="Times New Roman" w:hint="eastAsia"/>
          <w:sz w:val="28"/>
          <w:szCs w:val="28"/>
          <w:lang w:val="fr-FR"/>
        </w:rPr>
        <w:t>đ</w:t>
      </w:r>
      <w:r w:rsidR="001B612E" w:rsidRPr="00537136">
        <w:rPr>
          <w:rFonts w:ascii="Times New Roman" w:hAnsi="Times New Roman"/>
          <w:sz w:val="28"/>
          <w:szCs w:val="28"/>
          <w:lang w:val="fr-FR"/>
        </w:rPr>
        <w:t>ịa bàn cả n</w:t>
      </w:r>
      <w:r w:rsidR="001B612E" w:rsidRPr="00537136">
        <w:rPr>
          <w:rFonts w:ascii="Times New Roman" w:hAnsi="Times New Roman" w:hint="eastAsia"/>
          <w:sz w:val="28"/>
          <w:szCs w:val="28"/>
          <w:lang w:val="fr-FR"/>
        </w:rPr>
        <w:t>ư</w:t>
      </w:r>
      <w:r w:rsidR="001B612E" w:rsidRPr="00537136">
        <w:rPr>
          <w:rFonts w:ascii="Times New Roman" w:hAnsi="Times New Roman"/>
          <w:sz w:val="28"/>
          <w:szCs w:val="28"/>
          <w:lang w:val="fr-FR"/>
        </w:rPr>
        <w:t>ớc gây</w:t>
      </w:r>
      <w:r w:rsidRPr="00537136">
        <w:rPr>
          <w:rFonts w:ascii="Times New Roman" w:hAnsi="Times New Roman"/>
          <w:sz w:val="28"/>
          <w:szCs w:val="28"/>
          <w:lang w:val="fr-FR"/>
        </w:rPr>
        <w:t xml:space="preserve"> ảnh hưởng lớn đến sản xuất và đời sống dân cư. </w:t>
      </w:r>
    </w:p>
    <w:p w14:paraId="737F2EE0" w14:textId="77777777" w:rsidR="001B612E" w:rsidRPr="00537136" w:rsidRDefault="00E07A2C" w:rsidP="001B612E">
      <w:pPr>
        <w:spacing w:before="40" w:after="40" w:line="300" w:lineRule="auto"/>
        <w:ind w:firstLine="567"/>
        <w:jc w:val="both"/>
        <w:rPr>
          <w:rFonts w:ascii="Times New Roman" w:hAnsi="Times New Roman"/>
          <w:sz w:val="28"/>
          <w:szCs w:val="28"/>
          <w:lang w:val="fr-FR"/>
        </w:rPr>
      </w:pPr>
      <w:r w:rsidRPr="00537136">
        <w:rPr>
          <w:rFonts w:ascii="Times New Roman" w:hAnsi="Times New Roman"/>
          <w:sz w:val="28"/>
          <w:szCs w:val="28"/>
          <w:lang w:val="fr-FR"/>
        </w:rPr>
        <w:t xml:space="preserve">Trước tình hình đó, Bộ Chính trị, Quốc hội và Chính phủ đã </w:t>
      </w:r>
      <w:r w:rsidR="001B612E" w:rsidRPr="00537136">
        <w:rPr>
          <w:rFonts w:ascii="Times New Roman" w:hAnsi="Times New Roman"/>
          <w:sz w:val="28"/>
          <w:szCs w:val="28"/>
          <w:lang w:val="fr-FR"/>
        </w:rPr>
        <w:t>khẩn tr</w:t>
      </w:r>
      <w:r w:rsidR="001B612E" w:rsidRPr="00537136">
        <w:rPr>
          <w:rFonts w:ascii="Times New Roman" w:hAnsi="Times New Roman" w:hint="eastAsia"/>
          <w:sz w:val="28"/>
          <w:szCs w:val="28"/>
          <w:lang w:val="fr-FR"/>
        </w:rPr>
        <w:t>ươ</w:t>
      </w:r>
      <w:r w:rsidR="001B612E" w:rsidRPr="00537136">
        <w:rPr>
          <w:rFonts w:ascii="Times New Roman" w:hAnsi="Times New Roman"/>
          <w:sz w:val="28"/>
          <w:szCs w:val="28"/>
          <w:lang w:val="fr-FR"/>
        </w:rPr>
        <w:t>ng</w:t>
      </w:r>
      <w:r w:rsidRPr="00537136">
        <w:rPr>
          <w:rFonts w:ascii="Times New Roman" w:hAnsi="Times New Roman"/>
          <w:sz w:val="28"/>
          <w:szCs w:val="28"/>
          <w:lang w:val="fr-FR"/>
        </w:rPr>
        <w:t xml:space="preserve"> xem xét</w:t>
      </w:r>
      <w:r w:rsidR="001B612E" w:rsidRPr="00537136">
        <w:rPr>
          <w:rFonts w:ascii="Times New Roman" w:hAnsi="Times New Roman"/>
          <w:sz w:val="28"/>
          <w:szCs w:val="28"/>
          <w:lang w:val="fr-FR"/>
        </w:rPr>
        <w:t xml:space="preserve"> tình hình</w:t>
      </w:r>
      <w:r w:rsidRPr="00537136">
        <w:rPr>
          <w:rFonts w:ascii="Times New Roman" w:hAnsi="Times New Roman"/>
          <w:sz w:val="28"/>
          <w:szCs w:val="28"/>
          <w:lang w:val="fr-FR"/>
        </w:rPr>
        <w:t xml:space="preserve"> và ban hành nhiều văn bản chỉ đạo liên quan đến phát triển kinh tế-xã hội năm 2008 của đất nước</w:t>
      </w:r>
      <w:r w:rsidR="001B612E" w:rsidRPr="00537136">
        <w:rPr>
          <w:rFonts w:ascii="Times New Roman" w:hAnsi="Times New Roman"/>
          <w:sz w:val="28"/>
          <w:szCs w:val="28"/>
          <w:lang w:val="fr-FR"/>
        </w:rPr>
        <w:t xml:space="preserve"> nh</w:t>
      </w:r>
      <w:r w:rsidR="001B612E" w:rsidRPr="00537136">
        <w:rPr>
          <w:rFonts w:ascii="Times New Roman" w:hAnsi="Times New Roman" w:hint="eastAsia"/>
          <w:sz w:val="28"/>
          <w:szCs w:val="28"/>
          <w:lang w:val="fr-FR"/>
        </w:rPr>
        <w:t>ư</w:t>
      </w:r>
      <w:r w:rsidRPr="00537136">
        <w:rPr>
          <w:rFonts w:ascii="Times New Roman" w:hAnsi="Times New Roman"/>
          <w:sz w:val="28"/>
          <w:szCs w:val="28"/>
          <w:lang w:val="fr-FR"/>
        </w:rPr>
        <w:t xml:space="preserve">: Kết luận số 22/KL-TW ngày 04/4/2008 của Bộ Chính trị; Nghị quyết số 10/NQ-CP ngày 17/4/2008 của Chính phủ đề ra 8 nhóm giải pháp nhằm kiềm chế lạm phát, ổn định kinh tế vĩ mô, bảo đảm an sinh xã hội và tăng trưởng bền vững; </w:t>
      </w:r>
      <w:r w:rsidRPr="00537136">
        <w:rPr>
          <w:rFonts w:ascii="Times New Roman" w:hAnsi="Times New Roman"/>
          <w:bCs/>
          <w:sz w:val="28"/>
          <w:szCs w:val="28"/>
          <w:lang w:val="fr-FR"/>
        </w:rPr>
        <w:t>Kết luận số 25/KL-TW ngày 05/8/2008 của Bộ Chính trị về tình hình kinh tế xã hội 6 tháng đầu năm 2008 và các giải pháp chủ yếu trong 6 tháng cuối năm</w:t>
      </w:r>
      <w:r w:rsidRPr="00537136">
        <w:rPr>
          <w:rFonts w:ascii="Times New Roman" w:hAnsi="Times New Roman"/>
          <w:sz w:val="28"/>
          <w:szCs w:val="28"/>
          <w:lang w:val="fr-FR"/>
        </w:rPr>
        <w:t xml:space="preserve"> nhằm thực hiện mục tiêu, chỉ tiêu kế hoạch kinh tế-xã hội năm 2008; Nghị quyết số 20/2008/QH12 của Quốc hội về một số vấn đề kinh tế-xã hội năm 2008 trong tình hình mới.</w:t>
      </w:r>
    </w:p>
    <w:p w14:paraId="71363CC9" w14:textId="77777777" w:rsidR="00E07A2C" w:rsidRPr="00537136" w:rsidRDefault="00E07A2C" w:rsidP="00431A92">
      <w:pPr>
        <w:spacing w:before="40" w:after="40" w:line="300" w:lineRule="auto"/>
        <w:ind w:firstLine="567"/>
        <w:jc w:val="both"/>
        <w:rPr>
          <w:rFonts w:ascii="Times New Roman" w:hAnsi="Times New Roman"/>
          <w:sz w:val="28"/>
          <w:szCs w:val="28"/>
          <w:lang w:val="fr-FR"/>
        </w:rPr>
      </w:pPr>
      <w:r w:rsidRPr="00537136">
        <w:rPr>
          <w:rFonts w:ascii="Times New Roman" w:hAnsi="Times New Roman"/>
          <w:sz w:val="28"/>
          <w:szCs w:val="28"/>
          <w:lang w:val="fr-FR"/>
        </w:rPr>
        <w:t xml:space="preserve">Nhờ sự lãnh đạo, chỉ đạo kịp thời, quyết liệt của Đảng, </w:t>
      </w:r>
      <w:r w:rsidR="001B612E" w:rsidRPr="00537136">
        <w:rPr>
          <w:rFonts w:ascii="Times New Roman" w:hAnsi="Times New Roman"/>
          <w:sz w:val="28"/>
          <w:szCs w:val="28"/>
          <w:lang w:val="fr-FR"/>
        </w:rPr>
        <w:t>Quốc hội</w:t>
      </w:r>
      <w:r w:rsidRPr="00537136">
        <w:rPr>
          <w:rFonts w:ascii="Times New Roman" w:hAnsi="Times New Roman"/>
          <w:sz w:val="28"/>
          <w:szCs w:val="28"/>
          <w:lang w:val="fr-FR"/>
        </w:rPr>
        <w:t>, Chính phủ; sự nỗ lực cố gắng và chủ động khắc phục khó khăn của các</w:t>
      </w:r>
      <w:r w:rsidR="001B612E" w:rsidRPr="00537136">
        <w:rPr>
          <w:rFonts w:ascii="Times New Roman" w:hAnsi="Times New Roman"/>
          <w:sz w:val="28"/>
          <w:szCs w:val="28"/>
          <w:lang w:val="fr-FR"/>
        </w:rPr>
        <w:t xml:space="preserve"> Bộ, Ngành, </w:t>
      </w:r>
      <w:r w:rsidR="001B612E" w:rsidRPr="00537136">
        <w:rPr>
          <w:rFonts w:ascii="Times New Roman" w:hAnsi="Times New Roman" w:hint="eastAsia"/>
          <w:sz w:val="28"/>
          <w:szCs w:val="28"/>
          <w:lang w:val="fr-FR"/>
        </w:rPr>
        <w:t>đ</w:t>
      </w:r>
      <w:r w:rsidR="001B612E" w:rsidRPr="00537136">
        <w:rPr>
          <w:rFonts w:ascii="Times New Roman" w:hAnsi="Times New Roman"/>
          <w:sz w:val="28"/>
          <w:szCs w:val="28"/>
          <w:lang w:val="fr-FR"/>
        </w:rPr>
        <w:t>ịa ph</w:t>
      </w:r>
      <w:r w:rsidR="001B612E" w:rsidRPr="00537136">
        <w:rPr>
          <w:rFonts w:ascii="Times New Roman" w:hAnsi="Times New Roman" w:hint="eastAsia"/>
          <w:sz w:val="28"/>
          <w:szCs w:val="28"/>
          <w:lang w:val="fr-FR"/>
        </w:rPr>
        <w:t>ươ</w:t>
      </w:r>
      <w:r w:rsidR="001B612E" w:rsidRPr="00537136">
        <w:rPr>
          <w:rFonts w:ascii="Times New Roman" w:hAnsi="Times New Roman"/>
          <w:sz w:val="28"/>
          <w:szCs w:val="28"/>
          <w:lang w:val="fr-FR"/>
        </w:rPr>
        <w:t>ng, các</w:t>
      </w:r>
      <w:r w:rsidRPr="00537136">
        <w:rPr>
          <w:rFonts w:ascii="Times New Roman" w:hAnsi="Times New Roman"/>
          <w:sz w:val="28"/>
          <w:szCs w:val="28"/>
          <w:lang w:val="fr-FR"/>
        </w:rPr>
        <w:t xml:space="preserve"> </w:t>
      </w:r>
      <w:r w:rsidR="001B612E" w:rsidRPr="00537136">
        <w:rPr>
          <w:rFonts w:ascii="Times New Roman" w:hAnsi="Times New Roman"/>
          <w:sz w:val="28"/>
          <w:szCs w:val="28"/>
          <w:lang w:val="fr-FR"/>
        </w:rPr>
        <w:t>t</w:t>
      </w:r>
      <w:r w:rsidRPr="00537136">
        <w:rPr>
          <w:rFonts w:ascii="Times New Roman" w:hAnsi="Times New Roman"/>
          <w:sz w:val="28"/>
          <w:szCs w:val="28"/>
          <w:lang w:val="fr-FR"/>
        </w:rPr>
        <w:t>ập đoàn, doanh nghiệp, các cơ sở sản xuất và của toàn dân nên kinh tế-xã hội nước ta năm 2008</w:t>
      </w:r>
      <w:r w:rsidR="001B612E" w:rsidRPr="00537136">
        <w:rPr>
          <w:rFonts w:ascii="Times New Roman" w:hAnsi="Times New Roman"/>
          <w:sz w:val="28"/>
          <w:szCs w:val="28"/>
          <w:lang w:val="fr-FR"/>
        </w:rPr>
        <w:t xml:space="preserve"> từng b</w:t>
      </w:r>
      <w:r w:rsidR="001B612E" w:rsidRPr="00537136">
        <w:rPr>
          <w:rFonts w:ascii="Times New Roman" w:hAnsi="Times New Roman" w:hint="eastAsia"/>
          <w:sz w:val="28"/>
          <w:szCs w:val="28"/>
          <w:lang w:val="fr-FR"/>
        </w:rPr>
        <w:t>ư</w:t>
      </w:r>
      <w:r w:rsidR="001B612E" w:rsidRPr="00537136">
        <w:rPr>
          <w:rFonts w:ascii="Times New Roman" w:hAnsi="Times New Roman"/>
          <w:sz w:val="28"/>
          <w:szCs w:val="28"/>
          <w:lang w:val="fr-FR"/>
        </w:rPr>
        <w:t>ớc v</w:t>
      </w:r>
      <w:r w:rsidR="001B612E" w:rsidRPr="00537136">
        <w:rPr>
          <w:rFonts w:ascii="Times New Roman" w:hAnsi="Times New Roman" w:hint="eastAsia"/>
          <w:sz w:val="28"/>
          <w:szCs w:val="28"/>
          <w:lang w:val="fr-FR"/>
        </w:rPr>
        <w:t>ư</w:t>
      </w:r>
      <w:r w:rsidR="001B612E" w:rsidRPr="00537136">
        <w:rPr>
          <w:rFonts w:ascii="Times New Roman" w:hAnsi="Times New Roman"/>
          <w:sz w:val="28"/>
          <w:szCs w:val="28"/>
          <w:lang w:val="fr-FR"/>
        </w:rPr>
        <w:t>ợt qua khó kh</w:t>
      </w:r>
      <w:r w:rsidR="001B612E" w:rsidRPr="00537136">
        <w:rPr>
          <w:rFonts w:ascii="Times New Roman" w:hAnsi="Times New Roman" w:hint="eastAsia"/>
          <w:sz w:val="28"/>
          <w:szCs w:val="28"/>
          <w:lang w:val="fr-FR"/>
        </w:rPr>
        <w:t>ă</w:t>
      </w:r>
      <w:r w:rsidR="001B612E" w:rsidRPr="00537136">
        <w:rPr>
          <w:rFonts w:ascii="Times New Roman" w:hAnsi="Times New Roman"/>
          <w:sz w:val="28"/>
          <w:szCs w:val="28"/>
          <w:lang w:val="fr-FR"/>
        </w:rPr>
        <w:t>n, thách thức, kinh tế có b</w:t>
      </w:r>
      <w:r w:rsidR="001B612E" w:rsidRPr="00537136">
        <w:rPr>
          <w:rFonts w:ascii="Times New Roman" w:hAnsi="Times New Roman" w:hint="eastAsia"/>
          <w:sz w:val="28"/>
          <w:szCs w:val="28"/>
          <w:lang w:val="fr-FR"/>
        </w:rPr>
        <w:t>ư</w:t>
      </w:r>
      <w:r w:rsidR="001B612E" w:rsidRPr="00537136">
        <w:rPr>
          <w:rFonts w:ascii="Times New Roman" w:hAnsi="Times New Roman"/>
          <w:sz w:val="28"/>
          <w:szCs w:val="28"/>
          <w:lang w:val="fr-FR"/>
        </w:rPr>
        <w:t>ớc t</w:t>
      </w:r>
      <w:r w:rsidR="001B612E" w:rsidRPr="00537136">
        <w:rPr>
          <w:rFonts w:ascii="Times New Roman" w:hAnsi="Times New Roman" w:hint="eastAsia"/>
          <w:sz w:val="28"/>
          <w:szCs w:val="28"/>
          <w:lang w:val="fr-FR"/>
        </w:rPr>
        <w:t>ă</w:t>
      </w:r>
      <w:r w:rsidR="001B612E" w:rsidRPr="00537136">
        <w:rPr>
          <w:rFonts w:ascii="Times New Roman" w:hAnsi="Times New Roman"/>
          <w:sz w:val="28"/>
          <w:szCs w:val="28"/>
          <w:lang w:val="fr-FR"/>
        </w:rPr>
        <w:t>ng tr</w:t>
      </w:r>
      <w:r w:rsidR="001B612E" w:rsidRPr="00537136">
        <w:rPr>
          <w:rFonts w:ascii="Times New Roman" w:hAnsi="Times New Roman" w:hint="eastAsia"/>
          <w:sz w:val="28"/>
          <w:szCs w:val="28"/>
          <w:lang w:val="fr-FR"/>
        </w:rPr>
        <w:t>ư</w:t>
      </w:r>
      <w:r w:rsidR="001B612E" w:rsidRPr="00537136">
        <w:rPr>
          <w:rFonts w:ascii="Times New Roman" w:hAnsi="Times New Roman"/>
          <w:sz w:val="28"/>
          <w:szCs w:val="28"/>
          <w:lang w:val="fr-FR"/>
        </w:rPr>
        <w:t xml:space="preserve">ởng khá, lạm phát </w:t>
      </w:r>
      <w:r w:rsidR="001B612E" w:rsidRPr="00537136">
        <w:rPr>
          <w:rFonts w:ascii="Times New Roman" w:hAnsi="Times New Roman" w:hint="eastAsia"/>
          <w:sz w:val="28"/>
          <w:szCs w:val="28"/>
          <w:lang w:val="fr-FR"/>
        </w:rPr>
        <w:t>đư</w:t>
      </w:r>
      <w:r w:rsidR="001B612E" w:rsidRPr="00537136">
        <w:rPr>
          <w:rFonts w:ascii="Times New Roman" w:hAnsi="Times New Roman"/>
          <w:sz w:val="28"/>
          <w:szCs w:val="28"/>
          <w:lang w:val="fr-FR"/>
        </w:rPr>
        <w:t xml:space="preserve">ợc kiềm chế, an sinh xã hội </w:t>
      </w:r>
      <w:r w:rsidR="001B612E" w:rsidRPr="00537136">
        <w:rPr>
          <w:rFonts w:ascii="Times New Roman" w:hAnsi="Times New Roman" w:hint="eastAsia"/>
          <w:sz w:val="28"/>
          <w:szCs w:val="28"/>
          <w:lang w:val="fr-FR"/>
        </w:rPr>
        <w:t>đư</w:t>
      </w:r>
      <w:r w:rsidR="001B612E" w:rsidRPr="00537136">
        <w:rPr>
          <w:rFonts w:ascii="Times New Roman" w:hAnsi="Times New Roman"/>
          <w:sz w:val="28"/>
          <w:szCs w:val="28"/>
          <w:lang w:val="fr-FR"/>
        </w:rPr>
        <w:t xml:space="preserve">ợc bảo </w:t>
      </w:r>
      <w:r w:rsidR="001B612E" w:rsidRPr="00537136">
        <w:rPr>
          <w:rFonts w:ascii="Times New Roman" w:hAnsi="Times New Roman" w:hint="eastAsia"/>
          <w:sz w:val="28"/>
          <w:szCs w:val="28"/>
          <w:lang w:val="fr-FR"/>
        </w:rPr>
        <w:t>đ</w:t>
      </w:r>
      <w:r w:rsidR="001B612E" w:rsidRPr="00537136">
        <w:rPr>
          <w:rFonts w:ascii="Times New Roman" w:hAnsi="Times New Roman"/>
          <w:sz w:val="28"/>
          <w:szCs w:val="28"/>
          <w:lang w:val="fr-FR"/>
        </w:rPr>
        <w:t xml:space="preserve">ảm, nhiều vấn </w:t>
      </w:r>
      <w:r w:rsidR="001B612E" w:rsidRPr="00537136">
        <w:rPr>
          <w:rFonts w:ascii="Times New Roman" w:hAnsi="Times New Roman" w:hint="eastAsia"/>
          <w:sz w:val="28"/>
          <w:szCs w:val="28"/>
          <w:lang w:val="fr-FR"/>
        </w:rPr>
        <w:t>đ</w:t>
      </w:r>
      <w:r w:rsidR="001B612E" w:rsidRPr="00537136">
        <w:rPr>
          <w:rFonts w:ascii="Times New Roman" w:hAnsi="Times New Roman"/>
          <w:sz w:val="28"/>
          <w:szCs w:val="28"/>
          <w:lang w:val="fr-FR"/>
        </w:rPr>
        <w:t xml:space="preserve">ế xã hội bức xúc </w:t>
      </w:r>
      <w:r w:rsidR="001B612E" w:rsidRPr="00537136">
        <w:rPr>
          <w:rFonts w:ascii="Times New Roman" w:hAnsi="Times New Roman" w:hint="eastAsia"/>
          <w:sz w:val="28"/>
          <w:szCs w:val="28"/>
          <w:lang w:val="fr-FR"/>
        </w:rPr>
        <w:t>đ</w:t>
      </w:r>
      <w:r w:rsidR="001B612E" w:rsidRPr="00537136">
        <w:rPr>
          <w:rFonts w:ascii="Times New Roman" w:hAnsi="Times New Roman"/>
          <w:sz w:val="28"/>
          <w:szCs w:val="28"/>
          <w:lang w:val="fr-FR"/>
        </w:rPr>
        <w:t xml:space="preserve">ã tiếp tục </w:t>
      </w:r>
      <w:r w:rsidR="001B612E" w:rsidRPr="00537136">
        <w:rPr>
          <w:rFonts w:ascii="Times New Roman" w:hAnsi="Times New Roman" w:hint="eastAsia"/>
          <w:sz w:val="28"/>
          <w:szCs w:val="28"/>
          <w:lang w:val="fr-FR"/>
        </w:rPr>
        <w:t>đư</w:t>
      </w:r>
      <w:r w:rsidR="001B612E" w:rsidRPr="00537136">
        <w:rPr>
          <w:rFonts w:ascii="Times New Roman" w:hAnsi="Times New Roman"/>
          <w:sz w:val="28"/>
          <w:szCs w:val="28"/>
          <w:lang w:val="fr-FR"/>
        </w:rPr>
        <w:t>ợc giải quyết có hiệu quả</w:t>
      </w:r>
      <w:r w:rsidRPr="00537136">
        <w:rPr>
          <w:rFonts w:ascii="Times New Roman" w:hAnsi="Times New Roman"/>
          <w:sz w:val="28"/>
          <w:szCs w:val="28"/>
          <w:lang w:val="fr-FR"/>
        </w:rPr>
        <w:t>.</w:t>
      </w:r>
    </w:p>
    <w:p w14:paraId="48C6DD23" w14:textId="77777777" w:rsidR="001B612E" w:rsidRPr="00537136" w:rsidRDefault="00335233" w:rsidP="002B2660">
      <w:pPr>
        <w:spacing w:before="40" w:after="40" w:line="288" w:lineRule="auto"/>
        <w:ind w:firstLine="567"/>
        <w:jc w:val="both"/>
        <w:rPr>
          <w:rFonts w:ascii="Arial" w:hAnsi="Arial" w:cs="Arial"/>
          <w:b/>
          <w:iCs/>
          <w:sz w:val="24"/>
          <w:szCs w:val="24"/>
          <w:lang w:val="fr-FR"/>
        </w:rPr>
      </w:pPr>
      <w:r w:rsidRPr="00537136">
        <w:rPr>
          <w:rFonts w:ascii="Arial" w:hAnsi="Arial" w:cs="Arial"/>
          <w:b/>
          <w:iCs/>
          <w:sz w:val="24"/>
          <w:szCs w:val="24"/>
          <w:lang w:val="fr-FR"/>
        </w:rPr>
        <w:lastRenderedPageBreak/>
        <w:t>I</w:t>
      </w:r>
      <w:r w:rsidR="001B612E" w:rsidRPr="00537136">
        <w:rPr>
          <w:rFonts w:ascii="Arial" w:hAnsi="Arial" w:cs="Arial"/>
          <w:b/>
          <w:iCs/>
          <w:sz w:val="24"/>
          <w:szCs w:val="24"/>
          <w:lang w:val="fr-FR"/>
        </w:rPr>
        <w:t>. TĂNG TRƯỞNG KINH TẾ VÀ KIỀM CHẾ LẠM PHÁT</w:t>
      </w:r>
    </w:p>
    <w:p w14:paraId="101E53C5" w14:textId="77777777" w:rsidR="007525AF" w:rsidRPr="00537136" w:rsidRDefault="007525AF" w:rsidP="007525AF">
      <w:pPr>
        <w:spacing w:before="40" w:after="40" w:line="288" w:lineRule="auto"/>
        <w:ind w:firstLine="567"/>
        <w:jc w:val="both"/>
        <w:rPr>
          <w:rFonts w:ascii="Times New Roman" w:hAnsi="Times New Roman"/>
          <w:b/>
          <w:iCs/>
          <w:sz w:val="28"/>
          <w:szCs w:val="28"/>
          <w:lang w:val="fr-FR"/>
        </w:rPr>
      </w:pPr>
      <w:r w:rsidRPr="00537136">
        <w:rPr>
          <w:rFonts w:ascii="Times New Roman" w:hAnsi="Times New Roman"/>
          <w:b/>
          <w:iCs/>
          <w:sz w:val="28"/>
          <w:szCs w:val="28"/>
          <w:lang w:val="fr-FR"/>
        </w:rPr>
        <w:t>1. Tăng trưởng kinh tế</w:t>
      </w:r>
    </w:p>
    <w:p w14:paraId="76806E0D" w14:textId="77777777" w:rsidR="007525AF" w:rsidRPr="00F23A42" w:rsidRDefault="007525AF" w:rsidP="00AA5E3F">
      <w:pPr>
        <w:spacing w:before="40" w:after="40" w:line="288" w:lineRule="auto"/>
        <w:ind w:firstLine="567"/>
        <w:jc w:val="both"/>
        <w:rPr>
          <w:rFonts w:ascii="Times New Roman" w:hAnsi="Times New Roman"/>
          <w:spacing w:val="-2"/>
          <w:sz w:val="28"/>
          <w:szCs w:val="28"/>
          <w:lang w:val="fr-FR"/>
        </w:rPr>
      </w:pPr>
      <w:r w:rsidRPr="00F23A42">
        <w:rPr>
          <w:rFonts w:ascii="Times New Roman" w:hAnsi="Times New Roman"/>
          <w:sz w:val="28"/>
          <w:szCs w:val="28"/>
          <w:lang w:val="fr-FR"/>
        </w:rPr>
        <w:t>Tổng sản phẩm trong nước (GDP) năm 2008 theo giá so sánh 1994 ước tính tăng 6,23% so với năm 2007, trong đó khu vực nông, lâm nghiệp và thuỷ sản tăng 3,79%</w:t>
      </w:r>
      <w:r w:rsidR="001B612E" w:rsidRPr="00F23A42">
        <w:rPr>
          <w:rFonts w:ascii="Times New Roman" w:hAnsi="Times New Roman"/>
          <w:sz w:val="28"/>
          <w:szCs w:val="28"/>
          <w:lang w:val="fr-FR"/>
        </w:rPr>
        <w:t>;</w:t>
      </w:r>
      <w:r w:rsidRPr="00F23A42">
        <w:rPr>
          <w:rFonts w:ascii="Times New Roman" w:hAnsi="Times New Roman"/>
          <w:sz w:val="28"/>
          <w:szCs w:val="28"/>
          <w:lang w:val="fr-FR"/>
        </w:rPr>
        <w:t xml:space="preserve"> khu vực công nghiệp và xây dựng tăng 6,33%</w:t>
      </w:r>
      <w:r w:rsidR="001B612E" w:rsidRPr="00F23A42">
        <w:rPr>
          <w:rFonts w:ascii="Times New Roman" w:hAnsi="Times New Roman"/>
          <w:sz w:val="28"/>
          <w:szCs w:val="28"/>
          <w:lang w:val="fr-FR"/>
        </w:rPr>
        <w:t>;</w:t>
      </w:r>
      <w:r w:rsidRPr="00F23A42">
        <w:rPr>
          <w:rFonts w:ascii="Times New Roman" w:hAnsi="Times New Roman"/>
          <w:sz w:val="28"/>
          <w:szCs w:val="28"/>
          <w:lang w:val="fr-FR"/>
        </w:rPr>
        <w:t xml:space="preserve"> khu vực dịch vụ tăng 7,2%. Trong 6,23% t</w:t>
      </w:r>
      <w:r w:rsidRPr="00F23A42">
        <w:rPr>
          <w:rFonts w:ascii="Times New Roman" w:hAnsi="Times New Roman" w:hint="eastAsia"/>
          <w:sz w:val="28"/>
          <w:szCs w:val="28"/>
          <w:lang w:val="fr-FR"/>
        </w:rPr>
        <w:t>ă</w:t>
      </w:r>
      <w:r w:rsidRPr="00F23A42">
        <w:rPr>
          <w:rFonts w:ascii="Times New Roman" w:hAnsi="Times New Roman"/>
          <w:sz w:val="28"/>
          <w:szCs w:val="28"/>
          <w:lang w:val="fr-FR"/>
        </w:rPr>
        <w:t>ng tr</w:t>
      </w:r>
      <w:r w:rsidRPr="00F23A42">
        <w:rPr>
          <w:rFonts w:ascii="Times New Roman" w:hAnsi="Times New Roman" w:hint="eastAsia"/>
          <w:sz w:val="28"/>
          <w:szCs w:val="28"/>
          <w:lang w:val="fr-FR"/>
        </w:rPr>
        <w:t>ư</w:t>
      </w:r>
      <w:r w:rsidRPr="00F23A42">
        <w:rPr>
          <w:rFonts w:ascii="Times New Roman" w:hAnsi="Times New Roman"/>
          <w:sz w:val="28"/>
          <w:szCs w:val="28"/>
          <w:lang w:val="fr-FR"/>
        </w:rPr>
        <w:t xml:space="preserve">ởng chung của nền kinh tế, khu vực nông, lâm nghiệp và thuỷ sản đóng góp 0,68 điểm phần trăm; công nghiệp, xây dựng đóng góp 2,65 điểm phần trăm và dịch vụ đóng góp 2,9 điểm phần trăm. </w:t>
      </w:r>
      <w:r w:rsidR="001B612E" w:rsidRPr="00F23A42">
        <w:rPr>
          <w:rFonts w:ascii="Times New Roman" w:hAnsi="Times New Roman"/>
          <w:sz w:val="28"/>
          <w:szCs w:val="28"/>
          <w:lang w:val="fr-FR"/>
        </w:rPr>
        <w:t xml:space="preserve">Tốc </w:t>
      </w:r>
      <w:r w:rsidR="001B612E" w:rsidRPr="00F23A42">
        <w:rPr>
          <w:rFonts w:ascii="Times New Roman" w:hAnsi="Times New Roman" w:hint="eastAsia"/>
          <w:sz w:val="28"/>
          <w:szCs w:val="28"/>
          <w:lang w:val="fr-FR"/>
        </w:rPr>
        <w:t>đ</w:t>
      </w:r>
      <w:r w:rsidR="001B612E" w:rsidRPr="00F23A42">
        <w:rPr>
          <w:rFonts w:ascii="Times New Roman" w:hAnsi="Times New Roman"/>
          <w:sz w:val="28"/>
          <w:szCs w:val="28"/>
          <w:lang w:val="fr-FR"/>
        </w:rPr>
        <w:t>ộ t</w:t>
      </w:r>
      <w:r w:rsidR="001B612E" w:rsidRPr="00F23A42">
        <w:rPr>
          <w:rFonts w:ascii="Times New Roman" w:hAnsi="Times New Roman" w:hint="eastAsia"/>
          <w:sz w:val="28"/>
          <w:szCs w:val="28"/>
          <w:lang w:val="fr-FR"/>
        </w:rPr>
        <w:t>ă</w:t>
      </w:r>
      <w:r w:rsidR="001B612E" w:rsidRPr="00F23A42">
        <w:rPr>
          <w:rFonts w:ascii="Times New Roman" w:hAnsi="Times New Roman"/>
          <w:sz w:val="28"/>
          <w:szCs w:val="28"/>
          <w:lang w:val="fr-FR"/>
        </w:rPr>
        <w:t>ng tổng sản phẩm trong n</w:t>
      </w:r>
      <w:r w:rsidR="001B612E" w:rsidRPr="00F23A42">
        <w:rPr>
          <w:rFonts w:ascii="Times New Roman" w:hAnsi="Times New Roman" w:hint="eastAsia"/>
          <w:sz w:val="28"/>
          <w:szCs w:val="28"/>
          <w:lang w:val="fr-FR"/>
        </w:rPr>
        <w:t>ư</w:t>
      </w:r>
      <w:r w:rsidR="001B612E" w:rsidRPr="00F23A42">
        <w:rPr>
          <w:rFonts w:ascii="Times New Roman" w:hAnsi="Times New Roman"/>
          <w:sz w:val="28"/>
          <w:szCs w:val="28"/>
          <w:lang w:val="fr-FR"/>
        </w:rPr>
        <w:t>ớc n</w:t>
      </w:r>
      <w:r w:rsidR="001B612E" w:rsidRPr="00F23A42">
        <w:rPr>
          <w:rFonts w:ascii="Times New Roman" w:hAnsi="Times New Roman" w:hint="eastAsia"/>
          <w:sz w:val="28"/>
          <w:szCs w:val="28"/>
          <w:lang w:val="fr-FR"/>
        </w:rPr>
        <w:t>ă</w:t>
      </w:r>
      <w:r w:rsidR="001B612E" w:rsidRPr="00F23A42">
        <w:rPr>
          <w:rFonts w:ascii="Times New Roman" w:hAnsi="Times New Roman"/>
          <w:sz w:val="28"/>
          <w:szCs w:val="28"/>
          <w:lang w:val="fr-FR"/>
        </w:rPr>
        <w:t>m nay tuy thấp h</w:t>
      </w:r>
      <w:r w:rsidR="001B612E" w:rsidRPr="00F23A42">
        <w:rPr>
          <w:rFonts w:ascii="Times New Roman" w:hAnsi="Times New Roman" w:hint="eastAsia"/>
          <w:sz w:val="28"/>
          <w:szCs w:val="28"/>
          <w:lang w:val="fr-FR"/>
        </w:rPr>
        <w:t>ơ</w:t>
      </w:r>
      <w:r w:rsidR="001B612E" w:rsidRPr="00F23A42">
        <w:rPr>
          <w:rFonts w:ascii="Times New Roman" w:hAnsi="Times New Roman"/>
          <w:sz w:val="28"/>
          <w:szCs w:val="28"/>
          <w:lang w:val="fr-FR"/>
        </w:rPr>
        <w:t xml:space="preserve">n tốc </w:t>
      </w:r>
      <w:r w:rsidR="001B612E" w:rsidRPr="00F23A42">
        <w:rPr>
          <w:rFonts w:ascii="Times New Roman" w:hAnsi="Times New Roman" w:hint="eastAsia"/>
          <w:sz w:val="28"/>
          <w:szCs w:val="28"/>
          <w:lang w:val="fr-FR"/>
        </w:rPr>
        <w:t>đ</w:t>
      </w:r>
      <w:r w:rsidR="001B612E" w:rsidRPr="00F23A42">
        <w:rPr>
          <w:rFonts w:ascii="Times New Roman" w:hAnsi="Times New Roman"/>
          <w:sz w:val="28"/>
          <w:szCs w:val="28"/>
          <w:lang w:val="fr-FR"/>
        </w:rPr>
        <w:t>ộ t</w:t>
      </w:r>
      <w:r w:rsidR="001B612E" w:rsidRPr="00F23A42">
        <w:rPr>
          <w:rFonts w:ascii="Times New Roman" w:hAnsi="Times New Roman" w:hint="eastAsia"/>
          <w:sz w:val="28"/>
          <w:szCs w:val="28"/>
          <w:lang w:val="fr-FR"/>
        </w:rPr>
        <w:t>ă</w:t>
      </w:r>
      <w:r w:rsidR="001B612E" w:rsidRPr="00F23A42">
        <w:rPr>
          <w:rFonts w:ascii="Times New Roman" w:hAnsi="Times New Roman"/>
          <w:sz w:val="28"/>
          <w:szCs w:val="28"/>
          <w:lang w:val="fr-FR"/>
        </w:rPr>
        <w:t>ng 8,48% của n</w:t>
      </w:r>
      <w:r w:rsidR="001B612E" w:rsidRPr="00F23A42">
        <w:rPr>
          <w:rFonts w:ascii="Times New Roman" w:hAnsi="Times New Roman" w:hint="eastAsia"/>
          <w:sz w:val="28"/>
          <w:szCs w:val="28"/>
          <w:lang w:val="fr-FR"/>
        </w:rPr>
        <w:t>ă</w:t>
      </w:r>
      <w:r w:rsidR="001B612E" w:rsidRPr="00F23A42">
        <w:rPr>
          <w:rFonts w:ascii="Times New Roman" w:hAnsi="Times New Roman"/>
          <w:sz w:val="28"/>
          <w:szCs w:val="28"/>
          <w:lang w:val="fr-FR"/>
        </w:rPr>
        <w:t xml:space="preserve">m 2007 và mục tiêu kế hoạch </w:t>
      </w:r>
      <w:r w:rsidR="001B612E" w:rsidRPr="00F23A42">
        <w:rPr>
          <w:rFonts w:ascii="Times New Roman" w:hAnsi="Times New Roman" w:hint="eastAsia"/>
          <w:sz w:val="28"/>
          <w:szCs w:val="28"/>
          <w:lang w:val="fr-FR"/>
        </w:rPr>
        <w:t>đ</w:t>
      </w:r>
      <w:r w:rsidR="001B612E" w:rsidRPr="00F23A42">
        <w:rPr>
          <w:rFonts w:ascii="Times New Roman" w:hAnsi="Times New Roman"/>
          <w:sz w:val="28"/>
          <w:szCs w:val="28"/>
          <w:lang w:val="fr-FR"/>
        </w:rPr>
        <w:t>iều chỉnh là t</w:t>
      </w:r>
      <w:r w:rsidR="001B612E" w:rsidRPr="00F23A42">
        <w:rPr>
          <w:rFonts w:ascii="Times New Roman" w:hAnsi="Times New Roman" w:hint="eastAsia"/>
          <w:sz w:val="28"/>
          <w:szCs w:val="28"/>
          <w:lang w:val="fr-FR"/>
        </w:rPr>
        <w:t>ă</w:t>
      </w:r>
      <w:r w:rsidR="001B612E" w:rsidRPr="00F23A42">
        <w:rPr>
          <w:rFonts w:ascii="Times New Roman" w:hAnsi="Times New Roman"/>
          <w:sz w:val="28"/>
          <w:szCs w:val="28"/>
          <w:lang w:val="fr-FR"/>
        </w:rPr>
        <w:t>ng</w:t>
      </w:r>
      <w:r w:rsidR="00AA5E3F" w:rsidRPr="00F23A42">
        <w:rPr>
          <w:rFonts w:ascii="Times New Roman" w:hAnsi="Times New Roman"/>
          <w:sz w:val="28"/>
          <w:szCs w:val="28"/>
          <w:lang w:val="fr-FR"/>
        </w:rPr>
        <w:t xml:space="preserve"> 7,0%</w:t>
      </w:r>
      <w:r w:rsidR="001B612E" w:rsidRPr="00F23A42">
        <w:rPr>
          <w:rFonts w:ascii="Times New Roman" w:hAnsi="Times New Roman"/>
          <w:sz w:val="28"/>
          <w:szCs w:val="28"/>
          <w:lang w:val="fr-FR"/>
        </w:rPr>
        <w:t>, nh</w:t>
      </w:r>
      <w:r w:rsidR="001B612E" w:rsidRPr="00F23A42">
        <w:rPr>
          <w:rFonts w:ascii="Times New Roman" w:hAnsi="Times New Roman" w:hint="eastAsia"/>
          <w:sz w:val="28"/>
          <w:szCs w:val="28"/>
          <w:lang w:val="fr-FR"/>
        </w:rPr>
        <w:t>ư</w:t>
      </w:r>
      <w:r w:rsidR="001B612E" w:rsidRPr="00F23A42">
        <w:rPr>
          <w:rFonts w:ascii="Times New Roman" w:hAnsi="Times New Roman"/>
          <w:sz w:val="28"/>
          <w:szCs w:val="28"/>
          <w:lang w:val="fr-FR"/>
        </w:rPr>
        <w:t>ng trong bối cảnh tài chính thế giới khủng hoảng, kinh tế của nhiều n</w:t>
      </w:r>
      <w:r w:rsidR="001B612E" w:rsidRPr="00F23A42">
        <w:rPr>
          <w:rFonts w:ascii="Times New Roman" w:hAnsi="Times New Roman" w:hint="eastAsia"/>
          <w:sz w:val="28"/>
          <w:szCs w:val="28"/>
          <w:lang w:val="fr-FR"/>
        </w:rPr>
        <w:t>ư</w:t>
      </w:r>
      <w:r w:rsidR="001B612E" w:rsidRPr="00F23A42">
        <w:rPr>
          <w:rFonts w:ascii="Times New Roman" w:hAnsi="Times New Roman"/>
          <w:sz w:val="28"/>
          <w:szCs w:val="28"/>
          <w:lang w:val="fr-FR"/>
        </w:rPr>
        <w:t>ớc suy giảm mà nền kinh tế n</w:t>
      </w:r>
      <w:r w:rsidR="001B612E" w:rsidRPr="00F23A42">
        <w:rPr>
          <w:rFonts w:ascii="Times New Roman" w:hAnsi="Times New Roman" w:hint="eastAsia"/>
          <w:sz w:val="28"/>
          <w:szCs w:val="28"/>
          <w:lang w:val="fr-FR"/>
        </w:rPr>
        <w:t>ư</w:t>
      </w:r>
      <w:r w:rsidR="001B612E" w:rsidRPr="00F23A42">
        <w:rPr>
          <w:rFonts w:ascii="Times New Roman" w:hAnsi="Times New Roman"/>
          <w:sz w:val="28"/>
          <w:szCs w:val="28"/>
          <w:lang w:val="fr-FR"/>
        </w:rPr>
        <w:t xml:space="preserve">ớc ta vẫn </w:t>
      </w:r>
      <w:r w:rsidR="001B612E" w:rsidRPr="00F23A42">
        <w:rPr>
          <w:rFonts w:ascii="Times New Roman" w:hAnsi="Times New Roman" w:hint="eastAsia"/>
          <w:sz w:val="28"/>
          <w:szCs w:val="28"/>
          <w:lang w:val="fr-FR"/>
        </w:rPr>
        <w:t>đ</w:t>
      </w:r>
      <w:r w:rsidR="001B612E" w:rsidRPr="00F23A42">
        <w:rPr>
          <w:rFonts w:ascii="Times New Roman" w:hAnsi="Times New Roman"/>
          <w:sz w:val="28"/>
          <w:szCs w:val="28"/>
          <w:lang w:val="fr-FR"/>
        </w:rPr>
        <w:t xml:space="preserve">ạt tốc </w:t>
      </w:r>
      <w:r w:rsidR="001B612E" w:rsidRPr="00F23A42">
        <w:rPr>
          <w:rFonts w:ascii="Times New Roman" w:hAnsi="Times New Roman" w:hint="eastAsia"/>
          <w:sz w:val="28"/>
          <w:szCs w:val="28"/>
          <w:lang w:val="fr-FR"/>
        </w:rPr>
        <w:t>đ</w:t>
      </w:r>
      <w:r w:rsidR="001B612E" w:rsidRPr="00F23A42">
        <w:rPr>
          <w:rFonts w:ascii="Times New Roman" w:hAnsi="Times New Roman"/>
          <w:sz w:val="28"/>
          <w:szCs w:val="28"/>
          <w:lang w:val="fr-FR"/>
        </w:rPr>
        <w:t>ộ t</w:t>
      </w:r>
      <w:r w:rsidR="001B612E" w:rsidRPr="00F23A42">
        <w:rPr>
          <w:rFonts w:ascii="Times New Roman" w:hAnsi="Times New Roman" w:hint="eastAsia"/>
          <w:sz w:val="28"/>
          <w:szCs w:val="28"/>
          <w:lang w:val="fr-FR"/>
        </w:rPr>
        <w:t>ă</w:t>
      </w:r>
      <w:r w:rsidR="001B612E" w:rsidRPr="00F23A42">
        <w:rPr>
          <w:rFonts w:ascii="Times New Roman" w:hAnsi="Times New Roman"/>
          <w:sz w:val="28"/>
          <w:szCs w:val="28"/>
          <w:lang w:val="fr-FR"/>
        </w:rPr>
        <w:t>ng t</w:t>
      </w:r>
      <w:r w:rsidR="001B612E" w:rsidRPr="00F23A42">
        <w:rPr>
          <w:rFonts w:ascii="Times New Roman" w:hAnsi="Times New Roman" w:hint="eastAsia"/>
          <w:sz w:val="28"/>
          <w:szCs w:val="28"/>
          <w:lang w:val="fr-FR"/>
        </w:rPr>
        <w:t>ươ</w:t>
      </w:r>
      <w:r w:rsidR="001B612E" w:rsidRPr="00F23A42">
        <w:rPr>
          <w:rFonts w:ascii="Times New Roman" w:hAnsi="Times New Roman"/>
          <w:sz w:val="28"/>
          <w:szCs w:val="28"/>
          <w:lang w:val="fr-FR"/>
        </w:rPr>
        <w:t xml:space="preserve">ng </w:t>
      </w:r>
      <w:r w:rsidR="001B612E" w:rsidRPr="00F23A42">
        <w:rPr>
          <w:rFonts w:ascii="Times New Roman" w:hAnsi="Times New Roman" w:hint="eastAsia"/>
          <w:sz w:val="28"/>
          <w:szCs w:val="28"/>
          <w:lang w:val="fr-FR"/>
        </w:rPr>
        <w:t>đ</w:t>
      </w:r>
      <w:r w:rsidR="001B612E" w:rsidRPr="00F23A42">
        <w:rPr>
          <w:rFonts w:ascii="Times New Roman" w:hAnsi="Times New Roman"/>
          <w:sz w:val="28"/>
          <w:szCs w:val="28"/>
          <w:lang w:val="fr-FR"/>
        </w:rPr>
        <w:t>ối cao nh</w:t>
      </w:r>
      <w:r w:rsidR="001B612E" w:rsidRPr="00F23A42">
        <w:rPr>
          <w:rFonts w:ascii="Times New Roman" w:hAnsi="Times New Roman" w:hint="eastAsia"/>
          <w:sz w:val="28"/>
          <w:szCs w:val="28"/>
          <w:lang w:val="fr-FR"/>
        </w:rPr>
        <w:t>ư</w:t>
      </w:r>
      <w:r w:rsidR="001B612E" w:rsidRPr="00F23A42">
        <w:rPr>
          <w:rFonts w:ascii="Times New Roman" w:hAnsi="Times New Roman"/>
          <w:sz w:val="28"/>
          <w:szCs w:val="28"/>
          <w:lang w:val="fr-FR"/>
        </w:rPr>
        <w:t xml:space="preserve"> trên là một cố gắng rất lớn.</w:t>
      </w:r>
    </w:p>
    <w:p w14:paraId="380ADF7C" w14:textId="77777777" w:rsidR="000A2158" w:rsidRPr="00F23A42" w:rsidRDefault="000A2158" w:rsidP="000A2158">
      <w:pPr>
        <w:spacing w:before="40" w:after="40" w:line="288" w:lineRule="auto"/>
        <w:jc w:val="center"/>
        <w:rPr>
          <w:rFonts w:ascii="Arial" w:hAnsi="Arial" w:cs="Arial"/>
          <w:b/>
          <w:sz w:val="14"/>
          <w:szCs w:val="14"/>
          <w:lang w:val="fr-FR"/>
        </w:rPr>
      </w:pPr>
    </w:p>
    <w:p w14:paraId="142C6E24" w14:textId="77777777" w:rsidR="000A2158" w:rsidRPr="00F23A42" w:rsidRDefault="007525AF" w:rsidP="000A2158">
      <w:pPr>
        <w:spacing w:line="288" w:lineRule="auto"/>
        <w:jc w:val="center"/>
        <w:rPr>
          <w:rFonts w:ascii="Arial" w:hAnsi="Arial" w:cs="Arial"/>
          <w:b/>
          <w:sz w:val="24"/>
          <w:szCs w:val="24"/>
          <w:lang w:val="fr-FR"/>
        </w:rPr>
      </w:pPr>
      <w:r w:rsidRPr="00F23A42">
        <w:rPr>
          <w:rFonts w:ascii="Arial" w:hAnsi="Arial" w:cs="Arial"/>
          <w:b/>
          <w:sz w:val="24"/>
          <w:szCs w:val="24"/>
          <w:lang w:val="fr-FR"/>
        </w:rPr>
        <w:t>Tổng sản phẩm trong nước năm 2008</w:t>
      </w:r>
    </w:p>
    <w:p w14:paraId="078A299B" w14:textId="77777777" w:rsidR="007525AF" w:rsidRPr="000A2158" w:rsidRDefault="007525AF" w:rsidP="000A2158">
      <w:pPr>
        <w:spacing w:line="288" w:lineRule="auto"/>
        <w:jc w:val="center"/>
        <w:rPr>
          <w:rFonts w:ascii="Arial" w:hAnsi="Arial" w:cs="Arial"/>
          <w:b/>
          <w:sz w:val="24"/>
          <w:szCs w:val="24"/>
        </w:rPr>
      </w:pPr>
      <w:r w:rsidRPr="000A2158">
        <w:rPr>
          <w:rFonts w:ascii="Arial" w:hAnsi="Arial" w:cs="Arial"/>
          <w:b/>
          <w:sz w:val="24"/>
          <w:szCs w:val="24"/>
        </w:rPr>
        <w:t>theo giá so sánh 1994</w:t>
      </w:r>
    </w:p>
    <w:p w14:paraId="5A6AE092" w14:textId="77777777" w:rsidR="007525AF" w:rsidRPr="00537136" w:rsidRDefault="007525AF" w:rsidP="007525AF">
      <w:pPr>
        <w:spacing w:before="40" w:after="40" w:line="293" w:lineRule="auto"/>
        <w:ind w:firstLine="567"/>
        <w:jc w:val="center"/>
        <w:rPr>
          <w:rFonts w:ascii="Times New Roman" w:hAnsi="Times New Roman"/>
          <w:sz w:val="14"/>
          <w:szCs w:val="14"/>
        </w:rPr>
      </w:pPr>
    </w:p>
    <w:tbl>
      <w:tblPr>
        <w:tblW w:w="7970" w:type="dxa"/>
        <w:jc w:val="center"/>
        <w:tblLayout w:type="fixed"/>
        <w:tblCellMar>
          <w:left w:w="30" w:type="dxa"/>
          <w:right w:w="30" w:type="dxa"/>
        </w:tblCellMar>
        <w:tblLook w:val="0000" w:firstRow="0" w:lastRow="0" w:firstColumn="0" w:lastColumn="0" w:noHBand="0" w:noVBand="0"/>
      </w:tblPr>
      <w:tblGrid>
        <w:gridCol w:w="3015"/>
        <w:gridCol w:w="1025"/>
        <w:gridCol w:w="1025"/>
        <w:gridCol w:w="1025"/>
        <w:gridCol w:w="1880"/>
      </w:tblGrid>
      <w:tr w:rsidR="007525AF" w:rsidRPr="00E07A2C" w14:paraId="4483C8BF" w14:textId="77777777">
        <w:tblPrEx>
          <w:tblCellMar>
            <w:top w:w="0" w:type="dxa"/>
            <w:bottom w:w="0" w:type="dxa"/>
          </w:tblCellMar>
        </w:tblPrEx>
        <w:trPr>
          <w:jc w:val="center"/>
        </w:trPr>
        <w:tc>
          <w:tcPr>
            <w:tcW w:w="3015" w:type="dxa"/>
            <w:tcBorders>
              <w:top w:val="single" w:sz="6" w:space="0" w:color="auto"/>
            </w:tcBorders>
          </w:tcPr>
          <w:p w14:paraId="513622E5" w14:textId="77777777" w:rsidR="007525AF" w:rsidRPr="00E07A2C" w:rsidRDefault="007525AF" w:rsidP="0050078D">
            <w:pPr>
              <w:jc w:val="right"/>
              <w:rPr>
                <w:rFonts w:ascii="Arial" w:hAnsi="Arial" w:cs="Arial"/>
                <w:snapToGrid w:val="0"/>
                <w:sz w:val="20"/>
              </w:rPr>
            </w:pPr>
            <w:r w:rsidRPr="00E07A2C">
              <w:rPr>
                <w:rFonts w:ascii="Arial" w:hAnsi="Arial" w:cs="Arial"/>
                <w:snapToGrid w:val="0"/>
                <w:sz w:val="20"/>
              </w:rPr>
              <w:t xml:space="preserve"> </w:t>
            </w:r>
          </w:p>
        </w:tc>
        <w:tc>
          <w:tcPr>
            <w:tcW w:w="3075" w:type="dxa"/>
            <w:gridSpan w:val="3"/>
            <w:tcBorders>
              <w:top w:val="single" w:sz="6" w:space="0" w:color="auto"/>
              <w:bottom w:val="single" w:sz="4" w:space="0" w:color="auto"/>
            </w:tcBorders>
          </w:tcPr>
          <w:p w14:paraId="24E58D93" w14:textId="77777777" w:rsidR="007525AF" w:rsidRPr="000A2158" w:rsidRDefault="007525AF" w:rsidP="00537136">
            <w:pPr>
              <w:spacing w:before="80"/>
              <w:jc w:val="center"/>
              <w:rPr>
                <w:rFonts w:ascii="Arial" w:hAnsi="Arial" w:cs="Arial"/>
                <w:snapToGrid w:val="0"/>
                <w:sz w:val="18"/>
                <w:szCs w:val="18"/>
              </w:rPr>
            </w:pPr>
            <w:r w:rsidRPr="000A2158">
              <w:rPr>
                <w:rFonts w:ascii="Arial" w:hAnsi="Arial" w:cs="Arial"/>
                <w:snapToGrid w:val="0"/>
                <w:sz w:val="18"/>
                <w:szCs w:val="18"/>
              </w:rPr>
              <w:t>Tốc độ tăng so với</w:t>
            </w:r>
          </w:p>
          <w:p w14:paraId="157506D6" w14:textId="77777777" w:rsidR="007525AF" w:rsidRPr="000A2158" w:rsidRDefault="007525AF" w:rsidP="00537136">
            <w:pPr>
              <w:spacing w:after="80"/>
              <w:jc w:val="center"/>
              <w:rPr>
                <w:rFonts w:ascii="Arial" w:hAnsi="Arial" w:cs="Arial"/>
                <w:snapToGrid w:val="0"/>
                <w:sz w:val="18"/>
                <w:szCs w:val="18"/>
              </w:rPr>
            </w:pPr>
            <w:r w:rsidRPr="000A2158">
              <w:rPr>
                <w:rFonts w:ascii="Arial" w:hAnsi="Arial" w:cs="Arial"/>
                <w:snapToGrid w:val="0"/>
                <w:sz w:val="18"/>
                <w:szCs w:val="18"/>
              </w:rPr>
              <w:t>năm tr</w:t>
            </w:r>
            <w:r w:rsidRPr="000A2158">
              <w:rPr>
                <w:rFonts w:ascii="Arial" w:hAnsi="Arial" w:cs="Arial" w:hint="eastAsia"/>
                <w:snapToGrid w:val="0"/>
                <w:sz w:val="18"/>
                <w:szCs w:val="18"/>
              </w:rPr>
              <w:t>ư</w:t>
            </w:r>
            <w:r w:rsidRPr="000A2158">
              <w:rPr>
                <w:rFonts w:ascii="Arial" w:hAnsi="Arial" w:cs="Arial"/>
                <w:snapToGrid w:val="0"/>
                <w:sz w:val="18"/>
                <w:szCs w:val="18"/>
              </w:rPr>
              <w:t>ớc</w:t>
            </w:r>
            <w:r w:rsidR="000A2158">
              <w:rPr>
                <w:rFonts w:ascii="Arial" w:hAnsi="Arial" w:cs="Arial"/>
                <w:snapToGrid w:val="0"/>
                <w:sz w:val="18"/>
                <w:szCs w:val="18"/>
              </w:rPr>
              <w:t xml:space="preserve"> </w:t>
            </w:r>
            <w:r w:rsidRPr="000A2158">
              <w:rPr>
                <w:rFonts w:ascii="Arial" w:hAnsi="Arial" w:cs="Arial"/>
                <w:snapToGrid w:val="0"/>
                <w:sz w:val="18"/>
                <w:szCs w:val="18"/>
              </w:rPr>
              <w:t>(%)</w:t>
            </w:r>
          </w:p>
        </w:tc>
        <w:tc>
          <w:tcPr>
            <w:tcW w:w="1880" w:type="dxa"/>
            <w:vMerge w:val="restart"/>
            <w:tcBorders>
              <w:top w:val="single" w:sz="6" w:space="0" w:color="auto"/>
            </w:tcBorders>
          </w:tcPr>
          <w:p w14:paraId="45940FB1" w14:textId="77777777" w:rsidR="000A2158" w:rsidRDefault="007525AF" w:rsidP="00537136">
            <w:pPr>
              <w:spacing w:before="80"/>
              <w:jc w:val="center"/>
              <w:rPr>
                <w:rFonts w:ascii="Arial" w:hAnsi="Arial" w:cs="Arial"/>
                <w:snapToGrid w:val="0"/>
                <w:sz w:val="18"/>
                <w:szCs w:val="18"/>
              </w:rPr>
            </w:pPr>
            <w:r w:rsidRPr="000A2158">
              <w:rPr>
                <w:rFonts w:ascii="Arial" w:hAnsi="Arial" w:cs="Arial"/>
                <w:snapToGrid w:val="0"/>
                <w:sz w:val="18"/>
                <w:szCs w:val="18"/>
              </w:rPr>
              <w:t>Đóng góp của mỗi</w:t>
            </w:r>
          </w:p>
          <w:p w14:paraId="5C2ACBDF" w14:textId="77777777" w:rsidR="000A2158" w:rsidRDefault="007525AF" w:rsidP="0050078D">
            <w:pPr>
              <w:jc w:val="center"/>
              <w:rPr>
                <w:rFonts w:ascii="Arial" w:hAnsi="Arial" w:cs="Arial"/>
                <w:snapToGrid w:val="0"/>
                <w:sz w:val="18"/>
                <w:szCs w:val="18"/>
              </w:rPr>
            </w:pPr>
            <w:r w:rsidRPr="000A2158">
              <w:rPr>
                <w:rFonts w:ascii="Arial" w:hAnsi="Arial" w:cs="Arial"/>
                <w:snapToGrid w:val="0"/>
                <w:sz w:val="18"/>
                <w:szCs w:val="18"/>
              </w:rPr>
              <w:t>khu vực vào t</w:t>
            </w:r>
            <w:r w:rsidRPr="000A2158">
              <w:rPr>
                <w:rFonts w:ascii="Arial" w:hAnsi="Arial" w:cs="Arial" w:hint="eastAsia"/>
                <w:snapToGrid w:val="0"/>
                <w:sz w:val="18"/>
                <w:szCs w:val="18"/>
              </w:rPr>
              <w:t>ă</w:t>
            </w:r>
            <w:r w:rsidRPr="000A2158">
              <w:rPr>
                <w:rFonts w:ascii="Arial" w:hAnsi="Arial" w:cs="Arial"/>
                <w:snapToGrid w:val="0"/>
                <w:sz w:val="18"/>
                <w:szCs w:val="18"/>
              </w:rPr>
              <w:t>ng</w:t>
            </w:r>
            <w:r w:rsidR="000A2158">
              <w:rPr>
                <w:rFonts w:ascii="Arial" w:hAnsi="Arial" w:cs="Arial"/>
                <w:snapToGrid w:val="0"/>
                <w:sz w:val="18"/>
                <w:szCs w:val="18"/>
              </w:rPr>
              <w:t xml:space="preserve"> </w:t>
            </w:r>
            <w:r w:rsidRPr="000A2158">
              <w:rPr>
                <w:rFonts w:ascii="Arial" w:hAnsi="Arial" w:cs="Arial"/>
                <w:snapToGrid w:val="0"/>
                <w:sz w:val="18"/>
                <w:szCs w:val="18"/>
              </w:rPr>
              <w:t>tr</w:t>
            </w:r>
            <w:r w:rsidRPr="000A2158">
              <w:rPr>
                <w:rFonts w:ascii="Arial" w:hAnsi="Arial" w:cs="Arial" w:hint="eastAsia"/>
                <w:snapToGrid w:val="0"/>
                <w:sz w:val="18"/>
                <w:szCs w:val="18"/>
              </w:rPr>
              <w:t>ư</w:t>
            </w:r>
            <w:r w:rsidRPr="000A2158">
              <w:rPr>
                <w:rFonts w:ascii="Arial" w:hAnsi="Arial" w:cs="Arial"/>
                <w:snapToGrid w:val="0"/>
                <w:sz w:val="18"/>
                <w:szCs w:val="18"/>
              </w:rPr>
              <w:t>ởng 2008</w:t>
            </w:r>
          </w:p>
          <w:p w14:paraId="70DC0A4B" w14:textId="77777777" w:rsidR="007525AF" w:rsidRPr="000A2158" w:rsidRDefault="007525AF" w:rsidP="0050078D">
            <w:pPr>
              <w:jc w:val="center"/>
              <w:rPr>
                <w:rFonts w:ascii="Arial" w:hAnsi="Arial" w:cs="Arial"/>
                <w:snapToGrid w:val="0"/>
                <w:sz w:val="18"/>
                <w:szCs w:val="18"/>
              </w:rPr>
            </w:pPr>
            <w:r w:rsidRPr="000A2158">
              <w:rPr>
                <w:rFonts w:ascii="Arial" w:hAnsi="Arial" w:cs="Arial"/>
                <w:snapToGrid w:val="0"/>
                <w:sz w:val="18"/>
                <w:szCs w:val="18"/>
              </w:rPr>
              <w:t>(Điểm phần trăm)</w:t>
            </w:r>
          </w:p>
        </w:tc>
      </w:tr>
      <w:tr w:rsidR="007525AF" w:rsidRPr="00E07A2C" w14:paraId="7DB74590" w14:textId="77777777">
        <w:tblPrEx>
          <w:tblCellMar>
            <w:top w:w="0" w:type="dxa"/>
            <w:bottom w:w="0" w:type="dxa"/>
          </w:tblCellMar>
        </w:tblPrEx>
        <w:trPr>
          <w:trHeight w:val="307"/>
          <w:jc w:val="center"/>
        </w:trPr>
        <w:tc>
          <w:tcPr>
            <w:tcW w:w="3015" w:type="dxa"/>
          </w:tcPr>
          <w:p w14:paraId="0EB917A3" w14:textId="77777777" w:rsidR="007525AF" w:rsidRPr="00E07A2C" w:rsidRDefault="007525AF" w:rsidP="0050078D">
            <w:pPr>
              <w:spacing w:before="80" w:after="40"/>
              <w:rPr>
                <w:rFonts w:ascii="Arial" w:hAnsi="Arial" w:cs="Arial"/>
                <w:b/>
                <w:snapToGrid w:val="0"/>
                <w:sz w:val="20"/>
              </w:rPr>
            </w:pPr>
          </w:p>
        </w:tc>
        <w:tc>
          <w:tcPr>
            <w:tcW w:w="1025" w:type="dxa"/>
            <w:tcBorders>
              <w:top w:val="single" w:sz="4" w:space="0" w:color="auto"/>
              <w:bottom w:val="single" w:sz="4" w:space="0" w:color="auto"/>
            </w:tcBorders>
          </w:tcPr>
          <w:p w14:paraId="6DCC904B" w14:textId="77777777" w:rsidR="007525AF" w:rsidRPr="000A2158" w:rsidRDefault="007525AF" w:rsidP="00537136">
            <w:pPr>
              <w:spacing w:before="80" w:after="80"/>
              <w:ind w:right="183"/>
              <w:jc w:val="right"/>
              <w:rPr>
                <w:rFonts w:ascii="Arial" w:eastAsia="Arial Unicode MS" w:hAnsi="Arial" w:cs="Arial"/>
                <w:sz w:val="18"/>
                <w:szCs w:val="18"/>
              </w:rPr>
            </w:pPr>
            <w:r w:rsidRPr="000A2158">
              <w:rPr>
                <w:rFonts w:ascii="Arial" w:eastAsia="Arial Unicode MS" w:hAnsi="Arial" w:cs="Arial"/>
                <w:sz w:val="18"/>
                <w:szCs w:val="18"/>
              </w:rPr>
              <w:t>2006</w:t>
            </w:r>
          </w:p>
        </w:tc>
        <w:tc>
          <w:tcPr>
            <w:tcW w:w="1025" w:type="dxa"/>
            <w:tcBorders>
              <w:top w:val="single" w:sz="4" w:space="0" w:color="auto"/>
              <w:bottom w:val="single" w:sz="4" w:space="0" w:color="auto"/>
            </w:tcBorders>
            <w:vAlign w:val="bottom"/>
          </w:tcPr>
          <w:p w14:paraId="5BC88368" w14:textId="77777777" w:rsidR="007525AF" w:rsidRPr="000A2158" w:rsidRDefault="007525AF" w:rsidP="00537136">
            <w:pPr>
              <w:spacing w:before="80" w:after="80"/>
              <w:ind w:right="183"/>
              <w:jc w:val="right"/>
              <w:rPr>
                <w:rFonts w:ascii="Arial" w:eastAsia="Arial Unicode MS" w:hAnsi="Arial" w:cs="Arial"/>
                <w:sz w:val="18"/>
                <w:szCs w:val="18"/>
              </w:rPr>
            </w:pPr>
            <w:r w:rsidRPr="000A2158">
              <w:rPr>
                <w:rFonts w:ascii="Arial" w:eastAsia="Arial Unicode MS" w:hAnsi="Arial" w:cs="Arial"/>
                <w:sz w:val="18"/>
                <w:szCs w:val="18"/>
              </w:rPr>
              <w:t>2007</w:t>
            </w:r>
          </w:p>
        </w:tc>
        <w:tc>
          <w:tcPr>
            <w:tcW w:w="1025" w:type="dxa"/>
            <w:tcBorders>
              <w:top w:val="single" w:sz="4" w:space="0" w:color="auto"/>
              <w:bottom w:val="single" w:sz="4" w:space="0" w:color="auto"/>
            </w:tcBorders>
            <w:vAlign w:val="bottom"/>
          </w:tcPr>
          <w:p w14:paraId="366617DB" w14:textId="77777777" w:rsidR="007525AF" w:rsidRPr="000A2158" w:rsidRDefault="007525AF" w:rsidP="00537136">
            <w:pPr>
              <w:spacing w:before="80" w:after="80"/>
              <w:ind w:right="183"/>
              <w:jc w:val="right"/>
              <w:rPr>
                <w:rFonts w:ascii="Arial" w:eastAsia="Arial Unicode MS" w:hAnsi="Arial" w:cs="Arial"/>
                <w:sz w:val="18"/>
                <w:szCs w:val="18"/>
              </w:rPr>
            </w:pPr>
            <w:r w:rsidRPr="000A2158">
              <w:rPr>
                <w:rFonts w:ascii="Arial" w:eastAsia="Arial Unicode MS" w:hAnsi="Arial" w:cs="Arial"/>
                <w:sz w:val="18"/>
                <w:szCs w:val="18"/>
              </w:rPr>
              <w:t>2008</w:t>
            </w:r>
          </w:p>
        </w:tc>
        <w:tc>
          <w:tcPr>
            <w:tcW w:w="1880" w:type="dxa"/>
            <w:vMerge/>
            <w:tcBorders>
              <w:bottom w:val="single" w:sz="4" w:space="0" w:color="auto"/>
            </w:tcBorders>
            <w:vAlign w:val="bottom"/>
          </w:tcPr>
          <w:p w14:paraId="05ADF5B1" w14:textId="77777777" w:rsidR="007525AF" w:rsidRPr="000A2158" w:rsidRDefault="007525AF" w:rsidP="0050078D">
            <w:pPr>
              <w:spacing w:before="80" w:after="40"/>
              <w:jc w:val="center"/>
              <w:rPr>
                <w:rFonts w:ascii="Arial" w:eastAsia="Arial Unicode MS" w:hAnsi="Arial" w:cs="Arial"/>
                <w:b/>
                <w:bCs/>
                <w:sz w:val="18"/>
                <w:szCs w:val="18"/>
              </w:rPr>
            </w:pPr>
          </w:p>
        </w:tc>
      </w:tr>
      <w:tr w:rsidR="007525AF" w:rsidRPr="00E07A2C" w14:paraId="3C168AF0" w14:textId="77777777">
        <w:tblPrEx>
          <w:tblCellMar>
            <w:top w:w="0" w:type="dxa"/>
            <w:bottom w:w="0" w:type="dxa"/>
          </w:tblCellMar>
        </w:tblPrEx>
        <w:trPr>
          <w:trHeight w:val="307"/>
          <w:jc w:val="center"/>
        </w:trPr>
        <w:tc>
          <w:tcPr>
            <w:tcW w:w="3015" w:type="dxa"/>
          </w:tcPr>
          <w:p w14:paraId="7AF4A357" w14:textId="77777777" w:rsidR="007525AF" w:rsidRPr="00E07A2C" w:rsidRDefault="007525AF" w:rsidP="00537136">
            <w:pPr>
              <w:spacing w:before="120" w:after="40"/>
              <w:rPr>
                <w:rFonts w:ascii="Arial" w:hAnsi="Arial" w:cs="Arial"/>
                <w:b/>
                <w:snapToGrid w:val="0"/>
                <w:sz w:val="20"/>
              </w:rPr>
            </w:pPr>
            <w:r w:rsidRPr="00E07A2C">
              <w:rPr>
                <w:rFonts w:ascii="Arial" w:hAnsi="Arial" w:cs="Arial"/>
                <w:b/>
                <w:snapToGrid w:val="0"/>
                <w:sz w:val="20"/>
              </w:rPr>
              <w:t>Tổng số</w:t>
            </w:r>
          </w:p>
        </w:tc>
        <w:tc>
          <w:tcPr>
            <w:tcW w:w="1025" w:type="dxa"/>
            <w:tcBorders>
              <w:top w:val="single" w:sz="4" w:space="0" w:color="auto"/>
            </w:tcBorders>
          </w:tcPr>
          <w:p w14:paraId="162B2E87" w14:textId="77777777" w:rsidR="007525AF" w:rsidRPr="00E07A2C" w:rsidRDefault="007525AF" w:rsidP="00537136">
            <w:pPr>
              <w:spacing w:before="120" w:after="40"/>
              <w:ind w:right="183"/>
              <w:jc w:val="right"/>
              <w:rPr>
                <w:rFonts w:ascii="Arial" w:eastAsia="Arial Unicode MS" w:hAnsi="Arial" w:cs="Arial"/>
                <w:b/>
                <w:bCs/>
                <w:sz w:val="20"/>
              </w:rPr>
            </w:pPr>
            <w:r>
              <w:rPr>
                <w:rFonts w:ascii="Arial" w:eastAsia="Arial Unicode MS" w:hAnsi="Arial" w:cs="Arial"/>
                <w:b/>
                <w:bCs/>
                <w:sz w:val="20"/>
              </w:rPr>
              <w:t>8</w:t>
            </w:r>
            <w:r w:rsidR="00537136">
              <w:rPr>
                <w:rFonts w:ascii="Arial" w:eastAsia="Arial Unicode MS" w:hAnsi="Arial" w:cs="Arial"/>
                <w:b/>
                <w:bCs/>
                <w:sz w:val="20"/>
              </w:rPr>
              <w:t>,</w:t>
            </w:r>
            <w:r>
              <w:rPr>
                <w:rFonts w:ascii="Arial" w:eastAsia="Arial Unicode MS" w:hAnsi="Arial" w:cs="Arial"/>
                <w:b/>
                <w:bCs/>
                <w:sz w:val="20"/>
              </w:rPr>
              <w:t>23</w:t>
            </w:r>
          </w:p>
        </w:tc>
        <w:tc>
          <w:tcPr>
            <w:tcW w:w="1025" w:type="dxa"/>
            <w:tcBorders>
              <w:top w:val="single" w:sz="4" w:space="0" w:color="auto"/>
            </w:tcBorders>
            <w:vAlign w:val="bottom"/>
          </w:tcPr>
          <w:p w14:paraId="11A4B681" w14:textId="77777777" w:rsidR="007525AF" w:rsidRPr="00E07A2C" w:rsidRDefault="007525AF" w:rsidP="00537136">
            <w:pPr>
              <w:spacing w:before="120" w:after="40"/>
              <w:ind w:right="183"/>
              <w:jc w:val="right"/>
              <w:rPr>
                <w:rFonts w:ascii="Arial" w:eastAsia="Arial Unicode MS" w:hAnsi="Arial" w:cs="Arial"/>
                <w:b/>
                <w:bCs/>
                <w:sz w:val="20"/>
              </w:rPr>
            </w:pPr>
            <w:r>
              <w:rPr>
                <w:rFonts w:ascii="Arial" w:eastAsia="Arial Unicode MS" w:hAnsi="Arial" w:cs="Arial"/>
                <w:b/>
                <w:bCs/>
                <w:sz w:val="20"/>
              </w:rPr>
              <w:t>8,48</w:t>
            </w:r>
          </w:p>
        </w:tc>
        <w:tc>
          <w:tcPr>
            <w:tcW w:w="1025" w:type="dxa"/>
            <w:tcBorders>
              <w:top w:val="single" w:sz="4" w:space="0" w:color="auto"/>
            </w:tcBorders>
            <w:vAlign w:val="bottom"/>
          </w:tcPr>
          <w:p w14:paraId="76FA34F2" w14:textId="77777777" w:rsidR="007525AF" w:rsidRPr="00E07A2C" w:rsidRDefault="007525AF" w:rsidP="00537136">
            <w:pPr>
              <w:spacing w:before="120" w:after="40"/>
              <w:ind w:right="183"/>
              <w:jc w:val="right"/>
              <w:rPr>
                <w:rFonts w:ascii="Arial" w:eastAsia="Arial Unicode MS" w:hAnsi="Arial" w:cs="Arial"/>
                <w:b/>
                <w:bCs/>
                <w:sz w:val="20"/>
              </w:rPr>
            </w:pPr>
            <w:r w:rsidRPr="00E07A2C">
              <w:rPr>
                <w:rFonts w:ascii="Arial" w:eastAsia="Arial Unicode MS" w:hAnsi="Arial" w:cs="Arial"/>
                <w:b/>
                <w:bCs/>
                <w:sz w:val="20"/>
              </w:rPr>
              <w:t>6,23</w:t>
            </w:r>
          </w:p>
        </w:tc>
        <w:tc>
          <w:tcPr>
            <w:tcW w:w="1880" w:type="dxa"/>
            <w:tcBorders>
              <w:top w:val="single" w:sz="4" w:space="0" w:color="auto"/>
            </w:tcBorders>
            <w:vAlign w:val="bottom"/>
          </w:tcPr>
          <w:p w14:paraId="77CE300E" w14:textId="77777777" w:rsidR="007525AF" w:rsidRPr="00E07A2C" w:rsidRDefault="007525AF" w:rsidP="00537136">
            <w:pPr>
              <w:spacing w:before="120" w:after="40"/>
              <w:jc w:val="center"/>
              <w:rPr>
                <w:rFonts w:ascii="Arial" w:eastAsia="Arial Unicode MS" w:hAnsi="Arial" w:cs="Arial"/>
                <w:b/>
                <w:bCs/>
                <w:sz w:val="20"/>
              </w:rPr>
            </w:pPr>
            <w:r w:rsidRPr="00E07A2C">
              <w:rPr>
                <w:rFonts w:ascii="Arial" w:eastAsia="Arial Unicode MS" w:hAnsi="Arial" w:cs="Arial"/>
                <w:b/>
                <w:bCs/>
                <w:sz w:val="20"/>
              </w:rPr>
              <w:t>6,23</w:t>
            </w:r>
          </w:p>
        </w:tc>
      </w:tr>
      <w:tr w:rsidR="007525AF" w:rsidRPr="00E07A2C" w14:paraId="02EE02DD" w14:textId="77777777">
        <w:tblPrEx>
          <w:tblCellMar>
            <w:top w:w="0" w:type="dxa"/>
            <w:bottom w:w="0" w:type="dxa"/>
          </w:tblCellMar>
        </w:tblPrEx>
        <w:trPr>
          <w:trHeight w:val="307"/>
          <w:jc w:val="center"/>
        </w:trPr>
        <w:tc>
          <w:tcPr>
            <w:tcW w:w="3015" w:type="dxa"/>
          </w:tcPr>
          <w:p w14:paraId="47DCEAC9" w14:textId="77777777" w:rsidR="007525AF" w:rsidRPr="00E07A2C" w:rsidRDefault="007525AF" w:rsidP="00537136">
            <w:pPr>
              <w:spacing w:before="120" w:after="40"/>
              <w:ind w:firstLine="144"/>
              <w:rPr>
                <w:rFonts w:ascii="Arial" w:hAnsi="Arial" w:cs="Arial"/>
                <w:snapToGrid w:val="0"/>
                <w:sz w:val="20"/>
              </w:rPr>
            </w:pPr>
            <w:r w:rsidRPr="00E07A2C">
              <w:rPr>
                <w:rFonts w:ascii="Arial" w:hAnsi="Arial" w:cs="Arial"/>
                <w:snapToGrid w:val="0"/>
                <w:sz w:val="20"/>
              </w:rPr>
              <w:t>Nông, lâm nghiệp và thuỷ sản</w:t>
            </w:r>
          </w:p>
        </w:tc>
        <w:tc>
          <w:tcPr>
            <w:tcW w:w="1025" w:type="dxa"/>
          </w:tcPr>
          <w:p w14:paraId="0127F372" w14:textId="77777777" w:rsidR="007525AF" w:rsidRPr="00E07A2C" w:rsidRDefault="007525AF" w:rsidP="00537136">
            <w:pPr>
              <w:spacing w:before="120" w:after="40"/>
              <w:ind w:right="183"/>
              <w:jc w:val="right"/>
              <w:rPr>
                <w:rFonts w:ascii="Arial" w:eastAsia="Arial Unicode MS" w:hAnsi="Arial" w:cs="Arial"/>
                <w:bCs/>
                <w:sz w:val="20"/>
              </w:rPr>
            </w:pPr>
            <w:r>
              <w:rPr>
                <w:rFonts w:ascii="Arial" w:eastAsia="Arial Unicode MS" w:hAnsi="Arial" w:cs="Arial"/>
                <w:bCs/>
                <w:sz w:val="20"/>
              </w:rPr>
              <w:t>3,69</w:t>
            </w:r>
          </w:p>
        </w:tc>
        <w:tc>
          <w:tcPr>
            <w:tcW w:w="1025" w:type="dxa"/>
            <w:vAlign w:val="bottom"/>
          </w:tcPr>
          <w:p w14:paraId="74B30865" w14:textId="77777777" w:rsidR="007525AF" w:rsidRPr="00E07A2C" w:rsidRDefault="007525AF" w:rsidP="00537136">
            <w:pPr>
              <w:spacing w:before="120" w:after="40"/>
              <w:ind w:right="183"/>
              <w:jc w:val="right"/>
              <w:rPr>
                <w:rFonts w:ascii="Arial" w:eastAsia="Arial Unicode MS" w:hAnsi="Arial" w:cs="Arial"/>
                <w:bCs/>
                <w:sz w:val="20"/>
              </w:rPr>
            </w:pPr>
            <w:r>
              <w:rPr>
                <w:rFonts w:ascii="Arial" w:eastAsia="Arial Unicode MS" w:hAnsi="Arial" w:cs="Arial"/>
                <w:bCs/>
                <w:sz w:val="20"/>
              </w:rPr>
              <w:t>3,40</w:t>
            </w:r>
          </w:p>
        </w:tc>
        <w:tc>
          <w:tcPr>
            <w:tcW w:w="1025" w:type="dxa"/>
            <w:vAlign w:val="bottom"/>
          </w:tcPr>
          <w:p w14:paraId="1355FC70" w14:textId="77777777" w:rsidR="007525AF" w:rsidRPr="00E07A2C" w:rsidRDefault="007525AF" w:rsidP="00537136">
            <w:pPr>
              <w:spacing w:before="120" w:after="40"/>
              <w:ind w:right="183"/>
              <w:jc w:val="right"/>
              <w:rPr>
                <w:rFonts w:ascii="Arial" w:eastAsia="Arial Unicode MS" w:hAnsi="Arial" w:cs="Arial"/>
                <w:bCs/>
                <w:sz w:val="20"/>
              </w:rPr>
            </w:pPr>
            <w:r w:rsidRPr="00E07A2C">
              <w:rPr>
                <w:rFonts w:ascii="Arial" w:eastAsia="Arial Unicode MS" w:hAnsi="Arial" w:cs="Arial"/>
                <w:bCs/>
                <w:sz w:val="20"/>
              </w:rPr>
              <w:t>3,79</w:t>
            </w:r>
          </w:p>
        </w:tc>
        <w:tc>
          <w:tcPr>
            <w:tcW w:w="1880" w:type="dxa"/>
            <w:vAlign w:val="bottom"/>
          </w:tcPr>
          <w:p w14:paraId="64C2095C" w14:textId="77777777" w:rsidR="007525AF" w:rsidRPr="00E07A2C" w:rsidRDefault="007525AF" w:rsidP="00537136">
            <w:pPr>
              <w:spacing w:before="120" w:after="40"/>
              <w:jc w:val="center"/>
              <w:rPr>
                <w:rFonts w:ascii="Arial" w:eastAsia="Arial Unicode MS" w:hAnsi="Arial" w:cs="Arial"/>
                <w:sz w:val="20"/>
              </w:rPr>
            </w:pPr>
            <w:r w:rsidRPr="00E07A2C">
              <w:rPr>
                <w:rFonts w:ascii="Arial" w:eastAsia="Arial Unicode MS" w:hAnsi="Arial" w:cs="Arial"/>
                <w:sz w:val="20"/>
              </w:rPr>
              <w:t>0,68</w:t>
            </w:r>
          </w:p>
        </w:tc>
      </w:tr>
      <w:tr w:rsidR="007525AF" w:rsidRPr="00E07A2C" w14:paraId="762B1C12" w14:textId="77777777">
        <w:tblPrEx>
          <w:tblCellMar>
            <w:top w:w="0" w:type="dxa"/>
            <w:bottom w:w="0" w:type="dxa"/>
          </w:tblCellMar>
        </w:tblPrEx>
        <w:trPr>
          <w:trHeight w:val="307"/>
          <w:jc w:val="center"/>
        </w:trPr>
        <w:tc>
          <w:tcPr>
            <w:tcW w:w="3015" w:type="dxa"/>
          </w:tcPr>
          <w:p w14:paraId="7FF09619" w14:textId="77777777" w:rsidR="007525AF" w:rsidRPr="00E07A2C" w:rsidRDefault="007525AF" w:rsidP="00537136">
            <w:pPr>
              <w:spacing w:before="120" w:after="40"/>
              <w:ind w:firstLine="144"/>
              <w:rPr>
                <w:rFonts w:ascii="Arial" w:hAnsi="Arial" w:cs="Arial"/>
                <w:snapToGrid w:val="0"/>
                <w:sz w:val="20"/>
              </w:rPr>
            </w:pPr>
            <w:r w:rsidRPr="00E07A2C">
              <w:rPr>
                <w:rFonts w:ascii="Arial" w:hAnsi="Arial" w:cs="Arial"/>
                <w:snapToGrid w:val="0"/>
                <w:sz w:val="20"/>
              </w:rPr>
              <w:t>Công nghiệp và xây dựng</w:t>
            </w:r>
          </w:p>
        </w:tc>
        <w:tc>
          <w:tcPr>
            <w:tcW w:w="1025" w:type="dxa"/>
          </w:tcPr>
          <w:p w14:paraId="4BBB37AB" w14:textId="77777777" w:rsidR="007525AF" w:rsidRPr="00E07A2C" w:rsidRDefault="007525AF" w:rsidP="00537136">
            <w:pPr>
              <w:spacing w:before="120" w:after="40"/>
              <w:ind w:right="183"/>
              <w:jc w:val="right"/>
              <w:rPr>
                <w:rFonts w:ascii="Arial" w:eastAsia="Arial Unicode MS" w:hAnsi="Arial" w:cs="Arial"/>
                <w:bCs/>
                <w:sz w:val="20"/>
              </w:rPr>
            </w:pPr>
            <w:r>
              <w:rPr>
                <w:rFonts w:ascii="Arial" w:eastAsia="Arial Unicode MS" w:hAnsi="Arial" w:cs="Arial"/>
                <w:bCs/>
                <w:sz w:val="20"/>
              </w:rPr>
              <w:t>10,38</w:t>
            </w:r>
          </w:p>
        </w:tc>
        <w:tc>
          <w:tcPr>
            <w:tcW w:w="1025" w:type="dxa"/>
            <w:vAlign w:val="bottom"/>
          </w:tcPr>
          <w:p w14:paraId="68536BF7" w14:textId="77777777" w:rsidR="007525AF" w:rsidRPr="00E07A2C" w:rsidRDefault="007525AF" w:rsidP="00537136">
            <w:pPr>
              <w:spacing w:before="120" w:after="40"/>
              <w:ind w:right="183"/>
              <w:jc w:val="right"/>
              <w:rPr>
                <w:rFonts w:ascii="Arial" w:eastAsia="Arial Unicode MS" w:hAnsi="Arial" w:cs="Arial"/>
                <w:bCs/>
                <w:sz w:val="20"/>
              </w:rPr>
            </w:pPr>
            <w:r>
              <w:rPr>
                <w:rFonts w:ascii="Arial" w:eastAsia="Arial Unicode MS" w:hAnsi="Arial" w:cs="Arial"/>
                <w:bCs/>
                <w:sz w:val="20"/>
              </w:rPr>
              <w:t>10,60</w:t>
            </w:r>
          </w:p>
        </w:tc>
        <w:tc>
          <w:tcPr>
            <w:tcW w:w="1025" w:type="dxa"/>
            <w:vAlign w:val="bottom"/>
          </w:tcPr>
          <w:p w14:paraId="6361E28E" w14:textId="77777777" w:rsidR="007525AF" w:rsidRPr="00E07A2C" w:rsidRDefault="007525AF" w:rsidP="00537136">
            <w:pPr>
              <w:spacing w:before="120" w:after="40"/>
              <w:ind w:right="183"/>
              <w:jc w:val="right"/>
              <w:rPr>
                <w:rFonts w:ascii="Arial" w:eastAsia="Arial Unicode MS" w:hAnsi="Arial" w:cs="Arial"/>
                <w:bCs/>
                <w:sz w:val="20"/>
              </w:rPr>
            </w:pPr>
            <w:r w:rsidRPr="00E07A2C">
              <w:rPr>
                <w:rFonts w:ascii="Arial" w:eastAsia="Arial Unicode MS" w:hAnsi="Arial" w:cs="Arial"/>
                <w:bCs/>
                <w:sz w:val="20"/>
              </w:rPr>
              <w:t>6,33</w:t>
            </w:r>
          </w:p>
        </w:tc>
        <w:tc>
          <w:tcPr>
            <w:tcW w:w="1880" w:type="dxa"/>
            <w:vAlign w:val="bottom"/>
          </w:tcPr>
          <w:p w14:paraId="3D3D5D25" w14:textId="77777777" w:rsidR="007525AF" w:rsidRPr="00E07A2C" w:rsidRDefault="007525AF" w:rsidP="00537136">
            <w:pPr>
              <w:spacing w:before="120" w:after="40"/>
              <w:jc w:val="center"/>
              <w:rPr>
                <w:rFonts w:ascii="Arial" w:eastAsia="Arial Unicode MS" w:hAnsi="Arial" w:cs="Arial"/>
                <w:sz w:val="20"/>
              </w:rPr>
            </w:pPr>
            <w:r w:rsidRPr="00E07A2C">
              <w:rPr>
                <w:rFonts w:ascii="Arial" w:eastAsia="Arial Unicode MS" w:hAnsi="Arial" w:cs="Arial"/>
                <w:sz w:val="20"/>
              </w:rPr>
              <w:t>2,65</w:t>
            </w:r>
          </w:p>
        </w:tc>
      </w:tr>
      <w:tr w:rsidR="007525AF" w:rsidRPr="00E07A2C" w14:paraId="6C47CF50" w14:textId="77777777">
        <w:tblPrEx>
          <w:tblCellMar>
            <w:top w:w="0" w:type="dxa"/>
            <w:bottom w:w="0" w:type="dxa"/>
          </w:tblCellMar>
        </w:tblPrEx>
        <w:trPr>
          <w:trHeight w:val="307"/>
          <w:jc w:val="center"/>
        </w:trPr>
        <w:tc>
          <w:tcPr>
            <w:tcW w:w="3015" w:type="dxa"/>
            <w:tcBorders>
              <w:bottom w:val="single" w:sz="4" w:space="0" w:color="auto"/>
            </w:tcBorders>
          </w:tcPr>
          <w:p w14:paraId="6EE0D140" w14:textId="77777777" w:rsidR="007525AF" w:rsidRPr="00E07A2C" w:rsidRDefault="007525AF" w:rsidP="00537136">
            <w:pPr>
              <w:spacing w:before="120" w:after="40"/>
              <w:ind w:firstLine="144"/>
              <w:rPr>
                <w:rFonts w:ascii="Arial" w:hAnsi="Arial" w:cs="Arial"/>
                <w:snapToGrid w:val="0"/>
                <w:sz w:val="20"/>
              </w:rPr>
            </w:pPr>
            <w:r w:rsidRPr="00E07A2C">
              <w:rPr>
                <w:rFonts w:ascii="Arial" w:hAnsi="Arial" w:cs="Arial"/>
                <w:snapToGrid w:val="0"/>
                <w:sz w:val="20"/>
              </w:rPr>
              <w:t>Dịch vụ</w:t>
            </w:r>
          </w:p>
        </w:tc>
        <w:tc>
          <w:tcPr>
            <w:tcW w:w="1025" w:type="dxa"/>
            <w:tcBorders>
              <w:bottom w:val="single" w:sz="4" w:space="0" w:color="auto"/>
            </w:tcBorders>
          </w:tcPr>
          <w:p w14:paraId="41C8880D" w14:textId="77777777" w:rsidR="007525AF" w:rsidRPr="00E07A2C" w:rsidRDefault="007525AF" w:rsidP="00537136">
            <w:pPr>
              <w:spacing w:before="120" w:after="40"/>
              <w:ind w:right="183"/>
              <w:jc w:val="right"/>
              <w:rPr>
                <w:rFonts w:ascii="Arial" w:eastAsia="Arial Unicode MS" w:hAnsi="Arial" w:cs="Arial"/>
                <w:bCs/>
                <w:sz w:val="20"/>
              </w:rPr>
            </w:pPr>
            <w:r>
              <w:rPr>
                <w:rFonts w:ascii="Arial" w:eastAsia="Arial Unicode MS" w:hAnsi="Arial" w:cs="Arial"/>
                <w:bCs/>
                <w:sz w:val="20"/>
              </w:rPr>
              <w:t>8,29</w:t>
            </w:r>
          </w:p>
        </w:tc>
        <w:tc>
          <w:tcPr>
            <w:tcW w:w="1025" w:type="dxa"/>
            <w:tcBorders>
              <w:bottom w:val="single" w:sz="4" w:space="0" w:color="auto"/>
            </w:tcBorders>
            <w:vAlign w:val="bottom"/>
          </w:tcPr>
          <w:p w14:paraId="451821AE" w14:textId="77777777" w:rsidR="007525AF" w:rsidRPr="00E07A2C" w:rsidRDefault="007525AF" w:rsidP="00537136">
            <w:pPr>
              <w:spacing w:before="120" w:after="40"/>
              <w:ind w:right="183"/>
              <w:jc w:val="right"/>
              <w:rPr>
                <w:rFonts w:ascii="Arial" w:eastAsia="Arial Unicode MS" w:hAnsi="Arial" w:cs="Arial"/>
                <w:bCs/>
                <w:sz w:val="20"/>
              </w:rPr>
            </w:pPr>
            <w:r>
              <w:rPr>
                <w:rFonts w:ascii="Arial" w:eastAsia="Arial Unicode MS" w:hAnsi="Arial" w:cs="Arial"/>
                <w:bCs/>
                <w:sz w:val="20"/>
              </w:rPr>
              <w:t>8,68</w:t>
            </w:r>
          </w:p>
        </w:tc>
        <w:tc>
          <w:tcPr>
            <w:tcW w:w="1025" w:type="dxa"/>
            <w:tcBorders>
              <w:bottom w:val="single" w:sz="4" w:space="0" w:color="auto"/>
            </w:tcBorders>
            <w:vAlign w:val="bottom"/>
          </w:tcPr>
          <w:p w14:paraId="49D0EA93" w14:textId="77777777" w:rsidR="007525AF" w:rsidRPr="00E07A2C" w:rsidRDefault="007525AF" w:rsidP="00537136">
            <w:pPr>
              <w:spacing w:before="120" w:after="40"/>
              <w:ind w:right="183"/>
              <w:jc w:val="right"/>
              <w:rPr>
                <w:rFonts w:ascii="Arial" w:eastAsia="Arial Unicode MS" w:hAnsi="Arial" w:cs="Arial"/>
                <w:bCs/>
                <w:sz w:val="20"/>
              </w:rPr>
            </w:pPr>
            <w:r w:rsidRPr="00E07A2C">
              <w:rPr>
                <w:rFonts w:ascii="Arial" w:eastAsia="Arial Unicode MS" w:hAnsi="Arial" w:cs="Arial"/>
                <w:bCs/>
                <w:sz w:val="20"/>
              </w:rPr>
              <w:t>7,20</w:t>
            </w:r>
          </w:p>
        </w:tc>
        <w:tc>
          <w:tcPr>
            <w:tcW w:w="1880" w:type="dxa"/>
            <w:tcBorders>
              <w:bottom w:val="single" w:sz="4" w:space="0" w:color="auto"/>
            </w:tcBorders>
            <w:vAlign w:val="bottom"/>
          </w:tcPr>
          <w:p w14:paraId="6EC3E57D" w14:textId="77777777" w:rsidR="007525AF" w:rsidRPr="00E07A2C" w:rsidRDefault="007525AF" w:rsidP="00537136">
            <w:pPr>
              <w:spacing w:before="120" w:after="40"/>
              <w:jc w:val="center"/>
              <w:rPr>
                <w:rFonts w:ascii="Arial" w:eastAsia="Arial Unicode MS" w:hAnsi="Arial" w:cs="Arial"/>
                <w:sz w:val="20"/>
              </w:rPr>
            </w:pPr>
            <w:r w:rsidRPr="00E07A2C">
              <w:rPr>
                <w:rFonts w:ascii="Arial" w:eastAsia="Arial Unicode MS" w:hAnsi="Arial" w:cs="Arial"/>
                <w:sz w:val="20"/>
              </w:rPr>
              <w:t>2,90</w:t>
            </w:r>
          </w:p>
        </w:tc>
      </w:tr>
    </w:tbl>
    <w:p w14:paraId="19E92747" w14:textId="77777777" w:rsidR="007525AF" w:rsidRPr="00E07A2C" w:rsidRDefault="007525AF" w:rsidP="007525AF">
      <w:pPr>
        <w:spacing w:before="40" w:after="40" w:line="288" w:lineRule="auto"/>
        <w:jc w:val="both"/>
        <w:rPr>
          <w:rFonts w:ascii="Times New Roman" w:hAnsi="Times New Roman"/>
          <w:sz w:val="28"/>
          <w:szCs w:val="28"/>
        </w:rPr>
      </w:pPr>
    </w:p>
    <w:p w14:paraId="209481F9" w14:textId="77777777" w:rsidR="007525AF" w:rsidRPr="00537136" w:rsidRDefault="007525AF" w:rsidP="00537136">
      <w:pPr>
        <w:spacing w:before="40" w:after="40" w:line="288" w:lineRule="auto"/>
        <w:ind w:firstLine="567"/>
        <w:jc w:val="both"/>
        <w:rPr>
          <w:rFonts w:ascii="Times New Roman" w:hAnsi="Times New Roman"/>
          <w:sz w:val="28"/>
          <w:szCs w:val="28"/>
        </w:rPr>
      </w:pPr>
      <w:r w:rsidRPr="00537136">
        <w:rPr>
          <w:rFonts w:ascii="Times New Roman" w:hAnsi="Times New Roman"/>
          <w:sz w:val="28"/>
          <w:szCs w:val="28"/>
        </w:rPr>
        <w:t>Xét theo ngành kinh tế, mức tăng của khu vực nông, lâm nghiệp và thuỷ sản n</w:t>
      </w:r>
      <w:r w:rsidRPr="00537136">
        <w:rPr>
          <w:rFonts w:ascii="Times New Roman" w:hAnsi="Times New Roman" w:hint="eastAsia"/>
          <w:sz w:val="28"/>
          <w:szCs w:val="28"/>
        </w:rPr>
        <w:t>ă</w:t>
      </w:r>
      <w:r w:rsidRPr="00537136">
        <w:rPr>
          <w:rFonts w:ascii="Times New Roman" w:hAnsi="Times New Roman"/>
          <w:sz w:val="28"/>
          <w:szCs w:val="28"/>
        </w:rPr>
        <w:t>m 2008 cao hơn mức tăng năm 2007 và 2006, chủ yếu do sản xuất nông nghiệp được mùa, sản lượng lúa cả năm tăng 2,7 triệu tấn so với năm 2007 và là mức tăng cao nhất trong vòng 11 năm trở lại đây. T</w:t>
      </w:r>
      <w:r w:rsidRPr="00537136">
        <w:rPr>
          <w:rFonts w:ascii="Times New Roman" w:hAnsi="Times New Roman" w:hint="eastAsia"/>
          <w:sz w:val="28"/>
          <w:szCs w:val="28"/>
        </w:rPr>
        <w:t>ă</w:t>
      </w:r>
      <w:r w:rsidRPr="00537136">
        <w:rPr>
          <w:rFonts w:ascii="Times New Roman" w:hAnsi="Times New Roman"/>
          <w:sz w:val="28"/>
          <w:szCs w:val="28"/>
        </w:rPr>
        <w:t>ng tr</w:t>
      </w:r>
      <w:r w:rsidRPr="00537136">
        <w:rPr>
          <w:rFonts w:ascii="Times New Roman" w:hAnsi="Times New Roman" w:hint="eastAsia"/>
          <w:sz w:val="28"/>
          <w:szCs w:val="28"/>
        </w:rPr>
        <w:t>ư</w:t>
      </w:r>
      <w:r w:rsidRPr="00537136">
        <w:rPr>
          <w:rFonts w:ascii="Times New Roman" w:hAnsi="Times New Roman"/>
          <w:sz w:val="28"/>
          <w:szCs w:val="28"/>
        </w:rPr>
        <w:t xml:space="preserve">ởng khu vực công nghiệp và xây dựng năm nay đạt mức thấp hơn mức tăng của năm 2007, chủ yếu do sản xuất của ngành công nghiệp khai thác giảm nhiều so với năm trước </w:t>
      </w:r>
      <w:r w:rsidR="000A2158" w:rsidRPr="00537136">
        <w:rPr>
          <w:rFonts w:ascii="Times New Roman" w:hAnsi="Times New Roman"/>
          <w:sz w:val="28"/>
          <w:szCs w:val="28"/>
        </w:rPr>
        <w:t>(</w:t>
      </w:r>
      <w:r w:rsidRPr="00537136">
        <w:rPr>
          <w:rFonts w:ascii="Times New Roman" w:hAnsi="Times New Roman"/>
          <w:sz w:val="28"/>
          <w:szCs w:val="28"/>
        </w:rPr>
        <w:t>giá trị tăng thêm giảm 3,8%</w:t>
      </w:r>
      <w:r w:rsidR="000A2158" w:rsidRPr="00537136">
        <w:rPr>
          <w:rFonts w:ascii="Times New Roman" w:hAnsi="Times New Roman"/>
          <w:sz w:val="28"/>
          <w:szCs w:val="28"/>
        </w:rPr>
        <w:t>)</w:t>
      </w:r>
      <w:r w:rsidRPr="00537136">
        <w:rPr>
          <w:rFonts w:ascii="Times New Roman" w:hAnsi="Times New Roman"/>
          <w:sz w:val="28"/>
          <w:szCs w:val="28"/>
        </w:rPr>
        <w:t>; công nghiệp chế biến chiếm tỷ trọng 63,5% trong</w:t>
      </w:r>
      <w:r w:rsidR="000A2158" w:rsidRPr="00537136">
        <w:rPr>
          <w:rFonts w:ascii="Times New Roman" w:hAnsi="Times New Roman"/>
          <w:sz w:val="28"/>
          <w:szCs w:val="28"/>
        </w:rPr>
        <w:t xml:space="preserve"> tổng giá trị tăng thêm  </w:t>
      </w:r>
      <w:r w:rsidRPr="00537136">
        <w:rPr>
          <w:rFonts w:ascii="Times New Roman" w:hAnsi="Times New Roman"/>
          <w:sz w:val="28"/>
          <w:szCs w:val="28"/>
        </w:rPr>
        <w:t>công nghiệp nhưng giá trị tăng thêm chỉ t</w:t>
      </w:r>
      <w:r w:rsidRPr="00537136">
        <w:rPr>
          <w:rFonts w:ascii="Times New Roman" w:hAnsi="Times New Roman" w:hint="eastAsia"/>
          <w:sz w:val="28"/>
          <w:szCs w:val="28"/>
        </w:rPr>
        <w:t>ă</w:t>
      </w:r>
      <w:r w:rsidRPr="00537136">
        <w:rPr>
          <w:rFonts w:ascii="Times New Roman" w:hAnsi="Times New Roman"/>
          <w:sz w:val="28"/>
          <w:szCs w:val="28"/>
        </w:rPr>
        <w:t>ng 10%, thấp hơn mức tăng 12,8% của năm 2007; đặc biệt</w:t>
      </w:r>
      <w:r w:rsidR="000A2158" w:rsidRPr="00537136">
        <w:rPr>
          <w:rFonts w:ascii="Times New Roman" w:hAnsi="Times New Roman"/>
          <w:sz w:val="28"/>
          <w:szCs w:val="28"/>
        </w:rPr>
        <w:t xml:space="preserve"> giá trị t</w:t>
      </w:r>
      <w:r w:rsidR="000A2158" w:rsidRPr="00537136">
        <w:rPr>
          <w:rFonts w:ascii="Times New Roman" w:hAnsi="Times New Roman" w:hint="eastAsia"/>
          <w:sz w:val="28"/>
          <w:szCs w:val="28"/>
        </w:rPr>
        <w:t>ă</w:t>
      </w:r>
      <w:r w:rsidR="000A2158" w:rsidRPr="00537136">
        <w:rPr>
          <w:rFonts w:ascii="Times New Roman" w:hAnsi="Times New Roman"/>
          <w:sz w:val="28"/>
          <w:szCs w:val="28"/>
        </w:rPr>
        <w:t>ng thêm của</w:t>
      </w:r>
      <w:r w:rsidRPr="00537136">
        <w:rPr>
          <w:rFonts w:ascii="Times New Roman" w:hAnsi="Times New Roman"/>
          <w:sz w:val="28"/>
          <w:szCs w:val="28"/>
        </w:rPr>
        <w:t xml:space="preserve"> ngành xây dựng năm nay không tăng, </w:t>
      </w:r>
      <w:r w:rsidR="000A2158" w:rsidRPr="00537136">
        <w:rPr>
          <w:rFonts w:ascii="Times New Roman" w:hAnsi="Times New Roman"/>
          <w:sz w:val="28"/>
          <w:szCs w:val="28"/>
        </w:rPr>
        <w:t xml:space="preserve">trong khi </w:t>
      </w:r>
      <w:r w:rsidRPr="00537136">
        <w:rPr>
          <w:rFonts w:ascii="Times New Roman" w:hAnsi="Times New Roman"/>
          <w:sz w:val="28"/>
          <w:szCs w:val="28"/>
        </w:rPr>
        <w:t xml:space="preserve">năm 2007 ngành này tăng ở mức 12%. Hoạt động của khu vực dịch vụ tuy ổn định hơn </w:t>
      </w:r>
      <w:r w:rsidR="000A2158" w:rsidRPr="00537136">
        <w:rPr>
          <w:rFonts w:ascii="Times New Roman" w:hAnsi="Times New Roman"/>
          <w:sz w:val="28"/>
          <w:szCs w:val="28"/>
        </w:rPr>
        <w:t xml:space="preserve">so với khu vực công nghiệp và xây dựng </w:t>
      </w:r>
      <w:r w:rsidRPr="00537136">
        <w:rPr>
          <w:rFonts w:ascii="Times New Roman" w:hAnsi="Times New Roman"/>
          <w:sz w:val="28"/>
          <w:szCs w:val="28"/>
        </w:rPr>
        <w:t>nhưng giá trị tăng thêm vẫn tăng thấp hơn mức tăng 8,7% của năm trước.</w:t>
      </w:r>
    </w:p>
    <w:p w14:paraId="7C4AE341" w14:textId="77777777" w:rsidR="007525AF" w:rsidRPr="00537136" w:rsidRDefault="007525AF" w:rsidP="00537136">
      <w:pPr>
        <w:spacing w:before="40" w:after="40" w:line="276" w:lineRule="auto"/>
        <w:ind w:firstLine="567"/>
        <w:jc w:val="both"/>
        <w:rPr>
          <w:rFonts w:ascii="Times New Roman" w:hAnsi="Times New Roman"/>
          <w:sz w:val="28"/>
          <w:szCs w:val="28"/>
        </w:rPr>
      </w:pPr>
      <w:r w:rsidRPr="00537136">
        <w:rPr>
          <w:rFonts w:ascii="Times New Roman" w:hAnsi="Times New Roman"/>
          <w:sz w:val="28"/>
          <w:szCs w:val="28"/>
        </w:rPr>
        <w:lastRenderedPageBreak/>
        <w:t>Xét theo các yếu tố sử dụng GDP n</w:t>
      </w:r>
      <w:r w:rsidRPr="00537136">
        <w:rPr>
          <w:rFonts w:ascii="Times New Roman" w:hAnsi="Times New Roman" w:hint="eastAsia"/>
          <w:sz w:val="28"/>
          <w:szCs w:val="28"/>
        </w:rPr>
        <w:t>ă</w:t>
      </w:r>
      <w:r w:rsidRPr="00537136">
        <w:rPr>
          <w:rFonts w:ascii="Times New Roman" w:hAnsi="Times New Roman"/>
          <w:sz w:val="28"/>
          <w:szCs w:val="28"/>
        </w:rPr>
        <w:t>m 2008</w:t>
      </w:r>
      <w:r w:rsidR="000A2158" w:rsidRPr="00537136">
        <w:rPr>
          <w:rFonts w:ascii="Times New Roman" w:hAnsi="Times New Roman"/>
          <w:sz w:val="28"/>
          <w:szCs w:val="28"/>
        </w:rPr>
        <w:t xml:space="preserve"> thì</w:t>
      </w:r>
      <w:r w:rsidRPr="00537136">
        <w:rPr>
          <w:rFonts w:ascii="Times New Roman" w:hAnsi="Times New Roman"/>
          <w:sz w:val="28"/>
          <w:szCs w:val="28"/>
        </w:rPr>
        <w:t xml:space="preserve"> tốc độ tăng của tích luỹ tài sản cố định, tiêu dùng cuối cùng và xuất khẩu theo giá so sánh 1994 đều giảm so với mức t</w:t>
      </w:r>
      <w:r w:rsidRPr="00537136">
        <w:rPr>
          <w:rFonts w:ascii="Times New Roman" w:hAnsi="Times New Roman" w:hint="eastAsia"/>
          <w:sz w:val="28"/>
          <w:szCs w:val="28"/>
        </w:rPr>
        <w:t>ă</w:t>
      </w:r>
      <w:r w:rsidRPr="00537136">
        <w:rPr>
          <w:rFonts w:ascii="Times New Roman" w:hAnsi="Times New Roman"/>
          <w:sz w:val="28"/>
          <w:szCs w:val="28"/>
        </w:rPr>
        <w:t xml:space="preserve">ng của năm 2007. Tốc </w:t>
      </w:r>
      <w:r w:rsidRPr="00537136">
        <w:rPr>
          <w:rFonts w:ascii="Times New Roman" w:hAnsi="Times New Roman" w:hint="eastAsia"/>
          <w:sz w:val="28"/>
          <w:szCs w:val="28"/>
        </w:rPr>
        <w:t>đ</w:t>
      </w:r>
      <w:r w:rsidRPr="00537136">
        <w:rPr>
          <w:rFonts w:ascii="Times New Roman" w:hAnsi="Times New Roman"/>
          <w:sz w:val="28"/>
          <w:szCs w:val="28"/>
        </w:rPr>
        <w:t>ộ t</w:t>
      </w:r>
      <w:r w:rsidRPr="00537136">
        <w:rPr>
          <w:rFonts w:ascii="Times New Roman" w:hAnsi="Times New Roman" w:hint="eastAsia"/>
          <w:sz w:val="28"/>
          <w:szCs w:val="28"/>
        </w:rPr>
        <w:t>ă</w:t>
      </w:r>
      <w:r w:rsidRPr="00537136">
        <w:rPr>
          <w:rFonts w:ascii="Times New Roman" w:hAnsi="Times New Roman"/>
          <w:sz w:val="28"/>
          <w:szCs w:val="28"/>
        </w:rPr>
        <w:t>ng tích lũy tài sản cố định n</w:t>
      </w:r>
      <w:r w:rsidRPr="00537136">
        <w:rPr>
          <w:rFonts w:ascii="Times New Roman" w:hAnsi="Times New Roman" w:hint="eastAsia"/>
          <w:sz w:val="28"/>
          <w:szCs w:val="28"/>
        </w:rPr>
        <w:t>ă</w:t>
      </w:r>
      <w:r w:rsidRPr="00537136">
        <w:rPr>
          <w:rFonts w:ascii="Times New Roman" w:hAnsi="Times New Roman"/>
          <w:sz w:val="28"/>
          <w:szCs w:val="28"/>
        </w:rPr>
        <w:t xml:space="preserve">m 2008 giảm mạnh, từ mức 24,4% </w:t>
      </w:r>
      <w:r w:rsidR="000A2158" w:rsidRPr="00537136">
        <w:rPr>
          <w:rFonts w:ascii="Times New Roman" w:hAnsi="Times New Roman"/>
          <w:sz w:val="28"/>
          <w:szCs w:val="28"/>
        </w:rPr>
        <w:t xml:space="preserve">của </w:t>
      </w:r>
      <w:r w:rsidRPr="00537136">
        <w:rPr>
          <w:rFonts w:ascii="Times New Roman" w:hAnsi="Times New Roman"/>
          <w:sz w:val="28"/>
          <w:szCs w:val="28"/>
        </w:rPr>
        <w:t>năm 2007 xuống cò</w:t>
      </w:r>
      <w:r w:rsidR="000A2158" w:rsidRPr="00537136">
        <w:rPr>
          <w:rFonts w:ascii="Times New Roman" w:hAnsi="Times New Roman"/>
          <w:sz w:val="28"/>
          <w:szCs w:val="28"/>
        </w:rPr>
        <w:t>n 4,1%</w:t>
      </w:r>
      <w:r w:rsidRPr="00537136">
        <w:rPr>
          <w:rFonts w:ascii="Times New Roman" w:hAnsi="Times New Roman"/>
          <w:sz w:val="28"/>
          <w:szCs w:val="28"/>
        </w:rPr>
        <w:t xml:space="preserve">. Tốc </w:t>
      </w:r>
      <w:r w:rsidRPr="00537136">
        <w:rPr>
          <w:rFonts w:ascii="Times New Roman" w:hAnsi="Times New Roman" w:hint="eastAsia"/>
          <w:sz w:val="28"/>
          <w:szCs w:val="28"/>
        </w:rPr>
        <w:t>đ</w:t>
      </w:r>
      <w:r w:rsidRPr="00537136">
        <w:rPr>
          <w:rFonts w:ascii="Times New Roman" w:hAnsi="Times New Roman"/>
          <w:sz w:val="28"/>
          <w:szCs w:val="28"/>
        </w:rPr>
        <w:t>ộ t</w:t>
      </w:r>
      <w:r w:rsidRPr="00537136">
        <w:rPr>
          <w:rFonts w:ascii="Times New Roman" w:hAnsi="Times New Roman" w:hint="eastAsia"/>
          <w:sz w:val="28"/>
          <w:szCs w:val="28"/>
        </w:rPr>
        <w:t>ă</w:t>
      </w:r>
      <w:r w:rsidRPr="00537136">
        <w:rPr>
          <w:rFonts w:ascii="Times New Roman" w:hAnsi="Times New Roman"/>
          <w:sz w:val="28"/>
          <w:szCs w:val="28"/>
        </w:rPr>
        <w:t>ng tiêu dùng cuối cùng n</w:t>
      </w:r>
      <w:r w:rsidRPr="00537136">
        <w:rPr>
          <w:rFonts w:ascii="Times New Roman" w:hAnsi="Times New Roman" w:hint="eastAsia"/>
          <w:sz w:val="28"/>
          <w:szCs w:val="28"/>
        </w:rPr>
        <w:t>ă</w:t>
      </w:r>
      <w:r w:rsidRPr="00537136">
        <w:rPr>
          <w:rFonts w:ascii="Times New Roman" w:hAnsi="Times New Roman"/>
          <w:sz w:val="28"/>
          <w:szCs w:val="28"/>
        </w:rPr>
        <w:t>m 2008 giảm cả ở khu vực nhà n</w:t>
      </w:r>
      <w:r w:rsidRPr="00537136">
        <w:rPr>
          <w:rFonts w:ascii="Times New Roman" w:hAnsi="Times New Roman" w:hint="eastAsia"/>
          <w:sz w:val="28"/>
          <w:szCs w:val="28"/>
        </w:rPr>
        <w:t>ư</w:t>
      </w:r>
      <w:r w:rsidRPr="00537136">
        <w:rPr>
          <w:rFonts w:ascii="Times New Roman" w:hAnsi="Times New Roman"/>
          <w:sz w:val="28"/>
          <w:szCs w:val="28"/>
        </w:rPr>
        <w:t xml:space="preserve">ớc và hộ gia </w:t>
      </w:r>
      <w:r w:rsidRPr="00537136">
        <w:rPr>
          <w:rFonts w:ascii="Times New Roman" w:hAnsi="Times New Roman" w:hint="eastAsia"/>
          <w:sz w:val="28"/>
          <w:szCs w:val="28"/>
        </w:rPr>
        <w:t>đ</w:t>
      </w:r>
      <w:r w:rsidRPr="00537136">
        <w:rPr>
          <w:rFonts w:ascii="Times New Roman" w:hAnsi="Times New Roman"/>
          <w:sz w:val="28"/>
          <w:szCs w:val="28"/>
        </w:rPr>
        <w:t xml:space="preserve">ình so với tốc </w:t>
      </w:r>
      <w:r w:rsidRPr="00537136">
        <w:rPr>
          <w:rFonts w:ascii="Times New Roman" w:hAnsi="Times New Roman" w:hint="eastAsia"/>
          <w:sz w:val="28"/>
          <w:szCs w:val="28"/>
        </w:rPr>
        <w:t>đ</w:t>
      </w:r>
      <w:r w:rsidRPr="00537136">
        <w:rPr>
          <w:rFonts w:ascii="Times New Roman" w:hAnsi="Times New Roman"/>
          <w:sz w:val="28"/>
          <w:szCs w:val="28"/>
        </w:rPr>
        <w:t>ộ t</w:t>
      </w:r>
      <w:r w:rsidRPr="00537136">
        <w:rPr>
          <w:rFonts w:ascii="Times New Roman" w:hAnsi="Times New Roman" w:hint="eastAsia"/>
          <w:sz w:val="28"/>
          <w:szCs w:val="28"/>
        </w:rPr>
        <w:t>ă</w:t>
      </w:r>
      <w:r w:rsidRPr="00537136">
        <w:rPr>
          <w:rFonts w:ascii="Times New Roman" w:hAnsi="Times New Roman"/>
          <w:sz w:val="28"/>
          <w:szCs w:val="28"/>
        </w:rPr>
        <w:t>ng của n</w:t>
      </w:r>
      <w:r w:rsidRPr="00537136">
        <w:rPr>
          <w:rFonts w:ascii="Times New Roman" w:hAnsi="Times New Roman" w:hint="eastAsia"/>
          <w:sz w:val="28"/>
          <w:szCs w:val="28"/>
        </w:rPr>
        <w:t>ă</w:t>
      </w:r>
      <w:r w:rsidRPr="00537136">
        <w:rPr>
          <w:rFonts w:ascii="Times New Roman" w:hAnsi="Times New Roman"/>
          <w:sz w:val="28"/>
          <w:szCs w:val="28"/>
        </w:rPr>
        <w:t xml:space="preserve">m 2007, trong </w:t>
      </w:r>
      <w:r w:rsidRPr="00537136">
        <w:rPr>
          <w:rFonts w:ascii="Times New Roman" w:hAnsi="Times New Roman" w:hint="eastAsia"/>
          <w:sz w:val="28"/>
          <w:szCs w:val="28"/>
        </w:rPr>
        <w:t>đ</w:t>
      </w:r>
      <w:r w:rsidRPr="00537136">
        <w:rPr>
          <w:rFonts w:ascii="Times New Roman" w:hAnsi="Times New Roman"/>
          <w:sz w:val="28"/>
          <w:szCs w:val="28"/>
        </w:rPr>
        <w:t>ó tiêu dùng cuối cùng của khu vực nhà nước giảm từ 8,9% n</w:t>
      </w:r>
      <w:r w:rsidRPr="00537136">
        <w:rPr>
          <w:rFonts w:ascii="Times New Roman" w:hAnsi="Times New Roman" w:hint="eastAsia"/>
          <w:sz w:val="28"/>
          <w:szCs w:val="28"/>
        </w:rPr>
        <w:t>ă</w:t>
      </w:r>
      <w:r w:rsidRPr="00537136">
        <w:rPr>
          <w:rFonts w:ascii="Times New Roman" w:hAnsi="Times New Roman"/>
          <w:sz w:val="28"/>
          <w:szCs w:val="28"/>
        </w:rPr>
        <w:t>m 2007 xuống 7,5% n</w:t>
      </w:r>
      <w:r w:rsidRPr="00537136">
        <w:rPr>
          <w:rFonts w:ascii="Times New Roman" w:hAnsi="Times New Roman" w:hint="eastAsia"/>
          <w:sz w:val="28"/>
          <w:szCs w:val="28"/>
        </w:rPr>
        <w:t>ă</w:t>
      </w:r>
      <w:r w:rsidRPr="00537136">
        <w:rPr>
          <w:rFonts w:ascii="Times New Roman" w:hAnsi="Times New Roman"/>
          <w:sz w:val="28"/>
          <w:szCs w:val="28"/>
        </w:rPr>
        <w:t>m 2008</w:t>
      </w:r>
      <w:r w:rsidR="000A2158" w:rsidRPr="00537136">
        <w:rPr>
          <w:rFonts w:ascii="Times New Roman" w:hAnsi="Times New Roman"/>
          <w:sz w:val="28"/>
          <w:szCs w:val="28"/>
        </w:rPr>
        <w:t>;</w:t>
      </w:r>
      <w:r w:rsidRPr="00537136">
        <w:rPr>
          <w:rFonts w:ascii="Times New Roman" w:hAnsi="Times New Roman"/>
          <w:sz w:val="28"/>
          <w:szCs w:val="28"/>
        </w:rPr>
        <w:t xml:space="preserve"> tốc </w:t>
      </w:r>
      <w:r w:rsidRPr="00537136">
        <w:rPr>
          <w:rFonts w:ascii="Times New Roman" w:hAnsi="Times New Roman" w:hint="eastAsia"/>
          <w:sz w:val="28"/>
          <w:szCs w:val="28"/>
        </w:rPr>
        <w:t>đ</w:t>
      </w:r>
      <w:r w:rsidRPr="00537136">
        <w:rPr>
          <w:rFonts w:ascii="Times New Roman" w:hAnsi="Times New Roman"/>
          <w:sz w:val="28"/>
          <w:szCs w:val="28"/>
        </w:rPr>
        <w:t>ộ t</w:t>
      </w:r>
      <w:r w:rsidRPr="00537136">
        <w:rPr>
          <w:rFonts w:ascii="Times New Roman" w:hAnsi="Times New Roman" w:hint="eastAsia"/>
          <w:sz w:val="28"/>
          <w:szCs w:val="28"/>
        </w:rPr>
        <w:t>ă</w:t>
      </w:r>
      <w:r w:rsidRPr="00537136">
        <w:rPr>
          <w:rFonts w:ascii="Times New Roman" w:hAnsi="Times New Roman"/>
          <w:sz w:val="28"/>
          <w:szCs w:val="28"/>
        </w:rPr>
        <w:t>ng tiêu dùng của khu vực hộ gia đình giảm từ 10,7% xuống còn 8%. Xuất khẩu hàng hóa và dịch vụ n</w:t>
      </w:r>
      <w:r w:rsidRPr="00537136">
        <w:rPr>
          <w:rFonts w:ascii="Times New Roman" w:hAnsi="Times New Roman" w:hint="eastAsia"/>
          <w:sz w:val="28"/>
          <w:szCs w:val="28"/>
        </w:rPr>
        <w:t>ă</w:t>
      </w:r>
      <w:r w:rsidRPr="00537136">
        <w:rPr>
          <w:rFonts w:ascii="Times New Roman" w:hAnsi="Times New Roman"/>
          <w:sz w:val="28"/>
          <w:szCs w:val="28"/>
        </w:rPr>
        <w:t>m 2008 theo giá so sánh t</w:t>
      </w:r>
      <w:r w:rsidRPr="00537136">
        <w:rPr>
          <w:rFonts w:ascii="Times New Roman" w:hAnsi="Times New Roman" w:hint="eastAsia"/>
          <w:sz w:val="28"/>
          <w:szCs w:val="28"/>
        </w:rPr>
        <w:t>ă</w:t>
      </w:r>
      <w:r w:rsidRPr="00537136">
        <w:rPr>
          <w:rFonts w:ascii="Times New Roman" w:hAnsi="Times New Roman"/>
          <w:sz w:val="28"/>
          <w:szCs w:val="28"/>
        </w:rPr>
        <w:t>ng thấp so với n</w:t>
      </w:r>
      <w:r w:rsidRPr="00537136">
        <w:rPr>
          <w:rFonts w:ascii="Times New Roman" w:hAnsi="Times New Roman" w:hint="eastAsia"/>
          <w:sz w:val="28"/>
          <w:szCs w:val="28"/>
        </w:rPr>
        <w:t>ă</w:t>
      </w:r>
      <w:r w:rsidRPr="00537136">
        <w:rPr>
          <w:rFonts w:ascii="Times New Roman" w:hAnsi="Times New Roman"/>
          <w:sz w:val="28"/>
          <w:szCs w:val="28"/>
        </w:rPr>
        <w:t xml:space="preserve">m 2007, </w:t>
      </w:r>
      <w:r w:rsidR="000A2158" w:rsidRPr="00537136">
        <w:rPr>
          <w:rFonts w:ascii="Times New Roman" w:hAnsi="Times New Roman"/>
          <w:sz w:val="28"/>
          <w:szCs w:val="28"/>
        </w:rPr>
        <w:t xml:space="preserve">chỉ </w:t>
      </w:r>
      <w:r w:rsidRPr="00537136">
        <w:rPr>
          <w:rFonts w:ascii="Times New Roman" w:hAnsi="Times New Roman"/>
          <w:sz w:val="28"/>
          <w:szCs w:val="28"/>
        </w:rPr>
        <w:t>ở mức 5,6%. So với GDP, xuất kh</w:t>
      </w:r>
      <w:r w:rsidR="00B607E1" w:rsidRPr="00537136">
        <w:rPr>
          <w:rFonts w:ascii="Times New Roman" w:hAnsi="Times New Roman"/>
          <w:sz w:val="28"/>
          <w:szCs w:val="28"/>
        </w:rPr>
        <w:t>ẩu</w:t>
      </w:r>
      <w:r w:rsidRPr="00537136">
        <w:rPr>
          <w:rFonts w:ascii="Times New Roman" w:hAnsi="Times New Roman"/>
          <w:sz w:val="28"/>
          <w:szCs w:val="28"/>
        </w:rPr>
        <w:t xml:space="preserve"> hàng hoá và dịch vụ bằng 69,5% và nhập khẩu hàng hoá và dịch vụ bằng 84%. Điều này cho thấy kinh tế Việt </w:t>
      </w:r>
      <w:smartTag w:uri="urn:schemas-microsoft-com:office:smarttags" w:element="place">
        <w:smartTag w:uri="urn:schemas-microsoft-com:office:smarttags" w:element="country-region">
          <w:r w:rsidRPr="00537136">
            <w:rPr>
              <w:rFonts w:ascii="Times New Roman" w:hAnsi="Times New Roman"/>
              <w:sz w:val="28"/>
              <w:szCs w:val="28"/>
            </w:rPr>
            <w:t>Nam</w:t>
          </w:r>
        </w:smartTag>
      </w:smartTag>
      <w:r w:rsidRPr="00537136">
        <w:rPr>
          <w:rFonts w:ascii="Times New Roman" w:hAnsi="Times New Roman"/>
          <w:sz w:val="28"/>
          <w:szCs w:val="28"/>
        </w:rPr>
        <w:t xml:space="preserve"> hiện đang là nền kinh tế có </w:t>
      </w:r>
      <w:r w:rsidRPr="00537136">
        <w:rPr>
          <w:rFonts w:ascii="Times New Roman" w:hAnsi="Times New Roman" w:hint="eastAsia"/>
          <w:sz w:val="28"/>
          <w:szCs w:val="28"/>
        </w:rPr>
        <w:t>đ</w:t>
      </w:r>
      <w:r w:rsidRPr="00537136">
        <w:rPr>
          <w:rFonts w:ascii="Times New Roman" w:hAnsi="Times New Roman"/>
          <w:sz w:val="28"/>
          <w:szCs w:val="28"/>
        </w:rPr>
        <w:t xml:space="preserve">ộ mở lớn và tốc </w:t>
      </w:r>
      <w:r w:rsidRPr="00537136">
        <w:rPr>
          <w:rFonts w:ascii="Times New Roman" w:hAnsi="Times New Roman" w:hint="eastAsia"/>
          <w:sz w:val="28"/>
          <w:szCs w:val="28"/>
        </w:rPr>
        <w:t>đ</w:t>
      </w:r>
      <w:r w:rsidRPr="00537136">
        <w:rPr>
          <w:rFonts w:ascii="Times New Roman" w:hAnsi="Times New Roman"/>
          <w:sz w:val="28"/>
          <w:szCs w:val="28"/>
        </w:rPr>
        <w:t>ộ mở nhanh, do đó dễ bị ảnh hưởng từ những biến động của thị trường thế giới.</w:t>
      </w:r>
    </w:p>
    <w:p w14:paraId="5FFD1E7C" w14:textId="77777777" w:rsidR="007525AF" w:rsidRPr="00537136" w:rsidRDefault="007525AF" w:rsidP="00537136">
      <w:pPr>
        <w:spacing w:before="40" w:after="40" w:line="276" w:lineRule="auto"/>
        <w:ind w:firstLine="567"/>
        <w:jc w:val="both"/>
        <w:rPr>
          <w:rFonts w:ascii="Times New Roman" w:hAnsi="Times New Roman"/>
          <w:b/>
          <w:i/>
          <w:sz w:val="28"/>
          <w:szCs w:val="28"/>
          <w:lang w:val="fr-FR"/>
        </w:rPr>
      </w:pPr>
      <w:r w:rsidRPr="00F23A42">
        <w:rPr>
          <w:rFonts w:ascii="Times New Roman" w:hAnsi="Times New Roman"/>
          <w:sz w:val="28"/>
          <w:szCs w:val="28"/>
        </w:rPr>
        <w:t xml:space="preserve">GDP tính theo giá </w:t>
      </w:r>
      <w:r w:rsidR="000A2158" w:rsidRPr="00F23A42">
        <w:rPr>
          <w:rFonts w:ascii="Times New Roman" w:hAnsi="Times New Roman"/>
          <w:sz w:val="28"/>
          <w:szCs w:val="28"/>
        </w:rPr>
        <w:t>thực tế</w:t>
      </w:r>
      <w:r w:rsidRPr="00F23A42">
        <w:rPr>
          <w:rFonts w:ascii="Times New Roman" w:hAnsi="Times New Roman"/>
          <w:sz w:val="28"/>
          <w:szCs w:val="28"/>
        </w:rPr>
        <w:t xml:space="preserve"> n</w:t>
      </w:r>
      <w:r w:rsidRPr="00F23A42">
        <w:rPr>
          <w:rFonts w:ascii="Times New Roman" w:hAnsi="Times New Roman" w:hint="eastAsia"/>
          <w:sz w:val="28"/>
          <w:szCs w:val="28"/>
        </w:rPr>
        <w:t>ă</w:t>
      </w:r>
      <w:r w:rsidRPr="00F23A42">
        <w:rPr>
          <w:rFonts w:ascii="Times New Roman" w:hAnsi="Times New Roman"/>
          <w:sz w:val="28"/>
          <w:szCs w:val="28"/>
        </w:rPr>
        <w:t>m 2008 t</w:t>
      </w:r>
      <w:r w:rsidRPr="00F23A42">
        <w:rPr>
          <w:rFonts w:ascii="Times New Roman" w:hAnsi="Times New Roman" w:hint="eastAsia"/>
          <w:sz w:val="28"/>
          <w:szCs w:val="28"/>
        </w:rPr>
        <w:t>ă</w:t>
      </w:r>
      <w:r w:rsidRPr="00F23A42">
        <w:rPr>
          <w:rFonts w:ascii="Times New Roman" w:hAnsi="Times New Roman"/>
          <w:sz w:val="28"/>
          <w:szCs w:val="28"/>
        </w:rPr>
        <w:t>ng cao; với mức t</w:t>
      </w:r>
      <w:r w:rsidRPr="00F23A42">
        <w:rPr>
          <w:rFonts w:ascii="Times New Roman" w:hAnsi="Times New Roman" w:hint="eastAsia"/>
          <w:sz w:val="28"/>
          <w:szCs w:val="28"/>
        </w:rPr>
        <w:t>ă</w:t>
      </w:r>
      <w:r w:rsidRPr="00F23A42">
        <w:rPr>
          <w:rFonts w:ascii="Times New Roman" w:hAnsi="Times New Roman"/>
          <w:sz w:val="28"/>
          <w:szCs w:val="28"/>
        </w:rPr>
        <w:t>ng tr</w:t>
      </w:r>
      <w:r w:rsidRPr="00F23A42">
        <w:rPr>
          <w:rFonts w:ascii="Times New Roman" w:hAnsi="Times New Roman" w:hint="eastAsia"/>
          <w:sz w:val="28"/>
          <w:szCs w:val="28"/>
        </w:rPr>
        <w:t>ư</w:t>
      </w:r>
      <w:r w:rsidRPr="00F23A42">
        <w:rPr>
          <w:rFonts w:ascii="Times New Roman" w:hAnsi="Times New Roman"/>
          <w:sz w:val="28"/>
          <w:szCs w:val="28"/>
        </w:rPr>
        <w:t>ởng và t</w:t>
      </w:r>
      <w:r w:rsidRPr="00F23A42">
        <w:rPr>
          <w:rFonts w:ascii="Times New Roman" w:hAnsi="Times New Roman" w:hint="eastAsia"/>
          <w:sz w:val="28"/>
          <w:szCs w:val="28"/>
        </w:rPr>
        <w:t>ă</w:t>
      </w:r>
      <w:r w:rsidRPr="00F23A42">
        <w:rPr>
          <w:rFonts w:ascii="Times New Roman" w:hAnsi="Times New Roman"/>
          <w:sz w:val="28"/>
          <w:szCs w:val="28"/>
        </w:rPr>
        <w:t>ng giá khác nhau ở ba khu vực nên c</w:t>
      </w:r>
      <w:r w:rsidRPr="00F23A42">
        <w:rPr>
          <w:rFonts w:ascii="Times New Roman" w:hAnsi="Times New Roman" w:hint="eastAsia"/>
          <w:sz w:val="28"/>
          <w:szCs w:val="28"/>
        </w:rPr>
        <w:t>ơ</w:t>
      </w:r>
      <w:r w:rsidRPr="00F23A42">
        <w:rPr>
          <w:rFonts w:ascii="Times New Roman" w:hAnsi="Times New Roman"/>
          <w:sz w:val="28"/>
          <w:szCs w:val="28"/>
        </w:rPr>
        <w:t xml:space="preserve"> cấu kinh tế n</w:t>
      </w:r>
      <w:r w:rsidRPr="00F23A42">
        <w:rPr>
          <w:rFonts w:ascii="Times New Roman" w:hAnsi="Times New Roman" w:hint="eastAsia"/>
          <w:sz w:val="28"/>
          <w:szCs w:val="28"/>
        </w:rPr>
        <w:t>ă</w:t>
      </w:r>
      <w:r w:rsidRPr="00F23A42">
        <w:rPr>
          <w:rFonts w:ascii="Times New Roman" w:hAnsi="Times New Roman"/>
          <w:sz w:val="28"/>
          <w:szCs w:val="28"/>
        </w:rPr>
        <w:t>m 2008 t</w:t>
      </w:r>
      <w:r w:rsidRPr="00F23A42">
        <w:rPr>
          <w:rFonts w:ascii="Times New Roman" w:hAnsi="Times New Roman" w:hint="eastAsia"/>
          <w:sz w:val="28"/>
          <w:szCs w:val="28"/>
        </w:rPr>
        <w:t>ă</w:t>
      </w:r>
      <w:r w:rsidRPr="00F23A42">
        <w:rPr>
          <w:rFonts w:ascii="Times New Roman" w:hAnsi="Times New Roman"/>
          <w:sz w:val="28"/>
          <w:szCs w:val="28"/>
        </w:rPr>
        <w:t>ng ở khu vực nông, lâm nghiệp và thuỷ sản và giảm ở khu vực công nghiệp</w:t>
      </w:r>
      <w:r w:rsidR="000A2158" w:rsidRPr="00F23A42">
        <w:rPr>
          <w:rFonts w:ascii="Times New Roman" w:hAnsi="Times New Roman"/>
          <w:sz w:val="28"/>
          <w:szCs w:val="28"/>
        </w:rPr>
        <w:t>,</w:t>
      </w:r>
      <w:r w:rsidRPr="00F23A42">
        <w:rPr>
          <w:rFonts w:ascii="Times New Roman" w:hAnsi="Times New Roman"/>
          <w:sz w:val="28"/>
          <w:szCs w:val="28"/>
        </w:rPr>
        <w:t xml:space="preserve"> xây dựng. Tuy nhiên, xu h</w:t>
      </w:r>
      <w:r w:rsidRPr="00F23A42">
        <w:rPr>
          <w:rFonts w:ascii="Times New Roman" w:hAnsi="Times New Roman" w:hint="eastAsia"/>
          <w:sz w:val="28"/>
          <w:szCs w:val="28"/>
        </w:rPr>
        <w:t>ư</w:t>
      </w:r>
      <w:r w:rsidRPr="00F23A42">
        <w:rPr>
          <w:rFonts w:ascii="Times New Roman" w:hAnsi="Times New Roman"/>
          <w:sz w:val="28"/>
          <w:szCs w:val="28"/>
        </w:rPr>
        <w:t xml:space="preserve">ớng này chỉ là tạm thời trong bối cảnh </w:t>
      </w:r>
      <w:r w:rsidRPr="00F23A42">
        <w:rPr>
          <w:rFonts w:ascii="Times New Roman" w:hAnsi="Times New Roman" w:hint="eastAsia"/>
          <w:sz w:val="28"/>
          <w:szCs w:val="28"/>
        </w:rPr>
        <w:t>đ</w:t>
      </w:r>
      <w:r w:rsidRPr="00F23A42">
        <w:rPr>
          <w:rFonts w:ascii="Times New Roman" w:hAnsi="Times New Roman"/>
          <w:sz w:val="28"/>
          <w:szCs w:val="28"/>
        </w:rPr>
        <w:t>ặc biệt của n</w:t>
      </w:r>
      <w:r w:rsidRPr="00F23A42">
        <w:rPr>
          <w:rFonts w:ascii="Times New Roman" w:hAnsi="Times New Roman" w:hint="eastAsia"/>
          <w:sz w:val="28"/>
          <w:szCs w:val="28"/>
        </w:rPr>
        <w:t>ă</w:t>
      </w:r>
      <w:r w:rsidRPr="00F23A42">
        <w:rPr>
          <w:rFonts w:ascii="Times New Roman" w:hAnsi="Times New Roman"/>
          <w:sz w:val="28"/>
          <w:szCs w:val="28"/>
        </w:rPr>
        <w:t>m 2008 với sự t</w:t>
      </w:r>
      <w:r w:rsidRPr="00F23A42">
        <w:rPr>
          <w:rFonts w:ascii="Times New Roman" w:hAnsi="Times New Roman" w:hint="eastAsia"/>
          <w:sz w:val="28"/>
          <w:szCs w:val="28"/>
        </w:rPr>
        <w:t>ă</w:t>
      </w:r>
      <w:r w:rsidRPr="00F23A42">
        <w:rPr>
          <w:rFonts w:ascii="Times New Roman" w:hAnsi="Times New Roman"/>
          <w:sz w:val="28"/>
          <w:szCs w:val="28"/>
        </w:rPr>
        <w:t>ng chậm lại của khu vực công nghiệp, xây dựng và giá nông lâm thuỷ sản t</w:t>
      </w:r>
      <w:r w:rsidRPr="00F23A42">
        <w:rPr>
          <w:rFonts w:ascii="Times New Roman" w:hAnsi="Times New Roman" w:hint="eastAsia"/>
          <w:sz w:val="28"/>
          <w:szCs w:val="28"/>
        </w:rPr>
        <w:t>ă</w:t>
      </w:r>
      <w:r w:rsidRPr="00F23A42">
        <w:rPr>
          <w:rFonts w:ascii="Times New Roman" w:hAnsi="Times New Roman"/>
          <w:sz w:val="28"/>
          <w:szCs w:val="28"/>
        </w:rPr>
        <w:t xml:space="preserve">ng cao. Tỷ trọng khu vực nông, lâm nghiệp và thuỷ sản chiếm 21,99% GDP; khu vực công nghiệp và xây dựng chiếm 39,91%; khu vực dịch vụ chiếm 38,1%. </w:t>
      </w:r>
    </w:p>
    <w:p w14:paraId="0C876E37" w14:textId="77777777" w:rsidR="009E42F7" w:rsidRPr="00537136" w:rsidRDefault="007525AF" w:rsidP="00537136">
      <w:pPr>
        <w:spacing w:before="40" w:after="40" w:line="276" w:lineRule="auto"/>
        <w:ind w:firstLine="567"/>
        <w:jc w:val="both"/>
        <w:rPr>
          <w:rFonts w:ascii="Times New Roman" w:hAnsi="Times New Roman"/>
          <w:b/>
          <w:iCs/>
          <w:sz w:val="28"/>
          <w:szCs w:val="28"/>
          <w:lang w:val="fr-FR"/>
        </w:rPr>
      </w:pPr>
      <w:r w:rsidRPr="00537136">
        <w:rPr>
          <w:rFonts w:ascii="Times New Roman" w:hAnsi="Times New Roman"/>
          <w:b/>
          <w:iCs/>
          <w:sz w:val="28"/>
          <w:szCs w:val="28"/>
          <w:lang w:val="fr-FR"/>
        </w:rPr>
        <w:t>2</w:t>
      </w:r>
      <w:r w:rsidR="009E42F7" w:rsidRPr="00537136">
        <w:rPr>
          <w:rFonts w:ascii="Times New Roman" w:hAnsi="Times New Roman"/>
          <w:b/>
          <w:iCs/>
          <w:sz w:val="28"/>
          <w:szCs w:val="28"/>
          <w:lang w:val="fr-FR"/>
        </w:rPr>
        <w:t>. Giá tiêu dùng</w:t>
      </w:r>
    </w:p>
    <w:p w14:paraId="429BEE6D" w14:textId="77777777" w:rsidR="000A2158" w:rsidRPr="00537136" w:rsidRDefault="000A2158" w:rsidP="00537136">
      <w:pPr>
        <w:spacing w:before="40" w:after="40" w:line="276" w:lineRule="auto"/>
        <w:ind w:firstLine="567"/>
        <w:jc w:val="both"/>
        <w:rPr>
          <w:rFonts w:ascii="Times New Roman" w:hAnsi="Times New Roman"/>
          <w:sz w:val="28"/>
          <w:szCs w:val="28"/>
          <w:lang w:val="fr-FR"/>
        </w:rPr>
      </w:pPr>
      <w:r w:rsidRPr="00537136">
        <w:rPr>
          <w:rFonts w:ascii="Times New Roman" w:hAnsi="Times New Roman"/>
          <w:sz w:val="28"/>
          <w:szCs w:val="28"/>
          <w:lang w:val="fr-FR"/>
        </w:rPr>
        <w:t>Giá tiêu dùng tháng 12 n</w:t>
      </w:r>
      <w:r w:rsidRPr="00537136">
        <w:rPr>
          <w:rFonts w:ascii="Times New Roman" w:hAnsi="Times New Roman" w:hint="eastAsia"/>
          <w:sz w:val="28"/>
          <w:szCs w:val="28"/>
          <w:lang w:val="fr-FR"/>
        </w:rPr>
        <w:t>ă</w:t>
      </w:r>
      <w:r w:rsidRPr="00537136">
        <w:rPr>
          <w:rFonts w:ascii="Times New Roman" w:hAnsi="Times New Roman"/>
          <w:sz w:val="28"/>
          <w:szCs w:val="28"/>
          <w:lang w:val="fr-FR"/>
        </w:rPr>
        <w:t>m 2008 so với tháng tr</w:t>
      </w:r>
      <w:r w:rsidRPr="00537136">
        <w:rPr>
          <w:rFonts w:ascii="Times New Roman" w:hAnsi="Times New Roman" w:hint="eastAsia"/>
          <w:sz w:val="28"/>
          <w:szCs w:val="28"/>
          <w:lang w:val="fr-FR"/>
        </w:rPr>
        <w:t>ư</w:t>
      </w:r>
      <w:r w:rsidRPr="00537136">
        <w:rPr>
          <w:rFonts w:ascii="Times New Roman" w:hAnsi="Times New Roman"/>
          <w:sz w:val="28"/>
          <w:szCs w:val="28"/>
          <w:lang w:val="fr-FR"/>
        </w:rPr>
        <w:t>ớc giảm 0,68%, t</w:t>
      </w:r>
      <w:r w:rsidR="0001121D" w:rsidRPr="00537136">
        <w:rPr>
          <w:rFonts w:ascii="Times New Roman" w:hAnsi="Times New Roman"/>
          <w:sz w:val="28"/>
          <w:szCs w:val="28"/>
          <w:lang w:val="fr-FR"/>
        </w:rPr>
        <w:t>rong đó</w:t>
      </w:r>
      <w:r w:rsidRPr="00537136">
        <w:rPr>
          <w:rFonts w:ascii="Times New Roman" w:hAnsi="Times New Roman"/>
          <w:sz w:val="28"/>
          <w:szCs w:val="28"/>
          <w:lang w:val="fr-FR"/>
        </w:rPr>
        <w:t xml:space="preserve"> </w:t>
      </w:r>
      <w:r w:rsidR="0001121D" w:rsidRPr="00537136">
        <w:rPr>
          <w:rFonts w:ascii="Times New Roman" w:hAnsi="Times New Roman"/>
          <w:sz w:val="28"/>
          <w:szCs w:val="28"/>
          <w:lang w:val="fr-FR"/>
        </w:rPr>
        <w:t xml:space="preserve">các </w:t>
      </w:r>
      <w:r w:rsidRPr="00537136">
        <w:rPr>
          <w:rFonts w:ascii="Times New Roman" w:hAnsi="Times New Roman"/>
          <w:sz w:val="28"/>
          <w:szCs w:val="28"/>
          <w:lang w:val="fr-FR"/>
        </w:rPr>
        <w:t xml:space="preserve">nhóm hàng hoá và dịch vụ có giá giảm là: Hàng ăn và dịch vụ ăn uống giảm 0,13%, trong </w:t>
      </w:r>
      <w:r w:rsidRPr="00537136">
        <w:rPr>
          <w:rFonts w:ascii="Times New Roman" w:hAnsi="Times New Roman" w:hint="eastAsia"/>
          <w:sz w:val="28"/>
          <w:szCs w:val="28"/>
          <w:lang w:val="fr-FR"/>
        </w:rPr>
        <w:t>đ</w:t>
      </w:r>
      <w:r w:rsidRPr="00537136">
        <w:rPr>
          <w:rFonts w:ascii="Times New Roman" w:hAnsi="Times New Roman"/>
          <w:sz w:val="28"/>
          <w:szCs w:val="28"/>
          <w:lang w:val="fr-FR"/>
        </w:rPr>
        <w:t>ó lương thực giảm 2,36%; nhà ở và vật liệu xây dựng giảm 2,36%; phương tiện đi lại, bưu điện giảm 6,77%. Giá các nhóm hàng hóa và dịch vụ khác tăng nhẹ: May mặc, mũ nón, giày dép tăng 1,01%; đồ uống và thuốc l</w:t>
      </w:r>
      <w:r w:rsidR="0001121D" w:rsidRPr="00537136">
        <w:rPr>
          <w:rFonts w:ascii="Times New Roman" w:hAnsi="Times New Roman"/>
          <w:sz w:val="28"/>
          <w:szCs w:val="28"/>
          <w:lang w:val="fr-FR"/>
        </w:rPr>
        <w:t>á</w:t>
      </w:r>
      <w:r w:rsidRPr="00537136">
        <w:rPr>
          <w:rFonts w:ascii="Times New Roman" w:hAnsi="Times New Roman"/>
          <w:sz w:val="28"/>
          <w:szCs w:val="28"/>
          <w:lang w:val="fr-FR"/>
        </w:rPr>
        <w:t xml:space="preserve"> tăng 0,68%; văn hoá, thể thao, giải trí tăng 0,66%; thiết bị và đồ dùng gia đình tăng 0,6%; dược phẩm, y tế tăng 0,35%; giáo dục tăng 0,17%.</w:t>
      </w:r>
    </w:p>
    <w:p w14:paraId="73169925" w14:textId="77777777" w:rsidR="000509A1" w:rsidRPr="00537136" w:rsidRDefault="009E42F7" w:rsidP="00537136">
      <w:pPr>
        <w:spacing w:before="40" w:after="40" w:line="276" w:lineRule="auto"/>
        <w:ind w:firstLine="567"/>
        <w:jc w:val="both"/>
        <w:rPr>
          <w:rFonts w:ascii="Times New Roman" w:hAnsi="Times New Roman"/>
          <w:sz w:val="28"/>
          <w:szCs w:val="28"/>
          <w:lang w:val="fr-FR"/>
        </w:rPr>
      </w:pPr>
      <w:r w:rsidRPr="00537136">
        <w:rPr>
          <w:rFonts w:ascii="Times New Roman" w:hAnsi="Times New Roman"/>
          <w:sz w:val="28"/>
          <w:szCs w:val="28"/>
          <w:lang w:val="fr-FR"/>
        </w:rPr>
        <w:t>Giá tiêu dùng n</w:t>
      </w:r>
      <w:r w:rsidRPr="00537136">
        <w:rPr>
          <w:rFonts w:ascii="Times New Roman" w:hAnsi="Times New Roman" w:hint="eastAsia"/>
          <w:sz w:val="28"/>
          <w:szCs w:val="28"/>
          <w:lang w:val="fr-FR"/>
        </w:rPr>
        <w:t>ă</w:t>
      </w:r>
      <w:r w:rsidRPr="00537136">
        <w:rPr>
          <w:rFonts w:ascii="Times New Roman" w:hAnsi="Times New Roman"/>
          <w:sz w:val="28"/>
          <w:szCs w:val="28"/>
          <w:lang w:val="fr-FR"/>
        </w:rPr>
        <w:t>m 2008 nhìn chung t</w:t>
      </w:r>
      <w:r w:rsidRPr="00537136">
        <w:rPr>
          <w:rFonts w:ascii="Times New Roman" w:hAnsi="Times New Roman" w:hint="eastAsia"/>
          <w:sz w:val="28"/>
          <w:szCs w:val="28"/>
          <w:lang w:val="fr-FR"/>
        </w:rPr>
        <w:t>ă</w:t>
      </w:r>
      <w:r w:rsidRPr="00537136">
        <w:rPr>
          <w:rFonts w:ascii="Times New Roman" w:hAnsi="Times New Roman"/>
          <w:sz w:val="28"/>
          <w:szCs w:val="28"/>
          <w:lang w:val="fr-FR"/>
        </w:rPr>
        <w:t>ng khá cao và diễn biến phức tạp, khác th</w:t>
      </w:r>
      <w:r w:rsidRPr="00537136">
        <w:rPr>
          <w:rFonts w:ascii="Times New Roman" w:hAnsi="Times New Roman" w:hint="eastAsia"/>
          <w:sz w:val="28"/>
          <w:szCs w:val="28"/>
          <w:lang w:val="fr-FR"/>
        </w:rPr>
        <w:t>ư</w:t>
      </w:r>
      <w:r w:rsidRPr="00537136">
        <w:rPr>
          <w:rFonts w:ascii="Times New Roman" w:hAnsi="Times New Roman"/>
          <w:sz w:val="28"/>
          <w:szCs w:val="28"/>
          <w:lang w:val="fr-FR"/>
        </w:rPr>
        <w:t>ờng so với xu h</w:t>
      </w:r>
      <w:r w:rsidRPr="00537136">
        <w:rPr>
          <w:rFonts w:ascii="Times New Roman" w:hAnsi="Times New Roman" w:hint="eastAsia"/>
          <w:sz w:val="28"/>
          <w:szCs w:val="28"/>
          <w:lang w:val="fr-FR"/>
        </w:rPr>
        <w:t>ư</w:t>
      </w:r>
      <w:r w:rsidRPr="00537136">
        <w:rPr>
          <w:rFonts w:ascii="Times New Roman" w:hAnsi="Times New Roman"/>
          <w:sz w:val="28"/>
          <w:szCs w:val="28"/>
          <w:lang w:val="fr-FR"/>
        </w:rPr>
        <w:t>ớng giá tiêu dùng các n</w:t>
      </w:r>
      <w:r w:rsidRPr="00537136">
        <w:rPr>
          <w:rFonts w:ascii="Times New Roman" w:hAnsi="Times New Roman" w:hint="eastAsia"/>
          <w:sz w:val="28"/>
          <w:szCs w:val="28"/>
          <w:lang w:val="fr-FR"/>
        </w:rPr>
        <w:t>ă</w:t>
      </w:r>
      <w:r w:rsidRPr="00537136">
        <w:rPr>
          <w:rFonts w:ascii="Times New Roman" w:hAnsi="Times New Roman"/>
          <w:sz w:val="28"/>
          <w:szCs w:val="28"/>
          <w:lang w:val="fr-FR"/>
        </w:rPr>
        <w:t>m tr</w:t>
      </w:r>
      <w:r w:rsidRPr="00537136">
        <w:rPr>
          <w:rFonts w:ascii="Times New Roman" w:hAnsi="Times New Roman" w:hint="eastAsia"/>
          <w:sz w:val="28"/>
          <w:szCs w:val="28"/>
          <w:lang w:val="fr-FR"/>
        </w:rPr>
        <w:t>ư</w:t>
      </w:r>
      <w:r w:rsidRPr="00537136">
        <w:rPr>
          <w:rFonts w:ascii="Times New Roman" w:hAnsi="Times New Roman"/>
          <w:sz w:val="28"/>
          <w:szCs w:val="28"/>
          <w:lang w:val="fr-FR"/>
        </w:rPr>
        <w:t>ớc</w:t>
      </w:r>
      <w:r w:rsidR="000A2158" w:rsidRPr="00537136">
        <w:rPr>
          <w:rFonts w:ascii="Times New Roman" w:hAnsi="Times New Roman"/>
          <w:sz w:val="28"/>
          <w:szCs w:val="28"/>
          <w:lang w:val="fr-FR"/>
        </w:rPr>
        <w:t>.</w:t>
      </w:r>
      <w:r w:rsidRPr="00537136">
        <w:rPr>
          <w:rFonts w:ascii="Times New Roman" w:hAnsi="Times New Roman"/>
          <w:sz w:val="28"/>
          <w:szCs w:val="28"/>
          <w:lang w:val="fr-FR"/>
        </w:rPr>
        <w:t xml:space="preserve"> </w:t>
      </w:r>
      <w:r w:rsidR="000509A1" w:rsidRPr="00537136">
        <w:rPr>
          <w:rFonts w:ascii="Times New Roman" w:hAnsi="Times New Roman"/>
          <w:sz w:val="28"/>
          <w:szCs w:val="28"/>
          <w:lang w:val="fr-FR"/>
        </w:rPr>
        <w:t xml:space="preserve">Giá </w:t>
      </w:r>
      <w:r w:rsidRPr="00537136">
        <w:rPr>
          <w:rFonts w:ascii="Times New Roman" w:hAnsi="Times New Roman"/>
          <w:sz w:val="28"/>
          <w:szCs w:val="28"/>
          <w:lang w:val="fr-FR"/>
        </w:rPr>
        <w:t>t</w:t>
      </w:r>
      <w:r w:rsidRPr="00537136">
        <w:rPr>
          <w:rFonts w:ascii="Times New Roman" w:hAnsi="Times New Roman" w:hint="eastAsia"/>
          <w:sz w:val="28"/>
          <w:szCs w:val="28"/>
          <w:lang w:val="fr-FR"/>
        </w:rPr>
        <w:t>ă</w:t>
      </w:r>
      <w:r w:rsidRPr="00537136">
        <w:rPr>
          <w:rFonts w:ascii="Times New Roman" w:hAnsi="Times New Roman"/>
          <w:sz w:val="28"/>
          <w:szCs w:val="28"/>
          <w:lang w:val="fr-FR"/>
        </w:rPr>
        <w:t xml:space="preserve">ng cao ngay từ </w:t>
      </w:r>
      <w:r w:rsidR="000A2158" w:rsidRPr="00537136">
        <w:rPr>
          <w:rFonts w:ascii="Times New Roman" w:hAnsi="Times New Roman"/>
          <w:sz w:val="28"/>
          <w:szCs w:val="28"/>
          <w:lang w:val="fr-FR"/>
        </w:rPr>
        <w:t>quý</w:t>
      </w:r>
      <w:r w:rsidRPr="00537136">
        <w:rPr>
          <w:rFonts w:ascii="Times New Roman" w:hAnsi="Times New Roman"/>
          <w:sz w:val="28"/>
          <w:szCs w:val="28"/>
          <w:lang w:val="fr-FR"/>
        </w:rPr>
        <w:t xml:space="preserve"> I và liên tục t</w:t>
      </w:r>
      <w:r w:rsidRPr="00537136">
        <w:rPr>
          <w:rFonts w:ascii="Times New Roman" w:hAnsi="Times New Roman" w:hint="eastAsia"/>
          <w:sz w:val="28"/>
          <w:szCs w:val="28"/>
          <w:lang w:val="fr-FR"/>
        </w:rPr>
        <w:t>ă</w:t>
      </w:r>
      <w:r w:rsidRPr="00537136">
        <w:rPr>
          <w:rFonts w:ascii="Times New Roman" w:hAnsi="Times New Roman"/>
          <w:sz w:val="28"/>
          <w:szCs w:val="28"/>
          <w:lang w:val="fr-FR"/>
        </w:rPr>
        <w:t xml:space="preserve">ng lên trong </w:t>
      </w:r>
      <w:r w:rsidR="000A2158" w:rsidRPr="00537136">
        <w:rPr>
          <w:rFonts w:ascii="Times New Roman" w:hAnsi="Times New Roman"/>
          <w:sz w:val="28"/>
          <w:szCs w:val="28"/>
          <w:lang w:val="fr-FR"/>
        </w:rPr>
        <w:t>quý</w:t>
      </w:r>
      <w:r w:rsidRPr="00537136">
        <w:rPr>
          <w:rFonts w:ascii="Times New Roman" w:hAnsi="Times New Roman"/>
          <w:sz w:val="28"/>
          <w:szCs w:val="28"/>
          <w:lang w:val="fr-FR"/>
        </w:rPr>
        <w:t xml:space="preserve"> II, </w:t>
      </w:r>
      <w:r w:rsidR="000A2158" w:rsidRPr="00537136">
        <w:rPr>
          <w:rFonts w:ascii="Times New Roman" w:hAnsi="Times New Roman"/>
          <w:sz w:val="28"/>
          <w:szCs w:val="28"/>
          <w:lang w:val="fr-FR"/>
        </w:rPr>
        <w:t>quý</w:t>
      </w:r>
      <w:r w:rsidRPr="00537136">
        <w:rPr>
          <w:rFonts w:ascii="Times New Roman" w:hAnsi="Times New Roman"/>
          <w:sz w:val="28"/>
          <w:szCs w:val="28"/>
          <w:lang w:val="fr-FR"/>
        </w:rPr>
        <w:t xml:space="preserve"> III</w:t>
      </w:r>
      <w:r w:rsidR="000A2158" w:rsidRPr="00537136">
        <w:rPr>
          <w:rFonts w:ascii="Times New Roman" w:hAnsi="Times New Roman"/>
          <w:sz w:val="28"/>
          <w:szCs w:val="28"/>
          <w:lang w:val="fr-FR"/>
        </w:rPr>
        <w:t>,</w:t>
      </w:r>
      <w:r w:rsidRPr="00537136">
        <w:rPr>
          <w:rFonts w:ascii="Times New Roman" w:hAnsi="Times New Roman"/>
          <w:sz w:val="28"/>
          <w:szCs w:val="28"/>
          <w:lang w:val="fr-FR"/>
        </w:rPr>
        <w:t xml:space="preserve"> </w:t>
      </w:r>
      <w:r w:rsidR="000509A1" w:rsidRPr="00537136">
        <w:rPr>
          <w:rFonts w:ascii="Times New Roman" w:hAnsi="Times New Roman"/>
          <w:sz w:val="28"/>
          <w:szCs w:val="28"/>
          <w:lang w:val="fr-FR"/>
        </w:rPr>
        <w:t>nh</w:t>
      </w:r>
      <w:r w:rsidR="000509A1" w:rsidRPr="00537136">
        <w:rPr>
          <w:rFonts w:ascii="Times New Roman" w:hAnsi="Times New Roman" w:hint="eastAsia"/>
          <w:sz w:val="28"/>
          <w:szCs w:val="28"/>
          <w:lang w:val="fr-FR"/>
        </w:rPr>
        <w:t>ư</w:t>
      </w:r>
      <w:r w:rsidR="000509A1" w:rsidRPr="00537136">
        <w:rPr>
          <w:rFonts w:ascii="Times New Roman" w:hAnsi="Times New Roman"/>
          <w:sz w:val="28"/>
          <w:szCs w:val="28"/>
          <w:lang w:val="fr-FR"/>
        </w:rPr>
        <w:t>ng</w:t>
      </w:r>
      <w:r w:rsidR="000A2158" w:rsidRPr="00537136">
        <w:rPr>
          <w:rFonts w:ascii="Times New Roman" w:hAnsi="Times New Roman"/>
          <w:sz w:val="28"/>
          <w:szCs w:val="28"/>
          <w:lang w:val="fr-FR"/>
        </w:rPr>
        <w:t xml:space="preserve"> các tháng quý IV liên tục giảm</w:t>
      </w:r>
      <w:r w:rsidRPr="00537136">
        <w:rPr>
          <w:rFonts w:ascii="Times New Roman" w:hAnsi="Times New Roman"/>
          <w:sz w:val="28"/>
          <w:szCs w:val="28"/>
          <w:lang w:val="fr-FR"/>
        </w:rPr>
        <w:t xml:space="preserve"> </w:t>
      </w:r>
      <w:r w:rsidR="0001121D" w:rsidRPr="00537136">
        <w:rPr>
          <w:rFonts w:ascii="Times New Roman" w:hAnsi="Times New Roman"/>
          <w:sz w:val="28"/>
          <w:szCs w:val="28"/>
          <w:lang w:val="fr-FR"/>
        </w:rPr>
        <w:t>(</w:t>
      </w:r>
      <w:r w:rsidRPr="00537136">
        <w:rPr>
          <w:rFonts w:ascii="Times New Roman" w:hAnsi="Times New Roman"/>
          <w:sz w:val="28"/>
          <w:szCs w:val="28"/>
          <w:lang w:val="fr-FR"/>
        </w:rPr>
        <w:t>so với tháng tr</w:t>
      </w:r>
      <w:r w:rsidRPr="00537136">
        <w:rPr>
          <w:rFonts w:ascii="Times New Roman" w:hAnsi="Times New Roman" w:hint="eastAsia"/>
          <w:sz w:val="28"/>
          <w:szCs w:val="28"/>
          <w:lang w:val="fr-FR"/>
        </w:rPr>
        <w:t>ư</w:t>
      </w:r>
      <w:r w:rsidRPr="00537136">
        <w:rPr>
          <w:rFonts w:ascii="Times New Roman" w:hAnsi="Times New Roman"/>
          <w:sz w:val="28"/>
          <w:szCs w:val="28"/>
          <w:lang w:val="fr-FR"/>
        </w:rPr>
        <w:t>ớc</w:t>
      </w:r>
      <w:r w:rsidR="0001121D" w:rsidRPr="00537136">
        <w:rPr>
          <w:rFonts w:ascii="Times New Roman" w:hAnsi="Times New Roman"/>
          <w:sz w:val="28"/>
          <w:szCs w:val="28"/>
          <w:lang w:val="fr-FR"/>
        </w:rPr>
        <w:t>,</w:t>
      </w:r>
      <w:r w:rsidRPr="00537136">
        <w:rPr>
          <w:rFonts w:ascii="Times New Roman" w:hAnsi="Times New Roman"/>
          <w:sz w:val="28"/>
          <w:szCs w:val="28"/>
          <w:lang w:val="fr-FR"/>
        </w:rPr>
        <w:t xml:space="preserve"> tháng 10 giảm 0,19%; tháng 11 giảm 0,76%, tháng 12 giảm 0,68%)</w:t>
      </w:r>
      <w:r w:rsidR="0001121D" w:rsidRPr="00537136">
        <w:rPr>
          <w:rFonts w:ascii="Times New Roman" w:hAnsi="Times New Roman"/>
          <w:sz w:val="28"/>
          <w:szCs w:val="28"/>
          <w:lang w:val="fr-FR"/>
        </w:rPr>
        <w:t xml:space="preserve"> nên </w:t>
      </w:r>
      <w:r w:rsidRPr="00537136">
        <w:rPr>
          <w:rFonts w:ascii="Times New Roman" w:hAnsi="Times New Roman"/>
          <w:sz w:val="28"/>
          <w:szCs w:val="28"/>
          <w:lang w:val="fr-FR"/>
        </w:rPr>
        <w:t xml:space="preserve">giá tiêu dùng </w:t>
      </w:r>
      <w:r w:rsidR="0001121D" w:rsidRPr="00537136">
        <w:rPr>
          <w:rFonts w:ascii="Times New Roman" w:hAnsi="Times New Roman"/>
          <w:sz w:val="28"/>
          <w:szCs w:val="28"/>
          <w:lang w:val="fr-FR"/>
        </w:rPr>
        <w:t xml:space="preserve">tháng 12 </w:t>
      </w:r>
      <w:r w:rsidR="000509A1" w:rsidRPr="00537136">
        <w:rPr>
          <w:rFonts w:ascii="Times New Roman" w:hAnsi="Times New Roman"/>
          <w:sz w:val="28"/>
          <w:szCs w:val="28"/>
          <w:lang w:val="fr-FR"/>
        </w:rPr>
        <w:t>n</w:t>
      </w:r>
      <w:r w:rsidR="000509A1" w:rsidRPr="00537136">
        <w:rPr>
          <w:rFonts w:ascii="Times New Roman" w:hAnsi="Times New Roman" w:hint="eastAsia"/>
          <w:sz w:val="28"/>
          <w:szCs w:val="28"/>
          <w:lang w:val="fr-FR"/>
        </w:rPr>
        <w:t>ă</w:t>
      </w:r>
      <w:r w:rsidR="000509A1" w:rsidRPr="00537136">
        <w:rPr>
          <w:rFonts w:ascii="Times New Roman" w:hAnsi="Times New Roman"/>
          <w:sz w:val="28"/>
          <w:szCs w:val="28"/>
          <w:lang w:val="fr-FR"/>
        </w:rPr>
        <w:t>m 2008</w:t>
      </w:r>
      <w:r w:rsidRPr="00537136">
        <w:rPr>
          <w:rFonts w:ascii="Times New Roman" w:hAnsi="Times New Roman"/>
          <w:sz w:val="28"/>
          <w:szCs w:val="28"/>
          <w:lang w:val="fr-FR"/>
        </w:rPr>
        <w:t xml:space="preserve"> so với tháng 12 n</w:t>
      </w:r>
      <w:r w:rsidRPr="00537136">
        <w:rPr>
          <w:rFonts w:ascii="Times New Roman" w:hAnsi="Times New Roman" w:hint="eastAsia"/>
          <w:sz w:val="28"/>
          <w:szCs w:val="28"/>
          <w:lang w:val="fr-FR"/>
        </w:rPr>
        <w:t>ă</w:t>
      </w:r>
      <w:r w:rsidRPr="00537136">
        <w:rPr>
          <w:rFonts w:ascii="Times New Roman" w:hAnsi="Times New Roman"/>
          <w:sz w:val="28"/>
          <w:szCs w:val="28"/>
          <w:lang w:val="fr-FR"/>
        </w:rPr>
        <w:t>m 2007 t</w:t>
      </w:r>
      <w:r w:rsidRPr="00537136">
        <w:rPr>
          <w:rFonts w:ascii="Times New Roman" w:hAnsi="Times New Roman" w:hint="eastAsia"/>
          <w:sz w:val="28"/>
          <w:szCs w:val="28"/>
          <w:lang w:val="fr-FR"/>
        </w:rPr>
        <w:t>ă</w:t>
      </w:r>
      <w:r w:rsidRPr="00537136">
        <w:rPr>
          <w:rFonts w:ascii="Times New Roman" w:hAnsi="Times New Roman"/>
          <w:sz w:val="28"/>
          <w:szCs w:val="28"/>
          <w:lang w:val="fr-FR"/>
        </w:rPr>
        <w:t>ng 19,</w:t>
      </w:r>
      <w:r w:rsidR="009319AA" w:rsidRPr="00537136">
        <w:rPr>
          <w:rFonts w:ascii="Times New Roman" w:hAnsi="Times New Roman"/>
          <w:sz w:val="28"/>
          <w:szCs w:val="28"/>
          <w:lang w:val="fr-FR"/>
        </w:rPr>
        <w:t>8</w:t>
      </w:r>
      <w:r w:rsidRPr="00537136">
        <w:rPr>
          <w:rFonts w:ascii="Times New Roman" w:hAnsi="Times New Roman"/>
          <w:sz w:val="28"/>
          <w:szCs w:val="28"/>
          <w:lang w:val="fr-FR"/>
        </w:rPr>
        <w:t>9%</w:t>
      </w:r>
      <w:r w:rsidR="0001121D" w:rsidRPr="00537136">
        <w:rPr>
          <w:rFonts w:ascii="Times New Roman" w:hAnsi="Times New Roman"/>
          <w:sz w:val="28"/>
          <w:szCs w:val="28"/>
          <w:lang w:val="fr-FR"/>
        </w:rPr>
        <w:t xml:space="preserve"> và</w:t>
      </w:r>
      <w:r w:rsidRPr="00537136">
        <w:rPr>
          <w:rFonts w:ascii="Times New Roman" w:hAnsi="Times New Roman"/>
          <w:sz w:val="28"/>
          <w:szCs w:val="28"/>
          <w:lang w:val="fr-FR"/>
        </w:rPr>
        <w:t xml:space="preserve"> </w:t>
      </w:r>
      <w:r w:rsidR="000509A1" w:rsidRPr="00537136">
        <w:rPr>
          <w:rFonts w:ascii="Times New Roman" w:hAnsi="Times New Roman"/>
          <w:sz w:val="28"/>
          <w:szCs w:val="28"/>
          <w:lang w:val="fr-FR"/>
        </w:rPr>
        <w:t>chỉ</w:t>
      </w:r>
      <w:r w:rsidRPr="00537136">
        <w:rPr>
          <w:rFonts w:ascii="Times New Roman" w:hAnsi="Times New Roman"/>
          <w:sz w:val="28"/>
          <w:szCs w:val="28"/>
          <w:lang w:val="fr-FR"/>
        </w:rPr>
        <w:t xml:space="preserve"> số giá tiêu dùng bình quân n</w:t>
      </w:r>
      <w:r w:rsidRPr="00537136">
        <w:rPr>
          <w:rFonts w:ascii="Times New Roman" w:hAnsi="Times New Roman" w:hint="eastAsia"/>
          <w:sz w:val="28"/>
          <w:szCs w:val="28"/>
          <w:lang w:val="fr-FR"/>
        </w:rPr>
        <w:t>ă</w:t>
      </w:r>
      <w:r w:rsidRPr="00537136">
        <w:rPr>
          <w:rFonts w:ascii="Times New Roman" w:hAnsi="Times New Roman"/>
          <w:sz w:val="28"/>
          <w:szCs w:val="28"/>
          <w:lang w:val="fr-FR"/>
        </w:rPr>
        <w:t>m t</w:t>
      </w:r>
      <w:r w:rsidRPr="00537136">
        <w:rPr>
          <w:rFonts w:ascii="Times New Roman" w:hAnsi="Times New Roman" w:hint="eastAsia"/>
          <w:sz w:val="28"/>
          <w:szCs w:val="28"/>
          <w:lang w:val="fr-FR"/>
        </w:rPr>
        <w:t>ă</w:t>
      </w:r>
      <w:r w:rsidR="009319AA" w:rsidRPr="00537136">
        <w:rPr>
          <w:rFonts w:ascii="Times New Roman" w:hAnsi="Times New Roman"/>
          <w:sz w:val="28"/>
          <w:szCs w:val="28"/>
          <w:lang w:val="fr-FR"/>
        </w:rPr>
        <w:t>ng 22,97</w:t>
      </w:r>
      <w:r w:rsidRPr="00537136">
        <w:rPr>
          <w:rFonts w:ascii="Times New Roman" w:hAnsi="Times New Roman"/>
          <w:sz w:val="28"/>
          <w:szCs w:val="28"/>
          <w:lang w:val="fr-FR"/>
        </w:rPr>
        <w:t>%.</w:t>
      </w:r>
    </w:p>
    <w:p w14:paraId="44FE2092" w14:textId="77777777" w:rsidR="009E42F7" w:rsidRPr="00537136" w:rsidRDefault="009E42F7" w:rsidP="00216C34">
      <w:pPr>
        <w:spacing w:before="40" w:after="40" w:line="269" w:lineRule="auto"/>
        <w:ind w:firstLine="567"/>
        <w:jc w:val="both"/>
        <w:rPr>
          <w:rFonts w:ascii="Times New Roman" w:hAnsi="Times New Roman"/>
          <w:sz w:val="28"/>
          <w:szCs w:val="28"/>
          <w:lang w:val="fr-FR"/>
        </w:rPr>
      </w:pPr>
      <w:r w:rsidRPr="00537136">
        <w:rPr>
          <w:rFonts w:ascii="Times New Roman" w:hAnsi="Times New Roman"/>
          <w:sz w:val="28"/>
          <w:szCs w:val="28"/>
          <w:lang w:val="fr-FR"/>
        </w:rPr>
        <w:t>Mặc dù giá tiêu dùng n</w:t>
      </w:r>
      <w:r w:rsidRPr="00537136">
        <w:rPr>
          <w:rFonts w:ascii="Times New Roman" w:hAnsi="Times New Roman" w:hint="eastAsia"/>
          <w:sz w:val="28"/>
          <w:szCs w:val="28"/>
          <w:lang w:val="fr-FR"/>
        </w:rPr>
        <w:t>ă</w:t>
      </w:r>
      <w:r w:rsidRPr="00537136">
        <w:rPr>
          <w:rFonts w:ascii="Times New Roman" w:hAnsi="Times New Roman"/>
          <w:sz w:val="28"/>
          <w:szCs w:val="28"/>
          <w:lang w:val="fr-FR"/>
        </w:rPr>
        <w:t xml:space="preserve">m 2008 </w:t>
      </w:r>
      <w:r w:rsidR="000509A1" w:rsidRPr="00537136">
        <w:rPr>
          <w:rFonts w:ascii="Times New Roman" w:hAnsi="Times New Roman"/>
          <w:sz w:val="28"/>
          <w:szCs w:val="28"/>
          <w:lang w:val="fr-FR"/>
        </w:rPr>
        <w:t>t</w:t>
      </w:r>
      <w:r w:rsidR="000509A1" w:rsidRPr="00537136">
        <w:rPr>
          <w:rFonts w:ascii="Times New Roman" w:hAnsi="Times New Roman" w:hint="eastAsia"/>
          <w:sz w:val="28"/>
          <w:szCs w:val="28"/>
          <w:lang w:val="fr-FR"/>
        </w:rPr>
        <w:t>ă</w:t>
      </w:r>
      <w:r w:rsidR="000509A1" w:rsidRPr="00537136">
        <w:rPr>
          <w:rFonts w:ascii="Times New Roman" w:hAnsi="Times New Roman"/>
          <w:sz w:val="28"/>
          <w:szCs w:val="28"/>
          <w:lang w:val="fr-FR"/>
        </w:rPr>
        <w:t xml:space="preserve">ng </w:t>
      </w:r>
      <w:r w:rsidRPr="00537136">
        <w:rPr>
          <w:rFonts w:ascii="Times New Roman" w:hAnsi="Times New Roman"/>
          <w:sz w:val="28"/>
          <w:szCs w:val="28"/>
          <w:lang w:val="fr-FR"/>
        </w:rPr>
        <w:t>khá cao, nh</w:t>
      </w:r>
      <w:r w:rsidRPr="00537136">
        <w:rPr>
          <w:rFonts w:ascii="Times New Roman" w:hAnsi="Times New Roman" w:hint="eastAsia"/>
          <w:sz w:val="28"/>
          <w:szCs w:val="28"/>
          <w:lang w:val="fr-FR"/>
        </w:rPr>
        <w:t>ư</w:t>
      </w:r>
      <w:r w:rsidRPr="00537136">
        <w:rPr>
          <w:rFonts w:ascii="Times New Roman" w:hAnsi="Times New Roman"/>
          <w:sz w:val="28"/>
          <w:szCs w:val="28"/>
          <w:lang w:val="fr-FR"/>
        </w:rPr>
        <w:t>ng xu h</w:t>
      </w:r>
      <w:r w:rsidRPr="00537136">
        <w:rPr>
          <w:rFonts w:ascii="Times New Roman" w:hAnsi="Times New Roman" w:hint="eastAsia"/>
          <w:sz w:val="28"/>
          <w:szCs w:val="28"/>
          <w:lang w:val="fr-FR"/>
        </w:rPr>
        <w:t>ư</w:t>
      </w:r>
      <w:r w:rsidRPr="00537136">
        <w:rPr>
          <w:rFonts w:ascii="Times New Roman" w:hAnsi="Times New Roman"/>
          <w:sz w:val="28"/>
          <w:szCs w:val="28"/>
          <w:lang w:val="fr-FR"/>
        </w:rPr>
        <w:t>ớng diễn biến theo chiều h</w:t>
      </w:r>
      <w:r w:rsidRPr="00537136">
        <w:rPr>
          <w:rFonts w:ascii="Times New Roman" w:hAnsi="Times New Roman" w:hint="eastAsia"/>
          <w:sz w:val="28"/>
          <w:szCs w:val="28"/>
          <w:lang w:val="fr-FR"/>
        </w:rPr>
        <w:t>ư</w:t>
      </w:r>
      <w:r w:rsidRPr="00537136">
        <w:rPr>
          <w:rFonts w:ascii="Times New Roman" w:hAnsi="Times New Roman"/>
          <w:sz w:val="28"/>
          <w:szCs w:val="28"/>
          <w:lang w:val="fr-FR"/>
        </w:rPr>
        <w:t>ớng tích cực vào các tháng cuối n</w:t>
      </w:r>
      <w:r w:rsidRPr="00537136">
        <w:rPr>
          <w:rFonts w:ascii="Times New Roman" w:hAnsi="Times New Roman" w:hint="eastAsia"/>
          <w:sz w:val="28"/>
          <w:szCs w:val="28"/>
          <w:lang w:val="fr-FR"/>
        </w:rPr>
        <w:t>ă</w:t>
      </w:r>
      <w:r w:rsidRPr="00537136">
        <w:rPr>
          <w:rFonts w:ascii="Times New Roman" w:hAnsi="Times New Roman"/>
          <w:sz w:val="28"/>
          <w:szCs w:val="28"/>
          <w:lang w:val="fr-FR"/>
        </w:rPr>
        <w:t>m</w:t>
      </w:r>
      <w:r w:rsidR="0001121D" w:rsidRPr="00537136">
        <w:rPr>
          <w:rFonts w:ascii="Times New Roman" w:hAnsi="Times New Roman"/>
          <w:sz w:val="28"/>
          <w:szCs w:val="28"/>
          <w:lang w:val="fr-FR"/>
        </w:rPr>
        <w:t xml:space="preserve"> là</w:t>
      </w:r>
      <w:r w:rsidRPr="00537136">
        <w:rPr>
          <w:rFonts w:ascii="Times New Roman" w:hAnsi="Times New Roman"/>
          <w:sz w:val="28"/>
          <w:szCs w:val="28"/>
          <w:lang w:val="fr-FR"/>
        </w:rPr>
        <w:t xml:space="preserve"> do</w:t>
      </w:r>
      <w:r w:rsidR="000509A1" w:rsidRPr="00537136">
        <w:rPr>
          <w:rFonts w:ascii="Times New Roman" w:hAnsi="Times New Roman"/>
          <w:sz w:val="28"/>
          <w:szCs w:val="28"/>
          <w:lang w:val="fr-FR"/>
        </w:rPr>
        <w:t>:</w:t>
      </w:r>
      <w:r w:rsidRPr="00537136">
        <w:rPr>
          <w:rFonts w:ascii="Times New Roman" w:hAnsi="Times New Roman"/>
          <w:sz w:val="28"/>
          <w:szCs w:val="28"/>
          <w:lang w:val="fr-FR"/>
        </w:rPr>
        <w:t xml:space="preserve"> (i) </w:t>
      </w:r>
      <w:r w:rsidR="000509A1" w:rsidRPr="00537136">
        <w:rPr>
          <w:rFonts w:ascii="Times New Roman" w:hAnsi="Times New Roman"/>
          <w:sz w:val="28"/>
          <w:szCs w:val="28"/>
          <w:lang w:val="fr-FR"/>
        </w:rPr>
        <w:t>K</w:t>
      </w:r>
      <w:r w:rsidRPr="00537136">
        <w:rPr>
          <w:rFonts w:ascii="Times New Roman" w:hAnsi="Times New Roman"/>
          <w:sz w:val="28"/>
          <w:szCs w:val="28"/>
          <w:lang w:val="fr-FR"/>
        </w:rPr>
        <w:t xml:space="preserve">ết quả thực hiện </w:t>
      </w:r>
      <w:r w:rsidRPr="00537136">
        <w:rPr>
          <w:rFonts w:ascii="Times New Roman" w:hAnsi="Times New Roman" w:hint="eastAsia"/>
          <w:sz w:val="28"/>
          <w:szCs w:val="28"/>
          <w:lang w:val="fr-FR"/>
        </w:rPr>
        <w:t>đ</w:t>
      </w:r>
      <w:r w:rsidRPr="00537136">
        <w:rPr>
          <w:rFonts w:ascii="Times New Roman" w:hAnsi="Times New Roman"/>
          <w:sz w:val="28"/>
          <w:szCs w:val="28"/>
          <w:lang w:val="fr-FR"/>
        </w:rPr>
        <w:t xml:space="preserve">ồng bộ 8 nhóm giải pháp nhằm kiềm chế lạm phát, ổn định kinh tế vĩ mô, bảo </w:t>
      </w:r>
      <w:r w:rsidRPr="00537136">
        <w:rPr>
          <w:rFonts w:ascii="Times New Roman" w:hAnsi="Times New Roman"/>
          <w:sz w:val="28"/>
          <w:szCs w:val="28"/>
          <w:lang w:val="fr-FR"/>
        </w:rPr>
        <w:lastRenderedPageBreak/>
        <w:t xml:space="preserve">đảm an sinh xã hội và tăng trưởng bền vững, trong </w:t>
      </w:r>
      <w:r w:rsidRPr="00537136">
        <w:rPr>
          <w:rFonts w:ascii="Times New Roman" w:hAnsi="Times New Roman" w:hint="eastAsia"/>
          <w:sz w:val="28"/>
          <w:szCs w:val="28"/>
          <w:lang w:val="fr-FR"/>
        </w:rPr>
        <w:t>đ</w:t>
      </w:r>
      <w:r w:rsidRPr="00537136">
        <w:rPr>
          <w:rFonts w:ascii="Times New Roman" w:hAnsi="Times New Roman"/>
          <w:sz w:val="28"/>
          <w:szCs w:val="28"/>
          <w:lang w:val="fr-FR"/>
        </w:rPr>
        <w:t>ó</w:t>
      </w:r>
      <w:r w:rsidR="0001121D" w:rsidRPr="00537136">
        <w:rPr>
          <w:rFonts w:ascii="Times New Roman" w:hAnsi="Times New Roman"/>
          <w:sz w:val="28"/>
          <w:szCs w:val="28"/>
          <w:lang w:val="fr-FR"/>
        </w:rPr>
        <w:t xml:space="preserve"> </w:t>
      </w:r>
      <w:r w:rsidR="0001121D" w:rsidRPr="00537136">
        <w:rPr>
          <w:rFonts w:ascii="Times New Roman" w:hAnsi="Times New Roman" w:hint="eastAsia"/>
          <w:sz w:val="28"/>
          <w:szCs w:val="28"/>
          <w:lang w:val="fr-FR"/>
        </w:rPr>
        <w:t>ư</w:t>
      </w:r>
      <w:r w:rsidR="0001121D" w:rsidRPr="00537136">
        <w:rPr>
          <w:rFonts w:ascii="Times New Roman" w:hAnsi="Times New Roman"/>
          <w:sz w:val="28"/>
          <w:szCs w:val="28"/>
          <w:lang w:val="fr-FR"/>
        </w:rPr>
        <w:t>u tiên mục tiêu ki</w:t>
      </w:r>
      <w:r w:rsidR="00216C34" w:rsidRPr="00216C34">
        <w:rPr>
          <w:rFonts w:ascii="Times New Roman" w:hAnsi="Times New Roman"/>
          <w:sz w:val="28"/>
          <w:szCs w:val="28"/>
          <w:lang w:val="fr-FR"/>
        </w:rPr>
        <w:t>ề</w:t>
      </w:r>
      <w:r w:rsidR="0001121D" w:rsidRPr="00537136">
        <w:rPr>
          <w:rFonts w:ascii="Times New Roman" w:hAnsi="Times New Roman"/>
          <w:sz w:val="28"/>
          <w:szCs w:val="28"/>
          <w:lang w:val="fr-FR"/>
        </w:rPr>
        <w:t>m chế lạm phát với</w:t>
      </w:r>
      <w:r w:rsidRPr="00537136">
        <w:rPr>
          <w:rFonts w:ascii="Times New Roman" w:hAnsi="Times New Roman"/>
          <w:sz w:val="28"/>
          <w:szCs w:val="28"/>
          <w:lang w:val="fr-FR"/>
        </w:rPr>
        <w:t xml:space="preserve"> </w:t>
      </w:r>
      <w:r w:rsidR="000509A1" w:rsidRPr="00537136">
        <w:rPr>
          <w:rFonts w:ascii="Times New Roman" w:hAnsi="Times New Roman"/>
          <w:sz w:val="28"/>
          <w:szCs w:val="28"/>
          <w:lang w:val="fr-FR"/>
        </w:rPr>
        <w:t xml:space="preserve">giải pháp </w:t>
      </w:r>
      <w:r w:rsidRPr="00537136">
        <w:rPr>
          <w:rFonts w:ascii="Times New Roman" w:hAnsi="Times New Roman"/>
          <w:sz w:val="28"/>
          <w:szCs w:val="28"/>
          <w:lang w:val="fr-FR"/>
        </w:rPr>
        <w:t xml:space="preserve">thắt chặt tiền tệ là </w:t>
      </w:r>
      <w:r w:rsidR="0001121D" w:rsidRPr="00537136">
        <w:rPr>
          <w:rFonts w:ascii="Times New Roman" w:hAnsi="Times New Roman"/>
          <w:sz w:val="28"/>
          <w:szCs w:val="28"/>
          <w:lang w:val="fr-FR"/>
        </w:rPr>
        <w:t>nguyên nhân c</w:t>
      </w:r>
      <w:r w:rsidR="0001121D" w:rsidRPr="00537136">
        <w:rPr>
          <w:rFonts w:ascii="Times New Roman" w:hAnsi="Times New Roman" w:hint="eastAsia"/>
          <w:sz w:val="28"/>
          <w:szCs w:val="28"/>
          <w:lang w:val="fr-FR"/>
        </w:rPr>
        <w:t>ơ</w:t>
      </w:r>
      <w:r w:rsidR="0001121D" w:rsidRPr="00537136">
        <w:rPr>
          <w:rFonts w:ascii="Times New Roman" w:hAnsi="Times New Roman"/>
          <w:sz w:val="28"/>
          <w:szCs w:val="28"/>
          <w:lang w:val="fr-FR"/>
        </w:rPr>
        <w:t xml:space="preserve"> bản giữ cho lạm phát thấp h</w:t>
      </w:r>
      <w:r w:rsidR="0001121D" w:rsidRPr="00537136">
        <w:rPr>
          <w:rFonts w:ascii="Times New Roman" w:hAnsi="Times New Roman" w:hint="eastAsia"/>
          <w:sz w:val="28"/>
          <w:szCs w:val="28"/>
          <w:lang w:val="fr-FR"/>
        </w:rPr>
        <w:t>ơ</w:t>
      </w:r>
      <w:r w:rsidR="0001121D" w:rsidRPr="00537136">
        <w:rPr>
          <w:rFonts w:ascii="Times New Roman" w:hAnsi="Times New Roman"/>
          <w:sz w:val="28"/>
          <w:szCs w:val="28"/>
          <w:lang w:val="fr-FR"/>
        </w:rPr>
        <w:t xml:space="preserve">n 20%. </w:t>
      </w:r>
      <w:r w:rsidRPr="00537136">
        <w:rPr>
          <w:rFonts w:ascii="Times New Roman" w:hAnsi="Times New Roman" w:hint="eastAsia"/>
          <w:sz w:val="28"/>
          <w:szCs w:val="28"/>
          <w:lang w:val="fr-FR"/>
        </w:rPr>
        <w:t>Đ</w:t>
      </w:r>
      <w:r w:rsidRPr="00537136">
        <w:rPr>
          <w:rFonts w:ascii="Times New Roman" w:hAnsi="Times New Roman"/>
          <w:sz w:val="28"/>
          <w:szCs w:val="28"/>
          <w:lang w:val="fr-FR"/>
        </w:rPr>
        <w:t xml:space="preserve">iều này cũng khẳng </w:t>
      </w:r>
      <w:r w:rsidRPr="00537136">
        <w:rPr>
          <w:rFonts w:ascii="Times New Roman" w:hAnsi="Times New Roman" w:hint="eastAsia"/>
          <w:sz w:val="28"/>
          <w:szCs w:val="28"/>
          <w:lang w:val="fr-FR"/>
        </w:rPr>
        <w:t>đ</w:t>
      </w:r>
      <w:r w:rsidRPr="00537136">
        <w:rPr>
          <w:rFonts w:ascii="Times New Roman" w:hAnsi="Times New Roman"/>
          <w:sz w:val="28"/>
          <w:szCs w:val="28"/>
          <w:lang w:val="fr-FR"/>
        </w:rPr>
        <w:t xml:space="preserve">ịnh những giải pháp mà Chính phủ đề ra là hoàn toàn đúng hướng, kịp thời và </w:t>
      </w:r>
      <w:r w:rsidRPr="00537136">
        <w:rPr>
          <w:rFonts w:ascii="Times New Roman" w:hAnsi="Times New Roman" w:hint="eastAsia"/>
          <w:sz w:val="28"/>
          <w:szCs w:val="28"/>
          <w:lang w:val="fr-FR"/>
        </w:rPr>
        <w:t>đ</w:t>
      </w:r>
      <w:r w:rsidRPr="00537136">
        <w:rPr>
          <w:rFonts w:ascii="Times New Roman" w:hAnsi="Times New Roman"/>
          <w:sz w:val="28"/>
          <w:szCs w:val="28"/>
          <w:lang w:val="fr-FR"/>
        </w:rPr>
        <w:t>ạt kết quả tích cực, giá tiêu dùng đã giảm dần từ tháng 10 năm 2008; (ii) Giá dầu thô</w:t>
      </w:r>
      <w:r w:rsidR="0001121D" w:rsidRPr="00537136">
        <w:rPr>
          <w:rFonts w:ascii="Times New Roman" w:hAnsi="Times New Roman"/>
          <w:sz w:val="28"/>
          <w:szCs w:val="28"/>
          <w:lang w:val="fr-FR"/>
        </w:rPr>
        <w:t xml:space="preserve"> và giá nhiều loại nguyên liệu hàng hoá khác trên thị tr</w:t>
      </w:r>
      <w:r w:rsidR="0001121D" w:rsidRPr="00537136">
        <w:rPr>
          <w:rFonts w:ascii="Times New Roman" w:hAnsi="Times New Roman" w:hint="eastAsia"/>
          <w:sz w:val="28"/>
          <w:szCs w:val="28"/>
          <w:lang w:val="fr-FR"/>
        </w:rPr>
        <w:t>ư</w:t>
      </w:r>
      <w:r w:rsidR="0001121D" w:rsidRPr="00537136">
        <w:rPr>
          <w:rFonts w:ascii="Times New Roman" w:hAnsi="Times New Roman"/>
          <w:sz w:val="28"/>
          <w:szCs w:val="28"/>
          <w:lang w:val="fr-FR"/>
        </w:rPr>
        <w:t>ờng thế giới n</w:t>
      </w:r>
      <w:r w:rsidR="0001121D" w:rsidRPr="00537136">
        <w:rPr>
          <w:rFonts w:ascii="Times New Roman" w:hAnsi="Times New Roman" w:hint="eastAsia"/>
          <w:sz w:val="28"/>
          <w:szCs w:val="28"/>
          <w:lang w:val="fr-FR"/>
        </w:rPr>
        <w:t>ư</w:t>
      </w:r>
      <w:r w:rsidR="0001121D" w:rsidRPr="00537136">
        <w:rPr>
          <w:rFonts w:ascii="Times New Roman" w:hAnsi="Times New Roman"/>
          <w:sz w:val="28"/>
          <w:szCs w:val="28"/>
          <w:lang w:val="fr-FR"/>
        </w:rPr>
        <w:t>ớc ta nhập khẩu với khối l</w:t>
      </w:r>
      <w:r w:rsidR="0001121D" w:rsidRPr="00537136">
        <w:rPr>
          <w:rFonts w:ascii="Times New Roman" w:hAnsi="Times New Roman" w:hint="eastAsia"/>
          <w:sz w:val="28"/>
          <w:szCs w:val="28"/>
          <w:lang w:val="fr-FR"/>
        </w:rPr>
        <w:t>ư</w:t>
      </w:r>
      <w:r w:rsidR="0001121D" w:rsidRPr="00537136">
        <w:rPr>
          <w:rFonts w:ascii="Times New Roman" w:hAnsi="Times New Roman"/>
          <w:sz w:val="28"/>
          <w:szCs w:val="28"/>
          <w:lang w:val="fr-FR"/>
        </w:rPr>
        <w:t xml:space="preserve">ợng lớn cũng </w:t>
      </w:r>
      <w:r w:rsidR="0001121D" w:rsidRPr="00537136">
        <w:rPr>
          <w:rFonts w:ascii="Times New Roman" w:hAnsi="Times New Roman" w:hint="eastAsia"/>
          <w:sz w:val="28"/>
          <w:szCs w:val="28"/>
          <w:lang w:val="fr-FR"/>
        </w:rPr>
        <w:t>đ</w:t>
      </w:r>
      <w:r w:rsidR="0001121D" w:rsidRPr="00537136">
        <w:rPr>
          <w:rFonts w:ascii="Times New Roman" w:hAnsi="Times New Roman"/>
          <w:sz w:val="28"/>
          <w:szCs w:val="28"/>
          <w:lang w:val="fr-FR"/>
        </w:rPr>
        <w:t>ã</w:t>
      </w:r>
      <w:r w:rsidRPr="00537136">
        <w:rPr>
          <w:rFonts w:ascii="Times New Roman" w:hAnsi="Times New Roman"/>
          <w:sz w:val="28"/>
          <w:szCs w:val="28"/>
          <w:lang w:val="fr-FR"/>
        </w:rPr>
        <w:t xml:space="preserve"> giảm mạnh vào những tháng cuối n</w:t>
      </w:r>
      <w:r w:rsidRPr="00537136">
        <w:rPr>
          <w:rFonts w:ascii="Times New Roman" w:hAnsi="Times New Roman" w:hint="eastAsia"/>
          <w:sz w:val="28"/>
          <w:szCs w:val="28"/>
          <w:lang w:val="fr-FR"/>
        </w:rPr>
        <w:t>ă</w:t>
      </w:r>
      <w:r w:rsidRPr="00537136">
        <w:rPr>
          <w:rFonts w:ascii="Times New Roman" w:hAnsi="Times New Roman"/>
          <w:sz w:val="28"/>
          <w:szCs w:val="28"/>
          <w:lang w:val="fr-FR"/>
        </w:rPr>
        <w:t>m</w:t>
      </w:r>
      <w:r w:rsidR="0001121D" w:rsidRPr="00537136">
        <w:rPr>
          <w:rFonts w:ascii="Times New Roman" w:hAnsi="Times New Roman"/>
          <w:sz w:val="28"/>
          <w:szCs w:val="28"/>
          <w:lang w:val="fr-FR"/>
        </w:rPr>
        <w:t>,</w:t>
      </w:r>
      <w:r w:rsidRPr="00537136">
        <w:rPr>
          <w:rFonts w:ascii="Times New Roman" w:hAnsi="Times New Roman"/>
          <w:sz w:val="28"/>
          <w:szCs w:val="28"/>
          <w:lang w:val="fr-FR"/>
        </w:rPr>
        <w:t xml:space="preserve"> tạo thuận lợi cho giảm giá </w:t>
      </w:r>
      <w:r w:rsidRPr="00537136">
        <w:rPr>
          <w:rFonts w:ascii="Times New Roman" w:hAnsi="Times New Roman" w:hint="eastAsia"/>
          <w:sz w:val="28"/>
          <w:szCs w:val="28"/>
          <w:lang w:val="fr-FR"/>
        </w:rPr>
        <w:t>đ</w:t>
      </w:r>
      <w:r w:rsidRPr="00537136">
        <w:rPr>
          <w:rFonts w:ascii="Times New Roman" w:hAnsi="Times New Roman"/>
          <w:sz w:val="28"/>
          <w:szCs w:val="28"/>
          <w:lang w:val="fr-FR"/>
        </w:rPr>
        <w:t xml:space="preserve">ầu vào </w:t>
      </w:r>
      <w:r w:rsidR="0001121D" w:rsidRPr="00537136">
        <w:rPr>
          <w:rFonts w:ascii="Times New Roman" w:hAnsi="Times New Roman"/>
          <w:sz w:val="28"/>
          <w:szCs w:val="28"/>
          <w:lang w:val="fr-FR"/>
        </w:rPr>
        <w:t>của</w:t>
      </w:r>
      <w:r w:rsidRPr="00537136">
        <w:rPr>
          <w:rFonts w:ascii="Times New Roman" w:hAnsi="Times New Roman"/>
          <w:sz w:val="28"/>
          <w:szCs w:val="28"/>
          <w:lang w:val="fr-FR"/>
        </w:rPr>
        <w:t xml:space="preserve"> sản xuất trong n</w:t>
      </w:r>
      <w:r w:rsidRPr="00537136">
        <w:rPr>
          <w:rFonts w:ascii="Times New Roman" w:hAnsi="Times New Roman" w:hint="eastAsia"/>
          <w:sz w:val="28"/>
          <w:szCs w:val="28"/>
          <w:lang w:val="fr-FR"/>
        </w:rPr>
        <w:t>ư</w:t>
      </w:r>
      <w:r w:rsidRPr="00537136">
        <w:rPr>
          <w:rFonts w:ascii="Times New Roman" w:hAnsi="Times New Roman"/>
          <w:sz w:val="28"/>
          <w:szCs w:val="28"/>
          <w:lang w:val="fr-FR"/>
        </w:rPr>
        <w:t>ớc; (iii) Tình hình sản xuất trong n</w:t>
      </w:r>
      <w:r w:rsidRPr="00537136">
        <w:rPr>
          <w:rFonts w:ascii="Times New Roman" w:hAnsi="Times New Roman" w:hint="eastAsia"/>
          <w:sz w:val="28"/>
          <w:szCs w:val="28"/>
          <w:lang w:val="fr-FR"/>
        </w:rPr>
        <w:t>ư</w:t>
      </w:r>
      <w:r w:rsidRPr="00537136">
        <w:rPr>
          <w:rFonts w:ascii="Times New Roman" w:hAnsi="Times New Roman"/>
          <w:sz w:val="28"/>
          <w:szCs w:val="28"/>
          <w:lang w:val="fr-FR"/>
        </w:rPr>
        <w:t>ớc những tháng cuối n</w:t>
      </w:r>
      <w:r w:rsidRPr="00537136">
        <w:rPr>
          <w:rFonts w:ascii="Times New Roman" w:hAnsi="Times New Roman" w:hint="eastAsia"/>
          <w:sz w:val="28"/>
          <w:szCs w:val="28"/>
          <w:lang w:val="fr-FR"/>
        </w:rPr>
        <w:t>ă</w:t>
      </w:r>
      <w:r w:rsidRPr="00537136">
        <w:rPr>
          <w:rFonts w:ascii="Times New Roman" w:hAnsi="Times New Roman"/>
          <w:sz w:val="28"/>
          <w:szCs w:val="28"/>
          <w:lang w:val="fr-FR"/>
        </w:rPr>
        <w:t xml:space="preserve">m cũng </w:t>
      </w:r>
      <w:r w:rsidRPr="00537136">
        <w:rPr>
          <w:rFonts w:ascii="Times New Roman" w:hAnsi="Times New Roman" w:hint="eastAsia"/>
          <w:sz w:val="28"/>
          <w:szCs w:val="28"/>
          <w:lang w:val="fr-FR"/>
        </w:rPr>
        <w:t>đ</w:t>
      </w:r>
      <w:r w:rsidRPr="00537136">
        <w:rPr>
          <w:rFonts w:ascii="Times New Roman" w:hAnsi="Times New Roman"/>
          <w:sz w:val="28"/>
          <w:szCs w:val="28"/>
          <w:lang w:val="fr-FR"/>
        </w:rPr>
        <w:t>ã bớt khó kh</w:t>
      </w:r>
      <w:r w:rsidRPr="00537136">
        <w:rPr>
          <w:rFonts w:ascii="Times New Roman" w:hAnsi="Times New Roman" w:hint="eastAsia"/>
          <w:sz w:val="28"/>
          <w:szCs w:val="28"/>
          <w:lang w:val="fr-FR"/>
        </w:rPr>
        <w:t>ă</w:t>
      </w:r>
      <w:r w:rsidRPr="00537136">
        <w:rPr>
          <w:rFonts w:ascii="Times New Roman" w:hAnsi="Times New Roman"/>
          <w:sz w:val="28"/>
          <w:szCs w:val="28"/>
          <w:lang w:val="fr-FR"/>
        </w:rPr>
        <w:t>n h</w:t>
      </w:r>
      <w:r w:rsidRPr="00537136">
        <w:rPr>
          <w:rFonts w:ascii="Times New Roman" w:hAnsi="Times New Roman" w:hint="eastAsia"/>
          <w:sz w:val="28"/>
          <w:szCs w:val="28"/>
          <w:lang w:val="fr-FR"/>
        </w:rPr>
        <w:t>ơ</w:t>
      </w:r>
      <w:r w:rsidRPr="00537136">
        <w:rPr>
          <w:rFonts w:ascii="Times New Roman" w:hAnsi="Times New Roman"/>
          <w:sz w:val="28"/>
          <w:szCs w:val="28"/>
          <w:lang w:val="fr-FR"/>
        </w:rPr>
        <w:t xml:space="preserve">n, do tiếp cận các nguồn vốn và </w:t>
      </w:r>
      <w:r w:rsidR="0001121D" w:rsidRPr="00537136">
        <w:rPr>
          <w:rFonts w:ascii="Times New Roman" w:hAnsi="Times New Roman"/>
          <w:sz w:val="28"/>
          <w:szCs w:val="28"/>
          <w:lang w:val="fr-FR"/>
        </w:rPr>
        <w:t xml:space="preserve">mức </w:t>
      </w:r>
      <w:r w:rsidR="0001121D" w:rsidRPr="00537136">
        <w:rPr>
          <w:rFonts w:ascii="Times New Roman" w:hAnsi="Times New Roman" w:hint="eastAsia"/>
          <w:sz w:val="28"/>
          <w:szCs w:val="28"/>
          <w:lang w:val="fr-FR"/>
        </w:rPr>
        <w:t>đ</w:t>
      </w:r>
      <w:r w:rsidR="0001121D" w:rsidRPr="00537136">
        <w:rPr>
          <w:rFonts w:ascii="Times New Roman" w:hAnsi="Times New Roman"/>
          <w:sz w:val="28"/>
          <w:szCs w:val="28"/>
          <w:lang w:val="fr-FR"/>
        </w:rPr>
        <w:t>ộ</w:t>
      </w:r>
      <w:r w:rsidRPr="00537136">
        <w:rPr>
          <w:rFonts w:ascii="Times New Roman" w:hAnsi="Times New Roman"/>
          <w:sz w:val="28"/>
          <w:szCs w:val="28"/>
          <w:lang w:val="fr-FR"/>
        </w:rPr>
        <w:t xml:space="preserve"> giải ngân khá h</w:t>
      </w:r>
      <w:r w:rsidRPr="00537136">
        <w:rPr>
          <w:rFonts w:ascii="Times New Roman" w:hAnsi="Times New Roman" w:hint="eastAsia"/>
          <w:sz w:val="28"/>
          <w:szCs w:val="28"/>
          <w:lang w:val="fr-FR"/>
        </w:rPr>
        <w:t>ơ</w:t>
      </w:r>
      <w:r w:rsidRPr="00537136">
        <w:rPr>
          <w:rFonts w:ascii="Times New Roman" w:hAnsi="Times New Roman"/>
          <w:sz w:val="28"/>
          <w:szCs w:val="28"/>
          <w:lang w:val="fr-FR"/>
        </w:rPr>
        <w:t>n.</w:t>
      </w:r>
    </w:p>
    <w:p w14:paraId="64344BE4" w14:textId="77777777" w:rsidR="009E42F7" w:rsidRPr="00537136" w:rsidRDefault="009E42F7" w:rsidP="00537136">
      <w:pPr>
        <w:spacing w:before="40" w:after="40" w:line="269" w:lineRule="auto"/>
        <w:ind w:firstLine="567"/>
        <w:jc w:val="both"/>
        <w:rPr>
          <w:rFonts w:ascii="Times New Roman" w:hAnsi="Times New Roman"/>
          <w:spacing w:val="-2"/>
          <w:sz w:val="28"/>
          <w:szCs w:val="28"/>
          <w:lang w:val="fr-FR"/>
        </w:rPr>
      </w:pPr>
      <w:r w:rsidRPr="00537136">
        <w:rPr>
          <w:rFonts w:ascii="Times New Roman" w:hAnsi="Times New Roman"/>
          <w:spacing w:val="-2"/>
          <w:sz w:val="28"/>
          <w:szCs w:val="28"/>
          <w:lang w:val="fr-FR"/>
        </w:rPr>
        <w:t xml:space="preserve">Giá vàng tháng 12/2008 so với tháng trước tăng 0,78%; so với tháng 12 năm </w:t>
      </w:r>
      <w:r w:rsidR="001D6C19" w:rsidRPr="00537136">
        <w:rPr>
          <w:rFonts w:ascii="Times New Roman" w:hAnsi="Times New Roman"/>
          <w:spacing w:val="-2"/>
          <w:sz w:val="28"/>
          <w:szCs w:val="28"/>
          <w:lang w:val="fr-FR"/>
        </w:rPr>
        <w:t>2007</w:t>
      </w:r>
      <w:r w:rsidRPr="00537136">
        <w:rPr>
          <w:rFonts w:ascii="Times New Roman" w:hAnsi="Times New Roman"/>
          <w:spacing w:val="-2"/>
          <w:sz w:val="28"/>
          <w:szCs w:val="28"/>
          <w:lang w:val="fr-FR"/>
        </w:rPr>
        <w:t xml:space="preserve"> tăng 6,83%. Giá vàng bình quân năm 2008 so với năm 2007 tăng 31,93%. Giá đô la Mỹ tháng 12/2008 so với tháng trước tăng 1,14%; so với cùng kỳ năm trước tăng 6,31%. Giá đô la Mỹ bình quân năm 2008 so với năm 2007 tăng 2,35%.</w:t>
      </w:r>
    </w:p>
    <w:p w14:paraId="45505546" w14:textId="77777777" w:rsidR="009E42F7" w:rsidRPr="00F23A42" w:rsidRDefault="007525AF" w:rsidP="00537136">
      <w:pPr>
        <w:spacing w:before="40" w:after="40" w:line="269" w:lineRule="auto"/>
        <w:ind w:firstLine="567"/>
        <w:jc w:val="both"/>
        <w:rPr>
          <w:rFonts w:ascii="Times New Roman" w:hAnsi="Times New Roman"/>
          <w:b/>
          <w:iCs/>
          <w:sz w:val="28"/>
          <w:szCs w:val="28"/>
          <w:lang w:val="fr-FR"/>
        </w:rPr>
      </w:pPr>
      <w:r w:rsidRPr="00F23A42">
        <w:rPr>
          <w:rFonts w:ascii="Times New Roman" w:hAnsi="Times New Roman"/>
          <w:b/>
          <w:iCs/>
          <w:sz w:val="28"/>
          <w:szCs w:val="28"/>
          <w:lang w:val="fr-FR"/>
        </w:rPr>
        <w:t>3</w:t>
      </w:r>
      <w:r w:rsidR="009E42F7" w:rsidRPr="00F23A42">
        <w:rPr>
          <w:rFonts w:ascii="Times New Roman" w:hAnsi="Times New Roman"/>
          <w:b/>
          <w:iCs/>
          <w:sz w:val="28"/>
          <w:szCs w:val="28"/>
          <w:lang w:val="fr-FR"/>
        </w:rPr>
        <w:t>. Thu, chi ngân sách Nhà nước</w:t>
      </w:r>
    </w:p>
    <w:p w14:paraId="35E44A67" w14:textId="77777777" w:rsidR="009E42F7" w:rsidRPr="00F23A42" w:rsidRDefault="0001121D" w:rsidP="002B2660">
      <w:pPr>
        <w:spacing w:before="40" w:after="40" w:line="269" w:lineRule="auto"/>
        <w:ind w:firstLine="567"/>
        <w:jc w:val="both"/>
        <w:rPr>
          <w:rFonts w:ascii="Times New Roman" w:hAnsi="Times New Roman"/>
          <w:sz w:val="28"/>
          <w:szCs w:val="28"/>
          <w:lang w:val="fr-FR"/>
        </w:rPr>
      </w:pPr>
      <w:r w:rsidRPr="00F23A42">
        <w:rPr>
          <w:rFonts w:ascii="Times New Roman" w:hAnsi="Times New Roman"/>
          <w:sz w:val="28"/>
          <w:szCs w:val="28"/>
          <w:lang w:val="fr-FR"/>
        </w:rPr>
        <w:t>Mặc dù k</w:t>
      </w:r>
      <w:r w:rsidR="009E42F7" w:rsidRPr="00F23A42">
        <w:rPr>
          <w:rFonts w:ascii="Times New Roman" w:hAnsi="Times New Roman"/>
          <w:sz w:val="28"/>
          <w:szCs w:val="28"/>
          <w:lang w:val="fr-FR"/>
        </w:rPr>
        <w:t>inh tế t</w:t>
      </w:r>
      <w:r w:rsidR="009E42F7" w:rsidRPr="00F23A42">
        <w:rPr>
          <w:rFonts w:ascii="Times New Roman" w:hAnsi="Times New Roman" w:hint="eastAsia"/>
          <w:sz w:val="28"/>
          <w:szCs w:val="28"/>
          <w:lang w:val="fr-FR"/>
        </w:rPr>
        <w:t>ă</w:t>
      </w:r>
      <w:r w:rsidR="009E42F7" w:rsidRPr="00F23A42">
        <w:rPr>
          <w:rFonts w:ascii="Times New Roman" w:hAnsi="Times New Roman"/>
          <w:sz w:val="28"/>
          <w:szCs w:val="28"/>
          <w:lang w:val="fr-FR"/>
        </w:rPr>
        <w:t>ng tr</w:t>
      </w:r>
      <w:r w:rsidR="009E42F7" w:rsidRPr="00F23A42">
        <w:rPr>
          <w:rFonts w:ascii="Times New Roman" w:hAnsi="Times New Roman" w:hint="eastAsia"/>
          <w:sz w:val="28"/>
          <w:szCs w:val="28"/>
          <w:lang w:val="fr-FR"/>
        </w:rPr>
        <w:t>ư</w:t>
      </w:r>
      <w:r w:rsidR="009E42F7" w:rsidRPr="00F23A42">
        <w:rPr>
          <w:rFonts w:ascii="Times New Roman" w:hAnsi="Times New Roman"/>
          <w:sz w:val="28"/>
          <w:szCs w:val="28"/>
          <w:lang w:val="fr-FR"/>
        </w:rPr>
        <w:t>ởng chậm h</w:t>
      </w:r>
      <w:r w:rsidR="009E42F7" w:rsidRPr="00F23A42">
        <w:rPr>
          <w:rFonts w:ascii="Times New Roman" w:hAnsi="Times New Roman" w:hint="eastAsia"/>
          <w:sz w:val="28"/>
          <w:szCs w:val="28"/>
          <w:lang w:val="fr-FR"/>
        </w:rPr>
        <w:t>ơ</w:t>
      </w:r>
      <w:r w:rsidR="009E42F7" w:rsidRPr="00F23A42">
        <w:rPr>
          <w:rFonts w:ascii="Times New Roman" w:hAnsi="Times New Roman"/>
          <w:sz w:val="28"/>
          <w:szCs w:val="28"/>
          <w:lang w:val="fr-FR"/>
        </w:rPr>
        <w:t>n 2007, nh</w:t>
      </w:r>
      <w:r w:rsidR="009E42F7" w:rsidRPr="00F23A42">
        <w:rPr>
          <w:rFonts w:ascii="Times New Roman" w:hAnsi="Times New Roman" w:hint="eastAsia"/>
          <w:sz w:val="28"/>
          <w:szCs w:val="28"/>
          <w:lang w:val="fr-FR"/>
        </w:rPr>
        <w:t>ư</w:t>
      </w:r>
      <w:r w:rsidR="009E42F7" w:rsidRPr="00F23A42">
        <w:rPr>
          <w:rFonts w:ascii="Times New Roman" w:hAnsi="Times New Roman"/>
          <w:sz w:val="28"/>
          <w:szCs w:val="28"/>
          <w:lang w:val="fr-FR"/>
        </w:rPr>
        <w:t>ng các nguồn thu có yếu tố n</w:t>
      </w:r>
      <w:r w:rsidR="009E42F7" w:rsidRPr="00F23A42">
        <w:rPr>
          <w:rFonts w:ascii="Times New Roman" w:hAnsi="Times New Roman" w:hint="eastAsia"/>
          <w:sz w:val="28"/>
          <w:szCs w:val="28"/>
          <w:lang w:val="fr-FR"/>
        </w:rPr>
        <w:t>ư</w:t>
      </w:r>
      <w:r w:rsidR="009E42F7" w:rsidRPr="00F23A42">
        <w:rPr>
          <w:rFonts w:ascii="Times New Roman" w:hAnsi="Times New Roman"/>
          <w:sz w:val="28"/>
          <w:szCs w:val="28"/>
          <w:lang w:val="fr-FR"/>
        </w:rPr>
        <w:t>ớc ngoài nh</w:t>
      </w:r>
      <w:r w:rsidR="009E42F7" w:rsidRPr="00F23A42">
        <w:rPr>
          <w:rFonts w:ascii="Times New Roman" w:hAnsi="Times New Roman" w:hint="eastAsia"/>
          <w:sz w:val="28"/>
          <w:szCs w:val="28"/>
          <w:lang w:val="fr-FR"/>
        </w:rPr>
        <w:t>ư</w:t>
      </w:r>
      <w:r w:rsidR="009E42F7" w:rsidRPr="00F23A42">
        <w:rPr>
          <w:rFonts w:ascii="Times New Roman" w:hAnsi="Times New Roman"/>
          <w:sz w:val="28"/>
          <w:szCs w:val="28"/>
          <w:lang w:val="fr-FR"/>
        </w:rPr>
        <w:t xml:space="preserve"> dầu thô, thu từ cân </w:t>
      </w:r>
      <w:r w:rsidR="009E42F7" w:rsidRPr="00F23A42">
        <w:rPr>
          <w:rFonts w:ascii="Times New Roman" w:hAnsi="Times New Roman" w:hint="eastAsia"/>
          <w:sz w:val="28"/>
          <w:szCs w:val="28"/>
          <w:lang w:val="fr-FR"/>
        </w:rPr>
        <w:t>đ</w:t>
      </w:r>
      <w:r w:rsidR="009E42F7" w:rsidRPr="00F23A42">
        <w:rPr>
          <w:rFonts w:ascii="Times New Roman" w:hAnsi="Times New Roman"/>
          <w:sz w:val="28"/>
          <w:szCs w:val="28"/>
          <w:lang w:val="fr-FR"/>
        </w:rPr>
        <w:t>ối xuất, nhập khẩu t</w:t>
      </w:r>
      <w:r w:rsidR="009E42F7" w:rsidRPr="00F23A42">
        <w:rPr>
          <w:rFonts w:ascii="Times New Roman" w:hAnsi="Times New Roman" w:hint="eastAsia"/>
          <w:sz w:val="28"/>
          <w:szCs w:val="28"/>
          <w:lang w:val="fr-FR"/>
        </w:rPr>
        <w:t>ă</w:t>
      </w:r>
      <w:r w:rsidR="009E42F7" w:rsidRPr="00F23A42">
        <w:rPr>
          <w:rFonts w:ascii="Times New Roman" w:hAnsi="Times New Roman"/>
          <w:sz w:val="28"/>
          <w:szCs w:val="28"/>
          <w:lang w:val="fr-FR"/>
        </w:rPr>
        <w:t xml:space="preserve">ng mạnh nên thu ngân sách </w:t>
      </w:r>
      <w:r w:rsidRPr="00F23A42">
        <w:rPr>
          <w:rFonts w:ascii="Times New Roman" w:hAnsi="Times New Roman"/>
          <w:sz w:val="28"/>
          <w:szCs w:val="28"/>
          <w:lang w:val="fr-FR"/>
        </w:rPr>
        <w:t>N</w:t>
      </w:r>
      <w:r w:rsidR="009E42F7" w:rsidRPr="00F23A42">
        <w:rPr>
          <w:rFonts w:ascii="Times New Roman" w:hAnsi="Times New Roman"/>
          <w:sz w:val="28"/>
          <w:szCs w:val="28"/>
          <w:lang w:val="fr-FR"/>
        </w:rPr>
        <w:t>hà n</w:t>
      </w:r>
      <w:r w:rsidR="009E42F7" w:rsidRPr="00F23A42">
        <w:rPr>
          <w:rFonts w:ascii="Times New Roman" w:hAnsi="Times New Roman" w:hint="eastAsia"/>
          <w:sz w:val="28"/>
          <w:szCs w:val="28"/>
          <w:lang w:val="fr-FR"/>
        </w:rPr>
        <w:t>ư</w:t>
      </w:r>
      <w:r w:rsidR="009E42F7" w:rsidRPr="00F23A42">
        <w:rPr>
          <w:rFonts w:ascii="Times New Roman" w:hAnsi="Times New Roman"/>
          <w:sz w:val="28"/>
          <w:szCs w:val="28"/>
          <w:lang w:val="fr-FR"/>
        </w:rPr>
        <w:t>ớc n</w:t>
      </w:r>
      <w:r w:rsidR="009E42F7" w:rsidRPr="00F23A42">
        <w:rPr>
          <w:rFonts w:ascii="Times New Roman" w:hAnsi="Times New Roman" w:hint="eastAsia"/>
          <w:sz w:val="28"/>
          <w:szCs w:val="28"/>
          <w:lang w:val="fr-FR"/>
        </w:rPr>
        <w:t>ă</w:t>
      </w:r>
      <w:r w:rsidR="009E42F7" w:rsidRPr="00F23A42">
        <w:rPr>
          <w:rFonts w:ascii="Times New Roman" w:hAnsi="Times New Roman"/>
          <w:sz w:val="28"/>
          <w:szCs w:val="28"/>
          <w:lang w:val="fr-FR"/>
        </w:rPr>
        <w:t>m nay vẫn t</w:t>
      </w:r>
      <w:r w:rsidR="009E42F7" w:rsidRPr="00F23A42">
        <w:rPr>
          <w:rFonts w:ascii="Times New Roman" w:hAnsi="Times New Roman" w:hint="eastAsia"/>
          <w:sz w:val="28"/>
          <w:szCs w:val="28"/>
          <w:lang w:val="fr-FR"/>
        </w:rPr>
        <w:t>ă</w:t>
      </w:r>
      <w:r w:rsidR="009E42F7" w:rsidRPr="00F23A42">
        <w:rPr>
          <w:rFonts w:ascii="Times New Roman" w:hAnsi="Times New Roman"/>
          <w:sz w:val="28"/>
          <w:szCs w:val="28"/>
          <w:lang w:val="fr-FR"/>
        </w:rPr>
        <w:t>ng</w:t>
      </w:r>
      <w:r w:rsidRPr="00F23A42">
        <w:rPr>
          <w:rFonts w:ascii="Times New Roman" w:hAnsi="Times New Roman"/>
          <w:sz w:val="28"/>
          <w:szCs w:val="28"/>
          <w:lang w:val="fr-FR"/>
        </w:rPr>
        <w:t xml:space="preserve"> t</w:t>
      </w:r>
      <w:r w:rsidRPr="00F23A42">
        <w:rPr>
          <w:rFonts w:ascii="Times New Roman" w:hAnsi="Times New Roman" w:hint="eastAsia"/>
          <w:sz w:val="28"/>
          <w:szCs w:val="28"/>
          <w:lang w:val="fr-FR"/>
        </w:rPr>
        <w:t>ươ</w:t>
      </w:r>
      <w:r w:rsidRPr="00F23A42">
        <w:rPr>
          <w:rFonts w:ascii="Times New Roman" w:hAnsi="Times New Roman"/>
          <w:sz w:val="28"/>
          <w:szCs w:val="28"/>
          <w:lang w:val="fr-FR"/>
        </w:rPr>
        <w:t xml:space="preserve">ng </w:t>
      </w:r>
      <w:r w:rsidRPr="00F23A42">
        <w:rPr>
          <w:rFonts w:ascii="Times New Roman" w:hAnsi="Times New Roman" w:hint="eastAsia"/>
          <w:sz w:val="28"/>
          <w:szCs w:val="28"/>
          <w:lang w:val="fr-FR"/>
        </w:rPr>
        <w:t>đ</w:t>
      </w:r>
      <w:r w:rsidRPr="00F23A42">
        <w:rPr>
          <w:rFonts w:ascii="Times New Roman" w:hAnsi="Times New Roman"/>
          <w:sz w:val="28"/>
          <w:szCs w:val="28"/>
          <w:lang w:val="fr-FR"/>
        </w:rPr>
        <w:t>ối khá</w:t>
      </w:r>
      <w:r w:rsidR="009E42F7" w:rsidRPr="00F23A42">
        <w:rPr>
          <w:rFonts w:ascii="Times New Roman" w:hAnsi="Times New Roman"/>
          <w:sz w:val="28"/>
          <w:szCs w:val="28"/>
          <w:lang w:val="fr-FR"/>
        </w:rPr>
        <w:t xml:space="preserve"> so với n</w:t>
      </w:r>
      <w:r w:rsidR="009E42F7" w:rsidRPr="00F23A42">
        <w:rPr>
          <w:rFonts w:ascii="Times New Roman" w:hAnsi="Times New Roman" w:hint="eastAsia"/>
          <w:sz w:val="28"/>
          <w:szCs w:val="28"/>
          <w:lang w:val="fr-FR"/>
        </w:rPr>
        <w:t>ă</w:t>
      </w:r>
      <w:r w:rsidR="009E42F7" w:rsidRPr="00F23A42">
        <w:rPr>
          <w:rFonts w:ascii="Times New Roman" w:hAnsi="Times New Roman"/>
          <w:sz w:val="28"/>
          <w:szCs w:val="28"/>
          <w:lang w:val="fr-FR"/>
        </w:rPr>
        <w:t>m 2007 và v</w:t>
      </w:r>
      <w:r w:rsidR="009E42F7" w:rsidRPr="00F23A42">
        <w:rPr>
          <w:rFonts w:ascii="Times New Roman" w:hAnsi="Times New Roman" w:hint="eastAsia"/>
          <w:sz w:val="28"/>
          <w:szCs w:val="28"/>
          <w:lang w:val="fr-FR"/>
        </w:rPr>
        <w:t>ư</w:t>
      </w:r>
      <w:r w:rsidR="009E42F7" w:rsidRPr="00F23A42">
        <w:rPr>
          <w:rFonts w:ascii="Times New Roman" w:hAnsi="Times New Roman"/>
          <w:sz w:val="28"/>
          <w:szCs w:val="28"/>
          <w:lang w:val="fr-FR"/>
        </w:rPr>
        <w:t>ợt kế hoạch cả n</w:t>
      </w:r>
      <w:r w:rsidR="009E42F7" w:rsidRPr="00F23A42">
        <w:rPr>
          <w:rFonts w:ascii="Times New Roman" w:hAnsi="Times New Roman" w:hint="eastAsia"/>
          <w:sz w:val="28"/>
          <w:szCs w:val="28"/>
          <w:lang w:val="fr-FR"/>
        </w:rPr>
        <w:t>ă</w:t>
      </w:r>
      <w:r w:rsidR="009E42F7" w:rsidRPr="00F23A42">
        <w:rPr>
          <w:rFonts w:ascii="Times New Roman" w:hAnsi="Times New Roman"/>
          <w:sz w:val="28"/>
          <w:szCs w:val="28"/>
          <w:lang w:val="fr-FR"/>
        </w:rPr>
        <w:t>m. Theo báo cáo của Bộ Tài chính, tổng thu ngân sách Nhà nước năm 2008 ước tính tăng 26,3% so với năm 2007 và bằng 123,8% dự toán năm, trong đó thu nội địa bằng 110,9%; thu từ dầu thô bằng 143,3%; thu cân đối ngân sách từ hoạt động xuất nhập khẩu bằng 141,1%. Trong thu nội địa, thu từ khu vực doanh nghiệp Nhà nước bằng 101,5%; thu từ doanh nghiệp có vốn đầu tư nước ngoài (không kể dầu thô) bằng 102,1%; thu thuế công, thương nghiệp và dịch vụ ngoài Nhà nước bằng 105,9%; thuế thu nhập đối với người có thu nhập cao bằng 122,4%; thu phí xăng dầu bằng 99,3%; thu phí, lệ phí bằng 116,5%.</w:t>
      </w:r>
    </w:p>
    <w:p w14:paraId="12072172" w14:textId="77777777" w:rsidR="009E42F7" w:rsidRPr="00F23A42" w:rsidRDefault="009E42F7" w:rsidP="00537136">
      <w:pPr>
        <w:spacing w:before="40" w:after="40" w:line="269" w:lineRule="auto"/>
        <w:ind w:firstLine="567"/>
        <w:jc w:val="both"/>
        <w:rPr>
          <w:rFonts w:ascii="Times New Roman" w:hAnsi="Times New Roman"/>
          <w:sz w:val="28"/>
          <w:szCs w:val="28"/>
          <w:lang w:val="fr-FR"/>
        </w:rPr>
      </w:pPr>
      <w:r w:rsidRPr="00F23A42">
        <w:rPr>
          <w:rFonts w:ascii="Times New Roman" w:hAnsi="Times New Roman"/>
          <w:sz w:val="28"/>
          <w:szCs w:val="28"/>
          <w:lang w:val="fr-FR"/>
        </w:rPr>
        <w:t>Tổng chi ngân sách Nhà nước năm 2008 ước tính tăng 22,3% so với năm 2007 và bằng 118,9% dự toán năm, trong đó chi đầu tư phát triển bằng 118,3% (riêng chi đầu tư xây dựng cơ bản bằng 114,7%); chi sự nghiệp kinh tế-xã hội, quốc phòng, an ninh, quản lý Nhà nước, Đảng, đoàn thể bằng 113,3%; chi trả nợ và viện trợ bằng 100%. Các khoản chi thường xuyên đều đạt hoặc vượt dự toán năm, trong đó chi sự nghiệp kinh tế bằng 145,3% dự toán năm; chi thể dục thể thao bằng 123%; chi lương hưu và bảo đảm xã hội bằng 120,7%; chi giáo dục, đào tạo, dạy nghề bằng 104,6%; chi y tế bằng 104,1%...</w:t>
      </w:r>
    </w:p>
    <w:p w14:paraId="369AC597" w14:textId="77777777" w:rsidR="009E42F7" w:rsidRPr="00F23A42" w:rsidRDefault="009E42F7" w:rsidP="00537136">
      <w:pPr>
        <w:spacing w:before="40" w:after="40" w:line="269" w:lineRule="auto"/>
        <w:ind w:firstLine="567"/>
        <w:jc w:val="both"/>
        <w:rPr>
          <w:rFonts w:ascii="Times New Roman" w:hAnsi="Times New Roman"/>
          <w:sz w:val="28"/>
          <w:szCs w:val="28"/>
          <w:lang w:val="fr-FR"/>
        </w:rPr>
      </w:pPr>
      <w:r w:rsidRPr="00F23A42">
        <w:rPr>
          <w:rFonts w:ascii="Times New Roman" w:hAnsi="Times New Roman"/>
          <w:sz w:val="28"/>
          <w:szCs w:val="28"/>
          <w:lang w:val="fr-FR"/>
        </w:rPr>
        <w:t xml:space="preserve">Bội chi ngân sách Nhà nước năm 2008 ước tính bằng 13,7% tổng số chi và bằng 97,5% mức bội chi dự toán năm đã được Quốc hội thông qua đầu năm, trong </w:t>
      </w:r>
      <w:r w:rsidRPr="00F23A42">
        <w:rPr>
          <w:rFonts w:ascii="Times New Roman" w:hAnsi="Times New Roman" w:hint="eastAsia"/>
          <w:sz w:val="28"/>
          <w:szCs w:val="28"/>
          <w:lang w:val="fr-FR"/>
        </w:rPr>
        <w:t>đ</w:t>
      </w:r>
      <w:r w:rsidRPr="00F23A42">
        <w:rPr>
          <w:rFonts w:ascii="Times New Roman" w:hAnsi="Times New Roman"/>
          <w:sz w:val="28"/>
          <w:szCs w:val="28"/>
          <w:lang w:val="fr-FR"/>
        </w:rPr>
        <w:t xml:space="preserve">ó 77,3% </w:t>
      </w:r>
      <w:r w:rsidRPr="00F23A42">
        <w:rPr>
          <w:rFonts w:ascii="Times New Roman" w:hAnsi="Times New Roman" w:hint="eastAsia"/>
          <w:sz w:val="28"/>
          <w:szCs w:val="28"/>
          <w:lang w:val="fr-FR"/>
        </w:rPr>
        <w:t>đư</w:t>
      </w:r>
      <w:r w:rsidRPr="00F23A42">
        <w:rPr>
          <w:rFonts w:ascii="Times New Roman" w:hAnsi="Times New Roman"/>
          <w:sz w:val="28"/>
          <w:szCs w:val="28"/>
          <w:lang w:val="fr-FR"/>
        </w:rPr>
        <w:t xml:space="preserve">ợc bù </w:t>
      </w:r>
      <w:r w:rsidRPr="00F23A42">
        <w:rPr>
          <w:rFonts w:ascii="Times New Roman" w:hAnsi="Times New Roman" w:hint="eastAsia"/>
          <w:sz w:val="28"/>
          <w:szCs w:val="28"/>
          <w:lang w:val="fr-FR"/>
        </w:rPr>
        <w:t>đ</w:t>
      </w:r>
      <w:r w:rsidRPr="00F23A42">
        <w:rPr>
          <w:rFonts w:ascii="Times New Roman" w:hAnsi="Times New Roman"/>
          <w:sz w:val="28"/>
          <w:szCs w:val="28"/>
          <w:lang w:val="fr-FR"/>
        </w:rPr>
        <w:t>ắp bằng nguồn vay trong n</w:t>
      </w:r>
      <w:r w:rsidRPr="00F23A42">
        <w:rPr>
          <w:rFonts w:ascii="Times New Roman" w:hAnsi="Times New Roman" w:hint="eastAsia"/>
          <w:sz w:val="28"/>
          <w:szCs w:val="28"/>
          <w:lang w:val="fr-FR"/>
        </w:rPr>
        <w:t>ư</w:t>
      </w:r>
      <w:r w:rsidRPr="00F23A42">
        <w:rPr>
          <w:rFonts w:ascii="Times New Roman" w:hAnsi="Times New Roman"/>
          <w:sz w:val="28"/>
          <w:szCs w:val="28"/>
          <w:lang w:val="fr-FR"/>
        </w:rPr>
        <w:t xml:space="preserve">ớc và 22,7% </w:t>
      </w:r>
      <w:r w:rsidRPr="00F23A42">
        <w:rPr>
          <w:rFonts w:ascii="Times New Roman" w:hAnsi="Times New Roman" w:hint="eastAsia"/>
          <w:sz w:val="28"/>
          <w:szCs w:val="28"/>
          <w:lang w:val="fr-FR"/>
        </w:rPr>
        <w:t>đư</w:t>
      </w:r>
      <w:r w:rsidRPr="00F23A42">
        <w:rPr>
          <w:rFonts w:ascii="Times New Roman" w:hAnsi="Times New Roman"/>
          <w:sz w:val="28"/>
          <w:szCs w:val="28"/>
          <w:lang w:val="fr-FR"/>
        </w:rPr>
        <w:t xml:space="preserve">ợc bù </w:t>
      </w:r>
      <w:r w:rsidRPr="00F23A42">
        <w:rPr>
          <w:rFonts w:ascii="Times New Roman" w:hAnsi="Times New Roman" w:hint="eastAsia"/>
          <w:sz w:val="28"/>
          <w:szCs w:val="28"/>
          <w:lang w:val="fr-FR"/>
        </w:rPr>
        <w:t>đ</w:t>
      </w:r>
      <w:r w:rsidRPr="00F23A42">
        <w:rPr>
          <w:rFonts w:ascii="Times New Roman" w:hAnsi="Times New Roman"/>
          <w:sz w:val="28"/>
          <w:szCs w:val="28"/>
          <w:lang w:val="fr-FR"/>
        </w:rPr>
        <w:t>ắp từ nguồn vay n</w:t>
      </w:r>
      <w:r w:rsidRPr="00F23A42">
        <w:rPr>
          <w:rFonts w:ascii="Times New Roman" w:hAnsi="Times New Roman" w:hint="eastAsia"/>
          <w:sz w:val="28"/>
          <w:szCs w:val="28"/>
          <w:lang w:val="fr-FR"/>
        </w:rPr>
        <w:t>ư</w:t>
      </w:r>
      <w:r w:rsidRPr="00F23A42">
        <w:rPr>
          <w:rFonts w:ascii="Times New Roman" w:hAnsi="Times New Roman"/>
          <w:sz w:val="28"/>
          <w:szCs w:val="28"/>
          <w:lang w:val="fr-FR"/>
        </w:rPr>
        <w:t>ớc ngoài.</w:t>
      </w:r>
    </w:p>
    <w:p w14:paraId="6A9B0E04" w14:textId="77777777" w:rsidR="009E42F7" w:rsidRPr="00F23A42" w:rsidRDefault="007525AF" w:rsidP="00537136">
      <w:pPr>
        <w:spacing w:before="40" w:after="40" w:line="288" w:lineRule="auto"/>
        <w:ind w:firstLine="567"/>
        <w:jc w:val="both"/>
        <w:rPr>
          <w:rFonts w:ascii="Times New Roman" w:hAnsi="Times New Roman"/>
          <w:b/>
          <w:iCs/>
          <w:sz w:val="28"/>
          <w:szCs w:val="28"/>
          <w:lang w:val="fr-FR"/>
        </w:rPr>
      </w:pPr>
      <w:r w:rsidRPr="00F23A42">
        <w:rPr>
          <w:rFonts w:ascii="Times New Roman" w:hAnsi="Times New Roman"/>
          <w:b/>
          <w:iCs/>
          <w:sz w:val="28"/>
          <w:szCs w:val="28"/>
          <w:lang w:val="fr-FR"/>
        </w:rPr>
        <w:lastRenderedPageBreak/>
        <w:t>4</w:t>
      </w:r>
      <w:r w:rsidR="009E42F7" w:rsidRPr="00F23A42">
        <w:rPr>
          <w:rFonts w:ascii="Times New Roman" w:hAnsi="Times New Roman"/>
          <w:b/>
          <w:iCs/>
          <w:sz w:val="28"/>
          <w:szCs w:val="28"/>
          <w:lang w:val="fr-FR"/>
        </w:rPr>
        <w:t>.</w:t>
      </w:r>
      <w:r w:rsidR="009E42F7" w:rsidRPr="00F23A42">
        <w:rPr>
          <w:rFonts w:ascii="Times New Roman" w:hAnsi="Times New Roman"/>
          <w:iCs/>
          <w:sz w:val="28"/>
          <w:szCs w:val="28"/>
          <w:lang w:val="fr-FR"/>
        </w:rPr>
        <w:t xml:space="preserve"> </w:t>
      </w:r>
      <w:r w:rsidR="009E42F7" w:rsidRPr="00F23A42">
        <w:rPr>
          <w:rFonts w:ascii="Times New Roman" w:hAnsi="Times New Roman"/>
          <w:b/>
          <w:iCs/>
          <w:sz w:val="28"/>
          <w:szCs w:val="28"/>
          <w:lang w:val="fr-FR"/>
        </w:rPr>
        <w:t>Đầu tư</w:t>
      </w:r>
    </w:p>
    <w:p w14:paraId="59759953" w14:textId="77777777" w:rsidR="009E42F7" w:rsidRPr="00F23A42" w:rsidRDefault="009E42F7" w:rsidP="00EE49CF">
      <w:pPr>
        <w:spacing w:before="40" w:after="40" w:line="288" w:lineRule="auto"/>
        <w:ind w:firstLine="567"/>
        <w:jc w:val="both"/>
        <w:rPr>
          <w:rFonts w:ascii="Times New Roman" w:hAnsi="Times New Roman"/>
          <w:iCs/>
          <w:spacing w:val="-4"/>
          <w:sz w:val="28"/>
          <w:szCs w:val="28"/>
          <w:lang w:val="fr-FR"/>
        </w:rPr>
      </w:pPr>
      <w:r w:rsidRPr="00F23A42">
        <w:rPr>
          <w:rFonts w:ascii="Times New Roman" w:hAnsi="Times New Roman"/>
          <w:iCs/>
          <w:spacing w:val="-4"/>
          <w:sz w:val="28"/>
          <w:szCs w:val="28"/>
          <w:lang w:val="fr-FR"/>
        </w:rPr>
        <w:t>Vốn đầu tư toàn xã hội thực hiện năm 2008 theo giá thực tế ước tính đạt 637,3 nghìn tỷ đồng, bằng 43,1% GDP và tăng 22,2% so với năm 2007, bao gồm vốn khu vực Nhà nước 184,</w:t>
      </w:r>
      <w:r w:rsidR="00EE49CF" w:rsidRPr="00F23A42">
        <w:rPr>
          <w:rFonts w:ascii="Times New Roman" w:hAnsi="Times New Roman"/>
          <w:iCs/>
          <w:spacing w:val="-4"/>
          <w:sz w:val="28"/>
          <w:szCs w:val="28"/>
          <w:lang w:val="fr-FR"/>
        </w:rPr>
        <w:t>4</w:t>
      </w:r>
      <w:r w:rsidRPr="00F23A42">
        <w:rPr>
          <w:rFonts w:ascii="Times New Roman" w:hAnsi="Times New Roman"/>
          <w:iCs/>
          <w:spacing w:val="-4"/>
          <w:sz w:val="28"/>
          <w:szCs w:val="28"/>
          <w:lang w:val="fr-FR"/>
        </w:rPr>
        <w:t xml:space="preserve"> nghìn tỷ đồng, chiếm 2</w:t>
      </w:r>
      <w:r w:rsidR="00EE49CF" w:rsidRPr="00F23A42">
        <w:rPr>
          <w:rFonts w:ascii="Times New Roman" w:hAnsi="Times New Roman"/>
          <w:iCs/>
          <w:spacing w:val="-4"/>
          <w:sz w:val="28"/>
          <w:szCs w:val="28"/>
          <w:lang w:val="fr-FR"/>
        </w:rPr>
        <w:t>8,9</w:t>
      </w:r>
      <w:r w:rsidRPr="00F23A42">
        <w:rPr>
          <w:rFonts w:ascii="Times New Roman" w:hAnsi="Times New Roman"/>
          <w:iCs/>
          <w:spacing w:val="-4"/>
          <w:sz w:val="28"/>
          <w:szCs w:val="28"/>
          <w:lang w:val="fr-FR"/>
        </w:rPr>
        <w:t xml:space="preserve">% tổng vốn và </w:t>
      </w:r>
      <w:r w:rsidR="000A0667" w:rsidRPr="00F23A42">
        <w:rPr>
          <w:rFonts w:ascii="Times New Roman" w:hAnsi="Times New Roman"/>
          <w:iCs/>
          <w:spacing w:val="-4"/>
          <w:sz w:val="28"/>
          <w:szCs w:val="28"/>
          <w:lang w:val="fr-FR"/>
        </w:rPr>
        <w:t>giảm</w:t>
      </w:r>
      <w:r w:rsidRPr="00F23A42">
        <w:rPr>
          <w:rFonts w:ascii="Times New Roman" w:hAnsi="Times New Roman"/>
          <w:iCs/>
          <w:spacing w:val="-4"/>
          <w:sz w:val="28"/>
          <w:szCs w:val="28"/>
          <w:lang w:val="fr-FR"/>
        </w:rPr>
        <w:t xml:space="preserve"> </w:t>
      </w:r>
      <w:r w:rsidR="000A0667" w:rsidRPr="00F23A42">
        <w:rPr>
          <w:rFonts w:ascii="Times New Roman" w:hAnsi="Times New Roman"/>
          <w:iCs/>
          <w:spacing w:val="-4"/>
          <w:sz w:val="28"/>
          <w:szCs w:val="28"/>
          <w:lang w:val="fr-FR"/>
        </w:rPr>
        <w:t>11</w:t>
      </w:r>
      <w:r w:rsidRPr="00F23A42">
        <w:rPr>
          <w:rFonts w:ascii="Times New Roman" w:hAnsi="Times New Roman"/>
          <w:iCs/>
          <w:spacing w:val="-4"/>
          <w:sz w:val="28"/>
          <w:szCs w:val="28"/>
          <w:lang w:val="fr-FR"/>
        </w:rPr>
        <w:t>,</w:t>
      </w:r>
      <w:r w:rsidR="00EE49CF" w:rsidRPr="00F23A42">
        <w:rPr>
          <w:rFonts w:ascii="Times New Roman" w:hAnsi="Times New Roman"/>
          <w:iCs/>
          <w:spacing w:val="-4"/>
          <w:sz w:val="28"/>
          <w:szCs w:val="28"/>
          <w:lang w:val="fr-FR"/>
        </w:rPr>
        <w:t>4%; khu vực ngoài Nhà nước 263</w:t>
      </w:r>
      <w:r w:rsidRPr="00F23A42">
        <w:rPr>
          <w:rFonts w:ascii="Times New Roman" w:hAnsi="Times New Roman"/>
          <w:iCs/>
          <w:spacing w:val="-4"/>
          <w:sz w:val="28"/>
          <w:szCs w:val="28"/>
          <w:lang w:val="fr-FR"/>
        </w:rPr>
        <w:t xml:space="preserve"> nghìn tỷ đồng, chiếm 41,3% và tăng </w:t>
      </w:r>
      <w:r w:rsidR="000A0667" w:rsidRPr="00F23A42">
        <w:rPr>
          <w:rFonts w:ascii="Times New Roman" w:hAnsi="Times New Roman"/>
          <w:iCs/>
          <w:spacing w:val="-4"/>
          <w:sz w:val="28"/>
          <w:szCs w:val="28"/>
          <w:lang w:val="fr-FR"/>
        </w:rPr>
        <w:t>42</w:t>
      </w:r>
      <w:r w:rsidRPr="00F23A42">
        <w:rPr>
          <w:rFonts w:ascii="Times New Roman" w:hAnsi="Times New Roman"/>
          <w:iCs/>
          <w:spacing w:val="-4"/>
          <w:sz w:val="28"/>
          <w:szCs w:val="28"/>
          <w:lang w:val="fr-FR"/>
        </w:rPr>
        <w:t>,</w:t>
      </w:r>
      <w:r w:rsidR="00EE49CF" w:rsidRPr="00F23A42">
        <w:rPr>
          <w:rFonts w:ascii="Times New Roman" w:hAnsi="Times New Roman"/>
          <w:iCs/>
          <w:spacing w:val="-4"/>
          <w:sz w:val="28"/>
          <w:szCs w:val="28"/>
          <w:lang w:val="fr-FR"/>
        </w:rPr>
        <w:t>7</w:t>
      </w:r>
      <w:r w:rsidRPr="00F23A42">
        <w:rPr>
          <w:rFonts w:ascii="Times New Roman" w:hAnsi="Times New Roman"/>
          <w:iCs/>
          <w:spacing w:val="-4"/>
          <w:sz w:val="28"/>
          <w:szCs w:val="28"/>
          <w:lang w:val="fr-FR"/>
        </w:rPr>
        <w:t>%; khu vực có vốn đầu tư trực tiếp nước ngoài 189,</w:t>
      </w:r>
      <w:r w:rsidR="00EE49CF" w:rsidRPr="00F23A42">
        <w:rPr>
          <w:rFonts w:ascii="Times New Roman" w:hAnsi="Times New Roman"/>
          <w:iCs/>
          <w:spacing w:val="-4"/>
          <w:sz w:val="28"/>
          <w:szCs w:val="28"/>
          <w:lang w:val="fr-FR"/>
        </w:rPr>
        <w:t>9</w:t>
      </w:r>
      <w:r w:rsidRPr="00F23A42">
        <w:rPr>
          <w:rFonts w:ascii="Times New Roman" w:hAnsi="Times New Roman"/>
          <w:iCs/>
          <w:spacing w:val="-4"/>
          <w:sz w:val="28"/>
          <w:szCs w:val="28"/>
          <w:lang w:val="fr-FR"/>
        </w:rPr>
        <w:t xml:space="preserve"> nghìn tỷ đồng, chiếm 29,</w:t>
      </w:r>
      <w:r w:rsidR="00EE49CF" w:rsidRPr="00F23A42">
        <w:rPr>
          <w:rFonts w:ascii="Times New Roman" w:hAnsi="Times New Roman"/>
          <w:iCs/>
          <w:spacing w:val="-4"/>
          <w:sz w:val="28"/>
          <w:szCs w:val="28"/>
          <w:lang w:val="fr-FR"/>
        </w:rPr>
        <w:t>8</w:t>
      </w:r>
      <w:r w:rsidRPr="00F23A42">
        <w:rPr>
          <w:rFonts w:ascii="Times New Roman" w:hAnsi="Times New Roman"/>
          <w:iCs/>
          <w:spacing w:val="-4"/>
          <w:sz w:val="28"/>
          <w:szCs w:val="28"/>
          <w:lang w:val="fr-FR"/>
        </w:rPr>
        <w:t>% và tăng 46,</w:t>
      </w:r>
      <w:r w:rsidR="00EE49CF" w:rsidRPr="00F23A42">
        <w:rPr>
          <w:rFonts w:ascii="Times New Roman" w:hAnsi="Times New Roman"/>
          <w:iCs/>
          <w:spacing w:val="-4"/>
          <w:sz w:val="28"/>
          <w:szCs w:val="28"/>
          <w:lang w:val="fr-FR"/>
        </w:rPr>
        <w:t>9</w:t>
      </w:r>
      <w:r w:rsidRPr="00F23A42">
        <w:rPr>
          <w:rFonts w:ascii="Times New Roman" w:hAnsi="Times New Roman"/>
          <w:iCs/>
          <w:spacing w:val="-4"/>
          <w:sz w:val="28"/>
          <w:szCs w:val="28"/>
          <w:lang w:val="fr-FR"/>
        </w:rPr>
        <w:t>%.</w:t>
      </w:r>
    </w:p>
    <w:p w14:paraId="0F87F83F" w14:textId="77777777" w:rsidR="009E42F7" w:rsidRPr="00157DE2" w:rsidRDefault="009E42F7" w:rsidP="009E42F7">
      <w:pPr>
        <w:spacing w:before="120" w:after="120" w:line="312" w:lineRule="auto"/>
        <w:jc w:val="center"/>
        <w:rPr>
          <w:rFonts w:ascii="Arial" w:hAnsi="Arial" w:cs="Arial"/>
          <w:b/>
          <w:snapToGrid w:val="0"/>
          <w:sz w:val="24"/>
          <w:szCs w:val="24"/>
          <w:lang w:val="fr-FR"/>
        </w:rPr>
      </w:pPr>
      <w:r w:rsidRPr="00157DE2">
        <w:rPr>
          <w:rFonts w:ascii="Arial" w:hAnsi="Arial" w:cs="Arial"/>
          <w:b/>
          <w:snapToGrid w:val="0"/>
          <w:sz w:val="24"/>
          <w:szCs w:val="24"/>
          <w:lang w:val="fr-FR"/>
        </w:rPr>
        <w:t>Vốn đầu tư toàn xã hội thực hiện năm 2008</w:t>
      </w:r>
    </w:p>
    <w:tbl>
      <w:tblPr>
        <w:tblW w:w="0" w:type="auto"/>
        <w:jc w:val="center"/>
        <w:tblLayout w:type="fixed"/>
        <w:tblCellMar>
          <w:left w:w="30" w:type="dxa"/>
          <w:right w:w="30" w:type="dxa"/>
        </w:tblCellMar>
        <w:tblLook w:val="0000" w:firstRow="0" w:lastRow="0" w:firstColumn="0" w:lastColumn="0" w:noHBand="0" w:noVBand="0"/>
      </w:tblPr>
      <w:tblGrid>
        <w:gridCol w:w="4142"/>
        <w:gridCol w:w="1203"/>
        <w:gridCol w:w="992"/>
        <w:gridCol w:w="1701"/>
      </w:tblGrid>
      <w:tr w:rsidR="009E42F7" w:rsidRPr="00E07A2C" w14:paraId="3FB6D568" w14:textId="77777777">
        <w:trPr>
          <w:trHeight w:val="286"/>
          <w:jc w:val="center"/>
        </w:trPr>
        <w:tc>
          <w:tcPr>
            <w:tcW w:w="4142" w:type="dxa"/>
            <w:tcBorders>
              <w:top w:val="single" w:sz="4" w:space="0" w:color="auto"/>
            </w:tcBorders>
          </w:tcPr>
          <w:p w14:paraId="6E4B3C5C" w14:textId="77777777" w:rsidR="009E42F7" w:rsidRPr="00E07A2C" w:rsidRDefault="009E42F7" w:rsidP="0050078D">
            <w:pPr>
              <w:spacing w:before="40" w:after="40"/>
              <w:ind w:firstLine="30"/>
              <w:jc w:val="right"/>
              <w:rPr>
                <w:rFonts w:ascii="Arial" w:hAnsi="Arial" w:cs="Arial"/>
                <w:snapToGrid w:val="0"/>
                <w:sz w:val="20"/>
                <w:lang w:val="fr-FR"/>
              </w:rPr>
            </w:pPr>
          </w:p>
        </w:tc>
        <w:tc>
          <w:tcPr>
            <w:tcW w:w="1203" w:type="dxa"/>
            <w:tcBorders>
              <w:top w:val="single" w:sz="6" w:space="0" w:color="auto"/>
              <w:bottom w:val="single" w:sz="4" w:space="0" w:color="auto"/>
              <w:right w:val="nil"/>
            </w:tcBorders>
            <w:vAlign w:val="center"/>
          </w:tcPr>
          <w:p w14:paraId="57578D75" w14:textId="77777777" w:rsidR="009E42F7" w:rsidRPr="00E07A2C" w:rsidRDefault="009E42F7" w:rsidP="0050078D">
            <w:pPr>
              <w:spacing w:before="40" w:after="40"/>
              <w:ind w:firstLine="30"/>
              <w:jc w:val="center"/>
              <w:rPr>
                <w:rFonts w:ascii="Arial" w:eastAsia="Arial Unicode MS" w:hAnsi="Arial" w:cs="Arial"/>
                <w:snapToGrid w:val="0"/>
                <w:sz w:val="20"/>
              </w:rPr>
            </w:pPr>
            <w:r w:rsidRPr="00E07A2C">
              <w:rPr>
                <w:rFonts w:ascii="Arial" w:eastAsia="Arial Unicode MS" w:hAnsi="Arial" w:cs="Arial"/>
                <w:snapToGrid w:val="0"/>
                <w:sz w:val="20"/>
              </w:rPr>
              <w:t>Nghìn tỷ     đồng</w:t>
            </w:r>
          </w:p>
        </w:tc>
        <w:tc>
          <w:tcPr>
            <w:tcW w:w="992" w:type="dxa"/>
            <w:tcBorders>
              <w:top w:val="single" w:sz="4" w:space="0" w:color="auto"/>
              <w:left w:val="nil"/>
              <w:bottom w:val="single" w:sz="4" w:space="0" w:color="auto"/>
              <w:right w:val="nil"/>
            </w:tcBorders>
          </w:tcPr>
          <w:p w14:paraId="54DA9B0B" w14:textId="77777777" w:rsidR="009E42F7" w:rsidRPr="00E07A2C" w:rsidRDefault="009E42F7" w:rsidP="0050078D">
            <w:pPr>
              <w:spacing w:before="40" w:after="40"/>
              <w:ind w:firstLine="30"/>
              <w:jc w:val="center"/>
              <w:rPr>
                <w:rFonts w:ascii="Arial" w:eastAsia="Arial Unicode MS" w:hAnsi="Arial" w:cs="Arial"/>
                <w:snapToGrid w:val="0"/>
                <w:sz w:val="20"/>
              </w:rPr>
            </w:pPr>
            <w:r w:rsidRPr="00E07A2C">
              <w:rPr>
                <w:rFonts w:ascii="Arial" w:eastAsia="Arial Unicode MS" w:hAnsi="Arial" w:cs="Arial"/>
                <w:snapToGrid w:val="0"/>
                <w:sz w:val="20"/>
              </w:rPr>
              <w:t>Cơ cấu     (%)</w:t>
            </w:r>
          </w:p>
        </w:tc>
        <w:tc>
          <w:tcPr>
            <w:tcW w:w="1701" w:type="dxa"/>
            <w:tcBorders>
              <w:top w:val="single" w:sz="4" w:space="0" w:color="auto"/>
              <w:left w:val="nil"/>
              <w:bottom w:val="single" w:sz="4" w:space="0" w:color="auto"/>
              <w:right w:val="nil"/>
            </w:tcBorders>
          </w:tcPr>
          <w:p w14:paraId="617AD128" w14:textId="77777777" w:rsidR="009E42F7" w:rsidRPr="00E07A2C" w:rsidRDefault="009E42F7" w:rsidP="0050078D">
            <w:pPr>
              <w:spacing w:after="40"/>
              <w:ind w:firstLine="30"/>
              <w:jc w:val="center"/>
              <w:rPr>
                <w:rFonts w:ascii="Arial" w:eastAsia="Arial Unicode MS" w:hAnsi="Arial" w:cs="Arial"/>
                <w:snapToGrid w:val="0"/>
                <w:sz w:val="20"/>
              </w:rPr>
            </w:pPr>
            <w:r w:rsidRPr="00E07A2C">
              <w:rPr>
                <w:rFonts w:ascii="Arial" w:eastAsia="Arial Unicode MS" w:hAnsi="Arial" w:cs="Arial"/>
                <w:snapToGrid w:val="0"/>
                <w:sz w:val="20"/>
              </w:rPr>
              <w:t>So với cùng kỳ năm trước (%)</w:t>
            </w:r>
          </w:p>
        </w:tc>
      </w:tr>
      <w:tr w:rsidR="009E42F7" w:rsidRPr="00E07A2C" w14:paraId="5D905FEE" w14:textId="77777777">
        <w:trPr>
          <w:trHeight w:val="519"/>
          <w:jc w:val="center"/>
        </w:trPr>
        <w:tc>
          <w:tcPr>
            <w:tcW w:w="4142" w:type="dxa"/>
            <w:vAlign w:val="bottom"/>
          </w:tcPr>
          <w:p w14:paraId="6425C382" w14:textId="77777777" w:rsidR="009E42F7" w:rsidRPr="00E07A2C" w:rsidRDefault="009E42F7" w:rsidP="007354ED">
            <w:pPr>
              <w:spacing w:before="40" w:after="40" w:line="283" w:lineRule="auto"/>
              <w:ind w:firstLine="30"/>
              <w:rPr>
                <w:rFonts w:ascii="Arial" w:hAnsi="Arial" w:cs="Arial"/>
                <w:b/>
                <w:sz w:val="20"/>
              </w:rPr>
            </w:pPr>
            <w:r w:rsidRPr="00E07A2C">
              <w:rPr>
                <w:rFonts w:ascii="Arial" w:hAnsi="Arial" w:cs="Arial"/>
                <w:b/>
                <w:sz w:val="20"/>
              </w:rPr>
              <w:t>TỔNG SỐ</w:t>
            </w:r>
          </w:p>
        </w:tc>
        <w:tc>
          <w:tcPr>
            <w:tcW w:w="1203" w:type="dxa"/>
            <w:vAlign w:val="bottom"/>
          </w:tcPr>
          <w:p w14:paraId="17CA2C12" w14:textId="77777777" w:rsidR="009E42F7" w:rsidRPr="00E07A2C" w:rsidRDefault="009E42F7" w:rsidP="007354ED">
            <w:pPr>
              <w:spacing w:before="40" w:after="40" w:line="283" w:lineRule="auto"/>
              <w:ind w:right="284" w:firstLine="30"/>
              <w:jc w:val="right"/>
              <w:rPr>
                <w:rFonts w:ascii="Arial" w:hAnsi="Arial" w:cs="Arial"/>
                <w:b/>
                <w:sz w:val="20"/>
              </w:rPr>
            </w:pPr>
            <w:r w:rsidRPr="00E07A2C">
              <w:rPr>
                <w:rFonts w:ascii="Arial" w:hAnsi="Arial" w:cs="Arial"/>
                <w:b/>
                <w:sz w:val="20"/>
              </w:rPr>
              <w:t>637,3</w:t>
            </w:r>
          </w:p>
        </w:tc>
        <w:tc>
          <w:tcPr>
            <w:tcW w:w="992" w:type="dxa"/>
            <w:vAlign w:val="bottom"/>
          </w:tcPr>
          <w:p w14:paraId="420959D9" w14:textId="77777777" w:rsidR="009E42F7" w:rsidRPr="00E07A2C" w:rsidRDefault="009E42F7" w:rsidP="007354ED">
            <w:pPr>
              <w:spacing w:before="40" w:after="40" w:line="283" w:lineRule="auto"/>
              <w:ind w:right="143" w:firstLine="30"/>
              <w:jc w:val="right"/>
              <w:rPr>
                <w:rFonts w:ascii="Arial" w:hAnsi="Arial" w:cs="Arial"/>
                <w:b/>
                <w:sz w:val="20"/>
              </w:rPr>
            </w:pPr>
            <w:r w:rsidRPr="00E07A2C">
              <w:rPr>
                <w:rFonts w:ascii="Arial" w:hAnsi="Arial" w:cs="Arial"/>
                <w:b/>
                <w:sz w:val="20"/>
              </w:rPr>
              <w:t>100,0</w:t>
            </w:r>
          </w:p>
        </w:tc>
        <w:tc>
          <w:tcPr>
            <w:tcW w:w="1701" w:type="dxa"/>
            <w:vAlign w:val="bottom"/>
          </w:tcPr>
          <w:p w14:paraId="7BC8B338" w14:textId="77777777" w:rsidR="009E42F7" w:rsidRPr="00E07A2C" w:rsidRDefault="009E42F7" w:rsidP="007354ED">
            <w:pPr>
              <w:spacing w:before="40" w:after="40" w:line="283" w:lineRule="auto"/>
              <w:ind w:firstLine="30"/>
              <w:jc w:val="center"/>
              <w:rPr>
                <w:rFonts w:ascii="Arial" w:hAnsi="Arial" w:cs="Arial"/>
                <w:b/>
                <w:sz w:val="20"/>
              </w:rPr>
            </w:pPr>
            <w:r w:rsidRPr="00E07A2C">
              <w:rPr>
                <w:rFonts w:ascii="Arial" w:hAnsi="Arial" w:cs="Arial"/>
                <w:b/>
                <w:sz w:val="20"/>
              </w:rPr>
              <w:t>122,2</w:t>
            </w:r>
          </w:p>
        </w:tc>
      </w:tr>
      <w:tr w:rsidR="009E42F7" w:rsidRPr="00E07A2C" w14:paraId="5A47D31D" w14:textId="77777777">
        <w:trPr>
          <w:trHeight w:val="364"/>
          <w:jc w:val="center"/>
        </w:trPr>
        <w:tc>
          <w:tcPr>
            <w:tcW w:w="4142" w:type="dxa"/>
            <w:vAlign w:val="bottom"/>
          </w:tcPr>
          <w:p w14:paraId="06BD1F95" w14:textId="77777777" w:rsidR="009E42F7" w:rsidRPr="00E07A2C" w:rsidRDefault="009E42F7" w:rsidP="007354ED">
            <w:pPr>
              <w:spacing w:before="40" w:after="40" w:line="283" w:lineRule="auto"/>
              <w:ind w:firstLine="212"/>
              <w:rPr>
                <w:rFonts w:ascii="Arial" w:hAnsi="Arial" w:cs="Arial"/>
                <w:sz w:val="20"/>
              </w:rPr>
            </w:pPr>
            <w:r w:rsidRPr="00E07A2C">
              <w:rPr>
                <w:rFonts w:ascii="Arial" w:hAnsi="Arial" w:cs="Arial"/>
                <w:sz w:val="20"/>
              </w:rPr>
              <w:t>Khu vực Nhà nước</w:t>
            </w:r>
          </w:p>
        </w:tc>
        <w:tc>
          <w:tcPr>
            <w:tcW w:w="1203" w:type="dxa"/>
            <w:vAlign w:val="bottom"/>
          </w:tcPr>
          <w:p w14:paraId="20713CBF" w14:textId="77777777" w:rsidR="009E42F7" w:rsidRPr="00E07A2C" w:rsidRDefault="009E42F7" w:rsidP="007354ED">
            <w:pPr>
              <w:spacing w:before="40" w:after="40" w:line="283" w:lineRule="auto"/>
              <w:ind w:right="284" w:firstLine="30"/>
              <w:jc w:val="right"/>
              <w:rPr>
                <w:rFonts w:ascii="Arial" w:hAnsi="Arial" w:cs="Arial"/>
                <w:sz w:val="20"/>
              </w:rPr>
            </w:pPr>
            <w:r w:rsidRPr="00E07A2C">
              <w:rPr>
                <w:rFonts w:ascii="Arial" w:hAnsi="Arial" w:cs="Arial"/>
                <w:sz w:val="20"/>
              </w:rPr>
              <w:t>184,</w:t>
            </w:r>
            <w:r w:rsidR="00EE49CF">
              <w:rPr>
                <w:rFonts w:ascii="Arial" w:hAnsi="Arial" w:cs="Arial"/>
                <w:sz w:val="20"/>
              </w:rPr>
              <w:t>4</w:t>
            </w:r>
          </w:p>
        </w:tc>
        <w:tc>
          <w:tcPr>
            <w:tcW w:w="992" w:type="dxa"/>
            <w:vAlign w:val="bottom"/>
          </w:tcPr>
          <w:p w14:paraId="333425E8" w14:textId="77777777" w:rsidR="009E42F7" w:rsidRPr="00E07A2C" w:rsidRDefault="009E42F7" w:rsidP="007354ED">
            <w:pPr>
              <w:spacing w:before="40" w:after="40" w:line="283" w:lineRule="auto"/>
              <w:ind w:right="143" w:firstLine="30"/>
              <w:jc w:val="right"/>
              <w:rPr>
                <w:rFonts w:ascii="Arial" w:hAnsi="Arial" w:cs="Arial"/>
                <w:sz w:val="20"/>
              </w:rPr>
            </w:pPr>
            <w:r w:rsidRPr="00E07A2C">
              <w:rPr>
                <w:rFonts w:ascii="Arial" w:hAnsi="Arial" w:cs="Arial"/>
                <w:sz w:val="20"/>
              </w:rPr>
              <w:t>2</w:t>
            </w:r>
            <w:r w:rsidR="00EE49CF">
              <w:rPr>
                <w:rFonts w:ascii="Arial" w:hAnsi="Arial" w:cs="Arial"/>
                <w:sz w:val="20"/>
              </w:rPr>
              <w:t>8</w:t>
            </w:r>
            <w:r w:rsidRPr="00E07A2C">
              <w:rPr>
                <w:rFonts w:ascii="Arial" w:hAnsi="Arial" w:cs="Arial"/>
                <w:sz w:val="20"/>
              </w:rPr>
              <w:t>,</w:t>
            </w:r>
            <w:r w:rsidR="00EE49CF">
              <w:rPr>
                <w:rFonts w:ascii="Arial" w:hAnsi="Arial" w:cs="Arial"/>
                <w:sz w:val="20"/>
              </w:rPr>
              <w:t>9</w:t>
            </w:r>
          </w:p>
        </w:tc>
        <w:tc>
          <w:tcPr>
            <w:tcW w:w="1701" w:type="dxa"/>
            <w:vAlign w:val="bottom"/>
          </w:tcPr>
          <w:p w14:paraId="729F09CC" w14:textId="77777777" w:rsidR="009E42F7" w:rsidRPr="00E07A2C" w:rsidRDefault="000A0667" w:rsidP="007354ED">
            <w:pPr>
              <w:spacing w:before="40" w:after="40" w:line="283" w:lineRule="auto"/>
              <w:ind w:firstLine="30"/>
              <w:jc w:val="center"/>
              <w:rPr>
                <w:rFonts w:ascii="Arial" w:hAnsi="Arial" w:cs="Arial"/>
                <w:sz w:val="20"/>
              </w:rPr>
            </w:pPr>
            <w:r>
              <w:rPr>
                <w:rFonts w:ascii="Arial" w:hAnsi="Arial" w:cs="Arial"/>
                <w:sz w:val="20"/>
              </w:rPr>
              <w:t>88</w:t>
            </w:r>
            <w:r w:rsidR="009E42F7" w:rsidRPr="00E07A2C">
              <w:rPr>
                <w:rFonts w:ascii="Arial" w:hAnsi="Arial" w:cs="Arial"/>
                <w:sz w:val="20"/>
              </w:rPr>
              <w:t>,</w:t>
            </w:r>
            <w:r w:rsidR="00EE49CF">
              <w:rPr>
                <w:rFonts w:ascii="Arial" w:hAnsi="Arial" w:cs="Arial"/>
                <w:sz w:val="20"/>
              </w:rPr>
              <w:t>6</w:t>
            </w:r>
          </w:p>
        </w:tc>
      </w:tr>
      <w:tr w:rsidR="009E42F7" w:rsidRPr="00E07A2C" w14:paraId="0C9F3EAE" w14:textId="77777777">
        <w:trPr>
          <w:trHeight w:val="355"/>
          <w:jc w:val="center"/>
        </w:trPr>
        <w:tc>
          <w:tcPr>
            <w:tcW w:w="4142" w:type="dxa"/>
            <w:vAlign w:val="bottom"/>
          </w:tcPr>
          <w:p w14:paraId="107AF10E" w14:textId="77777777" w:rsidR="009E42F7" w:rsidRPr="00E07A2C" w:rsidRDefault="009E42F7" w:rsidP="007354ED">
            <w:pPr>
              <w:spacing w:before="40" w:after="40" w:line="283" w:lineRule="auto"/>
              <w:ind w:firstLine="212"/>
              <w:rPr>
                <w:rFonts w:ascii="Arial" w:hAnsi="Arial" w:cs="Arial"/>
                <w:sz w:val="20"/>
              </w:rPr>
            </w:pPr>
            <w:r w:rsidRPr="00E07A2C">
              <w:rPr>
                <w:rFonts w:ascii="Arial" w:hAnsi="Arial" w:cs="Arial"/>
                <w:sz w:val="20"/>
              </w:rPr>
              <w:t>Khu vực ngoài Nhà nước</w:t>
            </w:r>
          </w:p>
        </w:tc>
        <w:tc>
          <w:tcPr>
            <w:tcW w:w="1203" w:type="dxa"/>
            <w:vAlign w:val="bottom"/>
          </w:tcPr>
          <w:p w14:paraId="577E60AE" w14:textId="77777777" w:rsidR="009E42F7" w:rsidRPr="00E07A2C" w:rsidRDefault="009E42F7" w:rsidP="007354ED">
            <w:pPr>
              <w:spacing w:before="40" w:after="40" w:line="283" w:lineRule="auto"/>
              <w:ind w:right="284" w:firstLine="30"/>
              <w:jc w:val="right"/>
              <w:rPr>
                <w:rFonts w:ascii="Arial" w:hAnsi="Arial" w:cs="Arial"/>
                <w:sz w:val="20"/>
              </w:rPr>
            </w:pPr>
            <w:r w:rsidRPr="00E07A2C">
              <w:rPr>
                <w:rFonts w:ascii="Arial" w:hAnsi="Arial" w:cs="Arial"/>
                <w:sz w:val="20"/>
              </w:rPr>
              <w:t>263,</w:t>
            </w:r>
            <w:r w:rsidR="00EE49CF">
              <w:rPr>
                <w:rFonts w:ascii="Arial" w:hAnsi="Arial" w:cs="Arial"/>
                <w:sz w:val="20"/>
              </w:rPr>
              <w:t>0</w:t>
            </w:r>
          </w:p>
        </w:tc>
        <w:tc>
          <w:tcPr>
            <w:tcW w:w="992" w:type="dxa"/>
            <w:vAlign w:val="bottom"/>
          </w:tcPr>
          <w:p w14:paraId="264FCEB3" w14:textId="77777777" w:rsidR="009E42F7" w:rsidRPr="00E07A2C" w:rsidRDefault="009E42F7" w:rsidP="007354ED">
            <w:pPr>
              <w:spacing w:before="40" w:after="40" w:line="283" w:lineRule="auto"/>
              <w:ind w:right="143" w:firstLine="30"/>
              <w:jc w:val="right"/>
              <w:rPr>
                <w:rFonts w:ascii="Arial" w:hAnsi="Arial" w:cs="Arial"/>
                <w:sz w:val="20"/>
              </w:rPr>
            </w:pPr>
            <w:r w:rsidRPr="00E07A2C">
              <w:rPr>
                <w:rFonts w:ascii="Arial" w:hAnsi="Arial" w:cs="Arial"/>
                <w:sz w:val="20"/>
              </w:rPr>
              <w:t>41,3</w:t>
            </w:r>
          </w:p>
        </w:tc>
        <w:tc>
          <w:tcPr>
            <w:tcW w:w="1701" w:type="dxa"/>
            <w:vAlign w:val="bottom"/>
          </w:tcPr>
          <w:p w14:paraId="5EB97A8C" w14:textId="77777777" w:rsidR="009E42F7" w:rsidRPr="00E07A2C" w:rsidRDefault="000A0667" w:rsidP="007354ED">
            <w:pPr>
              <w:spacing w:before="40" w:after="40" w:line="283" w:lineRule="auto"/>
              <w:ind w:firstLine="30"/>
              <w:jc w:val="center"/>
              <w:rPr>
                <w:rFonts w:ascii="Arial" w:hAnsi="Arial" w:cs="Arial"/>
                <w:sz w:val="20"/>
              </w:rPr>
            </w:pPr>
            <w:r>
              <w:rPr>
                <w:rFonts w:ascii="Arial" w:hAnsi="Arial" w:cs="Arial"/>
                <w:sz w:val="20"/>
              </w:rPr>
              <w:t>142</w:t>
            </w:r>
            <w:r w:rsidR="009E42F7" w:rsidRPr="00E07A2C">
              <w:rPr>
                <w:rFonts w:ascii="Arial" w:hAnsi="Arial" w:cs="Arial"/>
                <w:sz w:val="20"/>
              </w:rPr>
              <w:t>,</w:t>
            </w:r>
            <w:r w:rsidR="00EE49CF">
              <w:rPr>
                <w:rFonts w:ascii="Arial" w:hAnsi="Arial" w:cs="Arial"/>
                <w:sz w:val="20"/>
              </w:rPr>
              <w:t>7</w:t>
            </w:r>
          </w:p>
        </w:tc>
      </w:tr>
      <w:tr w:rsidR="009E42F7" w:rsidRPr="00E07A2C" w14:paraId="2D9BDEC8" w14:textId="77777777">
        <w:trPr>
          <w:trHeight w:val="286"/>
          <w:jc w:val="center"/>
        </w:trPr>
        <w:tc>
          <w:tcPr>
            <w:tcW w:w="4142" w:type="dxa"/>
            <w:tcBorders>
              <w:top w:val="nil"/>
              <w:left w:val="nil"/>
              <w:bottom w:val="single" w:sz="4" w:space="0" w:color="auto"/>
              <w:right w:val="nil"/>
            </w:tcBorders>
            <w:vAlign w:val="bottom"/>
          </w:tcPr>
          <w:p w14:paraId="54344950" w14:textId="77777777" w:rsidR="009E42F7" w:rsidRPr="00E07A2C" w:rsidRDefault="009E42F7" w:rsidP="007354ED">
            <w:pPr>
              <w:spacing w:before="40" w:after="40" w:line="283" w:lineRule="auto"/>
              <w:ind w:firstLine="212"/>
              <w:rPr>
                <w:rFonts w:ascii="Arial" w:hAnsi="Arial" w:cs="Arial"/>
                <w:spacing w:val="-4"/>
                <w:sz w:val="20"/>
              </w:rPr>
            </w:pPr>
            <w:r w:rsidRPr="00E07A2C">
              <w:rPr>
                <w:rFonts w:ascii="Arial" w:hAnsi="Arial" w:cs="Arial"/>
                <w:spacing w:val="-4"/>
                <w:sz w:val="20"/>
              </w:rPr>
              <w:t>Khu vực có vốn đầu tư trực tiếp nước ngoài</w:t>
            </w:r>
          </w:p>
        </w:tc>
        <w:tc>
          <w:tcPr>
            <w:tcW w:w="1203" w:type="dxa"/>
            <w:tcBorders>
              <w:top w:val="nil"/>
              <w:left w:val="nil"/>
              <w:bottom w:val="single" w:sz="4" w:space="0" w:color="auto"/>
              <w:right w:val="nil"/>
            </w:tcBorders>
            <w:vAlign w:val="bottom"/>
          </w:tcPr>
          <w:p w14:paraId="74ED736D" w14:textId="77777777" w:rsidR="009E42F7" w:rsidRPr="00E07A2C" w:rsidRDefault="009E42F7" w:rsidP="007354ED">
            <w:pPr>
              <w:spacing w:before="40" w:after="40" w:line="283" w:lineRule="auto"/>
              <w:ind w:right="284" w:firstLine="30"/>
              <w:jc w:val="right"/>
              <w:rPr>
                <w:rFonts w:ascii="Arial" w:hAnsi="Arial" w:cs="Arial"/>
                <w:sz w:val="20"/>
              </w:rPr>
            </w:pPr>
            <w:r w:rsidRPr="00E07A2C">
              <w:rPr>
                <w:rFonts w:ascii="Arial" w:hAnsi="Arial" w:cs="Arial"/>
                <w:sz w:val="20"/>
              </w:rPr>
              <w:t>189,</w:t>
            </w:r>
            <w:r w:rsidR="00EE49CF">
              <w:rPr>
                <w:rFonts w:ascii="Arial" w:hAnsi="Arial" w:cs="Arial"/>
                <w:sz w:val="20"/>
              </w:rPr>
              <w:t>9</w:t>
            </w:r>
          </w:p>
        </w:tc>
        <w:tc>
          <w:tcPr>
            <w:tcW w:w="992" w:type="dxa"/>
            <w:tcBorders>
              <w:top w:val="nil"/>
              <w:left w:val="nil"/>
              <w:bottom w:val="single" w:sz="4" w:space="0" w:color="auto"/>
              <w:right w:val="nil"/>
            </w:tcBorders>
            <w:vAlign w:val="bottom"/>
          </w:tcPr>
          <w:p w14:paraId="547215FB" w14:textId="77777777" w:rsidR="009E42F7" w:rsidRPr="00E07A2C" w:rsidRDefault="009E42F7" w:rsidP="007354ED">
            <w:pPr>
              <w:spacing w:before="40" w:after="40" w:line="283" w:lineRule="auto"/>
              <w:ind w:right="143" w:firstLine="30"/>
              <w:jc w:val="right"/>
              <w:rPr>
                <w:rFonts w:ascii="Arial" w:hAnsi="Arial" w:cs="Arial"/>
                <w:sz w:val="20"/>
              </w:rPr>
            </w:pPr>
            <w:r w:rsidRPr="00E07A2C">
              <w:rPr>
                <w:rFonts w:ascii="Arial" w:hAnsi="Arial" w:cs="Arial"/>
                <w:sz w:val="20"/>
              </w:rPr>
              <w:t>29,</w:t>
            </w:r>
            <w:r w:rsidR="00EE49CF">
              <w:rPr>
                <w:rFonts w:ascii="Arial" w:hAnsi="Arial" w:cs="Arial"/>
                <w:sz w:val="20"/>
              </w:rPr>
              <w:t>8</w:t>
            </w:r>
          </w:p>
        </w:tc>
        <w:tc>
          <w:tcPr>
            <w:tcW w:w="1701" w:type="dxa"/>
            <w:tcBorders>
              <w:top w:val="nil"/>
              <w:left w:val="nil"/>
              <w:bottom w:val="single" w:sz="4" w:space="0" w:color="auto"/>
              <w:right w:val="nil"/>
            </w:tcBorders>
            <w:vAlign w:val="bottom"/>
          </w:tcPr>
          <w:p w14:paraId="37C221EA" w14:textId="77777777" w:rsidR="009E42F7" w:rsidRPr="00E07A2C" w:rsidRDefault="009E42F7" w:rsidP="007354ED">
            <w:pPr>
              <w:spacing w:before="40" w:after="40" w:line="283" w:lineRule="auto"/>
              <w:ind w:firstLine="30"/>
              <w:jc w:val="center"/>
              <w:rPr>
                <w:rFonts w:ascii="Arial" w:hAnsi="Arial" w:cs="Arial"/>
                <w:sz w:val="20"/>
              </w:rPr>
            </w:pPr>
            <w:r w:rsidRPr="00E07A2C">
              <w:rPr>
                <w:rFonts w:ascii="Arial" w:hAnsi="Arial" w:cs="Arial"/>
                <w:sz w:val="20"/>
              </w:rPr>
              <w:t>146,</w:t>
            </w:r>
            <w:r w:rsidR="00EE49CF">
              <w:rPr>
                <w:rFonts w:ascii="Arial" w:hAnsi="Arial" w:cs="Arial"/>
                <w:sz w:val="20"/>
              </w:rPr>
              <w:t>9</w:t>
            </w:r>
          </w:p>
        </w:tc>
      </w:tr>
    </w:tbl>
    <w:p w14:paraId="4FBE7127" w14:textId="77777777" w:rsidR="00537136" w:rsidRPr="00537136" w:rsidRDefault="00537136" w:rsidP="009E42F7">
      <w:pPr>
        <w:spacing w:before="40" w:after="40" w:line="283" w:lineRule="auto"/>
        <w:ind w:firstLine="567"/>
        <w:jc w:val="both"/>
        <w:rPr>
          <w:rFonts w:ascii="Times New Roman" w:hAnsi="Times New Roman"/>
          <w:sz w:val="14"/>
          <w:szCs w:val="14"/>
        </w:rPr>
      </w:pPr>
    </w:p>
    <w:p w14:paraId="5807BE7B" w14:textId="77777777" w:rsidR="009E42F7" w:rsidRPr="00537136" w:rsidRDefault="009E42F7" w:rsidP="00537136">
      <w:pPr>
        <w:spacing w:before="20" w:after="40" w:line="278" w:lineRule="auto"/>
        <w:ind w:firstLine="567"/>
        <w:jc w:val="both"/>
        <w:rPr>
          <w:rFonts w:ascii="Times New Roman" w:hAnsi="Times New Roman"/>
          <w:sz w:val="28"/>
          <w:szCs w:val="28"/>
          <w:lang w:val="pt-BR"/>
        </w:rPr>
      </w:pPr>
      <w:r w:rsidRPr="00537136">
        <w:rPr>
          <w:rFonts w:ascii="Times New Roman" w:hAnsi="Times New Roman"/>
          <w:sz w:val="28"/>
          <w:szCs w:val="28"/>
        </w:rPr>
        <w:t xml:space="preserve">Trong vốn đầu tư của khu vực Nhà nước, vốn từ ngân sách Nhà nước đạt 100,9 nghìn tỷ đồng, chiếm 15,8% tổng vốn đầu tư cả nước, bằng 102,8% kế hoạch năm. </w:t>
      </w:r>
      <w:r w:rsidRPr="00537136">
        <w:rPr>
          <w:rFonts w:ascii="Times New Roman" w:hAnsi="Times New Roman"/>
          <w:sz w:val="28"/>
          <w:szCs w:val="28"/>
          <w:lang w:val="pt-BR"/>
        </w:rPr>
        <w:t>Vốn đầu tư từ ngân sách Nhà nước do trung ương quản lý đạt 34,2 nghìn tỷ đồng, bằng 103%</w:t>
      </w:r>
      <w:r w:rsidR="004776C6" w:rsidRPr="00537136">
        <w:rPr>
          <w:rFonts w:ascii="Times New Roman" w:hAnsi="Times New Roman"/>
          <w:sz w:val="28"/>
          <w:szCs w:val="28"/>
          <w:lang w:val="pt-BR"/>
        </w:rPr>
        <w:t xml:space="preserve"> kế hoạch</w:t>
      </w:r>
      <w:r w:rsidRPr="00537136">
        <w:rPr>
          <w:rFonts w:ascii="Times New Roman" w:hAnsi="Times New Roman"/>
          <w:sz w:val="28"/>
          <w:szCs w:val="28"/>
          <w:lang w:val="pt-BR"/>
        </w:rPr>
        <w:t xml:space="preserve">, trong đó Bộ Nông nghiệp và Phát triển Nông thôn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2881,4 tỷ đồng, bằng 172,9%; Bộ Giao thông Vận tải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6612,6 tỷ đồng, bằng 105,3%; Bộ Văn hóa, Thể thao và Du lịch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451,1 tỷ đồng, bằng 102,3%; Bộ Giáo dục và Đào tạo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1132,5 tỷ đồng, bằng 101,1%; Bộ Công Thương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237,7 tỷ đồng, bằng 100,3%; Bộ Y tế</w:t>
      </w:r>
      <w:r w:rsidR="002B2660">
        <w:rPr>
          <w:rFonts w:ascii="Times New Roman" w:hAnsi="Times New Roman"/>
          <w:sz w:val="28"/>
          <w:szCs w:val="28"/>
          <w:lang w:val="pt-BR"/>
        </w:rPr>
        <w:t xml:space="preserve"> </w:t>
      </w:r>
      <w:r w:rsidR="002B2660" w:rsidRPr="002B2660">
        <w:rPr>
          <w:rFonts w:ascii="Times New Roman" w:hAnsi="Times New Roman" w:hint="eastAsia"/>
          <w:sz w:val="28"/>
          <w:szCs w:val="28"/>
          <w:lang w:val="pt-BR"/>
        </w:rPr>
        <w:t>đ</w:t>
      </w:r>
      <w:r w:rsidR="002B2660" w:rsidRPr="002B2660">
        <w:rPr>
          <w:rFonts w:ascii="Times New Roman" w:hAnsi="Times New Roman"/>
          <w:sz w:val="28"/>
          <w:szCs w:val="28"/>
          <w:lang w:val="pt-BR"/>
        </w:rPr>
        <w:t>ạt</w:t>
      </w:r>
      <w:r w:rsidRPr="00537136">
        <w:rPr>
          <w:rFonts w:ascii="Times New Roman" w:hAnsi="Times New Roman"/>
          <w:sz w:val="28"/>
          <w:szCs w:val="28"/>
          <w:lang w:val="pt-BR"/>
        </w:rPr>
        <w:t xml:space="preserve"> 932 tỷ đồng, bằng 100%; riêng Bộ Xây dựng </w:t>
      </w:r>
      <w:r w:rsidR="004776C6" w:rsidRPr="00537136">
        <w:rPr>
          <w:rFonts w:ascii="Times New Roman" w:hAnsi="Times New Roman"/>
          <w:sz w:val="28"/>
          <w:szCs w:val="28"/>
          <w:lang w:val="pt-BR"/>
        </w:rPr>
        <w:t xml:space="preserve">chỉ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219,9 tỷ đồng, bằng 62,6%.  </w:t>
      </w:r>
    </w:p>
    <w:p w14:paraId="3C23624E" w14:textId="77777777" w:rsidR="009E42F7" w:rsidRPr="00537136" w:rsidRDefault="009E42F7" w:rsidP="00537136">
      <w:pPr>
        <w:spacing w:before="20" w:after="40" w:line="278" w:lineRule="auto"/>
        <w:ind w:firstLine="567"/>
        <w:jc w:val="both"/>
        <w:rPr>
          <w:rFonts w:ascii="Times New Roman" w:hAnsi="Times New Roman"/>
          <w:sz w:val="28"/>
          <w:szCs w:val="28"/>
          <w:lang w:val="pt-BR"/>
        </w:rPr>
      </w:pPr>
      <w:r w:rsidRPr="00537136">
        <w:rPr>
          <w:rFonts w:ascii="Times New Roman" w:hAnsi="Times New Roman"/>
          <w:sz w:val="28"/>
          <w:szCs w:val="28"/>
          <w:lang w:val="pt-BR"/>
        </w:rPr>
        <w:t xml:space="preserve">Vốn đầu tư từ ngân sách Nhà nước do địa phương quản lý ước tính thực hiện 66,7 nghìn tỷ đồng, bằng 102,7% kế hoạch năm, trong đó một số địa phương có số vốn thực hiện lớn là: </w:t>
      </w:r>
      <w:r w:rsidR="004776C6" w:rsidRPr="00537136">
        <w:rPr>
          <w:rFonts w:ascii="Times New Roman" w:hAnsi="Times New Roman"/>
          <w:sz w:val="28"/>
          <w:szCs w:val="28"/>
          <w:lang w:val="pt-BR"/>
        </w:rPr>
        <w:t>t</w:t>
      </w:r>
      <w:r w:rsidRPr="00537136">
        <w:rPr>
          <w:rFonts w:ascii="Times New Roman" w:hAnsi="Times New Roman"/>
          <w:sz w:val="28"/>
          <w:szCs w:val="28"/>
          <w:lang w:val="pt-BR"/>
        </w:rPr>
        <w:t xml:space="preserve">hành phố Hồ Chí Minh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9,9 nghìn tỷ đồng, bằng 112,1%</w:t>
      </w:r>
      <w:r w:rsidR="004776C6" w:rsidRPr="00537136">
        <w:rPr>
          <w:rFonts w:ascii="Times New Roman" w:hAnsi="Times New Roman"/>
          <w:sz w:val="28"/>
          <w:szCs w:val="28"/>
          <w:lang w:val="pt-BR"/>
        </w:rPr>
        <w:t xml:space="preserve"> kế hoạch</w:t>
      </w:r>
      <w:r w:rsidRPr="00537136">
        <w:rPr>
          <w:rFonts w:ascii="Times New Roman" w:hAnsi="Times New Roman"/>
          <w:sz w:val="28"/>
          <w:szCs w:val="28"/>
          <w:lang w:val="pt-BR"/>
        </w:rPr>
        <w:t xml:space="preserve">; Hà Nội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6,3 nghìn tỷ đồng, bằng 73,4%; Đà Nẵng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2,6 nghìn tỷ đồng, bằng 108,5%; Bà Rịa-Vũng Tàu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2,1 nghìn tỷ đồng, bằng 104,9%; Nghệ An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1,5 nghìn tỷ đồng, bằng 107,1%; Hải Phòng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1458,5 tỷ đồng, bằng 103,5%; Bình Dương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 xml:space="preserve">1291,8 tỷ đồng, bằng 104,6%; Lâm Đồng </w:t>
      </w:r>
      <w:r w:rsidR="004776C6" w:rsidRPr="00537136">
        <w:rPr>
          <w:rFonts w:ascii="Times New Roman" w:hAnsi="Times New Roman" w:hint="eastAsia"/>
          <w:sz w:val="28"/>
          <w:szCs w:val="28"/>
          <w:lang w:val="pt-BR"/>
        </w:rPr>
        <w:t>đ</w:t>
      </w:r>
      <w:r w:rsidR="004776C6" w:rsidRPr="00537136">
        <w:rPr>
          <w:rFonts w:ascii="Times New Roman" w:hAnsi="Times New Roman"/>
          <w:sz w:val="28"/>
          <w:szCs w:val="28"/>
          <w:lang w:val="pt-BR"/>
        </w:rPr>
        <w:t xml:space="preserve">ạt </w:t>
      </w:r>
      <w:r w:rsidRPr="00537136">
        <w:rPr>
          <w:rFonts w:ascii="Times New Roman" w:hAnsi="Times New Roman"/>
          <w:sz w:val="28"/>
          <w:szCs w:val="28"/>
          <w:lang w:val="pt-BR"/>
        </w:rPr>
        <w:t>1200,9 tỷ đồng, bằng 152,3%.</w:t>
      </w:r>
    </w:p>
    <w:p w14:paraId="347F1A36" w14:textId="77777777" w:rsidR="009E42F7" w:rsidRPr="00537136" w:rsidRDefault="009E42F7" w:rsidP="005B55EA">
      <w:pPr>
        <w:pStyle w:val="NormalTimesNewRoman"/>
        <w:spacing w:before="20" w:after="40" w:line="278" w:lineRule="auto"/>
        <w:rPr>
          <w:spacing w:val="0"/>
          <w:szCs w:val="28"/>
          <w:lang w:val="fr-FR"/>
        </w:rPr>
      </w:pPr>
      <w:r w:rsidRPr="00F23A42">
        <w:rPr>
          <w:iCs/>
          <w:spacing w:val="0"/>
          <w:szCs w:val="28"/>
        </w:rPr>
        <w:t xml:space="preserve">Thu hút vốn đầu tư trực tiếp nước ngoài năm nay tiếp tục đạt kết quả cao. Trong tháng 12/2008, cả nước có 112 dự án đầu tư nước ngoài được cấp phép mới với tổng số vốn đăng ký 1254 triệu USD, nâng tổng số dự án cấp phép từ đầu năm </w:t>
      </w:r>
      <w:r w:rsidRPr="00537136">
        <w:rPr>
          <w:spacing w:val="0"/>
          <w:szCs w:val="28"/>
          <w:lang w:val="fr-FR"/>
        </w:rPr>
        <w:t xml:space="preserve">đến 19/12/2008 lên 1171 dự án với tổng vốn đăng ký 60,3 tỷ USD, giảm </w:t>
      </w:r>
      <w:r w:rsidRPr="00EE0AB2">
        <w:rPr>
          <w:spacing w:val="0"/>
          <w:szCs w:val="28"/>
          <w:lang w:val="fr-FR"/>
        </w:rPr>
        <w:t xml:space="preserve">24,2% về số dự án </w:t>
      </w:r>
      <w:r w:rsidR="004776C6" w:rsidRPr="00EE0AB2">
        <w:rPr>
          <w:spacing w:val="0"/>
          <w:szCs w:val="28"/>
          <w:lang w:val="fr-FR"/>
        </w:rPr>
        <w:t>nh</w:t>
      </w:r>
      <w:r w:rsidR="004776C6" w:rsidRPr="00EE0AB2">
        <w:rPr>
          <w:rFonts w:hint="eastAsia"/>
          <w:spacing w:val="0"/>
          <w:szCs w:val="28"/>
          <w:lang w:val="fr-FR"/>
        </w:rPr>
        <w:t>ư</w:t>
      </w:r>
      <w:r w:rsidR="004776C6" w:rsidRPr="00EE0AB2">
        <w:rPr>
          <w:spacing w:val="0"/>
          <w:szCs w:val="28"/>
          <w:lang w:val="fr-FR"/>
        </w:rPr>
        <w:t>ng</w:t>
      </w:r>
      <w:r w:rsidRPr="00EE0AB2">
        <w:rPr>
          <w:spacing w:val="0"/>
          <w:szCs w:val="28"/>
          <w:lang w:val="fr-FR"/>
        </w:rPr>
        <w:t xml:space="preserve"> </w:t>
      </w:r>
      <w:r w:rsidR="005B55EA">
        <w:rPr>
          <w:spacing w:val="0"/>
          <w:szCs w:val="28"/>
          <w:lang w:val="fr-FR"/>
        </w:rPr>
        <w:t>g</w:t>
      </w:r>
      <w:r w:rsidR="005B55EA" w:rsidRPr="005B55EA">
        <w:rPr>
          <w:spacing w:val="0"/>
          <w:szCs w:val="28"/>
          <w:lang w:val="fr-FR"/>
        </w:rPr>
        <w:t>ấp</w:t>
      </w:r>
      <w:r w:rsidR="005B55EA">
        <w:rPr>
          <w:spacing w:val="0"/>
          <w:szCs w:val="28"/>
          <w:lang w:val="fr-FR"/>
        </w:rPr>
        <w:t xml:space="preserve"> 3,2 l</w:t>
      </w:r>
      <w:r w:rsidR="005B55EA" w:rsidRPr="005B55EA">
        <w:rPr>
          <w:spacing w:val="0"/>
          <w:szCs w:val="28"/>
          <w:lang w:val="fr-FR"/>
        </w:rPr>
        <w:t>ần</w:t>
      </w:r>
      <w:r w:rsidRPr="00EE0AB2">
        <w:rPr>
          <w:spacing w:val="0"/>
          <w:szCs w:val="28"/>
          <w:lang w:val="fr-FR"/>
        </w:rPr>
        <w:t xml:space="preserve"> về vốn đăng ký so với năm </w:t>
      </w:r>
      <w:r w:rsidR="004776C6" w:rsidRPr="00EE0AB2">
        <w:rPr>
          <w:spacing w:val="0"/>
          <w:szCs w:val="28"/>
          <w:lang w:val="fr-FR"/>
        </w:rPr>
        <w:t>2007.</w:t>
      </w:r>
      <w:r w:rsidRPr="00EE0AB2">
        <w:rPr>
          <w:spacing w:val="0"/>
          <w:szCs w:val="28"/>
          <w:lang w:val="fr-FR"/>
        </w:rPr>
        <w:t xml:space="preserve"> </w:t>
      </w:r>
      <w:r w:rsidR="004776C6" w:rsidRPr="00EE0AB2">
        <w:rPr>
          <w:spacing w:val="0"/>
          <w:szCs w:val="28"/>
          <w:lang w:val="fr-FR"/>
        </w:rPr>
        <w:t>B</w:t>
      </w:r>
      <w:r w:rsidRPr="00EE0AB2">
        <w:rPr>
          <w:spacing w:val="0"/>
          <w:szCs w:val="28"/>
          <w:lang w:val="fr-FR"/>
        </w:rPr>
        <w:t xml:space="preserve">ình </w:t>
      </w:r>
      <w:r w:rsidRPr="00537136">
        <w:rPr>
          <w:spacing w:val="0"/>
          <w:szCs w:val="28"/>
          <w:lang w:val="fr-FR"/>
        </w:rPr>
        <w:lastRenderedPageBreak/>
        <w:t xml:space="preserve">quân vốn đăng ký </w:t>
      </w:r>
      <w:r w:rsidR="004776C6" w:rsidRPr="00537136">
        <w:rPr>
          <w:spacing w:val="0"/>
          <w:szCs w:val="28"/>
          <w:lang w:val="fr-FR"/>
        </w:rPr>
        <w:t>của một</w:t>
      </w:r>
      <w:r w:rsidRPr="00537136">
        <w:rPr>
          <w:spacing w:val="0"/>
          <w:szCs w:val="28"/>
          <w:lang w:val="fr-FR"/>
        </w:rPr>
        <w:t xml:space="preserve"> dự án </w:t>
      </w:r>
      <w:r w:rsidR="004776C6" w:rsidRPr="00537136">
        <w:rPr>
          <w:spacing w:val="0"/>
          <w:szCs w:val="28"/>
          <w:lang w:val="fr-FR"/>
        </w:rPr>
        <w:t>n</w:t>
      </w:r>
      <w:r w:rsidR="004776C6" w:rsidRPr="00537136">
        <w:rPr>
          <w:rFonts w:hint="eastAsia"/>
          <w:spacing w:val="0"/>
          <w:szCs w:val="28"/>
          <w:lang w:val="fr-FR"/>
        </w:rPr>
        <w:t>ă</w:t>
      </w:r>
      <w:r w:rsidR="004776C6" w:rsidRPr="00537136">
        <w:rPr>
          <w:spacing w:val="0"/>
          <w:szCs w:val="28"/>
          <w:lang w:val="fr-FR"/>
        </w:rPr>
        <w:t xml:space="preserve">m nay </w:t>
      </w:r>
      <w:r w:rsidRPr="00537136">
        <w:rPr>
          <w:spacing w:val="0"/>
          <w:szCs w:val="28"/>
          <w:lang w:val="fr-FR"/>
        </w:rPr>
        <w:t>đạt 51,5 triệu USD</w:t>
      </w:r>
      <w:r w:rsidR="004776C6" w:rsidRPr="00537136">
        <w:rPr>
          <w:spacing w:val="0"/>
          <w:szCs w:val="28"/>
          <w:lang w:val="fr-FR"/>
        </w:rPr>
        <w:t>, t</w:t>
      </w:r>
      <w:r w:rsidR="004776C6" w:rsidRPr="00537136">
        <w:rPr>
          <w:rFonts w:hint="eastAsia"/>
          <w:spacing w:val="0"/>
          <w:szCs w:val="28"/>
          <w:lang w:val="fr-FR"/>
        </w:rPr>
        <w:t>ă</w:t>
      </w:r>
      <w:r w:rsidR="004776C6" w:rsidRPr="00537136">
        <w:rPr>
          <w:spacing w:val="0"/>
          <w:szCs w:val="28"/>
          <w:lang w:val="fr-FR"/>
        </w:rPr>
        <w:t>ng 39 triệu USD so với mức bình quân 12,5 triệu USD/dự án của n</w:t>
      </w:r>
      <w:r w:rsidR="004776C6" w:rsidRPr="00537136">
        <w:rPr>
          <w:rFonts w:hint="eastAsia"/>
          <w:spacing w:val="0"/>
          <w:szCs w:val="28"/>
          <w:lang w:val="fr-FR"/>
        </w:rPr>
        <w:t>ă</w:t>
      </w:r>
      <w:r w:rsidR="004776C6" w:rsidRPr="00537136">
        <w:rPr>
          <w:spacing w:val="0"/>
          <w:szCs w:val="28"/>
          <w:lang w:val="fr-FR"/>
        </w:rPr>
        <w:t>m 2007</w:t>
      </w:r>
      <w:r w:rsidRPr="00537136">
        <w:rPr>
          <w:spacing w:val="0"/>
          <w:szCs w:val="28"/>
          <w:lang w:val="fr-FR"/>
        </w:rPr>
        <w:t xml:space="preserve">. Trong </w:t>
      </w:r>
      <w:r w:rsidR="004776C6" w:rsidRPr="00537136">
        <w:rPr>
          <w:spacing w:val="0"/>
          <w:szCs w:val="28"/>
          <w:lang w:val="fr-FR"/>
        </w:rPr>
        <w:t xml:space="preserve">tổng số dự án được cấp phép mới trong </w:t>
      </w:r>
      <w:r w:rsidRPr="00537136">
        <w:rPr>
          <w:spacing w:val="0"/>
          <w:szCs w:val="28"/>
          <w:lang w:val="fr-FR"/>
        </w:rPr>
        <w:t xml:space="preserve">năm 2008, các dự án thực hiện theo hình thức 100% vốn nước ngoài chiếm 75,3% về số dự án và 51,7% về vốn đăng ký. Nếu tính cả 3,7 tỷ USD vốn đăng ký tăng thêm của 311 dự án được cấp phép từ các năm trước thì năm 2008 cả nước đã thu hút được 64 tỷ USD vốn đăng ký, </w:t>
      </w:r>
      <w:r w:rsidRPr="00F23A42">
        <w:rPr>
          <w:iCs/>
          <w:spacing w:val="0"/>
          <w:szCs w:val="28"/>
          <w:lang w:val="fr-FR"/>
        </w:rPr>
        <w:t>gấp gần 3 lần năm 2007, đạt mức cao nhất từ trước tới nay</w:t>
      </w:r>
      <w:r w:rsidRPr="00537136">
        <w:rPr>
          <w:spacing w:val="0"/>
          <w:szCs w:val="28"/>
          <w:lang w:val="fr-FR"/>
        </w:rPr>
        <w:t xml:space="preserve">. Vốn đầu tư trực tiếp nước ngoài thực hiện năm 2008 đạt 11,5 tỷ USD, tăng 43,2% so với năm 2007. </w:t>
      </w:r>
    </w:p>
    <w:p w14:paraId="0B1D5539" w14:textId="77777777" w:rsidR="009E42F7" w:rsidRPr="00537136" w:rsidRDefault="009E42F7" w:rsidP="007354ED">
      <w:pPr>
        <w:pStyle w:val="NormalTimesNewRoman"/>
        <w:spacing w:before="20" w:after="40"/>
        <w:rPr>
          <w:spacing w:val="0"/>
          <w:szCs w:val="28"/>
          <w:lang w:val="fr-FR"/>
        </w:rPr>
      </w:pPr>
      <w:r w:rsidRPr="00537136">
        <w:rPr>
          <w:spacing w:val="0"/>
          <w:szCs w:val="28"/>
          <w:lang w:val="fr-FR"/>
        </w:rPr>
        <w:t xml:space="preserve"> Vốn đầu tư nước ngoài</w:t>
      </w:r>
      <w:r w:rsidR="004776C6" w:rsidRPr="00537136">
        <w:rPr>
          <w:spacing w:val="0"/>
          <w:szCs w:val="28"/>
          <w:lang w:val="fr-FR"/>
        </w:rPr>
        <w:t xml:space="preserve"> trong các dự án </w:t>
      </w:r>
      <w:r w:rsidR="004776C6" w:rsidRPr="00537136">
        <w:rPr>
          <w:rFonts w:hint="eastAsia"/>
          <w:spacing w:val="0"/>
          <w:szCs w:val="28"/>
          <w:lang w:val="fr-FR"/>
        </w:rPr>
        <w:t>đư</w:t>
      </w:r>
      <w:r w:rsidR="004776C6" w:rsidRPr="00537136">
        <w:rPr>
          <w:spacing w:val="0"/>
          <w:szCs w:val="28"/>
          <w:lang w:val="fr-FR"/>
        </w:rPr>
        <w:t>ợc cấp giấy phép mới n</w:t>
      </w:r>
      <w:r w:rsidR="004776C6" w:rsidRPr="00537136">
        <w:rPr>
          <w:rFonts w:hint="eastAsia"/>
          <w:spacing w:val="0"/>
          <w:szCs w:val="28"/>
          <w:lang w:val="fr-FR"/>
        </w:rPr>
        <w:t>ă</w:t>
      </w:r>
      <w:r w:rsidR="004776C6" w:rsidRPr="00537136">
        <w:rPr>
          <w:spacing w:val="0"/>
          <w:szCs w:val="28"/>
          <w:lang w:val="fr-FR"/>
        </w:rPr>
        <w:t xml:space="preserve">m nay </w:t>
      </w:r>
      <w:r w:rsidRPr="00537136">
        <w:rPr>
          <w:spacing w:val="0"/>
          <w:szCs w:val="28"/>
          <w:lang w:val="fr-FR"/>
        </w:rPr>
        <w:t>tập trung chủ yếu vào lĩnh vực công nghiệp và xây dựng với 32,6 tỷ USD, chiếm 54,1% tổng vốn đăng ký; dịch vụ 27,4 tỷ USD, chiếm 45,5%; nông, lâm nghiệp và thủy sản 252,1 triệu USD, chiếm 0,4%.</w:t>
      </w:r>
    </w:p>
    <w:p w14:paraId="7F5B29BE" w14:textId="77777777" w:rsidR="009E42F7" w:rsidRPr="00537136" w:rsidRDefault="009E42F7" w:rsidP="007354ED">
      <w:pPr>
        <w:pStyle w:val="NormalTimesNewRoman"/>
        <w:spacing w:before="20" w:after="40"/>
        <w:rPr>
          <w:spacing w:val="0"/>
          <w:szCs w:val="28"/>
          <w:lang w:val="fr-FR"/>
        </w:rPr>
      </w:pPr>
      <w:r w:rsidRPr="00537136">
        <w:rPr>
          <w:spacing w:val="0"/>
          <w:szCs w:val="28"/>
          <w:lang w:val="fr-FR"/>
        </w:rPr>
        <w:t>Năm 2008 cả nước có 44 tỉnh, thành phố trực thuộc Trung ương có dự án được cấp phép mới, trong đó Ninh Thuận có số vốn đăng ký dẫn đầu với 9,8 tỷ USD, chiếm 16,3% tổng vốn đăng ký; tiếp đến là Bà Rịa-Vũng Tàu 9,3 tỷ USD, chiếm 15,5%; thành phố Hồ Chí Minh 8,9 tỷ USD, chiếm 14,7%; Hà Tĩnh 7,9 tỷ USD, chiếm 13,1%; Thanh Hóa 6,2 tỷ USD, chiếm 10,3%; Phú Yên 4,3 tỷ USD, chiếm 7,2%; Hà Nội 3,1 tỷ USD, chiếm 5,1%.</w:t>
      </w:r>
    </w:p>
    <w:p w14:paraId="675D6D82" w14:textId="77777777" w:rsidR="00E07A2C" w:rsidRPr="00537136" w:rsidRDefault="009E42F7" w:rsidP="007354ED">
      <w:pPr>
        <w:spacing w:before="20" w:after="40" w:line="274" w:lineRule="auto"/>
        <w:ind w:firstLine="567"/>
        <w:jc w:val="both"/>
        <w:rPr>
          <w:rFonts w:ascii="Times New Roman" w:hAnsi="Times New Roman"/>
          <w:bCs/>
          <w:spacing w:val="-8"/>
          <w:sz w:val="28"/>
          <w:szCs w:val="28"/>
          <w:lang w:val="fr-FR"/>
        </w:rPr>
      </w:pPr>
      <w:r w:rsidRPr="00537136">
        <w:rPr>
          <w:rFonts w:ascii="Times New Roman" w:hAnsi="Times New Roman"/>
          <w:spacing w:val="-8"/>
          <w:sz w:val="28"/>
          <w:szCs w:val="28"/>
          <w:lang w:val="fr-FR"/>
        </w:rPr>
        <w:t>Trong số các quốc gia và vùng lãnh thổ đầu tư vào Việt Nam, Ma-lai-xi-a là nhà đầu tư lớn nhất với 14,9 tỷ USD, chiếm 24,8% tổng vốn đăng ký; tiếp đến là Đài Loan 8,6 tỷ USD, chiếm 14,3%; Nhật Bản 7,3 tỷ USD, chiếm 12,1%; Xin-ga-po 4,5 tỷ USD, chiếm 7,4%; Bru-nây 4,4 tỷ USD, chiếm 7,3%; Ca-na-đa 4,2 tỷ USD, chiếm 7%.</w:t>
      </w:r>
    </w:p>
    <w:p w14:paraId="063F0E70" w14:textId="77777777" w:rsidR="00716124" w:rsidRPr="00716124" w:rsidRDefault="00716124" w:rsidP="007354ED">
      <w:pPr>
        <w:spacing w:before="120" w:after="40" w:line="274" w:lineRule="auto"/>
        <w:ind w:right="-34" w:firstLine="567"/>
        <w:jc w:val="both"/>
        <w:rPr>
          <w:rFonts w:ascii="Arial" w:hAnsi="Arial" w:cs="Arial"/>
          <w:b/>
          <w:iCs/>
          <w:sz w:val="24"/>
          <w:szCs w:val="24"/>
          <w:lang w:val="fr-FR"/>
        </w:rPr>
      </w:pPr>
      <w:r>
        <w:rPr>
          <w:rFonts w:ascii="Arial" w:hAnsi="Arial" w:cs="Arial"/>
          <w:b/>
          <w:iCs/>
          <w:sz w:val="24"/>
          <w:szCs w:val="24"/>
          <w:lang w:val="fr-FR"/>
        </w:rPr>
        <w:t>I</w:t>
      </w:r>
      <w:r w:rsidRPr="00537136">
        <w:rPr>
          <w:rFonts w:ascii="Arial" w:hAnsi="Arial" w:cs="Arial"/>
          <w:b/>
          <w:iCs/>
          <w:sz w:val="24"/>
          <w:szCs w:val="24"/>
          <w:lang w:val="fr-FR"/>
        </w:rPr>
        <w:t xml:space="preserve">I. </w:t>
      </w:r>
      <w:r>
        <w:rPr>
          <w:rFonts w:ascii="Arial" w:hAnsi="Arial" w:cs="Arial"/>
          <w:b/>
          <w:iCs/>
          <w:sz w:val="24"/>
          <w:szCs w:val="24"/>
          <w:lang w:val="fr-FR"/>
        </w:rPr>
        <w:t>K</w:t>
      </w:r>
      <w:r w:rsidRPr="00716124">
        <w:rPr>
          <w:rFonts w:ascii="Arial" w:hAnsi="Arial" w:cs="Arial"/>
          <w:b/>
          <w:iCs/>
          <w:sz w:val="24"/>
          <w:szCs w:val="24"/>
          <w:lang w:val="fr-FR"/>
        </w:rPr>
        <w:t>ẾT</w:t>
      </w:r>
      <w:r>
        <w:rPr>
          <w:rFonts w:ascii="Arial" w:hAnsi="Arial" w:cs="Arial"/>
          <w:b/>
          <w:iCs/>
          <w:sz w:val="24"/>
          <w:szCs w:val="24"/>
          <w:lang w:val="fr-FR"/>
        </w:rPr>
        <w:t xml:space="preserve"> QU</w:t>
      </w:r>
      <w:r w:rsidRPr="00716124">
        <w:rPr>
          <w:rFonts w:ascii="Arial" w:hAnsi="Arial" w:cs="Arial"/>
          <w:b/>
          <w:iCs/>
          <w:sz w:val="24"/>
          <w:szCs w:val="24"/>
          <w:lang w:val="fr-FR"/>
        </w:rPr>
        <w:t>Ả</w:t>
      </w:r>
      <w:r>
        <w:rPr>
          <w:rFonts w:ascii="Arial" w:hAnsi="Arial" w:cs="Arial"/>
          <w:b/>
          <w:iCs/>
          <w:sz w:val="24"/>
          <w:szCs w:val="24"/>
          <w:lang w:val="fr-FR"/>
        </w:rPr>
        <w:t xml:space="preserve"> S</w:t>
      </w:r>
      <w:r w:rsidRPr="00716124">
        <w:rPr>
          <w:rFonts w:ascii="Arial" w:hAnsi="Arial" w:cs="Arial"/>
          <w:b/>
          <w:iCs/>
          <w:sz w:val="24"/>
          <w:szCs w:val="24"/>
          <w:lang w:val="fr-FR"/>
        </w:rPr>
        <w:t>Ả</w:t>
      </w:r>
      <w:r>
        <w:rPr>
          <w:rFonts w:ascii="Arial" w:hAnsi="Arial" w:cs="Arial"/>
          <w:b/>
          <w:iCs/>
          <w:sz w:val="24"/>
          <w:szCs w:val="24"/>
          <w:lang w:val="fr-FR"/>
        </w:rPr>
        <w:t>N XU</w:t>
      </w:r>
      <w:r w:rsidRPr="00716124">
        <w:rPr>
          <w:rFonts w:ascii="Arial" w:hAnsi="Arial" w:cs="Arial"/>
          <w:b/>
          <w:iCs/>
          <w:sz w:val="24"/>
          <w:szCs w:val="24"/>
          <w:lang w:val="fr-FR"/>
        </w:rPr>
        <w:t>Ấ</w:t>
      </w:r>
      <w:r>
        <w:rPr>
          <w:rFonts w:ascii="Arial" w:hAnsi="Arial" w:cs="Arial"/>
          <w:b/>
          <w:iCs/>
          <w:sz w:val="24"/>
          <w:szCs w:val="24"/>
          <w:lang w:val="fr-FR"/>
        </w:rPr>
        <w:t>T C</w:t>
      </w:r>
      <w:r w:rsidRPr="00716124">
        <w:rPr>
          <w:rFonts w:ascii="Arial" w:hAnsi="Arial" w:cs="Arial"/>
          <w:b/>
          <w:iCs/>
          <w:sz w:val="24"/>
          <w:szCs w:val="24"/>
          <w:lang w:val="fr-FR"/>
        </w:rPr>
        <w:t>ỦA</w:t>
      </w:r>
      <w:r>
        <w:rPr>
          <w:rFonts w:ascii="Arial" w:hAnsi="Arial" w:cs="Arial"/>
          <w:b/>
          <w:iCs/>
          <w:sz w:val="24"/>
          <w:szCs w:val="24"/>
          <w:lang w:val="fr-FR"/>
        </w:rPr>
        <w:t xml:space="preserve"> C</w:t>
      </w:r>
      <w:r w:rsidRPr="00716124">
        <w:rPr>
          <w:rFonts w:ascii="Arial" w:hAnsi="Arial" w:cs="Arial"/>
          <w:b/>
          <w:iCs/>
          <w:sz w:val="24"/>
          <w:szCs w:val="24"/>
          <w:lang w:val="fr-FR"/>
        </w:rPr>
        <w:t>ÁC</w:t>
      </w:r>
      <w:r>
        <w:rPr>
          <w:rFonts w:ascii="Arial" w:hAnsi="Arial" w:cs="Arial"/>
          <w:b/>
          <w:iCs/>
          <w:sz w:val="24"/>
          <w:szCs w:val="24"/>
          <w:lang w:val="fr-FR"/>
        </w:rPr>
        <w:t xml:space="preserve"> NG</w:t>
      </w:r>
      <w:r w:rsidRPr="00716124">
        <w:rPr>
          <w:rFonts w:ascii="Arial" w:hAnsi="Arial" w:cs="Arial"/>
          <w:b/>
          <w:iCs/>
          <w:sz w:val="24"/>
          <w:szCs w:val="24"/>
          <w:lang w:val="fr-FR"/>
        </w:rPr>
        <w:t>À</w:t>
      </w:r>
      <w:r>
        <w:rPr>
          <w:rFonts w:ascii="Arial" w:hAnsi="Arial" w:cs="Arial"/>
          <w:b/>
          <w:iCs/>
          <w:sz w:val="24"/>
          <w:szCs w:val="24"/>
          <w:lang w:val="fr-FR"/>
        </w:rPr>
        <w:t>NH V</w:t>
      </w:r>
      <w:r w:rsidRPr="00716124">
        <w:rPr>
          <w:rFonts w:ascii="Arial" w:hAnsi="Arial" w:cs="Arial"/>
          <w:b/>
          <w:iCs/>
          <w:sz w:val="24"/>
          <w:szCs w:val="24"/>
          <w:lang w:val="fr-FR"/>
        </w:rPr>
        <w:t>À</w:t>
      </w:r>
      <w:r>
        <w:rPr>
          <w:rFonts w:ascii="Arial" w:hAnsi="Arial" w:cs="Arial"/>
          <w:b/>
          <w:iCs/>
          <w:sz w:val="24"/>
          <w:szCs w:val="24"/>
          <w:lang w:val="fr-FR"/>
        </w:rPr>
        <w:t xml:space="preserve"> L</w:t>
      </w:r>
      <w:r w:rsidRPr="00716124">
        <w:rPr>
          <w:rFonts w:ascii="Arial" w:hAnsi="Arial" w:cs="Arial"/>
          <w:b/>
          <w:iCs/>
          <w:sz w:val="24"/>
          <w:szCs w:val="24"/>
          <w:lang w:val="fr-FR"/>
        </w:rPr>
        <w:t>ĨNH</w:t>
      </w:r>
      <w:r>
        <w:rPr>
          <w:rFonts w:ascii="Arial" w:hAnsi="Arial" w:cs="Arial"/>
          <w:b/>
          <w:iCs/>
          <w:sz w:val="24"/>
          <w:szCs w:val="24"/>
          <w:lang w:val="fr-FR"/>
        </w:rPr>
        <w:t xml:space="preserve"> V</w:t>
      </w:r>
      <w:r w:rsidRPr="00716124">
        <w:rPr>
          <w:rFonts w:ascii="Arial" w:hAnsi="Arial" w:cs="Arial"/>
          <w:b/>
          <w:iCs/>
          <w:sz w:val="24"/>
          <w:szCs w:val="24"/>
          <w:lang w:val="fr-FR"/>
        </w:rPr>
        <w:t>ỰC</w:t>
      </w:r>
    </w:p>
    <w:p w14:paraId="3C199BFB" w14:textId="77777777" w:rsidR="00E07A2C" w:rsidRPr="00716124" w:rsidRDefault="00E46DD5" w:rsidP="007354ED">
      <w:pPr>
        <w:spacing w:before="20" w:after="40" w:line="274" w:lineRule="auto"/>
        <w:ind w:firstLine="567"/>
        <w:jc w:val="both"/>
        <w:rPr>
          <w:rFonts w:ascii="Times New Roman" w:hAnsi="Times New Roman"/>
          <w:b/>
          <w:iCs/>
          <w:sz w:val="28"/>
          <w:szCs w:val="28"/>
          <w:lang w:val="fr-FR"/>
        </w:rPr>
      </w:pPr>
      <w:r w:rsidRPr="00716124">
        <w:rPr>
          <w:rFonts w:ascii="Times New Roman" w:hAnsi="Times New Roman"/>
          <w:b/>
          <w:iCs/>
          <w:sz w:val="28"/>
          <w:szCs w:val="28"/>
          <w:lang w:val="fr-FR"/>
        </w:rPr>
        <w:t>1</w:t>
      </w:r>
      <w:r w:rsidR="00E07A2C" w:rsidRPr="00716124">
        <w:rPr>
          <w:rFonts w:ascii="Times New Roman" w:hAnsi="Times New Roman"/>
          <w:b/>
          <w:iCs/>
          <w:sz w:val="28"/>
          <w:szCs w:val="28"/>
          <w:lang w:val="fr-FR"/>
        </w:rPr>
        <w:t>. Sản xuất nông, lâm nghiệp và thuỷ sản</w:t>
      </w:r>
    </w:p>
    <w:p w14:paraId="3D81B5FD" w14:textId="77777777" w:rsidR="003D19AD" w:rsidRPr="00537136" w:rsidRDefault="003D19AD" w:rsidP="007354ED">
      <w:pPr>
        <w:spacing w:before="20" w:after="40" w:line="274" w:lineRule="auto"/>
        <w:ind w:firstLine="567"/>
        <w:jc w:val="both"/>
        <w:rPr>
          <w:rFonts w:ascii="Times New Roman" w:hAnsi="Times New Roman"/>
          <w:bCs/>
          <w:sz w:val="28"/>
          <w:szCs w:val="28"/>
          <w:lang w:val="fr-FR"/>
        </w:rPr>
      </w:pPr>
      <w:r w:rsidRPr="00537136">
        <w:rPr>
          <w:rFonts w:ascii="Times New Roman" w:hAnsi="Times New Roman"/>
          <w:bCs/>
          <w:sz w:val="28"/>
          <w:szCs w:val="28"/>
          <w:lang w:val="fr-FR"/>
        </w:rPr>
        <w:t>Giá trị sản xuất nông, lâm nghiệp và thuỷ sản năm 2008 theo giá so sánh 1994 ước tính đạt 21</w:t>
      </w:r>
      <w:r w:rsidR="001F3462" w:rsidRPr="00537136">
        <w:rPr>
          <w:rFonts w:ascii="Times New Roman" w:hAnsi="Times New Roman"/>
          <w:bCs/>
          <w:sz w:val="28"/>
          <w:szCs w:val="28"/>
          <w:lang w:val="fr-FR"/>
        </w:rPr>
        <w:t>2,0</w:t>
      </w:r>
      <w:r w:rsidRPr="00537136">
        <w:rPr>
          <w:rFonts w:ascii="Times New Roman" w:hAnsi="Times New Roman"/>
          <w:bCs/>
          <w:sz w:val="28"/>
          <w:szCs w:val="28"/>
          <w:lang w:val="fr-FR"/>
        </w:rPr>
        <w:t xml:space="preserve"> nghìn tỷ đồng, tăng 5,6% so với năm 2007, bao gồm giá trị sản xuất nông nghiệp đạt 155</w:t>
      </w:r>
      <w:r w:rsidR="001F3462" w:rsidRPr="00537136">
        <w:rPr>
          <w:rFonts w:ascii="Times New Roman" w:hAnsi="Times New Roman"/>
          <w:bCs/>
          <w:sz w:val="28"/>
          <w:szCs w:val="28"/>
          <w:lang w:val="fr-FR"/>
        </w:rPr>
        <w:t>,</w:t>
      </w:r>
      <w:r w:rsidRPr="00537136">
        <w:rPr>
          <w:rFonts w:ascii="Times New Roman" w:hAnsi="Times New Roman"/>
          <w:bCs/>
          <w:sz w:val="28"/>
          <w:szCs w:val="28"/>
          <w:lang w:val="fr-FR"/>
        </w:rPr>
        <w:t>2 nghìn tỷ đồng, tăng 5,4%; giá trị sản xuất</w:t>
      </w:r>
      <w:r w:rsidR="0080636E" w:rsidRPr="00537136">
        <w:rPr>
          <w:rFonts w:ascii="Times New Roman" w:hAnsi="Times New Roman"/>
          <w:bCs/>
          <w:sz w:val="28"/>
          <w:szCs w:val="28"/>
          <w:lang w:val="fr-FR"/>
        </w:rPr>
        <w:t xml:space="preserve"> lâm nghiệp đạt 6</w:t>
      </w:r>
      <w:r w:rsidR="001F3462" w:rsidRPr="00537136">
        <w:rPr>
          <w:rFonts w:ascii="Times New Roman" w:hAnsi="Times New Roman"/>
          <w:bCs/>
          <w:sz w:val="28"/>
          <w:szCs w:val="28"/>
          <w:lang w:val="fr-FR"/>
        </w:rPr>
        <w:t>,</w:t>
      </w:r>
      <w:r w:rsidR="0080636E" w:rsidRPr="00537136">
        <w:rPr>
          <w:rFonts w:ascii="Times New Roman" w:hAnsi="Times New Roman"/>
          <w:bCs/>
          <w:sz w:val="28"/>
          <w:szCs w:val="28"/>
          <w:lang w:val="fr-FR"/>
        </w:rPr>
        <w:t>7 nghìn tỷ đồng, tăng 2,2% ; giá trị sản xuất thuỷ sản đạt 50</w:t>
      </w:r>
      <w:r w:rsidR="001F3462" w:rsidRPr="00537136">
        <w:rPr>
          <w:rFonts w:ascii="Times New Roman" w:hAnsi="Times New Roman"/>
          <w:bCs/>
          <w:sz w:val="28"/>
          <w:szCs w:val="28"/>
          <w:lang w:val="fr-FR"/>
        </w:rPr>
        <w:t>,1</w:t>
      </w:r>
      <w:r w:rsidR="0080636E" w:rsidRPr="00537136">
        <w:rPr>
          <w:rFonts w:ascii="Times New Roman" w:hAnsi="Times New Roman"/>
          <w:bCs/>
          <w:sz w:val="28"/>
          <w:szCs w:val="28"/>
          <w:lang w:val="fr-FR"/>
        </w:rPr>
        <w:t xml:space="preserve"> nghìn tỷ đồng, tăng 6,7%. Tình hình sản xuất cụ thể từng ngành như sau:</w:t>
      </w:r>
    </w:p>
    <w:p w14:paraId="342F8187" w14:textId="77777777" w:rsidR="00E07A2C" w:rsidRPr="00537136" w:rsidRDefault="00E07A2C" w:rsidP="007354ED">
      <w:pPr>
        <w:numPr>
          <w:ilvl w:val="0"/>
          <w:numId w:val="3"/>
        </w:numPr>
        <w:tabs>
          <w:tab w:val="clear" w:pos="1080"/>
          <w:tab w:val="left" w:pos="851"/>
        </w:tabs>
        <w:spacing w:before="20" w:after="40" w:line="274" w:lineRule="auto"/>
        <w:ind w:left="0" w:firstLine="567"/>
        <w:jc w:val="both"/>
        <w:rPr>
          <w:rFonts w:ascii="Times New Roman" w:hAnsi="Times New Roman"/>
          <w:b/>
          <w:i/>
          <w:sz w:val="28"/>
          <w:szCs w:val="28"/>
        </w:rPr>
      </w:pPr>
      <w:r w:rsidRPr="00537136">
        <w:rPr>
          <w:rFonts w:ascii="Times New Roman" w:hAnsi="Times New Roman"/>
          <w:b/>
          <w:i/>
          <w:sz w:val="28"/>
          <w:szCs w:val="28"/>
        </w:rPr>
        <w:t>Nông nghiệp</w:t>
      </w:r>
    </w:p>
    <w:p w14:paraId="1D88F0FC" w14:textId="77777777" w:rsidR="00AC0056" w:rsidRDefault="00AE2BC0" w:rsidP="007354ED">
      <w:pPr>
        <w:spacing w:before="20" w:after="40" w:line="274" w:lineRule="auto"/>
        <w:ind w:firstLine="567"/>
        <w:jc w:val="both"/>
        <w:rPr>
          <w:rFonts w:ascii="Times New Roman" w:hAnsi="Times New Roman"/>
          <w:bCs/>
          <w:sz w:val="28"/>
          <w:szCs w:val="28"/>
          <w:lang w:val="fr-FR"/>
        </w:rPr>
      </w:pPr>
      <w:r w:rsidRPr="00537136">
        <w:rPr>
          <w:rFonts w:ascii="Times New Roman" w:hAnsi="Times New Roman"/>
          <w:bCs/>
          <w:sz w:val="28"/>
          <w:szCs w:val="28"/>
          <w:lang w:val="fr-FR"/>
        </w:rPr>
        <w:t>Sản lượng lúa cả năm 2008 ước tính đạt 38,6 triệu tấn, tăng 2,7 triệu tấn (7,5%) so với năm 2007 do d</w:t>
      </w:r>
      <w:r w:rsidR="00E07A2C" w:rsidRPr="00537136">
        <w:rPr>
          <w:rFonts w:ascii="Times New Roman" w:hAnsi="Times New Roman"/>
          <w:bCs/>
          <w:sz w:val="28"/>
          <w:szCs w:val="28"/>
          <w:lang w:val="fr-FR"/>
        </w:rPr>
        <w:t xml:space="preserve">iện tích gieo trồng tăng 200,5 nghìn ha </w:t>
      </w:r>
      <w:r w:rsidRPr="00537136">
        <w:rPr>
          <w:rFonts w:ascii="Times New Roman" w:hAnsi="Times New Roman"/>
          <w:bCs/>
          <w:sz w:val="28"/>
          <w:szCs w:val="28"/>
          <w:lang w:val="fr-FR"/>
        </w:rPr>
        <w:t>và</w:t>
      </w:r>
      <w:r w:rsidR="00E07A2C" w:rsidRPr="00537136">
        <w:rPr>
          <w:rFonts w:ascii="Times New Roman" w:hAnsi="Times New Roman"/>
          <w:bCs/>
          <w:sz w:val="28"/>
          <w:szCs w:val="28"/>
          <w:lang w:val="fr-FR"/>
        </w:rPr>
        <w:t xml:space="preserve"> năng suất tăng 2,3 tạ/ha. </w:t>
      </w:r>
      <w:r w:rsidRPr="00537136">
        <w:rPr>
          <w:rFonts w:ascii="Times New Roman" w:hAnsi="Times New Roman"/>
          <w:bCs/>
          <w:sz w:val="28"/>
          <w:szCs w:val="28"/>
          <w:lang w:val="fr-FR"/>
        </w:rPr>
        <w:t xml:space="preserve">Trong sản lượng lúa cả năm, </w:t>
      </w:r>
      <w:r w:rsidR="00E07A2C" w:rsidRPr="00537136">
        <w:rPr>
          <w:rFonts w:ascii="Times New Roman" w:hAnsi="Times New Roman"/>
          <w:bCs/>
          <w:sz w:val="28"/>
          <w:szCs w:val="28"/>
          <w:lang w:val="fr-FR"/>
        </w:rPr>
        <w:t>lúa đông xuân đạt 18,3 triệu tấn, tăng 7,6%</w:t>
      </w:r>
      <w:r w:rsidRPr="00537136">
        <w:rPr>
          <w:rFonts w:ascii="Times New Roman" w:hAnsi="Times New Roman"/>
          <w:bCs/>
          <w:sz w:val="28"/>
          <w:szCs w:val="28"/>
          <w:lang w:val="fr-FR"/>
        </w:rPr>
        <w:t xml:space="preserve"> so với năm trước</w:t>
      </w:r>
      <w:r w:rsidR="00E07A2C" w:rsidRPr="00537136">
        <w:rPr>
          <w:rFonts w:ascii="Times New Roman" w:hAnsi="Times New Roman"/>
          <w:bCs/>
          <w:sz w:val="28"/>
          <w:szCs w:val="28"/>
          <w:lang w:val="fr-FR"/>
        </w:rPr>
        <w:t>; lúa hè thu 11,4 triệu tấn, tăng 12%; lúa mùa 8,9 triệu tấn, tăng 2%. Nếu tính cả 4,5 triệu tấn ngô thì tổng sản lượng lương thực có hạt năm 2008 đạt 43,</w:t>
      </w:r>
      <w:r w:rsidR="00FB66C0">
        <w:rPr>
          <w:rFonts w:ascii="Times New Roman" w:hAnsi="Times New Roman"/>
          <w:bCs/>
          <w:sz w:val="28"/>
          <w:szCs w:val="28"/>
          <w:lang w:val="fr-FR"/>
        </w:rPr>
        <w:t>2</w:t>
      </w:r>
      <w:r w:rsidR="00E07A2C" w:rsidRPr="00537136">
        <w:rPr>
          <w:rFonts w:ascii="Times New Roman" w:hAnsi="Times New Roman"/>
          <w:bCs/>
          <w:sz w:val="28"/>
          <w:szCs w:val="28"/>
          <w:lang w:val="fr-FR"/>
        </w:rPr>
        <w:t xml:space="preserve"> triệu tấn, tăng 7,5% so với năm trước.</w:t>
      </w:r>
    </w:p>
    <w:p w14:paraId="2991BE54" w14:textId="77777777" w:rsidR="00E07A2C" w:rsidRPr="00537136" w:rsidRDefault="00E07A2C" w:rsidP="007354ED">
      <w:pPr>
        <w:spacing w:before="20" w:after="40" w:line="269" w:lineRule="auto"/>
        <w:ind w:firstLine="567"/>
        <w:jc w:val="both"/>
        <w:rPr>
          <w:rFonts w:ascii="Times New Roman" w:hAnsi="Times New Roman"/>
          <w:bCs/>
          <w:sz w:val="28"/>
          <w:szCs w:val="28"/>
          <w:lang w:val="fr-FR"/>
        </w:rPr>
      </w:pPr>
      <w:r w:rsidRPr="00537136">
        <w:rPr>
          <w:rFonts w:ascii="Times New Roman" w:hAnsi="Times New Roman"/>
          <w:bCs/>
          <w:sz w:val="28"/>
          <w:szCs w:val="28"/>
          <w:lang w:val="fr-FR"/>
        </w:rPr>
        <w:t>Sản lượng một số cây hàng năm khác cũng tăng cao so với năm 2007 do cả diện tích và năng suất đều tăng, trong đó sản lượng sắn ước tính đạt 9</w:t>
      </w:r>
      <w:r w:rsidR="00E46DD5" w:rsidRPr="00537136">
        <w:rPr>
          <w:rFonts w:ascii="Times New Roman" w:hAnsi="Times New Roman"/>
          <w:bCs/>
          <w:sz w:val="28"/>
          <w:szCs w:val="28"/>
          <w:lang w:val="fr-FR"/>
        </w:rPr>
        <w:t>,1 triệu</w:t>
      </w:r>
      <w:r w:rsidRPr="00537136">
        <w:rPr>
          <w:rFonts w:ascii="Times New Roman" w:hAnsi="Times New Roman"/>
          <w:bCs/>
          <w:sz w:val="28"/>
          <w:szCs w:val="28"/>
          <w:lang w:val="fr-FR"/>
        </w:rPr>
        <w:t xml:space="preserve"> tấn, tăng 11%; lạc </w:t>
      </w:r>
      <w:r w:rsidR="00E46DD5" w:rsidRPr="00537136">
        <w:rPr>
          <w:rFonts w:ascii="Times New Roman" w:hAnsi="Times New Roman"/>
          <w:bCs/>
          <w:sz w:val="28"/>
          <w:szCs w:val="28"/>
          <w:lang w:val="fr-FR"/>
        </w:rPr>
        <w:t>0,</w:t>
      </w:r>
      <w:r w:rsidRPr="00537136">
        <w:rPr>
          <w:rFonts w:ascii="Times New Roman" w:hAnsi="Times New Roman"/>
          <w:bCs/>
          <w:sz w:val="28"/>
          <w:szCs w:val="28"/>
          <w:lang w:val="fr-FR"/>
        </w:rPr>
        <w:t xml:space="preserve">5 </w:t>
      </w:r>
      <w:r w:rsidR="00E46DD5" w:rsidRPr="00537136">
        <w:rPr>
          <w:rFonts w:ascii="Times New Roman" w:hAnsi="Times New Roman"/>
          <w:bCs/>
          <w:sz w:val="28"/>
          <w:szCs w:val="28"/>
          <w:lang w:val="fr-FR"/>
        </w:rPr>
        <w:t>triệu</w:t>
      </w:r>
      <w:r w:rsidRPr="00537136">
        <w:rPr>
          <w:rFonts w:ascii="Times New Roman" w:hAnsi="Times New Roman"/>
          <w:bCs/>
          <w:sz w:val="28"/>
          <w:szCs w:val="28"/>
          <w:lang w:val="fr-FR"/>
        </w:rPr>
        <w:t xml:space="preserve"> tấn, tăng 4%; rau 11</w:t>
      </w:r>
      <w:r w:rsidR="00E46DD5" w:rsidRPr="00537136">
        <w:rPr>
          <w:rFonts w:ascii="Times New Roman" w:hAnsi="Times New Roman"/>
          <w:bCs/>
          <w:sz w:val="28"/>
          <w:szCs w:val="28"/>
          <w:lang w:val="fr-FR"/>
        </w:rPr>
        <w:t>,5 triệu</w:t>
      </w:r>
      <w:r w:rsidRPr="00537136">
        <w:rPr>
          <w:rFonts w:ascii="Times New Roman" w:hAnsi="Times New Roman"/>
          <w:bCs/>
          <w:sz w:val="28"/>
          <w:szCs w:val="28"/>
          <w:lang w:val="fr-FR"/>
        </w:rPr>
        <w:t xml:space="preserve"> tấn, tăng 3,5%; đậu 185,8 nghìn tấn, tăng 5,1%. </w:t>
      </w:r>
    </w:p>
    <w:p w14:paraId="573F5AA1" w14:textId="77777777" w:rsidR="00E07A2C" w:rsidRPr="00537136" w:rsidRDefault="00E07A2C" w:rsidP="007354ED">
      <w:pPr>
        <w:spacing w:before="20" w:after="40" w:line="269" w:lineRule="auto"/>
        <w:ind w:firstLine="567"/>
        <w:jc w:val="both"/>
        <w:rPr>
          <w:rFonts w:ascii="Times New Roman" w:hAnsi="Times New Roman"/>
          <w:bCs/>
          <w:sz w:val="28"/>
          <w:szCs w:val="28"/>
          <w:lang w:val="fr-FR"/>
        </w:rPr>
      </w:pPr>
      <w:r w:rsidRPr="00537136">
        <w:rPr>
          <w:rFonts w:ascii="Times New Roman" w:hAnsi="Times New Roman"/>
          <w:bCs/>
          <w:sz w:val="28"/>
          <w:szCs w:val="28"/>
          <w:lang w:val="fr-FR"/>
        </w:rPr>
        <w:t>Cây công nghiệp lâu năm tiếp tục phát triển theo hướng sản xuất hàng hoá</w:t>
      </w:r>
      <w:r w:rsidR="00AE2BC0" w:rsidRPr="00537136">
        <w:rPr>
          <w:rFonts w:ascii="Times New Roman" w:hAnsi="Times New Roman"/>
          <w:bCs/>
          <w:sz w:val="28"/>
          <w:szCs w:val="28"/>
          <w:lang w:val="fr-FR"/>
        </w:rPr>
        <w:t xml:space="preserve"> cho tiêu dùng trong nước và cho xuất khẩu</w:t>
      </w:r>
      <w:r w:rsidRPr="00537136">
        <w:rPr>
          <w:rFonts w:ascii="Times New Roman" w:hAnsi="Times New Roman"/>
          <w:bCs/>
          <w:sz w:val="28"/>
          <w:szCs w:val="28"/>
          <w:lang w:val="fr-FR"/>
        </w:rPr>
        <w:t xml:space="preserve">. Diện tích trồng chè </w:t>
      </w:r>
      <w:r w:rsidR="00D22E87" w:rsidRPr="00537136">
        <w:rPr>
          <w:rFonts w:ascii="Times New Roman" w:hAnsi="Times New Roman"/>
          <w:bCs/>
          <w:sz w:val="28"/>
          <w:szCs w:val="28"/>
          <w:lang w:val="fr-FR"/>
        </w:rPr>
        <w:t xml:space="preserve">đạt </w:t>
      </w:r>
      <w:r w:rsidRPr="00537136">
        <w:rPr>
          <w:rFonts w:ascii="Times New Roman" w:hAnsi="Times New Roman"/>
          <w:bCs/>
          <w:sz w:val="28"/>
          <w:szCs w:val="28"/>
          <w:lang w:val="fr-FR"/>
        </w:rPr>
        <w:t xml:space="preserve">129,6 nghìn ha, tăng </w:t>
      </w:r>
      <w:r w:rsidR="00D22E87" w:rsidRPr="00537136">
        <w:rPr>
          <w:rFonts w:ascii="Times New Roman" w:hAnsi="Times New Roman"/>
          <w:bCs/>
          <w:sz w:val="28"/>
          <w:szCs w:val="28"/>
          <w:lang w:val="fr-FR"/>
        </w:rPr>
        <w:t>2,5% so với năm 2007</w:t>
      </w:r>
      <w:r w:rsidR="00833A73" w:rsidRPr="00537136">
        <w:rPr>
          <w:rFonts w:ascii="Times New Roman" w:hAnsi="Times New Roman"/>
          <w:bCs/>
          <w:sz w:val="28"/>
          <w:szCs w:val="28"/>
          <w:lang w:val="fr-FR"/>
        </w:rPr>
        <w:t>, sản lượng đạt 759,8 nghìn tấn, tăng 7,5%</w:t>
      </w:r>
      <w:r w:rsidRPr="00537136">
        <w:rPr>
          <w:rFonts w:ascii="Times New Roman" w:hAnsi="Times New Roman"/>
          <w:bCs/>
          <w:sz w:val="28"/>
          <w:szCs w:val="28"/>
          <w:lang w:val="fr-FR"/>
        </w:rPr>
        <w:t xml:space="preserve">; cà phê 525,1 nghìn ha, tăng </w:t>
      </w:r>
      <w:r w:rsidR="00D22E87" w:rsidRPr="00537136">
        <w:rPr>
          <w:rFonts w:ascii="Times New Roman" w:hAnsi="Times New Roman"/>
          <w:bCs/>
          <w:sz w:val="28"/>
          <w:szCs w:val="28"/>
          <w:lang w:val="fr-FR"/>
        </w:rPr>
        <w:t>3,1%</w:t>
      </w:r>
      <w:r w:rsidR="00833A73" w:rsidRPr="00537136">
        <w:rPr>
          <w:rFonts w:ascii="Times New Roman" w:hAnsi="Times New Roman"/>
          <w:bCs/>
          <w:sz w:val="28"/>
          <w:szCs w:val="28"/>
          <w:lang w:val="fr-FR"/>
        </w:rPr>
        <w:t>, sản lượng 996,3 nghìn tấn, tăng 3,6%</w:t>
      </w:r>
      <w:r w:rsidRPr="00537136">
        <w:rPr>
          <w:rFonts w:ascii="Times New Roman" w:hAnsi="Times New Roman"/>
          <w:bCs/>
          <w:sz w:val="28"/>
          <w:szCs w:val="28"/>
          <w:lang w:val="fr-FR"/>
        </w:rPr>
        <w:t xml:space="preserve">; cao su 618,6 nghìn ha, tăng </w:t>
      </w:r>
      <w:r w:rsidR="00D22E87" w:rsidRPr="00537136">
        <w:rPr>
          <w:rFonts w:ascii="Times New Roman" w:hAnsi="Times New Roman"/>
          <w:bCs/>
          <w:sz w:val="28"/>
          <w:szCs w:val="28"/>
          <w:lang w:val="fr-FR"/>
        </w:rPr>
        <w:t>11,2%</w:t>
      </w:r>
      <w:r w:rsidR="00833A73" w:rsidRPr="00537136">
        <w:rPr>
          <w:rFonts w:ascii="Times New Roman" w:hAnsi="Times New Roman"/>
          <w:bCs/>
          <w:sz w:val="28"/>
          <w:szCs w:val="28"/>
          <w:lang w:val="fr-FR"/>
        </w:rPr>
        <w:t>, sản lượng 662,9 nghìn tấn, tăng 8,7%</w:t>
      </w:r>
      <w:r w:rsidRPr="00537136">
        <w:rPr>
          <w:rFonts w:ascii="Times New Roman" w:hAnsi="Times New Roman"/>
          <w:bCs/>
          <w:sz w:val="28"/>
          <w:szCs w:val="28"/>
          <w:lang w:val="fr-FR"/>
        </w:rPr>
        <w:t xml:space="preserve">; hồ tiêu 50 nghìn ha, tăng </w:t>
      </w:r>
      <w:r w:rsidR="00D22E87" w:rsidRPr="00537136">
        <w:rPr>
          <w:rFonts w:ascii="Times New Roman" w:hAnsi="Times New Roman"/>
          <w:bCs/>
          <w:sz w:val="28"/>
          <w:szCs w:val="28"/>
          <w:lang w:val="fr-FR"/>
        </w:rPr>
        <w:t xml:space="preserve">3,3%, sản lượng 104,5 nghìn tấn, tăng </w:t>
      </w:r>
      <w:r w:rsidR="00AD21D0" w:rsidRPr="00537136">
        <w:rPr>
          <w:rFonts w:ascii="Times New Roman" w:hAnsi="Times New Roman"/>
          <w:bCs/>
          <w:sz w:val="28"/>
          <w:szCs w:val="28"/>
          <w:lang w:val="fr-FR"/>
        </w:rPr>
        <w:t>17</w:t>
      </w:r>
      <w:r w:rsidR="00D22E87" w:rsidRPr="00537136">
        <w:rPr>
          <w:rFonts w:ascii="Times New Roman" w:hAnsi="Times New Roman"/>
          <w:bCs/>
          <w:sz w:val="28"/>
          <w:szCs w:val="28"/>
          <w:lang w:val="fr-FR"/>
        </w:rPr>
        <w:t>%.</w:t>
      </w:r>
    </w:p>
    <w:p w14:paraId="3484C295" w14:textId="77777777" w:rsidR="00E07A2C" w:rsidRPr="00537136" w:rsidRDefault="00E07A2C" w:rsidP="007354ED">
      <w:pPr>
        <w:spacing w:before="20" w:after="40" w:line="269" w:lineRule="auto"/>
        <w:ind w:firstLine="567"/>
        <w:jc w:val="both"/>
        <w:rPr>
          <w:rFonts w:ascii="Times New Roman" w:hAnsi="Times New Roman"/>
          <w:bCs/>
          <w:i/>
          <w:sz w:val="28"/>
          <w:szCs w:val="28"/>
          <w:lang w:val="fr-FR"/>
        </w:rPr>
      </w:pPr>
      <w:r w:rsidRPr="00537136">
        <w:rPr>
          <w:rFonts w:ascii="Times New Roman" w:hAnsi="Times New Roman"/>
          <w:bCs/>
          <w:sz w:val="28"/>
          <w:szCs w:val="28"/>
          <w:lang w:val="fr-FR"/>
        </w:rPr>
        <w:t>Chăn nuôi gia súc, gia cầm đang từng bước được khôi phục sau những thiệt hại do thiên tai và dịch bệnh</w:t>
      </w:r>
      <w:r w:rsidR="0080636E" w:rsidRPr="00537136">
        <w:rPr>
          <w:rFonts w:ascii="Times New Roman" w:hAnsi="Times New Roman"/>
          <w:bCs/>
          <w:sz w:val="28"/>
          <w:szCs w:val="28"/>
          <w:lang w:val="fr-FR"/>
        </w:rPr>
        <w:t xml:space="preserve">, tuy nhiên </w:t>
      </w:r>
      <w:r w:rsidRPr="00537136">
        <w:rPr>
          <w:rFonts w:ascii="Times New Roman" w:hAnsi="Times New Roman"/>
          <w:bCs/>
          <w:sz w:val="28"/>
          <w:szCs w:val="28"/>
          <w:lang w:val="fr-FR"/>
        </w:rPr>
        <w:t>tốc độ tái đàn còn chậm. Theo kết quả điều tra chăn nuôi tại thời điểm 01/10/2008, cả nước có 2898 nghìn con trâu, giảm 3,3% so với thời điểm 01/8/2007; đàn bò 6338 nghìn con, giảm 5,8%; đàn lợn 2670</w:t>
      </w:r>
      <w:r w:rsidR="00AD21D0" w:rsidRPr="00537136">
        <w:rPr>
          <w:rFonts w:ascii="Times New Roman" w:hAnsi="Times New Roman"/>
          <w:bCs/>
          <w:sz w:val="28"/>
          <w:szCs w:val="28"/>
          <w:lang w:val="fr-FR"/>
        </w:rPr>
        <w:t>2</w:t>
      </w:r>
      <w:r w:rsidRPr="00537136">
        <w:rPr>
          <w:rFonts w:ascii="Times New Roman" w:hAnsi="Times New Roman"/>
          <w:bCs/>
          <w:sz w:val="28"/>
          <w:szCs w:val="28"/>
          <w:lang w:val="fr-FR"/>
        </w:rPr>
        <w:t xml:space="preserve"> nghìn con, tăng 0,5%; đàn gia cầm phát triển nhanh hơn với số lượng 247,3 triệu con, tăng 9,4%. Tính đến ngày 23/12/2008, dịch cúm gia cầm và dịch tai xanh trên lợn đã được khống chế</w:t>
      </w:r>
      <w:r w:rsidR="00E46DD5" w:rsidRPr="00537136">
        <w:rPr>
          <w:rFonts w:ascii="Times New Roman" w:hAnsi="Times New Roman"/>
          <w:bCs/>
          <w:sz w:val="28"/>
          <w:szCs w:val="28"/>
          <w:lang w:val="fr-FR"/>
        </w:rPr>
        <w:t>. Tuy nhiên,</w:t>
      </w:r>
      <w:r w:rsidRPr="00537136">
        <w:rPr>
          <w:rFonts w:ascii="Times New Roman" w:hAnsi="Times New Roman"/>
          <w:bCs/>
          <w:sz w:val="28"/>
          <w:szCs w:val="28"/>
          <w:lang w:val="fr-FR"/>
        </w:rPr>
        <w:t xml:space="preserve"> dịch lở mồm long móng </w:t>
      </w:r>
      <w:r w:rsidRPr="00537136">
        <w:rPr>
          <w:rStyle w:val="Emphasis"/>
          <w:rFonts w:ascii="Times New Roman" w:hAnsi="Times New Roman"/>
          <w:bCs/>
          <w:i w:val="0"/>
          <w:sz w:val="28"/>
          <w:szCs w:val="28"/>
          <w:lang w:val="fr-FR"/>
        </w:rPr>
        <w:t>chưa qua 21 ngày</w:t>
      </w:r>
      <w:r w:rsidRPr="00537136">
        <w:rPr>
          <w:rFonts w:ascii="Times New Roman" w:hAnsi="Times New Roman"/>
          <w:bCs/>
          <w:sz w:val="28"/>
          <w:szCs w:val="28"/>
          <w:lang w:val="fr-FR"/>
        </w:rPr>
        <w:t xml:space="preserve"> vẫn còn ở </w:t>
      </w:r>
      <w:r w:rsidRPr="00537136">
        <w:rPr>
          <w:rStyle w:val="Emphasis"/>
          <w:rFonts w:ascii="Times New Roman" w:hAnsi="Times New Roman"/>
          <w:bCs/>
          <w:i w:val="0"/>
          <w:sz w:val="28"/>
          <w:szCs w:val="28"/>
          <w:lang w:val="fr-FR"/>
        </w:rPr>
        <w:t>04 tỉnh: Yên Bái, Thái Bình, Hà Tĩnh và Nghệ An.</w:t>
      </w:r>
      <w:r w:rsidRPr="00537136">
        <w:rPr>
          <w:rFonts w:ascii="Times New Roman" w:hAnsi="Times New Roman"/>
          <w:bCs/>
          <w:i/>
          <w:sz w:val="28"/>
          <w:szCs w:val="28"/>
          <w:lang w:val="fr-FR"/>
        </w:rPr>
        <w:t xml:space="preserve"> </w:t>
      </w:r>
    </w:p>
    <w:p w14:paraId="64299DC7" w14:textId="77777777" w:rsidR="00E07A2C" w:rsidRPr="00537136" w:rsidRDefault="00E07A2C" w:rsidP="007354ED">
      <w:pPr>
        <w:numPr>
          <w:ilvl w:val="0"/>
          <w:numId w:val="3"/>
        </w:numPr>
        <w:tabs>
          <w:tab w:val="clear" w:pos="1080"/>
          <w:tab w:val="num" w:pos="851"/>
        </w:tabs>
        <w:spacing w:before="20" w:after="40" w:line="269" w:lineRule="auto"/>
        <w:ind w:left="0" w:firstLine="567"/>
        <w:jc w:val="both"/>
        <w:rPr>
          <w:rFonts w:ascii="Times New Roman" w:hAnsi="Times New Roman"/>
          <w:b/>
          <w:i/>
          <w:sz w:val="28"/>
          <w:szCs w:val="28"/>
        </w:rPr>
      </w:pPr>
      <w:r w:rsidRPr="00537136">
        <w:rPr>
          <w:rFonts w:ascii="Times New Roman" w:hAnsi="Times New Roman"/>
          <w:b/>
          <w:i/>
          <w:sz w:val="28"/>
          <w:szCs w:val="28"/>
        </w:rPr>
        <w:t>Lâm nghiệp</w:t>
      </w:r>
    </w:p>
    <w:p w14:paraId="2B96B85B" w14:textId="77777777" w:rsidR="00E07A2C" w:rsidRPr="00537136" w:rsidRDefault="00E07A2C" w:rsidP="007354ED">
      <w:pPr>
        <w:spacing w:before="20" w:after="40" w:line="269" w:lineRule="auto"/>
        <w:ind w:firstLine="567"/>
        <w:jc w:val="both"/>
        <w:rPr>
          <w:rFonts w:ascii="Times New Roman" w:hAnsi="Times New Roman"/>
          <w:bCs/>
          <w:sz w:val="28"/>
          <w:szCs w:val="28"/>
        </w:rPr>
      </w:pPr>
      <w:r w:rsidRPr="00537136">
        <w:rPr>
          <w:rFonts w:ascii="Times New Roman" w:hAnsi="Times New Roman"/>
          <w:bCs/>
          <w:sz w:val="28"/>
          <w:szCs w:val="28"/>
        </w:rPr>
        <w:t>Diện tích rừng trồng tập trung năm 2008 ước tính đạt 210,8 nghìn ha, tăng 6,6% so với năm 2007; khoanh nuôi tái sinh đạt 944,4 nghìn ha, giảm 0,8%; diện tích rừng được chăm sóc 486,2 nghìn ha, giảm 1,2%; sản lượng gỗ khai thác đạt 3562,3 nghìn m</w:t>
      </w:r>
      <w:r w:rsidRPr="00537136">
        <w:rPr>
          <w:rFonts w:ascii="Times New Roman" w:hAnsi="Times New Roman"/>
          <w:bCs/>
          <w:sz w:val="28"/>
          <w:szCs w:val="28"/>
          <w:vertAlign w:val="superscript"/>
        </w:rPr>
        <w:t>3</w:t>
      </w:r>
      <w:r w:rsidRPr="00537136">
        <w:rPr>
          <w:rFonts w:ascii="Times New Roman" w:hAnsi="Times New Roman"/>
          <w:bCs/>
          <w:sz w:val="28"/>
          <w:szCs w:val="28"/>
        </w:rPr>
        <w:t>, tăng 2,9%. Do công tác kiểm lâm tiếp tục được tăng cường nên hiện tượng cháy rừng, chặt phá rừng năm 200</w:t>
      </w:r>
      <w:r w:rsidR="00E46DD5" w:rsidRPr="00537136">
        <w:rPr>
          <w:rFonts w:ascii="Times New Roman" w:hAnsi="Times New Roman"/>
          <w:bCs/>
          <w:sz w:val="28"/>
          <w:szCs w:val="28"/>
        </w:rPr>
        <w:t>8 đã giảm nhiều so với năm 2007.</w:t>
      </w:r>
      <w:r w:rsidRPr="00537136">
        <w:rPr>
          <w:rFonts w:ascii="Times New Roman" w:hAnsi="Times New Roman"/>
          <w:bCs/>
          <w:sz w:val="28"/>
          <w:szCs w:val="28"/>
        </w:rPr>
        <w:t xml:space="preserve"> </w:t>
      </w:r>
      <w:r w:rsidR="00E46DD5" w:rsidRPr="00537136">
        <w:rPr>
          <w:rFonts w:ascii="Times New Roman" w:hAnsi="Times New Roman"/>
          <w:bCs/>
          <w:sz w:val="28"/>
          <w:szCs w:val="28"/>
        </w:rPr>
        <w:t>T</w:t>
      </w:r>
      <w:r w:rsidRPr="00537136">
        <w:rPr>
          <w:rFonts w:ascii="Times New Roman" w:hAnsi="Times New Roman"/>
          <w:bCs/>
          <w:sz w:val="28"/>
          <w:szCs w:val="28"/>
        </w:rPr>
        <w:t>ổng diện tích rừng bị thiệt hại là 3919,7 ha, giảm 39,5%, trong đó diện tích rừng bị cháy là 1677,3 ha, giảm 67,3%.</w:t>
      </w:r>
    </w:p>
    <w:p w14:paraId="502B4576" w14:textId="77777777" w:rsidR="00E07A2C" w:rsidRPr="00537136" w:rsidRDefault="00E07A2C" w:rsidP="007354ED">
      <w:pPr>
        <w:numPr>
          <w:ilvl w:val="0"/>
          <w:numId w:val="3"/>
        </w:numPr>
        <w:tabs>
          <w:tab w:val="clear" w:pos="1080"/>
          <w:tab w:val="num" w:pos="851"/>
        </w:tabs>
        <w:spacing w:before="20" w:after="40" w:line="269" w:lineRule="auto"/>
        <w:ind w:left="0" w:firstLine="567"/>
        <w:jc w:val="both"/>
        <w:rPr>
          <w:rFonts w:ascii="Times New Roman" w:hAnsi="Times New Roman"/>
          <w:b/>
          <w:i/>
          <w:sz w:val="28"/>
          <w:szCs w:val="28"/>
        </w:rPr>
      </w:pPr>
      <w:r w:rsidRPr="00537136">
        <w:rPr>
          <w:rFonts w:ascii="Times New Roman" w:hAnsi="Times New Roman"/>
          <w:b/>
          <w:i/>
          <w:sz w:val="28"/>
          <w:szCs w:val="28"/>
        </w:rPr>
        <w:t>Thuỷ sản</w:t>
      </w:r>
    </w:p>
    <w:p w14:paraId="2714A7DF" w14:textId="77777777" w:rsidR="00E07A2C" w:rsidRPr="00537136" w:rsidRDefault="00E07A2C" w:rsidP="007354ED">
      <w:pPr>
        <w:spacing w:before="20" w:after="40" w:line="269" w:lineRule="auto"/>
        <w:ind w:firstLine="567"/>
        <w:jc w:val="both"/>
        <w:rPr>
          <w:rFonts w:ascii="Times New Roman" w:hAnsi="Times New Roman"/>
          <w:bCs/>
          <w:sz w:val="28"/>
          <w:szCs w:val="28"/>
        </w:rPr>
      </w:pPr>
      <w:r w:rsidRPr="00537136">
        <w:rPr>
          <w:rFonts w:ascii="Times New Roman" w:hAnsi="Times New Roman"/>
          <w:bCs/>
          <w:sz w:val="28"/>
          <w:szCs w:val="28"/>
        </w:rPr>
        <w:t xml:space="preserve">Sản lượng thuỷ sản năm 2008 ước tính đạt 4582,9 nghìn tấn, tăng 9,2% so với năm 2007, trong đó cá 3444 nghìn tấn, tăng 11,2%; tôm 505,5 nghìn tấn, tăng 1,9%. Sản lượng thuỷ sản </w:t>
      </w:r>
      <w:r w:rsidR="00AE2BC0" w:rsidRPr="00537136">
        <w:rPr>
          <w:rFonts w:ascii="Times New Roman" w:hAnsi="Times New Roman"/>
          <w:bCs/>
          <w:sz w:val="28"/>
          <w:szCs w:val="28"/>
        </w:rPr>
        <w:t xml:space="preserve">nuôi trồng tăng khá, đạt </w:t>
      </w:r>
      <w:r w:rsidR="0012735A" w:rsidRPr="00537136">
        <w:rPr>
          <w:rFonts w:ascii="Times New Roman" w:hAnsi="Times New Roman"/>
          <w:bCs/>
          <w:sz w:val="28"/>
          <w:szCs w:val="28"/>
        </w:rPr>
        <w:t>2448,9 nghìn tấn và</w:t>
      </w:r>
      <w:r w:rsidR="00AE2BC0" w:rsidRPr="00537136">
        <w:rPr>
          <w:rFonts w:ascii="Times New Roman" w:hAnsi="Times New Roman"/>
          <w:bCs/>
          <w:sz w:val="28"/>
          <w:szCs w:val="28"/>
        </w:rPr>
        <w:t xml:space="preserve"> tăng 15,3% so với năm 2007,</w:t>
      </w:r>
      <w:r w:rsidRPr="00537136">
        <w:rPr>
          <w:rFonts w:ascii="Times New Roman" w:hAnsi="Times New Roman"/>
          <w:bCs/>
          <w:sz w:val="28"/>
          <w:szCs w:val="28"/>
        </w:rPr>
        <w:t xml:space="preserve"> chủ yếu do các địa phương tiếp tục chuyển đổi và mở rộng diện tích nuôi trồng theo hướng đa canh, đa con kết hợp</w:t>
      </w:r>
      <w:r w:rsidR="0012735A" w:rsidRPr="00537136">
        <w:rPr>
          <w:rFonts w:ascii="Times New Roman" w:hAnsi="Times New Roman"/>
          <w:bCs/>
          <w:sz w:val="28"/>
          <w:szCs w:val="28"/>
        </w:rPr>
        <w:t>.</w:t>
      </w:r>
      <w:r w:rsidRPr="00537136">
        <w:rPr>
          <w:rFonts w:ascii="Times New Roman" w:hAnsi="Times New Roman"/>
          <w:bCs/>
          <w:sz w:val="28"/>
          <w:szCs w:val="28"/>
        </w:rPr>
        <w:t xml:space="preserve"> Tuy nhiên, do phát triển ồ ạt diện tích nuôi trồng cá tra dẫn đến mất cân đối cung, cầu trên thị trường nên đã xảy ra tình trạng tồn đọng số lượng lớn cá tra đến kỳ thu hoạch trong các hộ. Chính phủ đã chỉ đạo ngân hàng cho các doanh nghiệp chế biến thuỷ sản vay vốn với lãi suất thấp để thu mua cá tra nguyên liệu</w:t>
      </w:r>
      <w:r w:rsidR="00514D9D" w:rsidRPr="00537136">
        <w:rPr>
          <w:rFonts w:ascii="Times New Roman" w:hAnsi="Times New Roman"/>
          <w:bCs/>
          <w:sz w:val="28"/>
          <w:szCs w:val="28"/>
        </w:rPr>
        <w:t xml:space="preserve"> nên </w:t>
      </w:r>
      <w:r w:rsidR="00514D9D" w:rsidRPr="00537136">
        <w:rPr>
          <w:rFonts w:ascii="Times New Roman" w:hAnsi="Times New Roman" w:hint="eastAsia"/>
          <w:bCs/>
          <w:sz w:val="28"/>
          <w:szCs w:val="28"/>
        </w:rPr>
        <w:t>đ</w:t>
      </w:r>
      <w:r w:rsidR="00514D9D" w:rsidRPr="00537136">
        <w:rPr>
          <w:rFonts w:ascii="Times New Roman" w:hAnsi="Times New Roman"/>
          <w:bCs/>
          <w:sz w:val="28"/>
          <w:szCs w:val="28"/>
        </w:rPr>
        <w:t xml:space="preserve">ã </w:t>
      </w:r>
      <w:r w:rsidRPr="00537136">
        <w:rPr>
          <w:rFonts w:ascii="Times New Roman" w:hAnsi="Times New Roman"/>
          <w:bCs/>
          <w:sz w:val="28"/>
          <w:szCs w:val="28"/>
        </w:rPr>
        <w:t>góp phần tích cực giải quyết khó khăn cho các hộ nuôi.</w:t>
      </w:r>
    </w:p>
    <w:p w14:paraId="5E78CDFB" w14:textId="77777777" w:rsidR="0012735A" w:rsidRPr="00537136" w:rsidRDefault="0012735A" w:rsidP="00506891">
      <w:pPr>
        <w:spacing w:before="20" w:after="40" w:line="278" w:lineRule="auto"/>
        <w:ind w:firstLine="567"/>
        <w:jc w:val="both"/>
        <w:rPr>
          <w:rFonts w:ascii="Times New Roman" w:hAnsi="Times New Roman"/>
          <w:bCs/>
          <w:sz w:val="28"/>
          <w:szCs w:val="28"/>
          <w:lang w:val="pt-BR"/>
        </w:rPr>
      </w:pPr>
      <w:r w:rsidRPr="00537136">
        <w:rPr>
          <w:rFonts w:ascii="Times New Roman" w:hAnsi="Times New Roman"/>
          <w:bCs/>
          <w:sz w:val="28"/>
          <w:szCs w:val="28"/>
          <w:lang w:val="pt-BR"/>
        </w:rPr>
        <w:t xml:space="preserve">Sản lượng thuỷ sản khai thác năm 2008 ước tính đạt 2134 nghìn tấn, tăng 2,9% so với năm 2007, trong đó khai thác biển đạt 1938 nghìn tấn, tăng 3,3%. </w:t>
      </w:r>
      <w:r w:rsidR="00E07A2C" w:rsidRPr="00537136">
        <w:rPr>
          <w:rFonts w:ascii="Times New Roman" w:hAnsi="Times New Roman"/>
          <w:bCs/>
          <w:sz w:val="28"/>
          <w:szCs w:val="28"/>
          <w:lang w:val="pt-BR"/>
        </w:rPr>
        <w:t xml:space="preserve">Hoạt động khai thác thuỷ sản những tháng đầu </w:t>
      </w:r>
      <w:r w:rsidR="00931D90" w:rsidRPr="00537136">
        <w:rPr>
          <w:rFonts w:ascii="Times New Roman" w:hAnsi="Times New Roman"/>
          <w:bCs/>
          <w:sz w:val="28"/>
          <w:szCs w:val="28"/>
          <w:lang w:val="pt-BR"/>
        </w:rPr>
        <w:t xml:space="preserve">năm </w:t>
      </w:r>
      <w:r w:rsidR="0080636E" w:rsidRPr="00537136">
        <w:rPr>
          <w:rFonts w:ascii="Times New Roman" w:hAnsi="Times New Roman"/>
          <w:bCs/>
          <w:sz w:val="28"/>
          <w:szCs w:val="28"/>
          <w:lang w:val="pt-BR"/>
        </w:rPr>
        <w:t xml:space="preserve">nay </w:t>
      </w:r>
      <w:r w:rsidR="00E07A2C" w:rsidRPr="00537136">
        <w:rPr>
          <w:rFonts w:ascii="Times New Roman" w:hAnsi="Times New Roman"/>
          <w:bCs/>
          <w:sz w:val="28"/>
          <w:szCs w:val="28"/>
          <w:lang w:val="pt-BR"/>
        </w:rPr>
        <w:t xml:space="preserve">thuận lợi hơn so với năm trước do không có mưa bão lớn xảy ra, nhưng </w:t>
      </w:r>
      <w:r w:rsidR="00E07A2C" w:rsidRPr="00537136">
        <w:rPr>
          <w:rFonts w:ascii="Times New Roman" w:hAnsi="Times New Roman"/>
          <w:bCs/>
          <w:sz w:val="28"/>
          <w:szCs w:val="28"/>
          <w:lang w:val="fr-FR"/>
        </w:rPr>
        <w:t xml:space="preserve">giá xăng dầu và các chi phí khác cho đi biển liên tục tăng trong 9 tháng đầu năm đã hạn chế </w:t>
      </w:r>
      <w:r w:rsidR="00E07A2C" w:rsidRPr="00537136">
        <w:rPr>
          <w:rFonts w:ascii="Times New Roman" w:hAnsi="Times New Roman"/>
          <w:bCs/>
          <w:sz w:val="28"/>
          <w:szCs w:val="28"/>
          <w:lang w:val="pt-BR"/>
        </w:rPr>
        <w:t>ngư dân ra khơi đánh bắt. Tuy nhiên, vào những tháng cuối năm,</w:t>
      </w:r>
      <w:r w:rsidR="00E07A2C" w:rsidRPr="00537136">
        <w:rPr>
          <w:rFonts w:ascii="Times New Roman" w:hAnsi="Times New Roman"/>
          <w:bCs/>
          <w:sz w:val="28"/>
          <w:szCs w:val="28"/>
          <w:lang w:val="fr-FR"/>
        </w:rPr>
        <w:t xml:space="preserve"> giá xăng dầu đã giảm mạnh cùng với chính sách của Chính phủ về </w:t>
      </w:r>
      <w:r w:rsidR="00E07A2C" w:rsidRPr="00537136">
        <w:rPr>
          <w:rFonts w:ascii="Times New Roman" w:hAnsi="Times New Roman"/>
          <w:bCs/>
          <w:sz w:val="28"/>
          <w:szCs w:val="28"/>
          <w:lang w:val="pt-BR"/>
        </w:rPr>
        <w:t xml:space="preserve">hỗ trợ tiền xăng dầu, tiền mua mới, đóng mới và thay máy tàu đã khuyến khích ngư dân tăng cường bám biển. </w:t>
      </w:r>
    </w:p>
    <w:p w14:paraId="5B830A52" w14:textId="77777777" w:rsidR="00E07A2C" w:rsidRPr="00537136" w:rsidRDefault="00716124" w:rsidP="00506891">
      <w:pPr>
        <w:spacing w:before="20" w:after="40" w:line="278" w:lineRule="auto"/>
        <w:ind w:firstLine="567"/>
        <w:jc w:val="both"/>
        <w:rPr>
          <w:rFonts w:ascii="Times New Roman" w:hAnsi="Times New Roman"/>
          <w:b/>
          <w:iCs/>
          <w:sz w:val="28"/>
          <w:szCs w:val="28"/>
          <w:lang w:val="fr-FR"/>
        </w:rPr>
      </w:pPr>
      <w:r>
        <w:rPr>
          <w:rFonts w:ascii="Times New Roman" w:hAnsi="Times New Roman"/>
          <w:b/>
          <w:iCs/>
          <w:sz w:val="28"/>
          <w:szCs w:val="28"/>
          <w:lang w:val="fr-FR"/>
        </w:rPr>
        <w:t>2</w:t>
      </w:r>
      <w:r w:rsidR="00E07A2C" w:rsidRPr="00537136">
        <w:rPr>
          <w:rFonts w:ascii="Times New Roman" w:hAnsi="Times New Roman"/>
          <w:b/>
          <w:iCs/>
          <w:sz w:val="28"/>
          <w:szCs w:val="28"/>
          <w:lang w:val="fr-FR"/>
        </w:rPr>
        <w:t>. Sản xuất công nghiệp</w:t>
      </w:r>
    </w:p>
    <w:p w14:paraId="4D2FDA75" w14:textId="77777777" w:rsidR="00E07A2C" w:rsidRPr="00506891" w:rsidRDefault="00E07A2C" w:rsidP="00506891">
      <w:pPr>
        <w:spacing w:before="20" w:after="40" w:line="278" w:lineRule="auto"/>
        <w:ind w:firstLine="567"/>
        <w:jc w:val="both"/>
        <w:rPr>
          <w:rFonts w:ascii="Times New Roman" w:hAnsi="Times New Roman"/>
          <w:bCs/>
          <w:spacing w:val="-2"/>
          <w:sz w:val="28"/>
          <w:szCs w:val="28"/>
          <w:lang w:val="fr-FR"/>
        </w:rPr>
      </w:pPr>
      <w:r w:rsidRPr="00506891">
        <w:rPr>
          <w:rFonts w:ascii="Times New Roman" w:hAnsi="Times New Roman"/>
          <w:bCs/>
          <w:spacing w:val="-2"/>
          <w:sz w:val="28"/>
          <w:szCs w:val="28"/>
          <w:lang w:val="fr-FR"/>
        </w:rPr>
        <w:t>Giá trị sản xuất công nghiệp năm 2008</w:t>
      </w:r>
      <w:r w:rsidR="0012735A" w:rsidRPr="00506891">
        <w:rPr>
          <w:rFonts w:ascii="Times New Roman" w:hAnsi="Times New Roman"/>
          <w:bCs/>
          <w:spacing w:val="-2"/>
          <w:sz w:val="28"/>
          <w:szCs w:val="28"/>
          <w:lang w:val="fr-FR"/>
        </w:rPr>
        <w:t xml:space="preserve"> </w:t>
      </w:r>
      <w:r w:rsidRPr="00506891">
        <w:rPr>
          <w:rFonts w:ascii="Times New Roman" w:hAnsi="Times New Roman"/>
          <w:bCs/>
          <w:spacing w:val="-2"/>
          <w:sz w:val="28"/>
          <w:szCs w:val="28"/>
          <w:lang w:val="fr-FR"/>
        </w:rPr>
        <w:t>theo giá so sánh 1994 ước tính tăng 14,6% so với năm 2007, bao gồm khu vực kinh tế Nhà nước tăng 4%; khu vực kinh tế ngoài Nhà nước tăng 18,8%; khu vực có vốn đầu tư nước ngoài tăng 18,</w:t>
      </w:r>
      <w:r w:rsidR="001A1444" w:rsidRPr="00506891">
        <w:rPr>
          <w:rFonts w:ascii="Times New Roman" w:hAnsi="Times New Roman"/>
          <w:bCs/>
          <w:spacing w:val="-2"/>
          <w:sz w:val="28"/>
          <w:szCs w:val="28"/>
          <w:lang w:val="fr-FR"/>
        </w:rPr>
        <w:t>6</w:t>
      </w:r>
      <w:r w:rsidRPr="00506891">
        <w:rPr>
          <w:rFonts w:ascii="Times New Roman" w:hAnsi="Times New Roman"/>
          <w:bCs/>
          <w:spacing w:val="-2"/>
          <w:sz w:val="28"/>
          <w:szCs w:val="28"/>
          <w:lang w:val="fr-FR"/>
        </w:rPr>
        <w:t xml:space="preserve">%, trong đó dầu khí giảm 4,3%. Trong các ngành công nghiệp, giá trị sản xuất ngành công nghiệp chế biến năm 2008 ước tính đạt 580,2 nghìn tỷ đồng, tăng 16% so với năm 2007, chiếm tỷ trọng lớn nhất trong tổng giá trị sản xuất toàn ngành với 88,9%; ngành công nghiệp điện, ga và nước đạt 37 nghìn tỷ đồng, tăng 13,4%, chiếm 5,7%; </w:t>
      </w:r>
      <w:r w:rsidR="00514D9D" w:rsidRPr="00506891">
        <w:rPr>
          <w:rFonts w:ascii="Times New Roman" w:hAnsi="Times New Roman"/>
          <w:bCs/>
          <w:spacing w:val="-2"/>
          <w:sz w:val="28"/>
          <w:szCs w:val="28"/>
          <w:lang w:val="fr-FR"/>
        </w:rPr>
        <w:t xml:space="preserve">giá trị sản xuất của toàn </w:t>
      </w:r>
      <w:r w:rsidRPr="00506891">
        <w:rPr>
          <w:rFonts w:ascii="Times New Roman" w:hAnsi="Times New Roman"/>
          <w:bCs/>
          <w:spacing w:val="-2"/>
          <w:sz w:val="28"/>
          <w:szCs w:val="28"/>
          <w:lang w:val="fr-FR"/>
        </w:rPr>
        <w:t>ngành công nghiệp khai thác đạt 35,6 nghìn tỷ đồng, giảm 3,5% do lượng dầu thô khai thá</w:t>
      </w:r>
      <w:r w:rsidR="006E3AD0" w:rsidRPr="00506891">
        <w:rPr>
          <w:rFonts w:ascii="Times New Roman" w:hAnsi="Times New Roman"/>
          <w:bCs/>
          <w:spacing w:val="-2"/>
          <w:sz w:val="28"/>
          <w:szCs w:val="28"/>
          <w:lang w:val="fr-FR"/>
        </w:rPr>
        <w:t>c giảm, chiếm tỷ trọng 5,4%.</w:t>
      </w:r>
    </w:p>
    <w:p w14:paraId="3FDC9F35" w14:textId="77777777" w:rsidR="00E07A2C" w:rsidRPr="00F23A42" w:rsidRDefault="00E07A2C" w:rsidP="00506891">
      <w:pPr>
        <w:spacing w:before="20" w:after="40" w:line="278" w:lineRule="auto"/>
        <w:ind w:firstLine="567"/>
        <w:jc w:val="both"/>
        <w:rPr>
          <w:rFonts w:ascii="Times New Roman" w:hAnsi="Times New Roman"/>
          <w:bCs/>
          <w:spacing w:val="2"/>
          <w:sz w:val="28"/>
          <w:szCs w:val="28"/>
          <w:lang w:val="fr-FR"/>
        </w:rPr>
      </w:pPr>
      <w:r w:rsidRPr="00F23A42">
        <w:rPr>
          <w:rFonts w:ascii="Times New Roman" w:hAnsi="Times New Roman"/>
          <w:bCs/>
          <w:color w:val="000000"/>
          <w:spacing w:val="2"/>
          <w:sz w:val="28"/>
          <w:szCs w:val="28"/>
          <w:lang w:val="fr-FR" w:bidi="th-TH"/>
        </w:rPr>
        <w:t>Một số sản phẩm công nghiệp chủ yếu năm 2008 phục vụ tiêu dùng trong nước và xuất khẩu vẫn duy trì được tốc độ tăng cao so với năm 2007 là: Xe tải tăng 40,6%; xe chở khách tăng 38,3%; thủy hải sản chế biến tăng 29,1%; máy giặt tăng 28%; quần áo người lớn tăng 27,7%; biến thế điện tăng 22,6%; tủ lạnh, tủ đá tăng 22,2%; sữa bột tăng 18,6%; nước máy thương phẩm tăng 15,2%; ti vi tăng 15%; giày thể thao tăng 14,6%</w:t>
      </w:r>
      <w:r w:rsidR="0012735A" w:rsidRPr="00F23A42">
        <w:rPr>
          <w:rFonts w:ascii="Times New Roman" w:hAnsi="Times New Roman"/>
          <w:bCs/>
          <w:color w:val="000000"/>
          <w:spacing w:val="2"/>
          <w:sz w:val="28"/>
          <w:szCs w:val="28"/>
          <w:lang w:val="fr-FR" w:bidi="th-TH"/>
        </w:rPr>
        <w:t>; điện sản xuất tăng 12,3%; xi măng  tăng 9,6%</w:t>
      </w:r>
      <w:r w:rsidRPr="00F23A42">
        <w:rPr>
          <w:rFonts w:ascii="Times New Roman" w:hAnsi="Times New Roman"/>
          <w:bCs/>
          <w:color w:val="000000"/>
          <w:spacing w:val="2"/>
          <w:sz w:val="28"/>
          <w:szCs w:val="28"/>
          <w:lang w:val="fr-FR" w:bidi="th-TH"/>
        </w:rPr>
        <w:t xml:space="preserve">. Tuy nhiên, nhiều sản phẩm quan trọng khác chỉ đạt tốc độ tăng thấp hoặc giảm sút so với năm trước như: </w:t>
      </w:r>
      <w:r w:rsidR="0012735A" w:rsidRPr="00F23A42">
        <w:rPr>
          <w:rFonts w:ascii="Times New Roman" w:hAnsi="Times New Roman"/>
          <w:bCs/>
          <w:color w:val="000000"/>
          <w:spacing w:val="2"/>
          <w:sz w:val="28"/>
          <w:szCs w:val="28"/>
          <w:lang w:val="fr-FR" w:bidi="th-TH"/>
        </w:rPr>
        <w:t>X</w:t>
      </w:r>
      <w:r w:rsidRPr="00F23A42">
        <w:rPr>
          <w:rFonts w:ascii="Times New Roman" w:hAnsi="Times New Roman"/>
          <w:bCs/>
          <w:color w:val="000000"/>
          <w:spacing w:val="2"/>
          <w:sz w:val="28"/>
          <w:szCs w:val="28"/>
          <w:lang w:val="fr-FR" w:bidi="th-TH"/>
        </w:rPr>
        <w:t xml:space="preserve">e máy tăng 5,5%; điều hòa nhiệt độ tăng 4,6%; giấy, bìa tăng 2,3%; phân hóa học tăng 1%; thép tròn giảm 10,6%; dầu thô khai thác giảm 6,6%; than </w:t>
      </w:r>
      <w:r w:rsidR="0012735A" w:rsidRPr="00F23A42">
        <w:rPr>
          <w:rFonts w:ascii="Times New Roman" w:hAnsi="Times New Roman"/>
          <w:bCs/>
          <w:color w:val="000000"/>
          <w:spacing w:val="2"/>
          <w:sz w:val="28"/>
          <w:szCs w:val="28"/>
          <w:lang w:val="fr-FR" w:bidi="th-TH"/>
        </w:rPr>
        <w:t>sạch</w:t>
      </w:r>
      <w:r w:rsidRPr="00F23A42">
        <w:rPr>
          <w:rFonts w:ascii="Times New Roman" w:hAnsi="Times New Roman"/>
          <w:bCs/>
          <w:color w:val="000000"/>
          <w:spacing w:val="2"/>
          <w:sz w:val="28"/>
          <w:szCs w:val="28"/>
          <w:lang w:val="fr-FR" w:bidi="th-TH"/>
        </w:rPr>
        <w:t xml:space="preserve"> giảm 6,1%; sơn hóa học giảm 1,9%; vải dệt từ sợi bông giảm 1,8%.</w:t>
      </w:r>
    </w:p>
    <w:p w14:paraId="0DD492E4" w14:textId="77777777" w:rsidR="00E07A2C" w:rsidRPr="00F23A42" w:rsidRDefault="00E07A2C" w:rsidP="00537136">
      <w:pPr>
        <w:spacing w:before="20" w:after="40" w:line="288" w:lineRule="auto"/>
        <w:ind w:firstLine="567"/>
        <w:jc w:val="both"/>
        <w:rPr>
          <w:rFonts w:ascii="Times New Roman" w:hAnsi="Times New Roman"/>
          <w:bCs/>
          <w:color w:val="000000"/>
          <w:sz w:val="28"/>
          <w:szCs w:val="28"/>
          <w:lang w:val="fr-FR"/>
        </w:rPr>
      </w:pPr>
      <w:r w:rsidRPr="00537136">
        <w:rPr>
          <w:rFonts w:ascii="Times New Roman" w:hAnsi="Times New Roman"/>
          <w:bCs/>
          <w:sz w:val="28"/>
          <w:szCs w:val="28"/>
          <w:lang w:val="fr-FR"/>
        </w:rPr>
        <w:t>Các địa phương có quy mô sản xuất công nghiệp lớn đạt tốc độ tăng giá trị sản xuất công nghiệp cao hơn mức tăng chung toàn ngành là: Vĩnh Phúc tăng 21,8%; Bình Dương tăng 21,5%; Đồng Nai tăng 20,7%; Hải Phòng tăng 18,5%; Cần Thơ tăng 17,6%; Thanh Hoá tăng 16,9%. M</w:t>
      </w:r>
      <w:r w:rsidRPr="00F23A42">
        <w:rPr>
          <w:rFonts w:ascii="Times New Roman" w:hAnsi="Times New Roman"/>
          <w:bCs/>
          <w:color w:val="000000"/>
          <w:sz w:val="28"/>
          <w:szCs w:val="28"/>
          <w:lang w:val="fr-FR"/>
        </w:rPr>
        <w:t xml:space="preserve">ột số tỉnh/thành phố lớn đạt tốc độ tăng thấp, thậm chí giảm so với năm trước là: Hà Nội tăng 12,9%; </w:t>
      </w:r>
      <w:r w:rsidR="00514D9D" w:rsidRPr="00F23A42">
        <w:rPr>
          <w:rFonts w:ascii="Times New Roman" w:hAnsi="Times New Roman"/>
          <w:bCs/>
          <w:color w:val="000000"/>
          <w:sz w:val="28"/>
          <w:szCs w:val="28"/>
          <w:lang w:val="fr-FR"/>
        </w:rPr>
        <w:t>t</w:t>
      </w:r>
      <w:r w:rsidRPr="00F23A42">
        <w:rPr>
          <w:rFonts w:ascii="Times New Roman" w:hAnsi="Times New Roman"/>
          <w:bCs/>
          <w:color w:val="000000"/>
          <w:sz w:val="28"/>
          <w:szCs w:val="28"/>
          <w:lang w:val="fr-FR"/>
        </w:rPr>
        <w:t xml:space="preserve">hành </w:t>
      </w:r>
      <w:r w:rsidR="006E3AD0" w:rsidRPr="00F23A42">
        <w:rPr>
          <w:rFonts w:ascii="Times New Roman" w:hAnsi="Times New Roman"/>
          <w:bCs/>
          <w:color w:val="000000"/>
          <w:sz w:val="28"/>
          <w:szCs w:val="28"/>
          <w:lang w:val="fr-FR"/>
        </w:rPr>
        <w:t>p</w:t>
      </w:r>
      <w:r w:rsidRPr="00F23A42">
        <w:rPr>
          <w:rFonts w:ascii="Times New Roman" w:hAnsi="Times New Roman"/>
          <w:bCs/>
          <w:color w:val="000000"/>
          <w:sz w:val="28"/>
          <w:szCs w:val="28"/>
          <w:lang w:val="fr-FR"/>
        </w:rPr>
        <w:t>hố Hồ Chí Minh tăng 12%; Quảng Ninh tăng 10,4%; Đà Nẵng tăng 6,1%; Bà Rịa-Vũng Tàu giảm 0,4%.</w:t>
      </w:r>
    </w:p>
    <w:p w14:paraId="2F13F81D" w14:textId="77777777" w:rsidR="00E07A2C" w:rsidRPr="00F23A42" w:rsidRDefault="00716124" w:rsidP="007354ED">
      <w:pPr>
        <w:spacing w:before="20" w:after="40" w:line="278" w:lineRule="auto"/>
        <w:ind w:firstLine="567"/>
        <w:jc w:val="both"/>
        <w:rPr>
          <w:rFonts w:ascii="Times New Roman" w:hAnsi="Times New Roman"/>
          <w:b/>
          <w:iCs/>
          <w:sz w:val="28"/>
          <w:szCs w:val="28"/>
          <w:lang w:val="fr-FR"/>
        </w:rPr>
      </w:pPr>
      <w:r w:rsidRPr="00F23A42">
        <w:rPr>
          <w:rFonts w:ascii="Times New Roman" w:hAnsi="Times New Roman"/>
          <w:b/>
          <w:iCs/>
          <w:sz w:val="28"/>
          <w:szCs w:val="28"/>
          <w:lang w:val="fr-FR"/>
        </w:rPr>
        <w:t>3</w:t>
      </w:r>
      <w:r w:rsidR="00E07A2C" w:rsidRPr="00F23A42">
        <w:rPr>
          <w:rFonts w:ascii="Times New Roman" w:hAnsi="Times New Roman"/>
          <w:b/>
          <w:iCs/>
          <w:sz w:val="28"/>
          <w:szCs w:val="28"/>
          <w:lang w:val="fr-FR"/>
        </w:rPr>
        <w:t>. Thương mại</w:t>
      </w:r>
    </w:p>
    <w:p w14:paraId="2C224EB9" w14:textId="77777777" w:rsidR="00E07A2C" w:rsidRPr="00537136" w:rsidRDefault="00E07A2C" w:rsidP="007354ED">
      <w:pPr>
        <w:pStyle w:val="NormalTimesNewRoman"/>
        <w:spacing w:before="20" w:after="40" w:line="278" w:lineRule="auto"/>
        <w:rPr>
          <w:b/>
          <w:i/>
          <w:spacing w:val="0"/>
          <w:szCs w:val="28"/>
        </w:rPr>
      </w:pPr>
      <w:r w:rsidRPr="00537136">
        <w:rPr>
          <w:b/>
          <w:i/>
          <w:spacing w:val="0"/>
          <w:szCs w:val="28"/>
        </w:rPr>
        <w:t>a. Tổng mức bán lẻ hàng hoá và doanh thu dịch vụ tiêu dùng</w:t>
      </w:r>
    </w:p>
    <w:p w14:paraId="3B32CF0C" w14:textId="77777777" w:rsidR="00E07A2C" w:rsidRPr="00506891" w:rsidRDefault="00E07A2C" w:rsidP="007354ED">
      <w:pPr>
        <w:spacing w:before="20" w:after="40" w:line="278" w:lineRule="auto"/>
        <w:ind w:firstLine="567"/>
        <w:jc w:val="both"/>
        <w:rPr>
          <w:rFonts w:ascii="Times New Roman" w:hAnsi="Times New Roman"/>
          <w:bCs/>
          <w:spacing w:val="-2"/>
          <w:sz w:val="28"/>
          <w:szCs w:val="28"/>
          <w:lang w:val="pt-BR"/>
        </w:rPr>
      </w:pPr>
      <w:r w:rsidRPr="00506891">
        <w:rPr>
          <w:rFonts w:ascii="Times New Roman" w:hAnsi="Times New Roman"/>
          <w:bCs/>
          <w:spacing w:val="-2"/>
          <w:sz w:val="28"/>
          <w:szCs w:val="28"/>
          <w:lang w:val="pt-BR"/>
        </w:rPr>
        <w:t>Hoạt động thương mại và dịch vụ năm 2008 kém sôi động so với năm 2007 do giá cả hàng hoá và dịch vụ tăng cao, dẫn đến sức mua trong dân giảm đáng kể, sản phẩm sản xuất ra tiêu thụ chậm.</w:t>
      </w:r>
      <w:r w:rsidR="0012735A" w:rsidRPr="00506891">
        <w:rPr>
          <w:rFonts w:ascii="Times New Roman" w:hAnsi="Times New Roman"/>
          <w:bCs/>
          <w:spacing w:val="-2"/>
          <w:sz w:val="28"/>
          <w:szCs w:val="28"/>
          <w:lang w:val="pt-BR"/>
        </w:rPr>
        <w:t xml:space="preserve"> </w:t>
      </w:r>
      <w:r w:rsidRPr="00506891">
        <w:rPr>
          <w:rFonts w:ascii="Times New Roman" w:hAnsi="Times New Roman"/>
          <w:bCs/>
          <w:spacing w:val="-2"/>
          <w:sz w:val="28"/>
          <w:szCs w:val="28"/>
          <w:lang w:val="pt-BR"/>
        </w:rPr>
        <w:t xml:space="preserve">Tổng mức bán lẻ hàng hoá và doanh thu dịch vụ tiêu dùng theo giá thực tế năm 2008 ước tính đạt 968,1 nghìn tỷ đồng, tăng 31% so với năm 2007 (nếu loại trừ yếu tố tăng giá, mức tăng chỉ đạt </w:t>
      </w:r>
      <w:r w:rsidR="003B6A51" w:rsidRPr="00506891">
        <w:rPr>
          <w:rFonts w:ascii="Times New Roman" w:hAnsi="Times New Roman"/>
          <w:bCs/>
          <w:spacing w:val="-2"/>
          <w:sz w:val="28"/>
          <w:szCs w:val="28"/>
          <w:lang w:val="pt-BR"/>
        </w:rPr>
        <w:t>6,5</w:t>
      </w:r>
      <w:r w:rsidRPr="00506891">
        <w:rPr>
          <w:rFonts w:ascii="Times New Roman" w:hAnsi="Times New Roman"/>
          <w:bCs/>
          <w:spacing w:val="-2"/>
          <w:sz w:val="28"/>
          <w:szCs w:val="28"/>
          <w:lang w:val="pt-BR"/>
        </w:rPr>
        <w:t>%), trong đó khu vực kinh tế Nhà nước đạt 112,9 nghìn tỷ đồng, tăng 20,4%; kinh tế cá thể đạt 538,1 nghìn tỷ đồng, tăng 32,2%; kinh tế tư nhân đạt 284,5 nghìn tỷ đồng, tăng 34,3%; kinh tế có vốn đầu tư nước ngoài đạt 22,7 nghìn tỷ đồng, tăng 20,9%. Trong tổng mức bán lẻ hàng hóa và doanh thu dịch vụ tiêu dùng</w:t>
      </w:r>
      <w:r w:rsidR="00514D9D" w:rsidRPr="00506891">
        <w:rPr>
          <w:rFonts w:ascii="Times New Roman" w:hAnsi="Times New Roman"/>
          <w:bCs/>
          <w:spacing w:val="-2"/>
          <w:sz w:val="28"/>
          <w:szCs w:val="28"/>
          <w:lang w:val="pt-BR"/>
        </w:rPr>
        <w:t xml:space="preserve"> nêu trên</w:t>
      </w:r>
      <w:r w:rsidRPr="00506891">
        <w:rPr>
          <w:rFonts w:ascii="Times New Roman" w:hAnsi="Times New Roman"/>
          <w:bCs/>
          <w:spacing w:val="-2"/>
          <w:sz w:val="28"/>
          <w:szCs w:val="28"/>
          <w:lang w:val="pt-BR"/>
        </w:rPr>
        <w:t xml:space="preserve">, kinh doanh thương nghiệp đạt 798,1 nghìn tỷ đồng, tăng 31,5%; khách sạn, nhà hàng đạt 109,3 nghìn tỷ đồng, tăng 26,2%; dịch vụ đạt 48,4 nghìn tỷ đồng, tăng 31,3%; du lịch đạt 12,2 nghìn tỷ đồng, </w:t>
      </w:r>
      <w:r w:rsidR="00514D9D" w:rsidRPr="00506891">
        <w:rPr>
          <w:rFonts w:ascii="Times New Roman" w:hAnsi="Times New Roman"/>
          <w:bCs/>
          <w:spacing w:val="-2"/>
          <w:sz w:val="28"/>
          <w:szCs w:val="28"/>
          <w:lang w:val="pt-BR"/>
        </w:rPr>
        <w:t>t</w:t>
      </w:r>
      <w:r w:rsidR="00514D9D" w:rsidRPr="00506891">
        <w:rPr>
          <w:rFonts w:ascii="Times New Roman" w:hAnsi="Times New Roman" w:hint="eastAsia"/>
          <w:bCs/>
          <w:spacing w:val="-2"/>
          <w:sz w:val="28"/>
          <w:szCs w:val="28"/>
          <w:lang w:val="pt-BR"/>
        </w:rPr>
        <w:t>ă</w:t>
      </w:r>
      <w:r w:rsidR="00514D9D" w:rsidRPr="00506891">
        <w:rPr>
          <w:rFonts w:ascii="Times New Roman" w:hAnsi="Times New Roman"/>
          <w:bCs/>
          <w:spacing w:val="-2"/>
          <w:sz w:val="28"/>
          <w:szCs w:val="28"/>
          <w:lang w:val="pt-BR"/>
        </w:rPr>
        <w:t xml:space="preserve">ng </w:t>
      </w:r>
      <w:r w:rsidRPr="00506891">
        <w:rPr>
          <w:rFonts w:ascii="Times New Roman" w:hAnsi="Times New Roman"/>
          <w:bCs/>
          <w:spacing w:val="-2"/>
          <w:sz w:val="28"/>
          <w:szCs w:val="28"/>
          <w:lang w:val="pt-BR"/>
        </w:rPr>
        <w:t>41,8%.</w:t>
      </w:r>
      <w:r w:rsidR="0012735A" w:rsidRPr="00506891">
        <w:rPr>
          <w:rFonts w:ascii="Times New Roman" w:hAnsi="Times New Roman"/>
          <w:bCs/>
          <w:spacing w:val="-2"/>
          <w:sz w:val="28"/>
          <w:szCs w:val="28"/>
          <w:lang w:val="pt-BR"/>
        </w:rPr>
        <w:t xml:space="preserve"> Trong những tháng cuối năm, mặc dù nhiều chương trình khuyến mãi hấp dẫn dành cho khách hàng được quảng cáo, giá cả nhiều hàng hoá và dịch vụ đã giảm so với các tháng trước, nhưng do giá vẫn đứng ở mức cao nên chưa khuyến khích tiêu dùng của dân cư trên thị trường. </w:t>
      </w:r>
    </w:p>
    <w:p w14:paraId="273DCFE9" w14:textId="77777777" w:rsidR="00E07A2C" w:rsidRPr="00537136" w:rsidRDefault="00E07A2C" w:rsidP="007354ED">
      <w:pPr>
        <w:spacing w:before="20" w:after="40" w:line="278" w:lineRule="auto"/>
        <w:ind w:firstLine="567"/>
        <w:jc w:val="both"/>
        <w:rPr>
          <w:rFonts w:ascii="Times New Roman" w:hAnsi="Times New Roman"/>
          <w:b/>
          <w:i/>
          <w:sz w:val="28"/>
          <w:szCs w:val="28"/>
          <w:lang w:val="fr-FR"/>
        </w:rPr>
      </w:pPr>
      <w:r w:rsidRPr="00537136">
        <w:rPr>
          <w:rFonts w:ascii="Times New Roman" w:hAnsi="Times New Roman"/>
          <w:b/>
          <w:i/>
          <w:sz w:val="28"/>
          <w:szCs w:val="28"/>
          <w:lang w:val="pt-BR"/>
        </w:rPr>
        <w:t>b</w:t>
      </w:r>
      <w:r w:rsidRPr="00537136">
        <w:rPr>
          <w:rFonts w:ascii="Times New Roman" w:hAnsi="Times New Roman"/>
          <w:b/>
          <w:i/>
          <w:sz w:val="28"/>
          <w:szCs w:val="28"/>
          <w:lang w:val="fr-FR"/>
        </w:rPr>
        <w:t>. Xuất, nhập khẩu hàng hoá và dịch vụ</w:t>
      </w:r>
    </w:p>
    <w:p w14:paraId="095DDB3D" w14:textId="77777777" w:rsidR="00E07A2C" w:rsidRPr="00537136" w:rsidRDefault="00E07A2C" w:rsidP="001C21AF">
      <w:pPr>
        <w:spacing w:before="20" w:after="40" w:line="278" w:lineRule="auto"/>
        <w:ind w:right="-2" w:firstLine="567"/>
        <w:jc w:val="both"/>
        <w:rPr>
          <w:rFonts w:ascii="Times New Roman" w:hAnsi="Times New Roman"/>
          <w:bCs/>
          <w:sz w:val="28"/>
          <w:szCs w:val="28"/>
          <w:lang w:val="fr-FR"/>
        </w:rPr>
      </w:pPr>
      <w:r w:rsidRPr="00537136">
        <w:rPr>
          <w:rStyle w:val="Strong"/>
          <w:rFonts w:ascii="Times New Roman" w:hAnsi="Times New Roman"/>
          <w:b w:val="0"/>
          <w:sz w:val="28"/>
          <w:szCs w:val="28"/>
          <w:lang w:val="fr-FR"/>
        </w:rPr>
        <w:t xml:space="preserve">Kim ngạch hàng hoá xuất khẩu tháng 12/2008 ước tính đạt 4,9 tỷ USD, tăng 16,2% so với tháng trước chủ yếu do sản lượng dầu thô khai thác tăng, mức tiêu thụ hàng dệt may mạnh hơn vào tháng cuối năm và lượng gạo xuất khẩu đã tăng trở lại. Tính chung cả năm 2008, kim ngạch hàng hoá xuất khẩu ước tính đạt 62,9 tỷ USD, tăng 29,5% so với năm 2007, bao gồm khu vực có vốn đầu tư nước ngoài </w:t>
      </w:r>
      <w:r w:rsidRPr="00537136">
        <w:rPr>
          <w:rFonts w:ascii="Times New Roman" w:hAnsi="Times New Roman"/>
          <w:bCs/>
          <w:sz w:val="28"/>
          <w:szCs w:val="28"/>
          <w:lang w:val="fr-FR"/>
        </w:rPr>
        <w:t xml:space="preserve">(kể cả dầu thô) đạt 34,9 tỷ USD, tăng 25,7%, đóng góp 49,7% vào mức tăng chung của xuất khẩu; khu vực kinh tế trong nước đạt 28 tỷ USD, tăng 34,7%, đóng góp 50,3%. Trong tổng kim ngạch hàng hoá xuất khẩu năm 2008, nhóm hàng công nghiệp nặng và khoáng sản chiếm tỷ trọng 31%, nhóm hàng nông sản chiếm 16,3%. </w:t>
      </w:r>
    </w:p>
    <w:p w14:paraId="70B07279" w14:textId="77777777" w:rsidR="00E07A2C" w:rsidRPr="00537136" w:rsidRDefault="00E07A2C" w:rsidP="001C21AF">
      <w:pPr>
        <w:spacing w:before="20" w:line="278" w:lineRule="auto"/>
        <w:ind w:right="-2" w:firstLine="567"/>
        <w:jc w:val="both"/>
        <w:rPr>
          <w:rFonts w:ascii="Times New Roman" w:hAnsi="Times New Roman"/>
          <w:bCs/>
          <w:sz w:val="28"/>
          <w:szCs w:val="28"/>
          <w:lang w:val="fr-FR"/>
        </w:rPr>
      </w:pPr>
      <w:r w:rsidRPr="00537136">
        <w:rPr>
          <w:rFonts w:ascii="Times New Roman" w:hAnsi="Times New Roman"/>
          <w:bCs/>
          <w:sz w:val="28"/>
          <w:szCs w:val="28"/>
          <w:lang w:val="fr-FR"/>
        </w:rPr>
        <w:t>Nhìn chung, kim ngạch xuất khẩu năm 2008 của các loại hàng hoá đều tăng so với năm 2007, chủ yếu do giá trên thị trường thế giới tăng. Xuất khẩu dầu thô ước tính đạt 13,9 triệu tấn, tương đương 10,</w:t>
      </w:r>
      <w:r w:rsidR="005B55EA">
        <w:rPr>
          <w:rFonts w:ascii="Times New Roman" w:hAnsi="Times New Roman"/>
          <w:bCs/>
          <w:sz w:val="28"/>
          <w:szCs w:val="28"/>
          <w:lang w:val="fr-FR"/>
        </w:rPr>
        <w:t>5</w:t>
      </w:r>
      <w:r w:rsidRPr="00537136">
        <w:rPr>
          <w:rFonts w:ascii="Times New Roman" w:hAnsi="Times New Roman"/>
          <w:bCs/>
          <w:sz w:val="28"/>
          <w:szCs w:val="28"/>
          <w:lang w:val="fr-FR"/>
        </w:rPr>
        <w:t xml:space="preserve"> tỷ USD, tuy giảm 7,7% về lượng nhưng tăng 23,1% về kim ngạch so với năm trước do giá dầu tăng cao trong những tháng </w:t>
      </w:r>
      <w:r w:rsidR="00514D9D" w:rsidRPr="00537136">
        <w:rPr>
          <w:rFonts w:ascii="Times New Roman" w:hAnsi="Times New Roman"/>
          <w:bCs/>
          <w:sz w:val="28"/>
          <w:szCs w:val="28"/>
          <w:lang w:val="fr-FR"/>
        </w:rPr>
        <w:t>giữa</w:t>
      </w:r>
      <w:r w:rsidRPr="00537136">
        <w:rPr>
          <w:rFonts w:ascii="Times New Roman" w:hAnsi="Times New Roman"/>
          <w:bCs/>
          <w:sz w:val="28"/>
          <w:szCs w:val="28"/>
          <w:lang w:val="fr-FR"/>
        </w:rPr>
        <w:t xml:space="preserve"> năm. Hàng dệt may đạt 9,1 tỷ USD, tăng 17,5% so với năm 2007; </w:t>
      </w:r>
      <w:r w:rsidR="00514D9D" w:rsidRPr="00537136">
        <w:rPr>
          <w:rFonts w:ascii="Times New Roman" w:hAnsi="Times New Roman"/>
          <w:bCs/>
          <w:sz w:val="28"/>
          <w:szCs w:val="28"/>
          <w:lang w:val="fr-FR"/>
        </w:rPr>
        <w:t xml:space="preserve">trong </w:t>
      </w:r>
      <w:r w:rsidR="00514D9D" w:rsidRPr="00537136">
        <w:rPr>
          <w:rFonts w:ascii="Times New Roman" w:hAnsi="Times New Roman" w:hint="eastAsia"/>
          <w:bCs/>
          <w:sz w:val="28"/>
          <w:szCs w:val="28"/>
          <w:lang w:val="fr-FR"/>
        </w:rPr>
        <w:t>đ</w:t>
      </w:r>
      <w:r w:rsidR="00514D9D" w:rsidRPr="00537136">
        <w:rPr>
          <w:rFonts w:ascii="Times New Roman" w:hAnsi="Times New Roman"/>
          <w:bCs/>
          <w:sz w:val="28"/>
          <w:szCs w:val="28"/>
          <w:lang w:val="fr-FR"/>
        </w:rPr>
        <w:t xml:space="preserve">ó </w:t>
      </w:r>
      <w:r w:rsidRPr="00537136">
        <w:rPr>
          <w:rFonts w:ascii="Times New Roman" w:hAnsi="Times New Roman"/>
          <w:bCs/>
          <w:sz w:val="28"/>
          <w:szCs w:val="28"/>
          <w:lang w:val="fr-FR"/>
        </w:rPr>
        <w:t>Hoa Kỳ vẫn là bạn hàng lớn nhất</w:t>
      </w:r>
      <w:r w:rsidR="00514D9D" w:rsidRPr="00537136">
        <w:rPr>
          <w:rFonts w:ascii="Times New Roman" w:hAnsi="Times New Roman"/>
          <w:bCs/>
          <w:sz w:val="28"/>
          <w:szCs w:val="28"/>
          <w:lang w:val="fr-FR"/>
        </w:rPr>
        <w:t xml:space="preserve"> về hàng dệt may</w:t>
      </w:r>
      <w:r w:rsidRPr="00537136">
        <w:rPr>
          <w:rFonts w:ascii="Times New Roman" w:hAnsi="Times New Roman"/>
          <w:bCs/>
          <w:sz w:val="28"/>
          <w:szCs w:val="28"/>
          <w:lang w:val="fr-FR"/>
        </w:rPr>
        <w:t xml:space="preserve"> với 5,1 tỷ USD, tăng 14,2% so với năm 2007; tiếp đến là EU 1,7 tỷ USD, tăng 13,8%; Nhật Bản 810 triệu USD, tăng 15,9%</w:t>
      </w:r>
      <w:r w:rsidR="00514D9D" w:rsidRPr="00537136">
        <w:rPr>
          <w:rFonts w:ascii="Times New Roman" w:hAnsi="Times New Roman"/>
          <w:bCs/>
          <w:sz w:val="28"/>
          <w:szCs w:val="28"/>
          <w:lang w:val="fr-FR"/>
        </w:rPr>
        <w:t>.</w:t>
      </w:r>
    </w:p>
    <w:p w14:paraId="3C247874" w14:textId="77777777" w:rsidR="00E07A2C" w:rsidRPr="00537136" w:rsidRDefault="00E07A2C" w:rsidP="001C21AF">
      <w:pPr>
        <w:spacing w:before="20" w:line="269" w:lineRule="auto"/>
        <w:ind w:right="-2" w:firstLine="567"/>
        <w:jc w:val="both"/>
        <w:rPr>
          <w:rFonts w:ascii="Times New Roman" w:hAnsi="Times New Roman"/>
          <w:bCs/>
          <w:sz w:val="28"/>
          <w:szCs w:val="28"/>
          <w:lang w:val="fr-FR"/>
        </w:rPr>
      </w:pPr>
      <w:r w:rsidRPr="00537136">
        <w:rPr>
          <w:rFonts w:ascii="Times New Roman" w:hAnsi="Times New Roman"/>
          <w:bCs/>
          <w:sz w:val="28"/>
          <w:szCs w:val="28"/>
          <w:lang w:val="fr-FR"/>
        </w:rPr>
        <w:t xml:space="preserve">Kim ngạch xuất khẩu giày dép năm 2008 ước tính đạt 4,7 tỷ USD, tăng 17,6% so với năm trước, trong đó hai thị trường EU và Hoa Kỳ chiếm tỷ trọng trên 74% tổng kim ngạch xuất khẩu giày dép. </w:t>
      </w:r>
      <w:r w:rsidR="00A63138" w:rsidRPr="00537136">
        <w:rPr>
          <w:rFonts w:ascii="Times New Roman" w:hAnsi="Times New Roman"/>
          <w:bCs/>
          <w:sz w:val="28"/>
          <w:szCs w:val="28"/>
          <w:lang w:val="fr-FR"/>
        </w:rPr>
        <w:t>T</w:t>
      </w:r>
      <w:r w:rsidRPr="00537136">
        <w:rPr>
          <w:rFonts w:ascii="Times New Roman" w:hAnsi="Times New Roman"/>
          <w:bCs/>
          <w:sz w:val="28"/>
          <w:szCs w:val="28"/>
          <w:lang w:val="fr-FR"/>
        </w:rPr>
        <w:t>hủy sản ước tính đạt 4,</w:t>
      </w:r>
      <w:r w:rsidR="000B0E95" w:rsidRPr="00537136">
        <w:rPr>
          <w:rFonts w:ascii="Times New Roman" w:hAnsi="Times New Roman"/>
          <w:bCs/>
          <w:sz w:val="28"/>
          <w:szCs w:val="28"/>
          <w:lang w:val="fr-FR"/>
        </w:rPr>
        <w:t>6</w:t>
      </w:r>
      <w:r w:rsidRPr="00537136">
        <w:rPr>
          <w:rFonts w:ascii="Times New Roman" w:hAnsi="Times New Roman"/>
          <w:bCs/>
          <w:sz w:val="28"/>
          <w:szCs w:val="28"/>
          <w:lang w:val="fr-FR"/>
        </w:rPr>
        <w:t xml:space="preserve"> tỷ USD, tăng 21,2% so với năm 2007</w:t>
      </w:r>
      <w:r w:rsidR="00514D9D" w:rsidRPr="00537136">
        <w:rPr>
          <w:rFonts w:ascii="Times New Roman" w:hAnsi="Times New Roman"/>
          <w:bCs/>
          <w:sz w:val="28"/>
          <w:szCs w:val="28"/>
          <w:lang w:val="fr-FR"/>
        </w:rPr>
        <w:t>.</w:t>
      </w:r>
      <w:r w:rsidRPr="00537136">
        <w:rPr>
          <w:rFonts w:ascii="Times New Roman" w:hAnsi="Times New Roman"/>
          <w:bCs/>
          <w:sz w:val="28"/>
          <w:szCs w:val="28"/>
          <w:lang w:val="fr-FR"/>
        </w:rPr>
        <w:t xml:space="preserve"> </w:t>
      </w:r>
      <w:r w:rsidR="00514D9D" w:rsidRPr="00537136">
        <w:rPr>
          <w:rFonts w:ascii="Times New Roman" w:hAnsi="Times New Roman"/>
          <w:bCs/>
          <w:sz w:val="28"/>
          <w:szCs w:val="28"/>
          <w:lang w:val="fr-FR"/>
        </w:rPr>
        <w:t>T</w:t>
      </w:r>
      <w:r w:rsidRPr="00537136">
        <w:rPr>
          <w:rFonts w:ascii="Times New Roman" w:hAnsi="Times New Roman"/>
          <w:bCs/>
          <w:sz w:val="28"/>
          <w:szCs w:val="28"/>
          <w:lang w:val="fr-FR"/>
        </w:rPr>
        <w:t>hị trường EU vẫn là thị trường chính nhập khẩu hàng thủy sản của Việt Nam, đạt 1,2 tỷ USD, tăng 26,5% so với năm 2007; tiếp theo là Nhật Bản đạt 850 triệu USD, tăng 12,8%; Hoa Kỳ 760 triệu USD, tăng 4,3%; Hàn Quốc 310 triệu USD, tăng 12,7%. Xuất khẩu gạo năm 2008 ước tính</w:t>
      </w:r>
      <w:r w:rsidR="00514D9D" w:rsidRPr="00537136">
        <w:rPr>
          <w:rFonts w:ascii="Times New Roman" w:hAnsi="Times New Roman"/>
          <w:bCs/>
          <w:sz w:val="28"/>
          <w:szCs w:val="28"/>
          <w:lang w:val="fr-FR"/>
        </w:rPr>
        <w:t xml:space="preserve"> </w:t>
      </w:r>
      <w:r w:rsidR="00514D9D" w:rsidRPr="00537136">
        <w:rPr>
          <w:rFonts w:ascii="Times New Roman" w:hAnsi="Times New Roman" w:hint="eastAsia"/>
          <w:bCs/>
          <w:sz w:val="28"/>
          <w:szCs w:val="28"/>
          <w:lang w:val="fr-FR"/>
        </w:rPr>
        <w:t>đ</w:t>
      </w:r>
      <w:r w:rsidR="00514D9D" w:rsidRPr="00537136">
        <w:rPr>
          <w:rFonts w:ascii="Times New Roman" w:hAnsi="Times New Roman"/>
          <w:bCs/>
          <w:sz w:val="28"/>
          <w:szCs w:val="28"/>
          <w:lang w:val="fr-FR"/>
        </w:rPr>
        <w:t>ạt</w:t>
      </w:r>
      <w:r w:rsidRPr="00537136">
        <w:rPr>
          <w:rFonts w:ascii="Times New Roman" w:hAnsi="Times New Roman"/>
          <w:bCs/>
          <w:sz w:val="28"/>
          <w:szCs w:val="28"/>
          <w:lang w:val="fr-FR"/>
        </w:rPr>
        <w:t xml:space="preserve"> 4,7 triệu tấn, đạt 2,9 tỷ USD, tuy chỉ tăng 3,6% về lượng nhưng tăng 94,8% về kim ngạch so với năm trước, </w:t>
      </w:r>
      <w:r w:rsidR="00514D9D" w:rsidRPr="00537136">
        <w:rPr>
          <w:rFonts w:ascii="Times New Roman" w:hAnsi="Times New Roman"/>
          <w:bCs/>
          <w:sz w:val="28"/>
          <w:szCs w:val="28"/>
          <w:lang w:val="fr-FR"/>
        </w:rPr>
        <w:t>do</w:t>
      </w:r>
      <w:r w:rsidRPr="00537136">
        <w:rPr>
          <w:rFonts w:ascii="Times New Roman" w:hAnsi="Times New Roman"/>
          <w:bCs/>
          <w:sz w:val="28"/>
          <w:szCs w:val="28"/>
          <w:lang w:val="fr-FR"/>
        </w:rPr>
        <w:t xml:space="preserve"> có mức tăng kỷ lục về giá </w:t>
      </w:r>
      <w:r w:rsidR="00514D9D" w:rsidRPr="00537136">
        <w:rPr>
          <w:rFonts w:ascii="Times New Roman" w:hAnsi="Times New Roman"/>
          <w:bCs/>
          <w:sz w:val="28"/>
          <w:szCs w:val="28"/>
          <w:lang w:val="fr-FR"/>
        </w:rPr>
        <w:t xml:space="preserve">xuất khẩu </w:t>
      </w:r>
      <w:r w:rsidRPr="00537136">
        <w:rPr>
          <w:rFonts w:ascii="Times New Roman" w:hAnsi="Times New Roman"/>
          <w:bCs/>
          <w:sz w:val="28"/>
          <w:szCs w:val="28"/>
          <w:lang w:val="fr-FR"/>
        </w:rPr>
        <w:t>trong năm qua.</w:t>
      </w:r>
    </w:p>
    <w:p w14:paraId="5E2DD494" w14:textId="77777777" w:rsidR="00E07A2C" w:rsidRPr="00537136" w:rsidRDefault="00E07A2C" w:rsidP="001C21AF">
      <w:pPr>
        <w:spacing w:before="20" w:line="269" w:lineRule="auto"/>
        <w:ind w:right="-2" w:firstLine="567"/>
        <w:jc w:val="both"/>
        <w:rPr>
          <w:rFonts w:ascii="Times New Roman" w:hAnsi="Times New Roman"/>
          <w:bCs/>
          <w:sz w:val="28"/>
          <w:szCs w:val="28"/>
          <w:lang w:val="fr-FR"/>
        </w:rPr>
      </w:pPr>
      <w:r w:rsidRPr="00FB66C0">
        <w:rPr>
          <w:rFonts w:ascii="Times New Roman" w:hAnsi="Times New Roman"/>
          <w:bCs/>
          <w:spacing w:val="-6"/>
          <w:sz w:val="28"/>
          <w:szCs w:val="28"/>
          <w:lang w:val="fr-FR"/>
        </w:rPr>
        <w:t xml:space="preserve"> Năm 2008 có 8 nhóm hàng/mặt hàng xuất khẩu đạt kim ngạch trên 2 tỷ USD</w:t>
      </w:r>
      <w:r w:rsidRPr="00537136">
        <w:rPr>
          <w:rFonts w:ascii="Times New Roman" w:hAnsi="Times New Roman"/>
          <w:bCs/>
          <w:sz w:val="28"/>
          <w:szCs w:val="28"/>
          <w:lang w:val="fr-FR"/>
        </w:rPr>
        <w:t xml:space="preserve"> là: Dầu thô</w:t>
      </w:r>
      <w:r w:rsidR="00514D9D" w:rsidRPr="00537136">
        <w:rPr>
          <w:rFonts w:ascii="Times New Roman" w:hAnsi="Times New Roman"/>
          <w:bCs/>
          <w:sz w:val="28"/>
          <w:szCs w:val="28"/>
          <w:lang w:val="fr-FR"/>
        </w:rPr>
        <w:t xml:space="preserve"> 10,</w:t>
      </w:r>
      <w:r w:rsidR="00EE0AB2">
        <w:rPr>
          <w:rFonts w:ascii="Times New Roman" w:hAnsi="Times New Roman"/>
          <w:bCs/>
          <w:sz w:val="28"/>
          <w:szCs w:val="28"/>
          <w:lang w:val="fr-FR"/>
        </w:rPr>
        <w:t>5</w:t>
      </w:r>
      <w:r w:rsidR="00514D9D" w:rsidRPr="00537136">
        <w:rPr>
          <w:rFonts w:ascii="Times New Roman" w:hAnsi="Times New Roman"/>
          <w:bCs/>
          <w:sz w:val="28"/>
          <w:szCs w:val="28"/>
          <w:lang w:val="fr-FR"/>
        </w:rPr>
        <w:t xml:space="preserve"> tỷ USD</w:t>
      </w:r>
      <w:r w:rsidRPr="00537136">
        <w:rPr>
          <w:rFonts w:ascii="Times New Roman" w:hAnsi="Times New Roman"/>
          <w:bCs/>
          <w:sz w:val="28"/>
          <w:szCs w:val="28"/>
          <w:lang w:val="fr-FR"/>
        </w:rPr>
        <w:t>; hàng dệt may</w:t>
      </w:r>
      <w:r w:rsidR="00514D9D" w:rsidRPr="00537136">
        <w:rPr>
          <w:rFonts w:ascii="Times New Roman" w:hAnsi="Times New Roman"/>
          <w:bCs/>
          <w:sz w:val="28"/>
          <w:szCs w:val="28"/>
          <w:lang w:val="fr-FR"/>
        </w:rPr>
        <w:t xml:space="preserve"> 9,1 tỷ USD</w:t>
      </w:r>
      <w:r w:rsidRPr="00537136">
        <w:rPr>
          <w:rFonts w:ascii="Times New Roman" w:hAnsi="Times New Roman"/>
          <w:bCs/>
          <w:sz w:val="28"/>
          <w:szCs w:val="28"/>
          <w:lang w:val="fr-FR"/>
        </w:rPr>
        <w:t>; giày, dép</w:t>
      </w:r>
      <w:r w:rsidR="00514D9D" w:rsidRPr="00537136">
        <w:rPr>
          <w:rFonts w:ascii="Times New Roman" w:hAnsi="Times New Roman"/>
          <w:bCs/>
          <w:sz w:val="28"/>
          <w:szCs w:val="28"/>
          <w:lang w:val="fr-FR"/>
        </w:rPr>
        <w:t xml:space="preserve"> 4,7 tỷ USD</w:t>
      </w:r>
      <w:r w:rsidRPr="00537136">
        <w:rPr>
          <w:rFonts w:ascii="Times New Roman" w:hAnsi="Times New Roman"/>
          <w:bCs/>
          <w:sz w:val="28"/>
          <w:szCs w:val="28"/>
          <w:lang w:val="fr-FR"/>
        </w:rPr>
        <w:t xml:space="preserve">; </w:t>
      </w:r>
      <w:r w:rsidR="00514D9D" w:rsidRPr="00537136">
        <w:rPr>
          <w:rFonts w:ascii="Times New Roman" w:hAnsi="Times New Roman"/>
          <w:bCs/>
          <w:sz w:val="28"/>
          <w:szCs w:val="28"/>
          <w:lang w:val="fr-FR"/>
        </w:rPr>
        <w:t xml:space="preserve">thuỷ sản 4,6 tỷ USD; </w:t>
      </w:r>
      <w:r w:rsidRPr="00537136">
        <w:rPr>
          <w:rFonts w:ascii="Times New Roman" w:hAnsi="Times New Roman"/>
          <w:bCs/>
          <w:sz w:val="28"/>
          <w:szCs w:val="28"/>
          <w:lang w:val="fr-FR"/>
        </w:rPr>
        <w:t>gạo</w:t>
      </w:r>
      <w:r w:rsidR="00514D9D" w:rsidRPr="00537136">
        <w:rPr>
          <w:rFonts w:ascii="Times New Roman" w:hAnsi="Times New Roman"/>
          <w:bCs/>
          <w:sz w:val="28"/>
          <w:szCs w:val="28"/>
          <w:lang w:val="fr-FR"/>
        </w:rPr>
        <w:t xml:space="preserve"> 2,9 tỷ USD</w:t>
      </w:r>
      <w:r w:rsidRPr="00537136">
        <w:rPr>
          <w:rFonts w:ascii="Times New Roman" w:hAnsi="Times New Roman"/>
          <w:bCs/>
          <w:sz w:val="28"/>
          <w:szCs w:val="28"/>
          <w:lang w:val="fr-FR"/>
        </w:rPr>
        <w:t>; sản phẩm gỗ</w:t>
      </w:r>
      <w:r w:rsidR="00514D9D" w:rsidRPr="00537136">
        <w:rPr>
          <w:rFonts w:ascii="Times New Roman" w:hAnsi="Times New Roman"/>
          <w:bCs/>
          <w:sz w:val="28"/>
          <w:szCs w:val="28"/>
          <w:lang w:val="fr-FR"/>
        </w:rPr>
        <w:t xml:space="preserve"> 2,8 tỷ USD</w:t>
      </w:r>
      <w:r w:rsidRPr="00537136">
        <w:rPr>
          <w:rFonts w:ascii="Times New Roman" w:hAnsi="Times New Roman"/>
          <w:bCs/>
          <w:sz w:val="28"/>
          <w:szCs w:val="28"/>
          <w:lang w:val="fr-FR"/>
        </w:rPr>
        <w:t xml:space="preserve">; </w:t>
      </w:r>
      <w:r w:rsidR="00431A92" w:rsidRPr="00431A92">
        <w:rPr>
          <w:rFonts w:ascii="Times New Roman" w:hAnsi="Times New Roman" w:hint="eastAsia"/>
          <w:bCs/>
          <w:sz w:val="28"/>
          <w:szCs w:val="28"/>
          <w:lang w:val="fr-FR"/>
        </w:rPr>
        <w:t>đ</w:t>
      </w:r>
      <w:r w:rsidR="00431A92">
        <w:rPr>
          <w:rFonts w:ascii="Times New Roman" w:hAnsi="Times New Roman"/>
          <w:bCs/>
          <w:sz w:val="28"/>
          <w:szCs w:val="28"/>
          <w:lang w:val="fr-FR"/>
        </w:rPr>
        <w:t>i</w:t>
      </w:r>
      <w:r w:rsidR="00431A92" w:rsidRPr="00431A92">
        <w:rPr>
          <w:rFonts w:ascii="Times New Roman" w:hAnsi="Times New Roman"/>
          <w:bCs/>
          <w:sz w:val="28"/>
          <w:szCs w:val="28"/>
          <w:lang w:val="fr-FR"/>
        </w:rPr>
        <w:t>ện</w:t>
      </w:r>
      <w:r w:rsidR="00431A92">
        <w:rPr>
          <w:rFonts w:ascii="Times New Roman" w:hAnsi="Times New Roman"/>
          <w:bCs/>
          <w:sz w:val="28"/>
          <w:szCs w:val="28"/>
          <w:lang w:val="fr-FR"/>
        </w:rPr>
        <w:t xml:space="preserve"> t</w:t>
      </w:r>
      <w:r w:rsidR="00431A92" w:rsidRPr="00431A92">
        <w:rPr>
          <w:rFonts w:ascii="Times New Roman" w:hAnsi="Times New Roman"/>
          <w:bCs/>
          <w:sz w:val="28"/>
          <w:szCs w:val="28"/>
          <w:lang w:val="fr-FR"/>
        </w:rPr>
        <w:t>ử</w:t>
      </w:r>
      <w:r w:rsidR="00431A92">
        <w:rPr>
          <w:rFonts w:ascii="Times New Roman" w:hAnsi="Times New Roman"/>
          <w:bCs/>
          <w:sz w:val="28"/>
          <w:szCs w:val="28"/>
          <w:lang w:val="fr-FR"/>
        </w:rPr>
        <w:t>, m</w:t>
      </w:r>
      <w:r w:rsidR="00431A92" w:rsidRPr="00431A92">
        <w:rPr>
          <w:rFonts w:ascii="Times New Roman" w:hAnsi="Times New Roman"/>
          <w:bCs/>
          <w:sz w:val="28"/>
          <w:szCs w:val="28"/>
          <w:lang w:val="fr-FR"/>
        </w:rPr>
        <w:t>áy</w:t>
      </w:r>
      <w:r w:rsidR="00431A92">
        <w:rPr>
          <w:rFonts w:ascii="Times New Roman" w:hAnsi="Times New Roman"/>
          <w:bCs/>
          <w:sz w:val="28"/>
          <w:szCs w:val="28"/>
          <w:lang w:val="fr-FR"/>
        </w:rPr>
        <w:t xml:space="preserve"> t</w:t>
      </w:r>
      <w:r w:rsidR="00431A92" w:rsidRPr="00431A92">
        <w:rPr>
          <w:rFonts w:ascii="Times New Roman" w:hAnsi="Times New Roman"/>
          <w:bCs/>
          <w:sz w:val="28"/>
          <w:szCs w:val="28"/>
          <w:lang w:val="fr-FR"/>
        </w:rPr>
        <w:t>ính</w:t>
      </w:r>
      <w:r w:rsidR="00431A92">
        <w:rPr>
          <w:rFonts w:ascii="Times New Roman" w:hAnsi="Times New Roman"/>
          <w:bCs/>
          <w:sz w:val="28"/>
          <w:szCs w:val="28"/>
          <w:lang w:val="fr-FR"/>
        </w:rPr>
        <w:t xml:space="preserve"> 2,7 t</w:t>
      </w:r>
      <w:r w:rsidR="00431A92" w:rsidRPr="00431A92">
        <w:rPr>
          <w:rFonts w:ascii="Times New Roman" w:hAnsi="Times New Roman"/>
          <w:bCs/>
          <w:sz w:val="28"/>
          <w:szCs w:val="28"/>
          <w:lang w:val="fr-FR"/>
        </w:rPr>
        <w:t>ỷ</w:t>
      </w:r>
      <w:r w:rsidR="00431A92">
        <w:rPr>
          <w:rFonts w:ascii="Times New Roman" w:hAnsi="Times New Roman"/>
          <w:bCs/>
          <w:sz w:val="28"/>
          <w:szCs w:val="28"/>
          <w:lang w:val="fr-FR"/>
        </w:rPr>
        <w:t xml:space="preserve"> </w:t>
      </w:r>
      <w:r w:rsidR="00431A92" w:rsidRPr="00431A92">
        <w:rPr>
          <w:rFonts w:ascii="Times New Roman" w:hAnsi="Times New Roman"/>
          <w:bCs/>
          <w:sz w:val="28"/>
          <w:szCs w:val="28"/>
          <w:lang w:val="fr-FR"/>
        </w:rPr>
        <w:t>US</w:t>
      </w:r>
      <w:r w:rsidR="00431A92">
        <w:rPr>
          <w:rFonts w:ascii="Times New Roman" w:hAnsi="Times New Roman"/>
          <w:bCs/>
          <w:sz w:val="28"/>
          <w:szCs w:val="28"/>
          <w:lang w:val="fr-FR"/>
        </w:rPr>
        <w:t xml:space="preserve">D; </w:t>
      </w:r>
      <w:r w:rsidR="00514D9D" w:rsidRPr="00537136">
        <w:rPr>
          <w:rFonts w:ascii="Times New Roman" w:hAnsi="Times New Roman"/>
          <w:bCs/>
          <w:sz w:val="28"/>
          <w:szCs w:val="28"/>
          <w:lang w:val="fr-FR"/>
        </w:rPr>
        <w:t>cà phê 2 tỷ USD,</w:t>
      </w:r>
      <w:r w:rsidRPr="00537136">
        <w:rPr>
          <w:rFonts w:ascii="Times New Roman" w:hAnsi="Times New Roman"/>
          <w:bCs/>
          <w:sz w:val="28"/>
          <w:szCs w:val="28"/>
          <w:lang w:val="fr-FR"/>
        </w:rPr>
        <w:t xml:space="preserve"> tăng 2 mặt hàng so với năm 2007 là gạo và cà phê. Tuy kim ngạch hàng hoá xuất khẩu năm 2008 tăng khá cao so với năm 2007 nhưng nếu loại trừ trị giá tái xuất sắt, thép, vàng và yếu tố tăng giá của 8 mặt hàng chủ yếu (dầu thô, than đá, gạo, cà phê, cao su, hạt tiêu, hạt điều, chè) thì kim ngạch hàng hoá xuất khẩu chỉ tăng 13,5%. </w:t>
      </w:r>
    </w:p>
    <w:p w14:paraId="1F4114D3" w14:textId="77777777" w:rsidR="00E07A2C" w:rsidRPr="00506891" w:rsidRDefault="00E07A2C" w:rsidP="001C21AF">
      <w:pPr>
        <w:spacing w:before="20" w:line="269" w:lineRule="auto"/>
        <w:ind w:right="-2" w:firstLine="567"/>
        <w:jc w:val="both"/>
        <w:rPr>
          <w:rFonts w:ascii="Times New Roman" w:hAnsi="Times New Roman"/>
          <w:bCs/>
          <w:spacing w:val="-2"/>
          <w:sz w:val="28"/>
          <w:szCs w:val="28"/>
          <w:lang w:val="es-NI"/>
        </w:rPr>
      </w:pPr>
      <w:r w:rsidRPr="00506891">
        <w:rPr>
          <w:rFonts w:ascii="Times New Roman" w:hAnsi="Times New Roman"/>
          <w:bCs/>
          <w:spacing w:val="-2"/>
          <w:sz w:val="28"/>
          <w:szCs w:val="28"/>
          <w:lang w:val="es-NI"/>
        </w:rPr>
        <w:t xml:space="preserve">Trong </w:t>
      </w:r>
      <w:r w:rsidR="0012735A" w:rsidRPr="00506891">
        <w:rPr>
          <w:rFonts w:ascii="Times New Roman" w:hAnsi="Times New Roman"/>
          <w:bCs/>
          <w:spacing w:val="-2"/>
          <w:sz w:val="28"/>
          <w:szCs w:val="28"/>
          <w:lang w:val="es-NI"/>
        </w:rPr>
        <w:t xml:space="preserve">các thị trường xuất khẩu của Việt Nam năm 2008, </w:t>
      </w:r>
      <w:r w:rsidRPr="00506891">
        <w:rPr>
          <w:rFonts w:ascii="Times New Roman" w:hAnsi="Times New Roman"/>
          <w:bCs/>
          <w:spacing w:val="-2"/>
          <w:sz w:val="28"/>
          <w:szCs w:val="28"/>
          <w:lang w:val="es-NI"/>
        </w:rPr>
        <w:t xml:space="preserve">Hoa Kỳ là đối tác lớn nhất, ước tính đạt 11,6 tỷ USD, tăng 14,5% so với năm 2007 với 5 mặt hàng chủ yếu </w:t>
      </w:r>
      <w:r w:rsidR="0080636E" w:rsidRPr="00506891">
        <w:rPr>
          <w:rFonts w:ascii="Times New Roman" w:hAnsi="Times New Roman"/>
          <w:bCs/>
          <w:spacing w:val="-2"/>
          <w:sz w:val="28"/>
          <w:szCs w:val="28"/>
          <w:lang w:val="es-NI"/>
        </w:rPr>
        <w:t xml:space="preserve">(chiếm tỷ trọng 76% tổng kim ngạch hàng hoá xuất khẩu của Việt Nam sang thị trường này) </w:t>
      </w:r>
      <w:r w:rsidRPr="00506891">
        <w:rPr>
          <w:rFonts w:ascii="Times New Roman" w:hAnsi="Times New Roman"/>
          <w:bCs/>
          <w:spacing w:val="-2"/>
          <w:sz w:val="28"/>
          <w:szCs w:val="28"/>
          <w:lang w:val="es-NI"/>
        </w:rPr>
        <w:t>gồm: Hàng dệt may, dầu thô, gỗ và sản phẩm gỗ, giày dép, thủy sản</w:t>
      </w:r>
      <w:r w:rsidR="00B00DEE" w:rsidRPr="00506891">
        <w:rPr>
          <w:rFonts w:ascii="Times New Roman" w:hAnsi="Times New Roman"/>
          <w:bCs/>
          <w:spacing w:val="-2"/>
          <w:sz w:val="28"/>
          <w:szCs w:val="28"/>
          <w:lang w:val="es-NI"/>
        </w:rPr>
        <w:t>.</w:t>
      </w:r>
      <w:r w:rsidRPr="00506891">
        <w:rPr>
          <w:rFonts w:ascii="Times New Roman" w:hAnsi="Times New Roman"/>
          <w:bCs/>
          <w:spacing w:val="-2"/>
          <w:sz w:val="28"/>
          <w:szCs w:val="28"/>
          <w:lang w:val="es-NI"/>
        </w:rPr>
        <w:t xml:space="preserve"> Kim ngạch hàng hoá xuất khẩu sang thị trường ASEAN tuy có giảm trong các tháng cuối năm</w:t>
      </w:r>
      <w:r w:rsidR="00772E5B" w:rsidRPr="00506891">
        <w:rPr>
          <w:rFonts w:ascii="Times New Roman" w:hAnsi="Times New Roman"/>
          <w:bCs/>
          <w:spacing w:val="-2"/>
          <w:sz w:val="28"/>
          <w:szCs w:val="28"/>
          <w:lang w:val="es-NI"/>
        </w:rPr>
        <w:t>,</w:t>
      </w:r>
      <w:r w:rsidRPr="00506891">
        <w:rPr>
          <w:rFonts w:ascii="Times New Roman" w:hAnsi="Times New Roman"/>
          <w:bCs/>
          <w:spacing w:val="-2"/>
          <w:sz w:val="28"/>
          <w:szCs w:val="28"/>
          <w:lang w:val="es-NI"/>
        </w:rPr>
        <w:t xml:space="preserve"> nhưng ước tính cả năm vẫn đạt 10,2 tỷ USD, tăng 31% </w:t>
      </w:r>
      <w:r w:rsidR="00DF3CEA" w:rsidRPr="00506891">
        <w:rPr>
          <w:rFonts w:ascii="Times New Roman" w:hAnsi="Times New Roman"/>
          <w:bCs/>
          <w:spacing w:val="-2"/>
          <w:sz w:val="28"/>
          <w:szCs w:val="28"/>
          <w:lang w:val="es-NI"/>
        </w:rPr>
        <w:t xml:space="preserve">so với năm 2007 </w:t>
      </w:r>
      <w:r w:rsidRPr="00506891">
        <w:rPr>
          <w:rFonts w:ascii="Times New Roman" w:hAnsi="Times New Roman"/>
          <w:bCs/>
          <w:spacing w:val="-2"/>
          <w:sz w:val="28"/>
          <w:szCs w:val="28"/>
          <w:lang w:val="es-NI"/>
        </w:rPr>
        <w:t xml:space="preserve">với các mặt hàng chính là: Dầu thô, gạo, thủy sản, máy tính, sản phẩm điện tử và linh kiện. Thị trường EU ước tính đạt 10 tỷ USD, tăng 15% </w:t>
      </w:r>
      <w:r w:rsidR="00DF3CEA" w:rsidRPr="00506891">
        <w:rPr>
          <w:rFonts w:ascii="Times New Roman" w:hAnsi="Times New Roman"/>
          <w:bCs/>
          <w:spacing w:val="-2"/>
          <w:sz w:val="28"/>
          <w:szCs w:val="28"/>
          <w:lang w:val="es-NI"/>
        </w:rPr>
        <w:t xml:space="preserve">so với năm trước </w:t>
      </w:r>
      <w:r w:rsidRPr="00506891">
        <w:rPr>
          <w:rFonts w:ascii="Times New Roman" w:hAnsi="Times New Roman"/>
          <w:bCs/>
          <w:spacing w:val="-2"/>
          <w:sz w:val="28"/>
          <w:szCs w:val="28"/>
          <w:lang w:val="es-NI"/>
        </w:rPr>
        <w:t>gồm các mặt hàng truyền thống như: Hàng dệt may, giày dép, nông sản, thủy sản. Thị trường Nhật Bản ước tính đạt 8,8 tỷ USD, tăng 45%</w:t>
      </w:r>
      <w:r w:rsidR="00DF3CEA" w:rsidRPr="00506891">
        <w:rPr>
          <w:rFonts w:ascii="Times New Roman" w:hAnsi="Times New Roman"/>
          <w:bCs/>
          <w:spacing w:val="-2"/>
          <w:sz w:val="28"/>
          <w:szCs w:val="28"/>
          <w:lang w:val="es-NI"/>
        </w:rPr>
        <w:t xml:space="preserve"> so với năm 2007</w:t>
      </w:r>
      <w:r w:rsidRPr="00506891">
        <w:rPr>
          <w:rFonts w:ascii="Times New Roman" w:hAnsi="Times New Roman"/>
          <w:bCs/>
          <w:spacing w:val="-2"/>
          <w:sz w:val="28"/>
          <w:szCs w:val="28"/>
          <w:lang w:val="es-NI"/>
        </w:rPr>
        <w:t>, tập trung chủ yếu vào các mặt hàng: Dầu thô, giày dép, thủy sản, máy tính và linh kiện, dây và cáp điện.</w:t>
      </w:r>
    </w:p>
    <w:p w14:paraId="1EC89B13" w14:textId="77777777" w:rsidR="00E07A2C" w:rsidRPr="00F958EC" w:rsidRDefault="00E07A2C" w:rsidP="001C21AF">
      <w:pPr>
        <w:spacing w:before="20" w:after="40" w:line="300" w:lineRule="auto"/>
        <w:ind w:right="-2" w:firstLine="567"/>
        <w:jc w:val="both"/>
        <w:rPr>
          <w:rFonts w:ascii="Times New Roman" w:hAnsi="Times New Roman"/>
          <w:bCs/>
          <w:spacing w:val="-4"/>
          <w:sz w:val="28"/>
          <w:szCs w:val="28"/>
          <w:lang w:val="vi-VN"/>
        </w:rPr>
      </w:pPr>
      <w:r w:rsidRPr="00F958EC">
        <w:rPr>
          <w:rFonts w:ascii="Times New Roman" w:hAnsi="Times New Roman"/>
          <w:bCs/>
          <w:spacing w:val="-4"/>
          <w:sz w:val="28"/>
          <w:szCs w:val="28"/>
          <w:lang w:val="es-NI"/>
        </w:rPr>
        <w:t>Kim ngạch hàng hoá nhập khẩu tháng 12/2008 ước tính đạt 5,4 tỷ USD, tăng 16,1% so với tháng trước</w:t>
      </w:r>
      <w:r w:rsidR="00DF3CEA" w:rsidRPr="00F958EC">
        <w:rPr>
          <w:rFonts w:ascii="Times New Roman" w:hAnsi="Times New Roman"/>
          <w:bCs/>
          <w:spacing w:val="-4"/>
          <w:sz w:val="28"/>
          <w:szCs w:val="28"/>
          <w:lang w:val="es-NI"/>
        </w:rPr>
        <w:t xml:space="preserve"> do m</w:t>
      </w:r>
      <w:r w:rsidRPr="00F958EC">
        <w:rPr>
          <w:rFonts w:ascii="Times New Roman" w:hAnsi="Times New Roman"/>
          <w:bCs/>
          <w:spacing w:val="-4"/>
          <w:sz w:val="28"/>
          <w:szCs w:val="28"/>
          <w:lang w:val="es-NI"/>
        </w:rPr>
        <w:t>ột số mặt hàng nhập khẩu tháng này tăng mạnh là: Máy móc thiết bị tăng 272 triệu USD; xăng dầu tăng 78 triệu USD; thức ăn gia súc tăng 53 triệu USD</w:t>
      </w:r>
      <w:r w:rsidR="008F2370" w:rsidRPr="00F958EC">
        <w:rPr>
          <w:rFonts w:ascii="Times New Roman" w:hAnsi="Times New Roman"/>
          <w:bCs/>
          <w:spacing w:val="-4"/>
          <w:sz w:val="28"/>
          <w:szCs w:val="28"/>
          <w:lang w:val="es-NI"/>
        </w:rPr>
        <w:t>; sắt, thép tăng 182 triệu USD</w:t>
      </w:r>
      <w:r w:rsidRPr="00F958EC">
        <w:rPr>
          <w:rFonts w:ascii="Times New Roman" w:hAnsi="Times New Roman"/>
          <w:bCs/>
          <w:spacing w:val="-4"/>
          <w:sz w:val="28"/>
          <w:szCs w:val="28"/>
          <w:lang w:val="es-NI"/>
        </w:rPr>
        <w:t xml:space="preserve">. </w:t>
      </w:r>
      <w:r w:rsidR="00DF3CEA" w:rsidRPr="00F958EC">
        <w:rPr>
          <w:rFonts w:ascii="Times New Roman" w:hAnsi="Times New Roman"/>
          <w:bCs/>
          <w:spacing w:val="-4"/>
          <w:sz w:val="28"/>
          <w:szCs w:val="28"/>
          <w:lang w:val="vi-VN"/>
        </w:rPr>
        <w:t xml:space="preserve">So với tháng 12/2007, kim ngạch nhập khẩu tháng 12 năm nay giảm </w:t>
      </w:r>
      <w:r w:rsidR="00DF3CEA" w:rsidRPr="00F958EC">
        <w:rPr>
          <w:rFonts w:ascii="Times New Roman" w:hAnsi="Times New Roman"/>
          <w:bCs/>
          <w:spacing w:val="-4"/>
          <w:sz w:val="28"/>
          <w:szCs w:val="28"/>
          <w:lang w:val="es-NI"/>
        </w:rPr>
        <w:t xml:space="preserve">25%. </w:t>
      </w:r>
      <w:r w:rsidRPr="00F958EC">
        <w:rPr>
          <w:rFonts w:ascii="Times New Roman" w:hAnsi="Times New Roman"/>
          <w:bCs/>
          <w:spacing w:val="-4"/>
          <w:sz w:val="28"/>
          <w:szCs w:val="28"/>
          <w:lang w:val="es-NI"/>
        </w:rPr>
        <w:t xml:space="preserve">Tính chung cả năm 2008, </w:t>
      </w:r>
      <w:r w:rsidRPr="00F958EC">
        <w:rPr>
          <w:rFonts w:ascii="Times New Roman" w:hAnsi="Times New Roman"/>
          <w:bCs/>
          <w:spacing w:val="-4"/>
          <w:sz w:val="28"/>
          <w:szCs w:val="28"/>
          <w:lang w:val="vi-VN"/>
        </w:rPr>
        <w:t xml:space="preserve">kim ngạch </w:t>
      </w:r>
      <w:r w:rsidRPr="00F958EC">
        <w:rPr>
          <w:rFonts w:ascii="Times New Roman" w:hAnsi="Times New Roman"/>
          <w:bCs/>
          <w:spacing w:val="-4"/>
          <w:sz w:val="28"/>
          <w:szCs w:val="28"/>
          <w:lang w:val="es-NI"/>
        </w:rPr>
        <w:t xml:space="preserve">hàng hoá </w:t>
      </w:r>
      <w:r w:rsidRPr="00F958EC">
        <w:rPr>
          <w:rFonts w:ascii="Times New Roman" w:hAnsi="Times New Roman"/>
          <w:bCs/>
          <w:spacing w:val="-4"/>
          <w:sz w:val="28"/>
          <w:szCs w:val="28"/>
          <w:lang w:val="vi-VN"/>
        </w:rPr>
        <w:t>nhập khẩu ước</w:t>
      </w:r>
      <w:r w:rsidRPr="00F958EC">
        <w:rPr>
          <w:rFonts w:ascii="Times New Roman" w:hAnsi="Times New Roman"/>
          <w:bCs/>
          <w:spacing w:val="-4"/>
          <w:sz w:val="28"/>
          <w:szCs w:val="28"/>
          <w:lang w:val="es-NI"/>
        </w:rPr>
        <w:t xml:space="preserve"> tính 80,4</w:t>
      </w:r>
      <w:r w:rsidRPr="00F958EC">
        <w:rPr>
          <w:rFonts w:ascii="Times New Roman" w:hAnsi="Times New Roman"/>
          <w:bCs/>
          <w:spacing w:val="-4"/>
          <w:sz w:val="28"/>
          <w:szCs w:val="28"/>
          <w:lang w:val="vi-VN"/>
        </w:rPr>
        <w:t xml:space="preserve"> tỷ USD, tăng </w:t>
      </w:r>
      <w:r w:rsidRPr="00F958EC">
        <w:rPr>
          <w:rFonts w:ascii="Times New Roman" w:hAnsi="Times New Roman"/>
          <w:bCs/>
          <w:spacing w:val="-4"/>
          <w:sz w:val="28"/>
          <w:szCs w:val="28"/>
          <w:lang w:val="es-NI"/>
        </w:rPr>
        <w:t>28,3</w:t>
      </w:r>
      <w:r w:rsidRPr="00F958EC">
        <w:rPr>
          <w:rFonts w:ascii="Times New Roman" w:hAnsi="Times New Roman"/>
          <w:bCs/>
          <w:spacing w:val="-4"/>
          <w:sz w:val="28"/>
          <w:szCs w:val="28"/>
          <w:lang w:val="vi-VN"/>
        </w:rPr>
        <w:t xml:space="preserve">% so </w:t>
      </w:r>
      <w:r w:rsidRPr="00F958EC">
        <w:rPr>
          <w:rFonts w:ascii="Times New Roman" w:hAnsi="Times New Roman"/>
          <w:bCs/>
          <w:spacing w:val="-4"/>
          <w:sz w:val="28"/>
          <w:szCs w:val="28"/>
          <w:lang w:val="es-NI"/>
        </w:rPr>
        <w:t>với năm 2007, bao gồm k</w:t>
      </w:r>
      <w:r w:rsidRPr="00F958EC">
        <w:rPr>
          <w:rFonts w:ascii="Times New Roman" w:hAnsi="Times New Roman"/>
          <w:bCs/>
          <w:spacing w:val="-4"/>
          <w:sz w:val="28"/>
          <w:szCs w:val="28"/>
          <w:lang w:val="vi-VN"/>
        </w:rPr>
        <w:t>hu vực kinh tế trong nước đạt</w:t>
      </w:r>
      <w:r w:rsidRPr="00F958EC">
        <w:rPr>
          <w:rFonts w:ascii="Times New Roman" w:hAnsi="Times New Roman"/>
          <w:bCs/>
          <w:spacing w:val="-4"/>
          <w:sz w:val="28"/>
          <w:szCs w:val="28"/>
          <w:lang w:val="es-NI"/>
        </w:rPr>
        <w:t xml:space="preserve"> </w:t>
      </w:r>
      <w:r w:rsidRPr="00F958EC">
        <w:rPr>
          <w:rFonts w:ascii="Times New Roman" w:hAnsi="Times New Roman"/>
          <w:bCs/>
          <w:spacing w:val="-4"/>
          <w:sz w:val="28"/>
          <w:szCs w:val="28"/>
          <w:lang w:val="vi-VN"/>
        </w:rPr>
        <w:t>51,</w:t>
      </w:r>
      <w:r w:rsidRPr="00F958EC">
        <w:rPr>
          <w:rFonts w:ascii="Times New Roman" w:hAnsi="Times New Roman"/>
          <w:bCs/>
          <w:spacing w:val="-4"/>
          <w:sz w:val="28"/>
          <w:szCs w:val="28"/>
          <w:lang w:val="es-NI"/>
        </w:rPr>
        <w:t>8</w:t>
      </w:r>
      <w:r w:rsidRPr="00F958EC">
        <w:rPr>
          <w:rFonts w:ascii="Times New Roman" w:hAnsi="Times New Roman"/>
          <w:bCs/>
          <w:spacing w:val="-4"/>
          <w:sz w:val="28"/>
          <w:szCs w:val="28"/>
          <w:lang w:val="vi-VN"/>
        </w:rPr>
        <w:t xml:space="preserve"> tỷ USD</w:t>
      </w:r>
      <w:r w:rsidRPr="00F958EC">
        <w:rPr>
          <w:rFonts w:ascii="Times New Roman" w:hAnsi="Times New Roman"/>
          <w:bCs/>
          <w:spacing w:val="-4"/>
          <w:sz w:val="28"/>
          <w:szCs w:val="28"/>
          <w:lang w:val="es-NI"/>
        </w:rPr>
        <w:t>,</w:t>
      </w:r>
      <w:r w:rsidRPr="00F958EC">
        <w:rPr>
          <w:rFonts w:ascii="Times New Roman" w:hAnsi="Times New Roman"/>
          <w:bCs/>
          <w:spacing w:val="-4"/>
          <w:sz w:val="28"/>
          <w:szCs w:val="28"/>
          <w:lang w:val="vi-VN"/>
        </w:rPr>
        <w:t xml:space="preserve"> tăng 2</w:t>
      </w:r>
      <w:r w:rsidRPr="00F958EC">
        <w:rPr>
          <w:rFonts w:ascii="Times New Roman" w:hAnsi="Times New Roman"/>
          <w:bCs/>
          <w:spacing w:val="-4"/>
          <w:sz w:val="28"/>
          <w:szCs w:val="28"/>
          <w:lang w:val="es-NI"/>
        </w:rPr>
        <w:t>6,5</w:t>
      </w:r>
      <w:r w:rsidRPr="00F958EC">
        <w:rPr>
          <w:rFonts w:ascii="Times New Roman" w:hAnsi="Times New Roman"/>
          <w:bCs/>
          <w:spacing w:val="-4"/>
          <w:sz w:val="28"/>
          <w:szCs w:val="28"/>
          <w:lang w:val="vi-VN"/>
        </w:rPr>
        <w:t>%</w:t>
      </w:r>
      <w:r w:rsidRPr="00F958EC">
        <w:rPr>
          <w:rFonts w:ascii="Times New Roman" w:hAnsi="Times New Roman"/>
          <w:bCs/>
          <w:spacing w:val="-4"/>
          <w:sz w:val="28"/>
          <w:szCs w:val="28"/>
          <w:lang w:val="es-NI"/>
        </w:rPr>
        <w:t>;</w:t>
      </w:r>
      <w:r w:rsidRPr="00F958EC">
        <w:rPr>
          <w:rFonts w:ascii="Times New Roman" w:hAnsi="Times New Roman"/>
          <w:bCs/>
          <w:spacing w:val="-4"/>
          <w:sz w:val="28"/>
          <w:szCs w:val="28"/>
          <w:lang w:val="vi-VN"/>
        </w:rPr>
        <w:t xml:space="preserve"> khu vực </w:t>
      </w:r>
      <w:r w:rsidRPr="00F958EC">
        <w:rPr>
          <w:rFonts w:ascii="Times New Roman" w:hAnsi="Times New Roman"/>
          <w:bCs/>
          <w:spacing w:val="-4"/>
          <w:sz w:val="28"/>
          <w:szCs w:val="28"/>
          <w:lang w:val="es-NI"/>
        </w:rPr>
        <w:t xml:space="preserve">có vốn đầu tư nước ngoài đạt </w:t>
      </w:r>
      <w:r w:rsidRPr="00F958EC">
        <w:rPr>
          <w:rFonts w:ascii="Times New Roman" w:hAnsi="Times New Roman"/>
          <w:bCs/>
          <w:spacing w:val="-4"/>
          <w:sz w:val="28"/>
          <w:szCs w:val="28"/>
          <w:lang w:val="vi-VN"/>
        </w:rPr>
        <w:t>28,</w:t>
      </w:r>
      <w:r w:rsidRPr="00F958EC">
        <w:rPr>
          <w:rFonts w:ascii="Times New Roman" w:hAnsi="Times New Roman"/>
          <w:bCs/>
          <w:spacing w:val="-4"/>
          <w:sz w:val="28"/>
          <w:szCs w:val="28"/>
          <w:lang w:val="es-NI"/>
        </w:rPr>
        <w:t>6</w:t>
      </w:r>
      <w:r w:rsidRPr="00F958EC">
        <w:rPr>
          <w:rFonts w:ascii="Times New Roman" w:hAnsi="Times New Roman"/>
          <w:bCs/>
          <w:spacing w:val="-4"/>
          <w:sz w:val="28"/>
          <w:szCs w:val="28"/>
          <w:lang w:val="vi-VN"/>
        </w:rPr>
        <w:t xml:space="preserve"> tỷ USD</w:t>
      </w:r>
      <w:r w:rsidRPr="00F958EC">
        <w:rPr>
          <w:rFonts w:ascii="Times New Roman" w:hAnsi="Times New Roman"/>
          <w:bCs/>
          <w:spacing w:val="-4"/>
          <w:sz w:val="28"/>
          <w:szCs w:val="28"/>
          <w:lang w:val="es-NI"/>
        </w:rPr>
        <w:t>,</w:t>
      </w:r>
      <w:r w:rsidRPr="00F958EC">
        <w:rPr>
          <w:rFonts w:ascii="Times New Roman" w:hAnsi="Times New Roman"/>
          <w:bCs/>
          <w:spacing w:val="-4"/>
          <w:sz w:val="28"/>
          <w:szCs w:val="28"/>
          <w:lang w:val="vi-VN"/>
        </w:rPr>
        <w:t xml:space="preserve"> tăng 31,</w:t>
      </w:r>
      <w:r w:rsidRPr="00F958EC">
        <w:rPr>
          <w:rFonts w:ascii="Times New Roman" w:hAnsi="Times New Roman"/>
          <w:bCs/>
          <w:spacing w:val="-4"/>
          <w:sz w:val="28"/>
          <w:szCs w:val="28"/>
          <w:lang w:val="es-NI"/>
        </w:rPr>
        <w:t>7</w:t>
      </w:r>
      <w:r w:rsidRPr="00F958EC">
        <w:rPr>
          <w:rFonts w:ascii="Times New Roman" w:hAnsi="Times New Roman"/>
          <w:bCs/>
          <w:spacing w:val="-4"/>
          <w:sz w:val="28"/>
          <w:szCs w:val="28"/>
          <w:lang w:val="vi-VN"/>
        </w:rPr>
        <w:t xml:space="preserve">%. Trong tổng kim ngạch hàng hoá nhập khẩu năm 2008, tư liệu sản xuất chiếm 88,8%; hàng tiêu dùng chiếm 7,8%; vàng chiếm 3,4% (năm 2007 tỷ trọng của 03 nhóm hàng này tương ứng là: 90,4%; 7,5%; 2,1%). </w:t>
      </w:r>
      <w:r w:rsidR="00772E5B" w:rsidRPr="00F958EC">
        <w:rPr>
          <w:rFonts w:ascii="Times New Roman" w:hAnsi="Times New Roman"/>
          <w:bCs/>
          <w:spacing w:val="-4"/>
          <w:sz w:val="28"/>
          <w:szCs w:val="28"/>
          <w:lang w:val="vi-VN"/>
        </w:rPr>
        <w:t>Nếu loại trừ yếu tố t</w:t>
      </w:r>
      <w:r w:rsidR="00772E5B" w:rsidRPr="00F958EC">
        <w:rPr>
          <w:rFonts w:ascii="Times New Roman" w:hAnsi="Times New Roman" w:hint="eastAsia"/>
          <w:bCs/>
          <w:spacing w:val="-4"/>
          <w:sz w:val="28"/>
          <w:szCs w:val="28"/>
          <w:lang w:val="vi-VN"/>
        </w:rPr>
        <w:t>ă</w:t>
      </w:r>
      <w:r w:rsidR="00772E5B" w:rsidRPr="00F958EC">
        <w:rPr>
          <w:rFonts w:ascii="Times New Roman" w:hAnsi="Times New Roman"/>
          <w:bCs/>
          <w:spacing w:val="-4"/>
          <w:sz w:val="28"/>
          <w:szCs w:val="28"/>
          <w:lang w:val="vi-VN"/>
        </w:rPr>
        <w:t xml:space="preserve">ng giá </w:t>
      </w:r>
      <w:r w:rsidR="00F23A42" w:rsidRPr="00F958EC">
        <w:rPr>
          <w:rFonts w:ascii="Times New Roman" w:hAnsi="Times New Roman"/>
          <w:bCs/>
          <w:spacing w:val="-4"/>
          <w:sz w:val="28"/>
          <w:szCs w:val="28"/>
          <w:lang w:val="vi-VN"/>
        </w:rPr>
        <w:t xml:space="preserve">của một số mặt hàng </w:t>
      </w:r>
      <w:r w:rsidR="00772E5B" w:rsidRPr="00F958EC">
        <w:rPr>
          <w:rFonts w:ascii="Times New Roman" w:hAnsi="Times New Roman"/>
          <w:bCs/>
          <w:spacing w:val="-4"/>
          <w:sz w:val="28"/>
          <w:szCs w:val="28"/>
          <w:lang w:val="vi-VN"/>
        </w:rPr>
        <w:t>thì kim ngạch nhập khẩu n</w:t>
      </w:r>
      <w:r w:rsidR="00772E5B" w:rsidRPr="00F958EC">
        <w:rPr>
          <w:rFonts w:ascii="Times New Roman" w:hAnsi="Times New Roman" w:hint="eastAsia"/>
          <w:bCs/>
          <w:spacing w:val="-4"/>
          <w:sz w:val="28"/>
          <w:szCs w:val="28"/>
          <w:lang w:val="vi-VN"/>
        </w:rPr>
        <w:t>ă</w:t>
      </w:r>
      <w:r w:rsidR="00772E5B" w:rsidRPr="00F958EC">
        <w:rPr>
          <w:rFonts w:ascii="Times New Roman" w:hAnsi="Times New Roman"/>
          <w:bCs/>
          <w:spacing w:val="-4"/>
          <w:sz w:val="28"/>
          <w:szCs w:val="28"/>
          <w:lang w:val="vi-VN"/>
        </w:rPr>
        <w:t>m nay chỉ t</w:t>
      </w:r>
      <w:r w:rsidR="00772E5B" w:rsidRPr="00F958EC">
        <w:rPr>
          <w:rFonts w:ascii="Times New Roman" w:hAnsi="Times New Roman" w:hint="eastAsia"/>
          <w:bCs/>
          <w:spacing w:val="-4"/>
          <w:sz w:val="28"/>
          <w:szCs w:val="28"/>
          <w:lang w:val="vi-VN"/>
        </w:rPr>
        <w:t>ă</w:t>
      </w:r>
      <w:r w:rsidR="00772E5B" w:rsidRPr="00F958EC">
        <w:rPr>
          <w:rFonts w:ascii="Times New Roman" w:hAnsi="Times New Roman"/>
          <w:bCs/>
          <w:spacing w:val="-4"/>
          <w:sz w:val="28"/>
          <w:szCs w:val="28"/>
          <w:lang w:val="vi-VN"/>
        </w:rPr>
        <w:t>ng</w:t>
      </w:r>
      <w:r w:rsidR="009644F9" w:rsidRPr="00F958EC">
        <w:rPr>
          <w:rFonts w:ascii="Times New Roman" w:hAnsi="Times New Roman"/>
          <w:bCs/>
          <w:spacing w:val="-4"/>
          <w:sz w:val="28"/>
          <w:szCs w:val="28"/>
          <w:lang w:val="vi-VN"/>
        </w:rPr>
        <w:t xml:space="preserve"> 21,4% </w:t>
      </w:r>
      <w:r w:rsidR="00772E5B" w:rsidRPr="00F958EC">
        <w:rPr>
          <w:rFonts w:ascii="Times New Roman" w:hAnsi="Times New Roman"/>
          <w:bCs/>
          <w:spacing w:val="-4"/>
          <w:sz w:val="28"/>
          <w:szCs w:val="28"/>
          <w:lang w:val="vi-VN"/>
        </w:rPr>
        <w:t>so với n</w:t>
      </w:r>
      <w:r w:rsidR="00772E5B" w:rsidRPr="00F958EC">
        <w:rPr>
          <w:rFonts w:ascii="Times New Roman" w:hAnsi="Times New Roman" w:hint="eastAsia"/>
          <w:bCs/>
          <w:spacing w:val="-4"/>
          <w:sz w:val="28"/>
          <w:szCs w:val="28"/>
          <w:lang w:val="vi-VN"/>
        </w:rPr>
        <w:t>ă</w:t>
      </w:r>
      <w:r w:rsidR="00772E5B" w:rsidRPr="00F958EC">
        <w:rPr>
          <w:rFonts w:ascii="Times New Roman" w:hAnsi="Times New Roman"/>
          <w:bCs/>
          <w:spacing w:val="-4"/>
          <w:sz w:val="28"/>
          <w:szCs w:val="28"/>
          <w:lang w:val="vi-VN"/>
        </w:rPr>
        <w:t>m 2007.</w:t>
      </w:r>
    </w:p>
    <w:p w14:paraId="10F1F921" w14:textId="77777777" w:rsidR="00E07A2C" w:rsidRPr="00537136" w:rsidRDefault="00E07A2C" w:rsidP="001C21AF">
      <w:pPr>
        <w:spacing w:before="20" w:after="40" w:line="278" w:lineRule="auto"/>
        <w:ind w:right="-2" w:firstLine="567"/>
        <w:jc w:val="both"/>
        <w:rPr>
          <w:rFonts w:ascii="Times New Roman" w:hAnsi="Times New Roman"/>
          <w:bCs/>
          <w:sz w:val="28"/>
          <w:szCs w:val="28"/>
          <w:lang w:val="vi-VN"/>
        </w:rPr>
      </w:pPr>
      <w:r w:rsidRPr="00537136">
        <w:rPr>
          <w:rFonts w:ascii="Times New Roman" w:hAnsi="Times New Roman"/>
          <w:bCs/>
          <w:sz w:val="28"/>
          <w:szCs w:val="28"/>
          <w:lang w:val="vi-VN"/>
        </w:rPr>
        <w:t>Nhìn chung, các mặt hàng nhập khẩu chủ lực nhằm đáp ứng nhu cầu phát triển sản xuất tron</w:t>
      </w:r>
      <w:r w:rsidR="00772E5B" w:rsidRPr="00537136">
        <w:rPr>
          <w:rFonts w:ascii="Times New Roman" w:hAnsi="Times New Roman"/>
          <w:bCs/>
          <w:sz w:val="28"/>
          <w:szCs w:val="28"/>
          <w:lang w:val="vi-VN"/>
        </w:rPr>
        <w:t>g nước đều tăng so với năm 2007</w:t>
      </w:r>
      <w:r w:rsidR="00772E5B" w:rsidRPr="00F23A42">
        <w:rPr>
          <w:rFonts w:ascii="Times New Roman" w:hAnsi="Times New Roman"/>
          <w:bCs/>
          <w:sz w:val="28"/>
          <w:szCs w:val="28"/>
          <w:lang w:val="vi-VN"/>
        </w:rPr>
        <w:t>.</w:t>
      </w:r>
      <w:r w:rsidRPr="00537136">
        <w:rPr>
          <w:rFonts w:ascii="Times New Roman" w:hAnsi="Times New Roman"/>
          <w:bCs/>
          <w:sz w:val="28"/>
          <w:szCs w:val="28"/>
          <w:lang w:val="vi-VN"/>
        </w:rPr>
        <w:t xml:space="preserve"> </w:t>
      </w:r>
      <w:r w:rsidR="00772E5B" w:rsidRPr="00F23A42">
        <w:rPr>
          <w:rFonts w:ascii="Times New Roman" w:hAnsi="Times New Roman"/>
          <w:bCs/>
          <w:sz w:val="28"/>
          <w:szCs w:val="28"/>
          <w:lang w:val="vi-VN"/>
        </w:rPr>
        <w:t>T</w:t>
      </w:r>
      <w:r w:rsidRPr="00537136">
        <w:rPr>
          <w:rFonts w:ascii="Times New Roman" w:hAnsi="Times New Roman"/>
          <w:bCs/>
          <w:sz w:val="28"/>
          <w:szCs w:val="28"/>
          <w:lang w:val="vi-VN"/>
        </w:rPr>
        <w:t xml:space="preserve">uy nhiên, nhập khẩu nguyên liệu cho sản xuất những tháng cuối năm có xu hướng giảm nhiều, đây là một trong những dấu hiệu của sự chững lại trong đầu tư và sản xuất. Trong khi đó, kim ngạch nhập khẩu hàng tiêu dùng đang có xu hướng tăng vào các tháng cuối năm cho thấy hàng tiêu dùng nước ngoài đang tạo sức ép lớn lên hàng tiêu dùng của Việt Nam ngay tại thị trường trong nước. Nhập khẩu ô tô năm 2008 đạt mức cao kỷ lục với 2,4 tỷ USD, trong đó ô tô nguyên chiếc </w:t>
      </w:r>
      <w:r w:rsidR="00DF3CEA" w:rsidRPr="00537136">
        <w:rPr>
          <w:rFonts w:ascii="Times New Roman" w:hAnsi="Times New Roman"/>
          <w:bCs/>
          <w:sz w:val="28"/>
          <w:szCs w:val="28"/>
          <w:lang w:val="vi-VN"/>
        </w:rPr>
        <w:t>đạt 1 tỷ USD với</w:t>
      </w:r>
      <w:r w:rsidRPr="00537136">
        <w:rPr>
          <w:rFonts w:ascii="Times New Roman" w:hAnsi="Times New Roman"/>
          <w:bCs/>
          <w:sz w:val="28"/>
          <w:szCs w:val="28"/>
          <w:lang w:val="vi-VN"/>
        </w:rPr>
        <w:t xml:space="preserve"> 50,4 nghìn chiếc</w:t>
      </w:r>
      <w:r w:rsidR="00DF3CEA" w:rsidRPr="00537136">
        <w:rPr>
          <w:rFonts w:ascii="Times New Roman" w:hAnsi="Times New Roman"/>
          <w:bCs/>
          <w:sz w:val="28"/>
          <w:szCs w:val="28"/>
          <w:lang w:val="vi-VN"/>
        </w:rPr>
        <w:t xml:space="preserve"> </w:t>
      </w:r>
      <w:r w:rsidRPr="00537136">
        <w:rPr>
          <w:rFonts w:ascii="Times New Roman" w:hAnsi="Times New Roman"/>
          <w:bCs/>
          <w:sz w:val="28"/>
          <w:szCs w:val="28"/>
          <w:lang w:val="vi-VN"/>
        </w:rPr>
        <w:t xml:space="preserve">(ô tô dưới 12 chỗ ngồi 27,5 nghìn chiếc, tương đương 380 triệu USD). Nhập khẩu máy móc thiết bị, phụ tùng khác (trừ ô tô và máy tính, điện tử) ước tính đạt 13,7 tỷ USD, tăng 23,3% so với năm 2007. </w:t>
      </w:r>
      <w:r w:rsidR="00FD66A5" w:rsidRPr="00537136">
        <w:rPr>
          <w:rFonts w:ascii="Times New Roman" w:hAnsi="Times New Roman"/>
          <w:bCs/>
          <w:sz w:val="28"/>
          <w:szCs w:val="28"/>
          <w:lang w:val="vi-VN"/>
        </w:rPr>
        <w:t>N</w:t>
      </w:r>
      <w:r w:rsidRPr="00537136">
        <w:rPr>
          <w:rFonts w:ascii="Times New Roman" w:hAnsi="Times New Roman"/>
          <w:bCs/>
          <w:sz w:val="28"/>
          <w:szCs w:val="28"/>
          <w:lang w:val="vi-VN"/>
        </w:rPr>
        <w:t xml:space="preserve">hập khẩu </w:t>
      </w:r>
      <w:r w:rsidR="00FD66A5" w:rsidRPr="00537136">
        <w:rPr>
          <w:rFonts w:ascii="Times New Roman" w:hAnsi="Times New Roman"/>
          <w:bCs/>
          <w:sz w:val="28"/>
          <w:szCs w:val="28"/>
          <w:lang w:val="vi-VN"/>
        </w:rPr>
        <w:t xml:space="preserve">xăng dầu </w:t>
      </w:r>
      <w:r w:rsidRPr="00537136">
        <w:rPr>
          <w:rFonts w:ascii="Times New Roman" w:hAnsi="Times New Roman"/>
          <w:bCs/>
          <w:sz w:val="28"/>
          <w:szCs w:val="28"/>
          <w:lang w:val="vi-VN"/>
        </w:rPr>
        <w:t>đạt 12,9 triệu tấn, tăng 0,1% so với năm trước</w:t>
      </w:r>
      <w:r w:rsidR="00FD66A5" w:rsidRPr="00537136">
        <w:rPr>
          <w:rFonts w:ascii="Times New Roman" w:hAnsi="Times New Roman"/>
          <w:bCs/>
          <w:sz w:val="28"/>
          <w:szCs w:val="28"/>
          <w:lang w:val="vi-VN"/>
        </w:rPr>
        <w:t xml:space="preserve">, tương ứng với kim ngạch </w:t>
      </w:r>
      <w:r w:rsidRPr="00537136">
        <w:rPr>
          <w:rFonts w:ascii="Times New Roman" w:hAnsi="Times New Roman"/>
          <w:bCs/>
          <w:sz w:val="28"/>
          <w:szCs w:val="28"/>
          <w:lang w:val="vi-VN"/>
        </w:rPr>
        <w:t>10,9 tỷ USD, tăng 41,2%</w:t>
      </w:r>
      <w:r w:rsidR="00FD66A5" w:rsidRPr="00537136">
        <w:rPr>
          <w:rFonts w:ascii="Times New Roman" w:hAnsi="Times New Roman"/>
          <w:bCs/>
          <w:sz w:val="28"/>
          <w:szCs w:val="28"/>
          <w:lang w:val="vi-VN"/>
        </w:rPr>
        <w:t>.</w:t>
      </w:r>
      <w:r w:rsidRPr="00537136">
        <w:rPr>
          <w:rFonts w:ascii="Times New Roman" w:hAnsi="Times New Roman"/>
          <w:bCs/>
          <w:sz w:val="28"/>
          <w:szCs w:val="28"/>
          <w:lang w:val="vi-VN"/>
        </w:rPr>
        <w:t xml:space="preserve"> Sắt thép đạt 6,6 tỷ USD, tăng 28,5%. Vải và nguyên phụ liệu dệt may là những mặt hàng phục vụ chủ yếu cho sản xuấ</w:t>
      </w:r>
      <w:r w:rsidR="005B55EA">
        <w:rPr>
          <w:rFonts w:ascii="Times New Roman" w:hAnsi="Times New Roman"/>
          <w:bCs/>
          <w:sz w:val="28"/>
          <w:szCs w:val="28"/>
          <w:lang w:val="vi-VN"/>
        </w:rPr>
        <w:t>t hàng xuất khẩu vẫn đạt kim ng</w:t>
      </w:r>
      <w:r w:rsidR="005B55EA" w:rsidRPr="005B55EA">
        <w:rPr>
          <w:rFonts w:ascii="Times New Roman" w:hAnsi="Times New Roman"/>
          <w:bCs/>
          <w:sz w:val="28"/>
          <w:szCs w:val="28"/>
          <w:lang w:val="vi-VN"/>
        </w:rPr>
        <w:t>ạ</w:t>
      </w:r>
      <w:r w:rsidRPr="00537136">
        <w:rPr>
          <w:rFonts w:ascii="Times New Roman" w:hAnsi="Times New Roman"/>
          <w:bCs/>
          <w:sz w:val="28"/>
          <w:szCs w:val="28"/>
          <w:lang w:val="vi-VN"/>
        </w:rPr>
        <w:t>ch cao với 6,8 tỷ USD, tăng 11,5% so với năm 2007. Hàng điện tử máy tính</w:t>
      </w:r>
      <w:r w:rsidR="008F2370" w:rsidRPr="00F23A42">
        <w:rPr>
          <w:rFonts w:ascii="Times New Roman" w:hAnsi="Times New Roman"/>
          <w:bCs/>
          <w:sz w:val="28"/>
          <w:szCs w:val="28"/>
          <w:lang w:val="vi-VN"/>
        </w:rPr>
        <w:t xml:space="preserve"> và linh kiện</w:t>
      </w:r>
      <w:r w:rsidRPr="00537136">
        <w:rPr>
          <w:rFonts w:ascii="Times New Roman" w:hAnsi="Times New Roman"/>
          <w:bCs/>
          <w:sz w:val="28"/>
          <w:szCs w:val="28"/>
          <w:lang w:val="vi-VN"/>
        </w:rPr>
        <w:t xml:space="preserve"> đạt 3,7 tỷ USD, tăng 25,8% so với năm trước, đây là nhóm hàng không chỉ gắn với tiêu dùng trong nước mà còn liên quan tới gia công, lắp ráp để xuất khẩu. </w:t>
      </w:r>
    </w:p>
    <w:p w14:paraId="2DEF1692" w14:textId="77777777" w:rsidR="00E07A2C" w:rsidRPr="00F23A42" w:rsidRDefault="00E07A2C" w:rsidP="001C21AF">
      <w:pPr>
        <w:spacing w:before="20" w:after="40" w:line="278" w:lineRule="auto"/>
        <w:ind w:right="-2" w:firstLine="567"/>
        <w:jc w:val="both"/>
        <w:rPr>
          <w:rFonts w:ascii="Times New Roman" w:hAnsi="Times New Roman"/>
          <w:bCs/>
          <w:spacing w:val="-6"/>
          <w:sz w:val="28"/>
          <w:szCs w:val="28"/>
          <w:lang w:val="vi-VN"/>
        </w:rPr>
      </w:pPr>
      <w:r w:rsidRPr="00506891">
        <w:rPr>
          <w:rFonts w:ascii="Times New Roman" w:hAnsi="Times New Roman"/>
          <w:bCs/>
          <w:spacing w:val="-6"/>
          <w:sz w:val="28"/>
          <w:szCs w:val="28"/>
          <w:lang w:val="vi-VN"/>
        </w:rPr>
        <w:t>Trong các thị trường nhập khẩu của Việt Nam năm 2008, kim ngạch hàng hoá nhập khẩu từ khu vực ASEAN, ước tính 19,5 tỷ USD, tăng 22,5% so với năm 2007; Trung Quốc 15,4 tỷ USD, tăng 23,2%; thị trường</w:t>
      </w:r>
      <w:r w:rsidRPr="00506891">
        <w:rPr>
          <w:rFonts w:ascii="Times New Roman" w:hAnsi="Times New Roman"/>
          <w:bCs/>
          <w:spacing w:val="-6"/>
          <w:sz w:val="28"/>
          <w:szCs w:val="28"/>
          <w:lang w:val="es-NI"/>
        </w:rPr>
        <w:t xml:space="preserve"> EU 5,2 tỷ USD, tăng 1,7%; </w:t>
      </w:r>
      <w:r w:rsidRPr="00506891">
        <w:rPr>
          <w:rFonts w:ascii="Times New Roman" w:hAnsi="Times New Roman"/>
          <w:bCs/>
          <w:spacing w:val="-6"/>
          <w:sz w:val="28"/>
          <w:szCs w:val="28"/>
          <w:lang w:val="vi-VN"/>
        </w:rPr>
        <w:t xml:space="preserve">Đài Loan </w:t>
      </w:r>
      <w:r w:rsidRPr="00506891">
        <w:rPr>
          <w:rFonts w:ascii="Times New Roman" w:hAnsi="Times New Roman"/>
          <w:bCs/>
          <w:spacing w:val="-6"/>
          <w:sz w:val="28"/>
          <w:szCs w:val="28"/>
          <w:lang w:val="es-NI"/>
        </w:rPr>
        <w:t>8</w:t>
      </w:r>
      <w:r w:rsidRPr="00506891">
        <w:rPr>
          <w:rFonts w:ascii="Times New Roman" w:hAnsi="Times New Roman"/>
          <w:bCs/>
          <w:spacing w:val="-6"/>
          <w:sz w:val="28"/>
          <w:szCs w:val="28"/>
          <w:lang w:val="vi-VN"/>
        </w:rPr>
        <w:t>,</w:t>
      </w:r>
      <w:r w:rsidRPr="00506891">
        <w:rPr>
          <w:rFonts w:ascii="Times New Roman" w:hAnsi="Times New Roman"/>
          <w:bCs/>
          <w:spacing w:val="-6"/>
          <w:sz w:val="28"/>
          <w:szCs w:val="28"/>
          <w:lang w:val="es-NI"/>
        </w:rPr>
        <w:t>4</w:t>
      </w:r>
      <w:r w:rsidRPr="00506891">
        <w:rPr>
          <w:rFonts w:ascii="Times New Roman" w:hAnsi="Times New Roman"/>
          <w:bCs/>
          <w:spacing w:val="-6"/>
          <w:sz w:val="28"/>
          <w:szCs w:val="28"/>
          <w:lang w:val="vi-VN"/>
        </w:rPr>
        <w:t xml:space="preserve"> tỷ USD, tăng 2</w:t>
      </w:r>
      <w:r w:rsidRPr="00506891">
        <w:rPr>
          <w:rFonts w:ascii="Times New Roman" w:hAnsi="Times New Roman"/>
          <w:bCs/>
          <w:spacing w:val="-6"/>
          <w:sz w:val="28"/>
          <w:szCs w:val="28"/>
          <w:lang w:val="es-NI"/>
        </w:rPr>
        <w:t>1</w:t>
      </w:r>
      <w:r w:rsidRPr="00506891">
        <w:rPr>
          <w:rFonts w:ascii="Times New Roman" w:hAnsi="Times New Roman"/>
          <w:bCs/>
          <w:spacing w:val="-6"/>
          <w:sz w:val="28"/>
          <w:szCs w:val="28"/>
          <w:lang w:val="vi-VN"/>
        </w:rPr>
        <w:t>,</w:t>
      </w:r>
      <w:r w:rsidRPr="00506891">
        <w:rPr>
          <w:rFonts w:ascii="Times New Roman" w:hAnsi="Times New Roman"/>
          <w:bCs/>
          <w:spacing w:val="-6"/>
          <w:sz w:val="28"/>
          <w:szCs w:val="28"/>
          <w:lang w:val="es-NI"/>
        </w:rPr>
        <w:t xml:space="preserve">8 </w:t>
      </w:r>
      <w:r w:rsidRPr="00506891">
        <w:rPr>
          <w:rFonts w:ascii="Times New Roman" w:hAnsi="Times New Roman"/>
          <w:bCs/>
          <w:spacing w:val="-6"/>
          <w:sz w:val="28"/>
          <w:szCs w:val="28"/>
          <w:lang w:val="vi-VN"/>
        </w:rPr>
        <w:t xml:space="preserve">%; Nhật Bản </w:t>
      </w:r>
      <w:r w:rsidRPr="00506891">
        <w:rPr>
          <w:rFonts w:ascii="Times New Roman" w:hAnsi="Times New Roman"/>
          <w:bCs/>
          <w:spacing w:val="-6"/>
          <w:sz w:val="28"/>
          <w:szCs w:val="28"/>
          <w:lang w:val="es-NI"/>
        </w:rPr>
        <w:t>8</w:t>
      </w:r>
      <w:r w:rsidRPr="00506891">
        <w:rPr>
          <w:rFonts w:ascii="Times New Roman" w:hAnsi="Times New Roman"/>
          <w:bCs/>
          <w:spacing w:val="-6"/>
          <w:sz w:val="28"/>
          <w:szCs w:val="28"/>
          <w:lang w:val="vi-VN"/>
        </w:rPr>
        <w:t>,</w:t>
      </w:r>
      <w:r w:rsidRPr="00506891">
        <w:rPr>
          <w:rFonts w:ascii="Times New Roman" w:hAnsi="Times New Roman"/>
          <w:bCs/>
          <w:spacing w:val="-6"/>
          <w:sz w:val="28"/>
          <w:szCs w:val="28"/>
          <w:lang w:val="es-NI"/>
        </w:rPr>
        <w:t>3</w:t>
      </w:r>
      <w:r w:rsidRPr="00506891">
        <w:rPr>
          <w:rFonts w:ascii="Times New Roman" w:hAnsi="Times New Roman"/>
          <w:bCs/>
          <w:spacing w:val="-6"/>
          <w:sz w:val="28"/>
          <w:szCs w:val="28"/>
          <w:lang w:val="vi-VN"/>
        </w:rPr>
        <w:t xml:space="preserve"> tỷ USD, tăng </w:t>
      </w:r>
      <w:r w:rsidRPr="00506891">
        <w:rPr>
          <w:rFonts w:ascii="Times New Roman" w:hAnsi="Times New Roman"/>
          <w:bCs/>
          <w:spacing w:val="-6"/>
          <w:sz w:val="28"/>
          <w:szCs w:val="28"/>
          <w:lang w:val="es-NI"/>
        </w:rPr>
        <w:t>37</w:t>
      </w:r>
      <w:r w:rsidRPr="00506891">
        <w:rPr>
          <w:rFonts w:ascii="Times New Roman" w:hAnsi="Times New Roman"/>
          <w:bCs/>
          <w:spacing w:val="-6"/>
          <w:sz w:val="28"/>
          <w:szCs w:val="28"/>
          <w:lang w:val="vi-VN"/>
        </w:rPr>
        <w:t>,</w:t>
      </w:r>
      <w:r w:rsidRPr="00506891">
        <w:rPr>
          <w:rFonts w:ascii="Times New Roman" w:hAnsi="Times New Roman"/>
          <w:bCs/>
          <w:spacing w:val="-6"/>
          <w:sz w:val="28"/>
          <w:szCs w:val="28"/>
          <w:lang w:val="es-NI"/>
        </w:rPr>
        <w:t>7</w:t>
      </w:r>
      <w:r w:rsidR="00506891">
        <w:rPr>
          <w:rFonts w:ascii="Times New Roman" w:hAnsi="Times New Roman"/>
          <w:bCs/>
          <w:spacing w:val="-6"/>
          <w:sz w:val="28"/>
          <w:szCs w:val="28"/>
          <w:lang w:val="vi-VN"/>
        </w:rPr>
        <w:t>%.</w:t>
      </w:r>
    </w:p>
    <w:p w14:paraId="48419FA1" w14:textId="77777777" w:rsidR="00FD66A5" w:rsidRPr="00537136" w:rsidRDefault="00E07A2C" w:rsidP="001C21AF">
      <w:pPr>
        <w:spacing w:before="20" w:after="40" w:line="278" w:lineRule="auto"/>
        <w:ind w:right="-2" w:firstLine="567"/>
        <w:jc w:val="both"/>
        <w:rPr>
          <w:rFonts w:ascii="Times New Roman" w:hAnsi="Times New Roman"/>
          <w:bCs/>
          <w:sz w:val="28"/>
          <w:szCs w:val="28"/>
          <w:lang w:val="es-NI"/>
        </w:rPr>
      </w:pPr>
      <w:r w:rsidRPr="00537136">
        <w:rPr>
          <w:rFonts w:ascii="Times New Roman" w:hAnsi="Times New Roman"/>
          <w:bCs/>
          <w:sz w:val="28"/>
          <w:szCs w:val="28"/>
          <w:lang w:val="vi-VN"/>
        </w:rPr>
        <w:t xml:space="preserve">Nhập siêu </w:t>
      </w:r>
      <w:r w:rsidRPr="00537136">
        <w:rPr>
          <w:rFonts w:ascii="Times New Roman" w:hAnsi="Times New Roman"/>
          <w:bCs/>
          <w:sz w:val="28"/>
          <w:szCs w:val="28"/>
          <w:lang w:val="es-NI"/>
        </w:rPr>
        <w:t>năm 2008</w:t>
      </w:r>
      <w:r w:rsidRPr="00537136">
        <w:rPr>
          <w:rFonts w:ascii="Times New Roman" w:hAnsi="Times New Roman"/>
          <w:bCs/>
          <w:sz w:val="28"/>
          <w:szCs w:val="28"/>
          <w:lang w:val="vi-VN"/>
        </w:rPr>
        <w:t xml:space="preserve"> ước tính </w:t>
      </w:r>
      <w:r w:rsidRPr="00537136">
        <w:rPr>
          <w:rFonts w:ascii="Times New Roman" w:hAnsi="Times New Roman"/>
          <w:bCs/>
          <w:sz w:val="28"/>
          <w:szCs w:val="28"/>
          <w:lang w:val="es-NI"/>
        </w:rPr>
        <w:t>17,5</w:t>
      </w:r>
      <w:r w:rsidRPr="00537136">
        <w:rPr>
          <w:rFonts w:ascii="Times New Roman" w:hAnsi="Times New Roman"/>
          <w:bCs/>
          <w:sz w:val="28"/>
          <w:szCs w:val="28"/>
          <w:lang w:val="vi-VN"/>
        </w:rPr>
        <w:t xml:space="preserve"> </w:t>
      </w:r>
      <w:r w:rsidRPr="00537136">
        <w:rPr>
          <w:rFonts w:ascii="Times New Roman" w:hAnsi="Times New Roman"/>
          <w:bCs/>
          <w:sz w:val="28"/>
          <w:szCs w:val="28"/>
          <w:lang w:val="es-NI"/>
        </w:rPr>
        <w:t>tỷ</w:t>
      </w:r>
      <w:r w:rsidRPr="00537136">
        <w:rPr>
          <w:rFonts w:ascii="Times New Roman" w:hAnsi="Times New Roman"/>
          <w:bCs/>
          <w:sz w:val="28"/>
          <w:szCs w:val="28"/>
          <w:lang w:val="vi-VN"/>
        </w:rPr>
        <w:t xml:space="preserve"> USD, tăng </w:t>
      </w:r>
      <w:r w:rsidRPr="00537136">
        <w:rPr>
          <w:rFonts w:ascii="Times New Roman" w:hAnsi="Times New Roman"/>
          <w:bCs/>
          <w:sz w:val="28"/>
          <w:szCs w:val="28"/>
          <w:lang w:val="es-NI"/>
        </w:rPr>
        <w:t>24,1</w:t>
      </w:r>
      <w:r w:rsidRPr="00537136">
        <w:rPr>
          <w:rFonts w:ascii="Times New Roman" w:hAnsi="Times New Roman"/>
          <w:bCs/>
          <w:sz w:val="28"/>
          <w:szCs w:val="28"/>
          <w:lang w:val="vi-VN"/>
        </w:rPr>
        <w:t xml:space="preserve"> % so với </w:t>
      </w:r>
      <w:r w:rsidRPr="00537136">
        <w:rPr>
          <w:rFonts w:ascii="Times New Roman" w:hAnsi="Times New Roman"/>
          <w:bCs/>
          <w:sz w:val="28"/>
          <w:szCs w:val="28"/>
          <w:lang w:val="es-NI"/>
        </w:rPr>
        <w:t xml:space="preserve">năm </w:t>
      </w:r>
      <w:r w:rsidRPr="00537136">
        <w:rPr>
          <w:rFonts w:ascii="Times New Roman" w:hAnsi="Times New Roman"/>
          <w:bCs/>
          <w:sz w:val="28"/>
          <w:szCs w:val="28"/>
          <w:lang w:val="vi-VN"/>
        </w:rPr>
        <w:t>2007</w:t>
      </w:r>
      <w:r w:rsidRPr="00537136">
        <w:rPr>
          <w:rFonts w:ascii="Times New Roman" w:hAnsi="Times New Roman"/>
          <w:bCs/>
          <w:sz w:val="28"/>
          <w:szCs w:val="28"/>
          <w:lang w:val="es-NI"/>
        </w:rPr>
        <w:t xml:space="preserve">, bằng </w:t>
      </w:r>
      <w:r w:rsidRPr="00537136">
        <w:rPr>
          <w:rFonts w:ascii="Times New Roman" w:hAnsi="Times New Roman"/>
          <w:bCs/>
          <w:sz w:val="28"/>
          <w:szCs w:val="28"/>
          <w:lang w:val="vi-VN"/>
        </w:rPr>
        <w:t>27</w:t>
      </w:r>
      <w:r w:rsidRPr="00537136">
        <w:rPr>
          <w:rFonts w:ascii="Times New Roman" w:hAnsi="Times New Roman"/>
          <w:bCs/>
          <w:sz w:val="28"/>
          <w:szCs w:val="28"/>
          <w:lang w:val="es-NI"/>
        </w:rPr>
        <w:t>,8</w:t>
      </w:r>
      <w:r w:rsidRPr="00537136">
        <w:rPr>
          <w:rFonts w:ascii="Times New Roman" w:hAnsi="Times New Roman"/>
          <w:bCs/>
          <w:sz w:val="28"/>
          <w:szCs w:val="28"/>
          <w:lang w:val="vi-VN"/>
        </w:rPr>
        <w:t>%</w:t>
      </w:r>
      <w:r w:rsidRPr="00537136">
        <w:rPr>
          <w:rFonts w:ascii="Times New Roman" w:hAnsi="Times New Roman"/>
          <w:bCs/>
          <w:sz w:val="28"/>
          <w:szCs w:val="28"/>
          <w:lang w:val="es-NI"/>
        </w:rPr>
        <w:t xml:space="preserve"> tổng kim ngạch xuất khẩu</w:t>
      </w:r>
      <w:r w:rsidR="00FD66A5" w:rsidRPr="00537136">
        <w:rPr>
          <w:rFonts w:ascii="Times New Roman" w:hAnsi="Times New Roman"/>
          <w:bCs/>
          <w:sz w:val="28"/>
          <w:szCs w:val="28"/>
          <w:lang w:val="es-NI"/>
        </w:rPr>
        <w:t xml:space="preserve">. </w:t>
      </w:r>
      <w:r w:rsidR="00FD66A5" w:rsidRPr="00537136">
        <w:rPr>
          <w:rFonts w:ascii="Times New Roman" w:hAnsi="Times New Roman"/>
          <w:bCs/>
          <w:sz w:val="28"/>
          <w:szCs w:val="28"/>
          <w:lang w:val="vi-VN"/>
        </w:rPr>
        <w:t xml:space="preserve">Tuy nhập siêu đã giảm nhiều so với dự báo những tháng trước đây nhưng </w:t>
      </w:r>
      <w:r w:rsidR="00FD66A5" w:rsidRPr="00537136">
        <w:rPr>
          <w:rFonts w:ascii="Times New Roman" w:hAnsi="Times New Roman"/>
          <w:bCs/>
          <w:sz w:val="28"/>
          <w:szCs w:val="28"/>
          <w:lang w:val="es-NI"/>
        </w:rPr>
        <w:t>mức</w:t>
      </w:r>
      <w:r w:rsidR="00FD66A5" w:rsidRPr="00537136">
        <w:rPr>
          <w:rFonts w:ascii="Times New Roman" w:hAnsi="Times New Roman"/>
          <w:bCs/>
          <w:sz w:val="28"/>
          <w:szCs w:val="28"/>
          <w:lang w:val="vi-VN"/>
        </w:rPr>
        <w:t xml:space="preserve"> nhập siêu </w:t>
      </w:r>
      <w:r w:rsidR="00FD66A5" w:rsidRPr="00537136">
        <w:rPr>
          <w:rFonts w:ascii="Times New Roman" w:hAnsi="Times New Roman"/>
          <w:bCs/>
          <w:sz w:val="28"/>
          <w:szCs w:val="28"/>
          <w:lang w:val="es-NI"/>
        </w:rPr>
        <w:t xml:space="preserve">năm nay </w:t>
      </w:r>
      <w:r w:rsidR="00FD66A5" w:rsidRPr="00537136">
        <w:rPr>
          <w:rFonts w:ascii="Times New Roman" w:hAnsi="Times New Roman"/>
          <w:bCs/>
          <w:sz w:val="28"/>
          <w:szCs w:val="28"/>
          <w:lang w:val="vi-VN"/>
        </w:rPr>
        <w:t>vẫn khá cao</w:t>
      </w:r>
      <w:r w:rsidR="00FD66A5" w:rsidRPr="00537136">
        <w:rPr>
          <w:rFonts w:ascii="Times New Roman" w:hAnsi="Times New Roman"/>
          <w:bCs/>
          <w:sz w:val="28"/>
          <w:szCs w:val="28"/>
          <w:lang w:val="es-NI"/>
        </w:rPr>
        <w:t xml:space="preserve">, trong đó </w:t>
      </w:r>
      <w:r w:rsidR="00FD66A5" w:rsidRPr="00537136">
        <w:rPr>
          <w:rFonts w:ascii="Times New Roman" w:hAnsi="Times New Roman"/>
          <w:bCs/>
          <w:sz w:val="28"/>
          <w:szCs w:val="28"/>
          <w:lang w:val="vi-VN"/>
        </w:rPr>
        <w:t>châu Á</w:t>
      </w:r>
      <w:r w:rsidR="00FD66A5" w:rsidRPr="00537136">
        <w:rPr>
          <w:rFonts w:ascii="Times New Roman" w:hAnsi="Times New Roman"/>
          <w:bCs/>
          <w:sz w:val="28"/>
          <w:szCs w:val="28"/>
          <w:lang w:val="es-NI"/>
        </w:rPr>
        <w:t xml:space="preserve"> có</w:t>
      </w:r>
      <w:r w:rsidR="00FD66A5" w:rsidRPr="00537136">
        <w:rPr>
          <w:rFonts w:ascii="Times New Roman" w:hAnsi="Times New Roman"/>
          <w:bCs/>
          <w:sz w:val="28"/>
          <w:szCs w:val="28"/>
          <w:lang w:val="vi-VN"/>
        </w:rPr>
        <w:t xml:space="preserve"> </w:t>
      </w:r>
      <w:r w:rsidR="00FD66A5" w:rsidRPr="00537136">
        <w:rPr>
          <w:rFonts w:ascii="Times New Roman" w:hAnsi="Times New Roman"/>
          <w:bCs/>
          <w:sz w:val="28"/>
          <w:szCs w:val="28"/>
          <w:lang w:val="es-NI"/>
        </w:rPr>
        <w:t>m</w:t>
      </w:r>
      <w:r w:rsidRPr="00537136">
        <w:rPr>
          <w:rFonts w:ascii="Times New Roman" w:hAnsi="Times New Roman"/>
          <w:bCs/>
          <w:sz w:val="28"/>
          <w:szCs w:val="28"/>
          <w:lang w:val="vi-VN"/>
        </w:rPr>
        <w:t>ức nhập siêu lớn nhất</w:t>
      </w:r>
      <w:r w:rsidR="00FD66A5" w:rsidRPr="00537136">
        <w:rPr>
          <w:rFonts w:ascii="Times New Roman" w:hAnsi="Times New Roman"/>
          <w:bCs/>
          <w:sz w:val="28"/>
          <w:szCs w:val="28"/>
          <w:lang w:val="es-NI"/>
        </w:rPr>
        <w:t>,</w:t>
      </w:r>
      <w:r w:rsidRPr="00537136">
        <w:rPr>
          <w:rFonts w:ascii="Times New Roman" w:hAnsi="Times New Roman"/>
          <w:bCs/>
          <w:sz w:val="28"/>
          <w:szCs w:val="28"/>
          <w:lang w:val="vi-VN"/>
        </w:rPr>
        <w:t xml:space="preserve"> </w:t>
      </w:r>
      <w:r w:rsidR="00833A73" w:rsidRPr="00537136">
        <w:rPr>
          <w:rFonts w:ascii="Times New Roman" w:hAnsi="Times New Roman"/>
          <w:bCs/>
          <w:sz w:val="28"/>
          <w:szCs w:val="28"/>
          <w:lang w:val="vi-VN"/>
        </w:rPr>
        <w:t>đứng đầu là thị trường Trung Q</w:t>
      </w:r>
      <w:r w:rsidRPr="00537136">
        <w:rPr>
          <w:rFonts w:ascii="Times New Roman" w:hAnsi="Times New Roman"/>
          <w:bCs/>
          <w:sz w:val="28"/>
          <w:szCs w:val="28"/>
          <w:lang w:val="vi-VN"/>
        </w:rPr>
        <w:t xml:space="preserve">uốc với 10,8 tỷ USD, cao hơn 1,7 tỷ USD so với năm 2007. </w:t>
      </w:r>
    </w:p>
    <w:p w14:paraId="1895ACFF" w14:textId="77777777" w:rsidR="00E07A2C" w:rsidRPr="00537136" w:rsidRDefault="00E07A2C" w:rsidP="001C21AF">
      <w:pPr>
        <w:spacing w:before="20" w:after="40" w:line="278" w:lineRule="auto"/>
        <w:ind w:right="-2" w:firstLine="567"/>
        <w:jc w:val="both"/>
        <w:rPr>
          <w:rFonts w:ascii="Times New Roman" w:hAnsi="Times New Roman"/>
          <w:bCs/>
          <w:sz w:val="28"/>
          <w:szCs w:val="28"/>
          <w:lang w:val="fr-FR"/>
        </w:rPr>
      </w:pPr>
      <w:r w:rsidRPr="00537136">
        <w:rPr>
          <w:rFonts w:ascii="Times New Roman" w:hAnsi="Times New Roman"/>
          <w:bCs/>
          <w:sz w:val="28"/>
          <w:szCs w:val="28"/>
          <w:lang w:val="vi-VN"/>
        </w:rPr>
        <w:t xml:space="preserve">Cùng với xuất, nhập khẩu hàng hoá, năm 2008 còn đẩy mạnh xuất, nhập khẩu dịch vụ. Tổng trị giá xuất khẩu dịch vụ năm 2008 </w:t>
      </w:r>
      <w:r w:rsidRPr="00537136">
        <w:rPr>
          <w:rFonts w:ascii="Times New Roman" w:hAnsi="Times New Roman"/>
          <w:bCs/>
          <w:sz w:val="28"/>
          <w:szCs w:val="28"/>
          <w:lang w:val="fr-FR"/>
        </w:rPr>
        <w:t>ước tính đạt 7,1 tỷ USD, tăng 9,8% so với năm 2007, trong đó</w:t>
      </w:r>
      <w:r w:rsidR="008F2370" w:rsidRPr="00537136">
        <w:rPr>
          <w:rFonts w:ascii="Times New Roman" w:hAnsi="Times New Roman"/>
          <w:bCs/>
          <w:sz w:val="28"/>
          <w:szCs w:val="28"/>
          <w:lang w:val="fr-FR"/>
        </w:rPr>
        <w:t xml:space="preserve"> dịch vụ du lịch đạt 4 tỷ USD, tăng 7,2%;</w:t>
      </w:r>
      <w:r w:rsidRPr="00537136">
        <w:rPr>
          <w:rFonts w:ascii="Times New Roman" w:hAnsi="Times New Roman"/>
          <w:bCs/>
          <w:sz w:val="28"/>
          <w:szCs w:val="28"/>
          <w:lang w:val="fr-FR"/>
        </w:rPr>
        <w:t xml:space="preserve"> </w:t>
      </w:r>
      <w:r w:rsidR="008F2370" w:rsidRPr="00537136">
        <w:rPr>
          <w:rFonts w:ascii="Times New Roman" w:hAnsi="Times New Roman"/>
          <w:bCs/>
          <w:sz w:val="28"/>
          <w:szCs w:val="28"/>
          <w:lang w:val="fr-FR"/>
        </w:rPr>
        <w:t xml:space="preserve">dịch vụ vận tải hàng không đạt 1,3 tỷ USD, tăng 23,7%; </w:t>
      </w:r>
      <w:r w:rsidRPr="00537136">
        <w:rPr>
          <w:rFonts w:ascii="Times New Roman" w:hAnsi="Times New Roman"/>
          <w:bCs/>
          <w:sz w:val="28"/>
          <w:szCs w:val="28"/>
          <w:lang w:val="fr-FR"/>
        </w:rPr>
        <w:t>dịch vụ vận tải</w:t>
      </w:r>
      <w:r w:rsidR="008F2370" w:rsidRPr="00537136">
        <w:rPr>
          <w:rFonts w:ascii="Times New Roman" w:hAnsi="Times New Roman"/>
          <w:bCs/>
          <w:sz w:val="28"/>
          <w:szCs w:val="28"/>
          <w:lang w:val="fr-FR"/>
        </w:rPr>
        <w:t xml:space="preserve"> biển đạt 1 tỷ USD, tăng 27,7%</w:t>
      </w:r>
      <w:r w:rsidRPr="00537136">
        <w:rPr>
          <w:rFonts w:ascii="Times New Roman" w:hAnsi="Times New Roman"/>
          <w:bCs/>
          <w:sz w:val="28"/>
          <w:szCs w:val="28"/>
          <w:lang w:val="fr-FR"/>
        </w:rPr>
        <w:t>. Tổng trị giá nhập khẩu dịch vụ năm 2008 ước tính đạt 7,9 tỷ USD, tăng 10,3% so với năm 2007, trong đó dịch vụ du lịch 1,3 tỷ USD, tăng 6,6%; dịch vụ vận tải hàng không 800 triệu USD, giảm 2,4%; dịch vụ hàng hải 300 triệu USD, tăng 20%</w:t>
      </w:r>
      <w:r w:rsidR="00833A73" w:rsidRPr="00537136">
        <w:rPr>
          <w:rFonts w:ascii="Times New Roman" w:hAnsi="Times New Roman"/>
          <w:bCs/>
          <w:sz w:val="28"/>
          <w:szCs w:val="28"/>
          <w:lang w:val="fr-FR"/>
        </w:rPr>
        <w:t>.</w:t>
      </w:r>
    </w:p>
    <w:p w14:paraId="411A6D61" w14:textId="77777777" w:rsidR="00772E5B" w:rsidRPr="00F23A42" w:rsidRDefault="00716124" w:rsidP="00537136">
      <w:pPr>
        <w:spacing w:before="20" w:after="40" w:line="288" w:lineRule="auto"/>
        <w:ind w:firstLine="567"/>
        <w:jc w:val="both"/>
        <w:rPr>
          <w:rFonts w:ascii="Times New Roman" w:hAnsi="Times New Roman"/>
          <w:b/>
          <w:iCs/>
          <w:sz w:val="28"/>
          <w:szCs w:val="28"/>
          <w:lang w:val="fr-FR"/>
        </w:rPr>
      </w:pPr>
      <w:r w:rsidRPr="00F23A42">
        <w:rPr>
          <w:rFonts w:ascii="Times New Roman" w:hAnsi="Times New Roman"/>
          <w:b/>
          <w:iCs/>
          <w:sz w:val="28"/>
          <w:szCs w:val="28"/>
          <w:lang w:val="fr-FR"/>
        </w:rPr>
        <w:t>4</w:t>
      </w:r>
      <w:r w:rsidR="00772E5B" w:rsidRPr="00F23A42">
        <w:rPr>
          <w:rFonts w:ascii="Times New Roman" w:hAnsi="Times New Roman"/>
          <w:b/>
          <w:iCs/>
          <w:sz w:val="28"/>
          <w:szCs w:val="28"/>
          <w:lang w:val="fr-FR"/>
        </w:rPr>
        <w:t>. Dịch vụ</w:t>
      </w:r>
    </w:p>
    <w:p w14:paraId="2DE30BAA" w14:textId="77777777" w:rsidR="00E07A2C" w:rsidRPr="00F23A42" w:rsidRDefault="00772E5B" w:rsidP="00537136">
      <w:pPr>
        <w:spacing w:before="20" w:after="40" w:line="288" w:lineRule="auto"/>
        <w:ind w:firstLine="567"/>
        <w:jc w:val="both"/>
        <w:rPr>
          <w:rFonts w:ascii="Times New Roman" w:hAnsi="Times New Roman"/>
          <w:b/>
          <w:i/>
          <w:sz w:val="28"/>
          <w:szCs w:val="28"/>
          <w:lang w:val="fr-FR"/>
        </w:rPr>
      </w:pPr>
      <w:r w:rsidRPr="00F23A42">
        <w:rPr>
          <w:rFonts w:ascii="Times New Roman" w:hAnsi="Times New Roman"/>
          <w:b/>
          <w:i/>
          <w:sz w:val="28"/>
          <w:szCs w:val="28"/>
          <w:lang w:val="fr-FR"/>
        </w:rPr>
        <w:t>a</w:t>
      </w:r>
      <w:r w:rsidR="00E07A2C" w:rsidRPr="00F23A42">
        <w:rPr>
          <w:rFonts w:ascii="Times New Roman" w:hAnsi="Times New Roman"/>
          <w:b/>
          <w:i/>
          <w:sz w:val="28"/>
          <w:szCs w:val="28"/>
          <w:lang w:val="fr-FR"/>
        </w:rPr>
        <w:t>. Vận tải</w:t>
      </w:r>
    </w:p>
    <w:p w14:paraId="7A434209" w14:textId="77777777" w:rsidR="00E07A2C" w:rsidRPr="00F23A42" w:rsidRDefault="00E07A2C" w:rsidP="00537136">
      <w:pPr>
        <w:spacing w:before="20" w:after="40" w:line="288" w:lineRule="auto"/>
        <w:ind w:firstLine="567"/>
        <w:jc w:val="both"/>
        <w:rPr>
          <w:rFonts w:ascii="Times New Roman" w:hAnsi="Times New Roman"/>
          <w:bCs/>
          <w:sz w:val="28"/>
          <w:szCs w:val="28"/>
          <w:lang w:val="fr-FR"/>
        </w:rPr>
      </w:pPr>
      <w:r w:rsidRPr="00F23A42">
        <w:rPr>
          <w:rFonts w:ascii="Times New Roman" w:hAnsi="Times New Roman"/>
          <w:bCs/>
          <w:sz w:val="28"/>
          <w:szCs w:val="28"/>
          <w:lang w:val="fr-FR"/>
        </w:rPr>
        <w:t xml:space="preserve">Vận tải hành khách năm 2008 ước tính đạt 1932,3 triệu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 xml:space="preserve">hành khách và 81,7 tỷ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 xml:space="preserve">hành khách.km, tăng 8,1% về khối lượng vận chuyển và tăng 7,6% về khối lượng luân chuyển so với năm 2007, bao gồm vận tải của trung ương đạt 37,6 triệu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w:t>
      </w:r>
      <w:r w:rsidR="00772E5B" w:rsidRPr="00F23A42">
        <w:rPr>
          <w:rFonts w:ascii="Times New Roman" w:hAnsi="Times New Roman"/>
          <w:bCs/>
          <w:sz w:val="28"/>
          <w:szCs w:val="28"/>
          <w:lang w:val="fr-FR"/>
        </w:rPr>
        <w:t>,</w:t>
      </w:r>
      <w:r w:rsidRPr="00F23A42">
        <w:rPr>
          <w:rFonts w:ascii="Times New Roman" w:hAnsi="Times New Roman"/>
          <w:bCs/>
          <w:sz w:val="28"/>
          <w:szCs w:val="28"/>
          <w:lang w:val="fr-FR"/>
        </w:rPr>
        <w:t xml:space="preserve"> </w:t>
      </w:r>
      <w:r w:rsidR="00772E5B" w:rsidRPr="00F23A42">
        <w:rPr>
          <w:rFonts w:ascii="Times New Roman" w:hAnsi="Times New Roman"/>
          <w:bCs/>
          <w:sz w:val="28"/>
          <w:szCs w:val="28"/>
          <w:lang w:val="fr-FR"/>
        </w:rPr>
        <w:t xml:space="preserve">tăng 16,4% </w:t>
      </w:r>
      <w:r w:rsidRPr="00F23A42">
        <w:rPr>
          <w:rFonts w:ascii="Times New Roman" w:hAnsi="Times New Roman"/>
          <w:bCs/>
          <w:sz w:val="28"/>
          <w:szCs w:val="28"/>
          <w:lang w:val="fr-FR"/>
        </w:rPr>
        <w:t xml:space="preserve">và 22,7 tỷ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khách.km</w:t>
      </w:r>
      <w:r w:rsidR="00772E5B" w:rsidRPr="00F23A42">
        <w:rPr>
          <w:rFonts w:ascii="Times New Roman" w:hAnsi="Times New Roman"/>
          <w:bCs/>
          <w:sz w:val="28"/>
          <w:szCs w:val="28"/>
          <w:lang w:val="fr-FR"/>
        </w:rPr>
        <w:t>, tăng 11%</w:t>
      </w:r>
      <w:r w:rsidRPr="00F23A42">
        <w:rPr>
          <w:rFonts w:ascii="Times New Roman" w:hAnsi="Times New Roman"/>
          <w:bCs/>
          <w:sz w:val="28"/>
          <w:szCs w:val="28"/>
          <w:lang w:val="fr-FR"/>
        </w:rPr>
        <w:t xml:space="preserve">; vận tải của địa phương đạt 1894,7 triệu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w:t>
      </w:r>
      <w:r w:rsidR="00772E5B" w:rsidRPr="00F23A42">
        <w:rPr>
          <w:rFonts w:ascii="Times New Roman" w:hAnsi="Times New Roman"/>
          <w:bCs/>
          <w:sz w:val="28"/>
          <w:szCs w:val="28"/>
          <w:lang w:val="fr-FR"/>
        </w:rPr>
        <w:t xml:space="preserve">, tăng 7,9% </w:t>
      </w:r>
      <w:r w:rsidRPr="00F23A42">
        <w:rPr>
          <w:rFonts w:ascii="Times New Roman" w:hAnsi="Times New Roman"/>
          <w:bCs/>
          <w:sz w:val="28"/>
          <w:szCs w:val="28"/>
          <w:lang w:val="fr-FR"/>
        </w:rPr>
        <w:t xml:space="preserve">và 58,9 tỷ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 xml:space="preserve">hành khách.km, tăng 6,4%. Trong các ngành vận tải, vận tải đường bộ năm 2008 ước tính đạt 1744,3 triệu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w:t>
      </w:r>
      <w:r w:rsidR="00772E5B" w:rsidRPr="00F23A42">
        <w:rPr>
          <w:rFonts w:ascii="Times New Roman" w:hAnsi="Times New Roman"/>
          <w:bCs/>
          <w:sz w:val="28"/>
          <w:szCs w:val="28"/>
          <w:lang w:val="fr-FR"/>
        </w:rPr>
        <w:t>, tăng 8,8%</w:t>
      </w:r>
      <w:r w:rsidRPr="00F23A42">
        <w:rPr>
          <w:rFonts w:ascii="Times New Roman" w:hAnsi="Times New Roman"/>
          <w:bCs/>
          <w:sz w:val="28"/>
          <w:szCs w:val="28"/>
          <w:lang w:val="fr-FR"/>
        </w:rPr>
        <w:t xml:space="preserve"> và 57,4 tỷ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 xml:space="preserve">hành khách.km,  tăng 8,2% so với năm trước; đường sắt đạt 11,3 triệu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w:t>
      </w:r>
      <w:r w:rsidR="00772E5B" w:rsidRPr="00F23A42">
        <w:rPr>
          <w:rFonts w:ascii="Times New Roman" w:hAnsi="Times New Roman"/>
          <w:bCs/>
          <w:sz w:val="28"/>
          <w:szCs w:val="28"/>
          <w:lang w:val="fr-FR"/>
        </w:rPr>
        <w:t>, giảm 2,1%</w:t>
      </w:r>
      <w:r w:rsidRPr="00F23A42">
        <w:rPr>
          <w:rFonts w:ascii="Times New Roman" w:hAnsi="Times New Roman"/>
          <w:bCs/>
          <w:sz w:val="28"/>
          <w:szCs w:val="28"/>
          <w:lang w:val="fr-FR"/>
        </w:rPr>
        <w:t xml:space="preserve"> và 4,6 tỷ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khách.km, giảm 0,</w:t>
      </w:r>
      <w:r w:rsidR="001A1444" w:rsidRPr="00F23A42">
        <w:rPr>
          <w:rFonts w:ascii="Times New Roman" w:hAnsi="Times New Roman"/>
          <w:bCs/>
          <w:sz w:val="28"/>
          <w:szCs w:val="28"/>
          <w:lang w:val="fr-FR"/>
        </w:rPr>
        <w:t>4</w:t>
      </w:r>
      <w:r w:rsidRPr="00F23A42">
        <w:rPr>
          <w:rFonts w:ascii="Times New Roman" w:hAnsi="Times New Roman"/>
          <w:bCs/>
          <w:sz w:val="28"/>
          <w:szCs w:val="28"/>
          <w:lang w:val="fr-FR"/>
        </w:rPr>
        <w:t xml:space="preserve">%; hàng không đạt 10,2 triệu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w:t>
      </w:r>
      <w:r w:rsidR="00772E5B" w:rsidRPr="00F23A42">
        <w:rPr>
          <w:rFonts w:ascii="Times New Roman" w:hAnsi="Times New Roman"/>
          <w:bCs/>
          <w:sz w:val="28"/>
          <w:szCs w:val="28"/>
          <w:lang w:val="fr-FR"/>
        </w:rPr>
        <w:t>, t</w:t>
      </w:r>
      <w:r w:rsidR="00772E5B" w:rsidRPr="00F23A42">
        <w:rPr>
          <w:rFonts w:ascii="Times New Roman" w:hAnsi="Times New Roman" w:hint="eastAsia"/>
          <w:bCs/>
          <w:sz w:val="28"/>
          <w:szCs w:val="28"/>
          <w:lang w:val="fr-FR"/>
        </w:rPr>
        <w:t>ă</w:t>
      </w:r>
      <w:r w:rsidR="00772E5B" w:rsidRPr="00F23A42">
        <w:rPr>
          <w:rFonts w:ascii="Times New Roman" w:hAnsi="Times New Roman"/>
          <w:bCs/>
          <w:sz w:val="28"/>
          <w:szCs w:val="28"/>
          <w:lang w:val="fr-FR"/>
        </w:rPr>
        <w:t>ng 10,5%</w:t>
      </w:r>
      <w:r w:rsidRPr="00F23A42">
        <w:rPr>
          <w:rFonts w:ascii="Times New Roman" w:hAnsi="Times New Roman"/>
          <w:bCs/>
          <w:sz w:val="28"/>
          <w:szCs w:val="28"/>
          <w:lang w:val="fr-FR"/>
        </w:rPr>
        <w:t xml:space="preserve"> và 16,1 tỷ </w:t>
      </w:r>
      <w:r w:rsidR="00833A73" w:rsidRPr="00F23A42">
        <w:rPr>
          <w:rFonts w:ascii="Times New Roman" w:hAnsi="Times New Roman"/>
          <w:bCs/>
          <w:sz w:val="28"/>
          <w:szCs w:val="28"/>
          <w:lang w:val="fr-FR"/>
        </w:rPr>
        <w:t xml:space="preserve">lượt </w:t>
      </w:r>
      <w:r w:rsidRPr="00F23A42">
        <w:rPr>
          <w:rFonts w:ascii="Times New Roman" w:hAnsi="Times New Roman"/>
          <w:bCs/>
          <w:sz w:val="28"/>
          <w:szCs w:val="28"/>
          <w:lang w:val="fr-FR"/>
        </w:rPr>
        <w:t>hành khách.km, tăng 9,4%.</w:t>
      </w:r>
    </w:p>
    <w:p w14:paraId="014945D7" w14:textId="77777777" w:rsidR="00E07A2C" w:rsidRPr="00F23A42" w:rsidRDefault="00E07A2C" w:rsidP="00537136">
      <w:pPr>
        <w:spacing w:before="20" w:after="40" w:line="288" w:lineRule="auto"/>
        <w:ind w:firstLine="567"/>
        <w:jc w:val="both"/>
        <w:rPr>
          <w:rFonts w:ascii="Times New Roman" w:hAnsi="Times New Roman"/>
          <w:bCs/>
          <w:sz w:val="28"/>
          <w:szCs w:val="28"/>
          <w:lang w:val="fr-FR"/>
        </w:rPr>
      </w:pPr>
      <w:r w:rsidRPr="00F23A42">
        <w:rPr>
          <w:rFonts w:ascii="Times New Roman" w:hAnsi="Times New Roman"/>
          <w:bCs/>
          <w:sz w:val="28"/>
          <w:szCs w:val="28"/>
          <w:lang w:val="fr-FR"/>
        </w:rPr>
        <w:t>Khối lượng hàng hoá vận chuyển năm 2008 ước tính đạt 604 triệu tấn</w:t>
      </w:r>
      <w:r w:rsidR="00772E5B" w:rsidRPr="00F23A42">
        <w:rPr>
          <w:rFonts w:ascii="Times New Roman" w:hAnsi="Times New Roman"/>
          <w:bCs/>
          <w:sz w:val="28"/>
          <w:szCs w:val="28"/>
          <w:lang w:val="fr-FR"/>
        </w:rPr>
        <w:t>, t</w:t>
      </w:r>
      <w:r w:rsidR="00772E5B" w:rsidRPr="00F23A42">
        <w:rPr>
          <w:rFonts w:ascii="Times New Roman" w:hAnsi="Times New Roman" w:hint="eastAsia"/>
          <w:bCs/>
          <w:sz w:val="28"/>
          <w:szCs w:val="28"/>
          <w:lang w:val="fr-FR"/>
        </w:rPr>
        <w:t>ă</w:t>
      </w:r>
      <w:r w:rsidR="00772E5B" w:rsidRPr="00F23A42">
        <w:rPr>
          <w:rFonts w:ascii="Times New Roman" w:hAnsi="Times New Roman"/>
          <w:bCs/>
          <w:sz w:val="28"/>
          <w:szCs w:val="28"/>
          <w:lang w:val="fr-FR"/>
        </w:rPr>
        <w:t>ng</w:t>
      </w:r>
      <w:r w:rsidRPr="00F23A42">
        <w:rPr>
          <w:rFonts w:ascii="Times New Roman" w:hAnsi="Times New Roman"/>
          <w:bCs/>
          <w:sz w:val="28"/>
          <w:szCs w:val="28"/>
          <w:lang w:val="fr-FR"/>
        </w:rPr>
        <w:t xml:space="preserve"> </w:t>
      </w:r>
      <w:r w:rsidR="00772E5B" w:rsidRPr="00F23A42">
        <w:rPr>
          <w:rFonts w:ascii="Times New Roman" w:hAnsi="Times New Roman"/>
          <w:bCs/>
          <w:sz w:val="28"/>
          <w:szCs w:val="28"/>
          <w:lang w:val="fr-FR"/>
        </w:rPr>
        <w:t>8,9% so với n</w:t>
      </w:r>
      <w:r w:rsidR="00772E5B" w:rsidRPr="00F23A42">
        <w:rPr>
          <w:rFonts w:ascii="Times New Roman" w:hAnsi="Times New Roman" w:hint="eastAsia"/>
          <w:bCs/>
          <w:sz w:val="28"/>
          <w:szCs w:val="28"/>
          <w:lang w:val="fr-FR"/>
        </w:rPr>
        <w:t>ă</w:t>
      </w:r>
      <w:r w:rsidR="00772E5B" w:rsidRPr="00F23A42">
        <w:rPr>
          <w:rFonts w:ascii="Times New Roman" w:hAnsi="Times New Roman"/>
          <w:bCs/>
          <w:sz w:val="28"/>
          <w:szCs w:val="28"/>
          <w:lang w:val="fr-FR"/>
        </w:rPr>
        <w:t>m tr</w:t>
      </w:r>
      <w:r w:rsidR="00772E5B" w:rsidRPr="00F23A42">
        <w:rPr>
          <w:rFonts w:ascii="Times New Roman" w:hAnsi="Times New Roman" w:hint="eastAsia"/>
          <w:bCs/>
          <w:sz w:val="28"/>
          <w:szCs w:val="28"/>
          <w:lang w:val="fr-FR"/>
        </w:rPr>
        <w:t>ư</w:t>
      </w:r>
      <w:r w:rsidR="00772E5B" w:rsidRPr="00F23A42">
        <w:rPr>
          <w:rFonts w:ascii="Times New Roman" w:hAnsi="Times New Roman"/>
          <w:bCs/>
          <w:sz w:val="28"/>
          <w:szCs w:val="28"/>
          <w:lang w:val="fr-FR"/>
        </w:rPr>
        <w:t xml:space="preserve">ớc </w:t>
      </w:r>
      <w:r w:rsidRPr="00F23A42">
        <w:rPr>
          <w:rFonts w:ascii="Times New Roman" w:hAnsi="Times New Roman"/>
          <w:bCs/>
          <w:sz w:val="28"/>
          <w:szCs w:val="28"/>
          <w:lang w:val="fr-FR"/>
        </w:rPr>
        <w:t>và khối lượng</w:t>
      </w:r>
      <w:r w:rsidR="00772E5B" w:rsidRPr="00F23A42">
        <w:rPr>
          <w:rFonts w:ascii="Times New Roman" w:hAnsi="Times New Roman"/>
          <w:bCs/>
          <w:sz w:val="28"/>
          <w:szCs w:val="28"/>
          <w:lang w:val="fr-FR"/>
        </w:rPr>
        <w:t xml:space="preserve"> hàng hoá luân chuyển </w:t>
      </w:r>
      <w:r w:rsidR="00772E5B" w:rsidRPr="00F23A42">
        <w:rPr>
          <w:rFonts w:ascii="Times New Roman" w:hAnsi="Times New Roman" w:hint="eastAsia"/>
          <w:bCs/>
          <w:sz w:val="28"/>
          <w:szCs w:val="28"/>
          <w:lang w:val="fr-FR"/>
        </w:rPr>
        <w:t>ư</w:t>
      </w:r>
      <w:r w:rsidR="00772E5B" w:rsidRPr="00F23A42">
        <w:rPr>
          <w:rFonts w:ascii="Times New Roman" w:hAnsi="Times New Roman"/>
          <w:bCs/>
          <w:sz w:val="28"/>
          <w:szCs w:val="28"/>
          <w:lang w:val="fr-FR"/>
        </w:rPr>
        <w:t xml:space="preserve">ớc tính </w:t>
      </w:r>
      <w:r w:rsidR="00772E5B" w:rsidRPr="00F23A42">
        <w:rPr>
          <w:rFonts w:ascii="Times New Roman" w:hAnsi="Times New Roman" w:hint="eastAsia"/>
          <w:bCs/>
          <w:sz w:val="28"/>
          <w:szCs w:val="28"/>
          <w:lang w:val="fr-FR"/>
        </w:rPr>
        <w:t>đ</w:t>
      </w:r>
      <w:r w:rsidR="00772E5B" w:rsidRPr="00F23A42">
        <w:rPr>
          <w:rFonts w:ascii="Times New Roman" w:hAnsi="Times New Roman"/>
          <w:bCs/>
          <w:sz w:val="28"/>
          <w:szCs w:val="28"/>
          <w:lang w:val="fr-FR"/>
        </w:rPr>
        <w:t>ạt 174,3 tỷ tấn.km,</w:t>
      </w:r>
      <w:r w:rsidRPr="00F23A42">
        <w:rPr>
          <w:rFonts w:ascii="Times New Roman" w:hAnsi="Times New Roman"/>
          <w:bCs/>
          <w:sz w:val="28"/>
          <w:szCs w:val="28"/>
          <w:lang w:val="fr-FR"/>
        </w:rPr>
        <w:t xml:space="preserve"> </w:t>
      </w:r>
      <w:r w:rsidR="00772E5B" w:rsidRPr="00F23A42">
        <w:rPr>
          <w:rFonts w:ascii="Times New Roman" w:hAnsi="Times New Roman"/>
          <w:bCs/>
          <w:sz w:val="28"/>
          <w:szCs w:val="28"/>
          <w:lang w:val="fr-FR"/>
        </w:rPr>
        <w:t>tăng 40,5%</w:t>
      </w:r>
      <w:r w:rsidRPr="00F23A42">
        <w:rPr>
          <w:rFonts w:ascii="Times New Roman" w:hAnsi="Times New Roman"/>
          <w:bCs/>
          <w:sz w:val="28"/>
          <w:szCs w:val="28"/>
          <w:lang w:val="fr-FR"/>
        </w:rPr>
        <w:t>, bao gồm vận chuyển trong nước đạt 571,8 triệu tấn</w:t>
      </w:r>
      <w:r w:rsidR="00772E5B" w:rsidRPr="00F23A42">
        <w:rPr>
          <w:rFonts w:ascii="Times New Roman" w:hAnsi="Times New Roman"/>
          <w:bCs/>
          <w:sz w:val="28"/>
          <w:szCs w:val="28"/>
          <w:lang w:val="fr-FR"/>
        </w:rPr>
        <w:t>, tăng 8,4%</w:t>
      </w:r>
      <w:r w:rsidRPr="00F23A42">
        <w:rPr>
          <w:rFonts w:ascii="Times New Roman" w:hAnsi="Times New Roman"/>
          <w:bCs/>
          <w:sz w:val="28"/>
          <w:szCs w:val="28"/>
          <w:lang w:val="fr-FR"/>
        </w:rPr>
        <w:t xml:space="preserve"> và 65 tỷ tấn.km, tăng 11,4%; vận chuyển ngoài nước đạt 32,2 triệu tấn</w:t>
      </w:r>
      <w:r w:rsidR="00772E5B" w:rsidRPr="00F23A42">
        <w:rPr>
          <w:rFonts w:ascii="Times New Roman" w:hAnsi="Times New Roman"/>
          <w:bCs/>
          <w:sz w:val="28"/>
          <w:szCs w:val="28"/>
          <w:lang w:val="fr-FR"/>
        </w:rPr>
        <w:t>, tăng 17,8 %</w:t>
      </w:r>
      <w:r w:rsidRPr="00F23A42">
        <w:rPr>
          <w:rFonts w:ascii="Times New Roman" w:hAnsi="Times New Roman"/>
          <w:bCs/>
          <w:sz w:val="28"/>
          <w:szCs w:val="28"/>
          <w:lang w:val="fr-FR"/>
        </w:rPr>
        <w:t xml:space="preserve"> và 109,3 tỷ tấn.km</w:t>
      </w:r>
      <w:r w:rsidR="00772E5B" w:rsidRPr="00F23A42">
        <w:rPr>
          <w:rFonts w:ascii="Times New Roman" w:hAnsi="Times New Roman"/>
          <w:bCs/>
          <w:sz w:val="28"/>
          <w:szCs w:val="28"/>
          <w:lang w:val="fr-FR"/>
        </w:rPr>
        <w:t>,</w:t>
      </w:r>
      <w:r w:rsidRPr="00F23A42">
        <w:rPr>
          <w:rFonts w:ascii="Times New Roman" w:hAnsi="Times New Roman"/>
          <w:bCs/>
          <w:sz w:val="28"/>
          <w:szCs w:val="28"/>
          <w:lang w:val="fr-FR"/>
        </w:rPr>
        <w:t xml:space="preserve"> tăng 66,4%. Khối lượng hàng hoá vận chuyển bằng đường bộ vẫn là chủ yếu, ước tính năm 2008 đạt 434,8 triệu tấn</w:t>
      </w:r>
      <w:r w:rsidR="00772E5B" w:rsidRPr="00F23A42">
        <w:rPr>
          <w:rFonts w:ascii="Times New Roman" w:hAnsi="Times New Roman"/>
          <w:bCs/>
          <w:sz w:val="28"/>
          <w:szCs w:val="28"/>
          <w:lang w:val="fr-FR"/>
        </w:rPr>
        <w:t>, tăng 9,9%</w:t>
      </w:r>
      <w:r w:rsidRPr="00F23A42">
        <w:rPr>
          <w:rFonts w:ascii="Times New Roman" w:hAnsi="Times New Roman"/>
          <w:bCs/>
          <w:sz w:val="28"/>
          <w:szCs w:val="28"/>
          <w:lang w:val="fr-FR"/>
        </w:rPr>
        <w:t xml:space="preserve"> và 22,5 tỷ tấn.km, tăng 13,7%</w:t>
      </w:r>
      <w:r w:rsidR="00772E5B" w:rsidRPr="00F23A42">
        <w:rPr>
          <w:rFonts w:ascii="Times New Roman" w:hAnsi="Times New Roman"/>
          <w:bCs/>
          <w:sz w:val="28"/>
          <w:szCs w:val="28"/>
          <w:lang w:val="fr-FR"/>
        </w:rPr>
        <w:t xml:space="preserve"> </w:t>
      </w:r>
      <w:r w:rsidR="00953810" w:rsidRPr="00F23A42">
        <w:rPr>
          <w:rFonts w:ascii="Times New Roman" w:hAnsi="Times New Roman"/>
          <w:bCs/>
          <w:sz w:val="28"/>
          <w:szCs w:val="28"/>
          <w:lang w:val="fr-FR"/>
        </w:rPr>
        <w:t>so với năm 2007</w:t>
      </w:r>
      <w:r w:rsidRPr="00F23A42">
        <w:rPr>
          <w:rFonts w:ascii="Times New Roman" w:hAnsi="Times New Roman"/>
          <w:bCs/>
          <w:sz w:val="28"/>
          <w:szCs w:val="28"/>
          <w:lang w:val="fr-FR"/>
        </w:rPr>
        <w:t>; vận chuyển đường sông đạt 109,6 triệu tấn</w:t>
      </w:r>
      <w:r w:rsidR="00772E5B" w:rsidRPr="00F23A42">
        <w:rPr>
          <w:rFonts w:ascii="Times New Roman" w:hAnsi="Times New Roman"/>
          <w:bCs/>
          <w:sz w:val="28"/>
          <w:szCs w:val="28"/>
          <w:lang w:val="fr-FR"/>
        </w:rPr>
        <w:t>, tăng 1,4%</w:t>
      </w:r>
      <w:r w:rsidRPr="00F23A42">
        <w:rPr>
          <w:rFonts w:ascii="Times New Roman" w:hAnsi="Times New Roman"/>
          <w:bCs/>
          <w:sz w:val="28"/>
          <w:szCs w:val="28"/>
          <w:lang w:val="fr-FR"/>
        </w:rPr>
        <w:t xml:space="preserve"> và 5,6 tỷ tấn.km, tăng 1%; vận chuyển đường biển đạt 51 triệu tấn</w:t>
      </w:r>
      <w:r w:rsidR="00772E5B" w:rsidRPr="00F23A42">
        <w:rPr>
          <w:rFonts w:ascii="Times New Roman" w:hAnsi="Times New Roman"/>
          <w:bCs/>
          <w:sz w:val="28"/>
          <w:szCs w:val="28"/>
          <w:lang w:val="fr-FR"/>
        </w:rPr>
        <w:t xml:space="preserve">, tăng 21,8% </w:t>
      </w:r>
      <w:r w:rsidRPr="00F23A42">
        <w:rPr>
          <w:rFonts w:ascii="Times New Roman" w:hAnsi="Times New Roman"/>
          <w:bCs/>
          <w:sz w:val="28"/>
          <w:szCs w:val="28"/>
          <w:lang w:val="fr-FR"/>
        </w:rPr>
        <w:t xml:space="preserve">và khối lượng luân chuyển đạt mức cao với 141,8 tỷ tấn.km, tăng 49,9% do trong năm tăng năng lực vận chuyển tàu viễn dương, </w:t>
      </w:r>
    </w:p>
    <w:p w14:paraId="7308F23D" w14:textId="77777777" w:rsidR="00D61922" w:rsidRPr="00F23A42" w:rsidRDefault="00D61922" w:rsidP="001B23A8">
      <w:pPr>
        <w:spacing w:before="40" w:after="40" w:line="288" w:lineRule="auto"/>
        <w:ind w:firstLine="567"/>
        <w:jc w:val="both"/>
        <w:rPr>
          <w:rFonts w:ascii="Times New Roman" w:hAnsi="Times New Roman"/>
          <w:b/>
          <w:i/>
          <w:sz w:val="28"/>
          <w:szCs w:val="28"/>
          <w:lang w:val="fr-FR"/>
        </w:rPr>
      </w:pPr>
      <w:r w:rsidRPr="00F23A42">
        <w:rPr>
          <w:rFonts w:ascii="Times New Roman" w:hAnsi="Times New Roman"/>
          <w:b/>
          <w:i/>
          <w:sz w:val="28"/>
          <w:szCs w:val="28"/>
          <w:lang w:val="fr-FR"/>
        </w:rPr>
        <w:t>b. Bưu chính, viễn thông</w:t>
      </w:r>
    </w:p>
    <w:p w14:paraId="394203A6" w14:textId="77777777" w:rsidR="00D61922" w:rsidRPr="00F23A42" w:rsidRDefault="00D61922" w:rsidP="001B23A8">
      <w:pPr>
        <w:spacing w:before="40" w:after="40" w:line="288" w:lineRule="auto"/>
        <w:ind w:firstLine="567"/>
        <w:jc w:val="both"/>
        <w:rPr>
          <w:rFonts w:ascii="Times New Roman" w:hAnsi="Times New Roman"/>
          <w:bCs/>
          <w:sz w:val="28"/>
          <w:szCs w:val="28"/>
          <w:lang w:val="fr-FR"/>
        </w:rPr>
      </w:pPr>
      <w:r w:rsidRPr="00F23A42">
        <w:rPr>
          <w:rFonts w:ascii="Times New Roman" w:hAnsi="Times New Roman"/>
          <w:bCs/>
          <w:sz w:val="28"/>
          <w:szCs w:val="28"/>
          <w:lang w:val="fr-FR"/>
        </w:rPr>
        <w:t xml:space="preserve">Thị trường viễn thông trong nước ngày càng phát triển do sự tăng mạnh của thị trường thông tin di động với hàng loạt chính sách khuyến mãi, giảm giá nhằm thu hút khách hàng. Số thuê bao điện thoại phát triển mới năm 2008 ước tính đạt 27,6 triệu thuê bao, nâng tổng số thuê bao điện thoại của cả nước tính đến hết tháng 12 năm 2008 lên 79,4 triệu thuê bao (điện thoại </w:t>
      </w:r>
      <w:r w:rsidR="002B2660" w:rsidRPr="00F23A42">
        <w:rPr>
          <w:rFonts w:ascii="Times New Roman" w:hAnsi="Times New Roman"/>
          <w:bCs/>
          <w:sz w:val="28"/>
          <w:szCs w:val="28"/>
          <w:lang w:val="fr-FR"/>
        </w:rPr>
        <w:t xml:space="preserve">cố </w:t>
      </w:r>
      <w:r w:rsidR="002B2660" w:rsidRPr="00F23A42">
        <w:rPr>
          <w:rFonts w:ascii="Times New Roman" w:hAnsi="Times New Roman" w:hint="eastAsia"/>
          <w:bCs/>
          <w:sz w:val="28"/>
          <w:szCs w:val="28"/>
          <w:lang w:val="fr-FR"/>
        </w:rPr>
        <w:t>đ</w:t>
      </w:r>
      <w:r w:rsidR="002B2660" w:rsidRPr="00F23A42">
        <w:rPr>
          <w:rFonts w:ascii="Times New Roman" w:hAnsi="Times New Roman"/>
          <w:bCs/>
          <w:sz w:val="28"/>
          <w:szCs w:val="28"/>
          <w:lang w:val="fr-FR"/>
        </w:rPr>
        <w:t>ịnh 13,1 triệu thuê bao</w:t>
      </w:r>
      <w:r w:rsidRPr="00F23A42">
        <w:rPr>
          <w:rFonts w:ascii="Times New Roman" w:hAnsi="Times New Roman"/>
          <w:bCs/>
          <w:sz w:val="28"/>
          <w:szCs w:val="28"/>
          <w:lang w:val="fr-FR"/>
        </w:rPr>
        <w:t xml:space="preserve">), tăng 53,1% so với số thuê bao có đến cuối năm 2007. Tập đoàn Bưu chính Viễn thông chiếm thị phần lớn nhất, ước tính đến cuối năm 2008 đạt 47,4 triệu thuê bao, tăng 70,9% so với thời điểm cuối năm trước, trong đó điện thoại di động đạt 37,1 triệu thuê bao, chiếm trên 70% thị phần và tăng 100,5%; điện thoại cố định đạt 10,3 triệu thuê bao, chiếm thị phần tuyệt đối và tăng 11,5%. Một số nhà cung cấp dịch vụ thông tin di động chiếm thị phần lớn trên thị trường hiện nay là: Vinaphone, Mobiphone và Viettel, trong đó hiệu suất sử dụng kho số của Viettel khoảng 76%; Vinaphone 74% và Mobiphone 70%. </w:t>
      </w:r>
    </w:p>
    <w:p w14:paraId="3492D57E" w14:textId="77777777" w:rsidR="00D61922" w:rsidRPr="00F23A42" w:rsidRDefault="00D61922" w:rsidP="007354ED">
      <w:pPr>
        <w:spacing w:before="40" w:after="40" w:line="293" w:lineRule="auto"/>
        <w:ind w:firstLine="567"/>
        <w:jc w:val="both"/>
        <w:rPr>
          <w:rFonts w:ascii="Times New Roman" w:hAnsi="Times New Roman"/>
          <w:bCs/>
          <w:sz w:val="28"/>
          <w:szCs w:val="28"/>
          <w:lang w:val="fr-FR"/>
        </w:rPr>
      </w:pPr>
      <w:r w:rsidRPr="00F23A42">
        <w:rPr>
          <w:rFonts w:ascii="Times New Roman" w:hAnsi="Times New Roman"/>
          <w:bCs/>
          <w:sz w:val="28"/>
          <w:szCs w:val="28"/>
          <w:lang w:val="fr-FR"/>
        </w:rPr>
        <w:t>Thị trường Internet vẫn tiếp tục phát triển, số thuê bao Internet mới trong năm 2008 ước tính đạt 1,5 triệu thuê bao, tăng 27,8% so với năm 2007, nâng tổng số thuê bao Internet có đến cuối tháng 12 năm 2008 lên 6,7 triệu thuê bao, tăng 28,4% so với tổng số thuê bao có tại thời điểm cuối năm trước. Số người sử dụng Internet tính đến cuối năm 2008 ước tính 20,8 triệu người, tăng 12% so với thời điểm cuối năm 2007.</w:t>
      </w:r>
    </w:p>
    <w:p w14:paraId="0015029E" w14:textId="77777777" w:rsidR="00D61922" w:rsidRPr="00F23A42" w:rsidRDefault="00D61922" w:rsidP="007354ED">
      <w:pPr>
        <w:spacing w:before="40" w:after="40" w:line="293" w:lineRule="auto"/>
        <w:ind w:firstLine="567"/>
        <w:jc w:val="both"/>
        <w:rPr>
          <w:rFonts w:ascii="Times New Roman" w:hAnsi="Times New Roman"/>
          <w:bCs/>
          <w:i/>
          <w:sz w:val="28"/>
          <w:szCs w:val="28"/>
          <w:lang w:val="fr-FR"/>
        </w:rPr>
      </w:pPr>
      <w:r w:rsidRPr="00F23A42">
        <w:rPr>
          <w:rFonts w:ascii="Times New Roman" w:hAnsi="Times New Roman"/>
          <w:bCs/>
          <w:sz w:val="28"/>
          <w:szCs w:val="28"/>
          <w:lang w:val="fr-FR"/>
        </w:rPr>
        <w:t xml:space="preserve">Do số thuê bao điện thoại và Internet phát triển mạnh nên kết quả kinh doanh của ngành bưu chính, viễn thông tiếp tục tăng cao. Tổng doanh thu thuần bưu chính, viễn thông năm 2008 ước tính 69,2 nghìn tỷ đồng, tăng 23,8% so với năm 2007. Doanh thu của Tập đoàn Bưu chính, Viễn thông chiếm tỷ trọng lớn nhất với 72%, đạt 49,8 nghìn tỷ đồng, tăng 17,7% so với năm 2007, trong đó doanh thu viễn thông đạt 45,8 nghìn tỷ đồng, tăng 16,2%; doanh thu bưu chính đạt 2,1 nghìn tỷ đồng, tăng 24%. </w:t>
      </w:r>
    </w:p>
    <w:p w14:paraId="41121195" w14:textId="77777777" w:rsidR="00E07A2C" w:rsidRPr="00F23A42" w:rsidRDefault="00D61922" w:rsidP="007354ED">
      <w:pPr>
        <w:spacing w:before="40" w:after="40" w:line="293" w:lineRule="auto"/>
        <w:ind w:firstLine="567"/>
        <w:rPr>
          <w:rFonts w:ascii="Times New Roman" w:hAnsi="Times New Roman"/>
          <w:b/>
          <w:i/>
          <w:sz w:val="28"/>
          <w:szCs w:val="28"/>
          <w:lang w:val="fr-FR"/>
        </w:rPr>
      </w:pPr>
      <w:r w:rsidRPr="00F23A42">
        <w:rPr>
          <w:rFonts w:ascii="Times New Roman" w:hAnsi="Times New Roman"/>
          <w:b/>
          <w:i/>
          <w:sz w:val="28"/>
          <w:szCs w:val="28"/>
          <w:lang w:val="fr-FR"/>
        </w:rPr>
        <w:t>c</w:t>
      </w:r>
      <w:r w:rsidR="00E07A2C" w:rsidRPr="00F23A42">
        <w:rPr>
          <w:rFonts w:ascii="Times New Roman" w:hAnsi="Times New Roman"/>
          <w:b/>
          <w:i/>
          <w:sz w:val="28"/>
          <w:szCs w:val="28"/>
          <w:lang w:val="fr-FR"/>
        </w:rPr>
        <w:t>. Du lịch</w:t>
      </w:r>
    </w:p>
    <w:p w14:paraId="6D396515" w14:textId="77777777" w:rsidR="00E07A2C" w:rsidRPr="00F23A42" w:rsidRDefault="00E07A2C" w:rsidP="007354ED">
      <w:pPr>
        <w:spacing w:before="40" w:after="40" w:line="293" w:lineRule="auto"/>
        <w:ind w:firstLine="567"/>
        <w:jc w:val="both"/>
        <w:rPr>
          <w:rFonts w:ascii="Times New Roman" w:hAnsi="Times New Roman"/>
          <w:bCs/>
          <w:sz w:val="28"/>
          <w:szCs w:val="28"/>
          <w:lang w:val="fr-FR"/>
        </w:rPr>
      </w:pPr>
      <w:r w:rsidRPr="00F23A42">
        <w:rPr>
          <w:rFonts w:ascii="Times New Roman" w:hAnsi="Times New Roman"/>
          <w:bCs/>
          <w:sz w:val="28"/>
          <w:szCs w:val="28"/>
          <w:lang w:val="fr-FR"/>
        </w:rPr>
        <w:t>Số khách quốc tế đến nước ta năm 2008 ước tính đạt 4,3 triệu lượt người, tăng 0,6% so với năm trước, trong đó khách đến với mục đích du lịch, nghỉ dưỡng đạt 2,6 triệu lượt người, tăng 1%; đến vì công việc 844,8 nghìn lượt người, tăng 25,4%; thăm thân nhân đạt 509,6 nghìn lượt người, giảm 15,2%; khách đến với mục đích khác đạt 267,4 nghìn lượt người, giảm 23,3%. Số khách quốc tế đến nước ta bằng đường hàng không đạt 3,3 triệu lượt người, giảm 0,5% so với năm 2007; đường bộ 813,3 nghìn lượt người, tăng 15,6%; đường biển 157,2 nghìn lượt người giảm 30,1%.</w:t>
      </w:r>
    </w:p>
    <w:p w14:paraId="4DE7C9F1" w14:textId="77777777" w:rsidR="00E07A2C" w:rsidRPr="00F23A42" w:rsidRDefault="00E07A2C" w:rsidP="007354ED">
      <w:pPr>
        <w:spacing w:before="40" w:after="40" w:line="293" w:lineRule="auto"/>
        <w:ind w:firstLine="567"/>
        <w:jc w:val="both"/>
        <w:rPr>
          <w:rFonts w:ascii="Times New Roman" w:hAnsi="Times New Roman"/>
          <w:bCs/>
          <w:sz w:val="28"/>
          <w:szCs w:val="28"/>
          <w:lang w:val="fr-FR"/>
        </w:rPr>
      </w:pPr>
      <w:r w:rsidRPr="00F23A42">
        <w:rPr>
          <w:rFonts w:ascii="Times New Roman" w:hAnsi="Times New Roman"/>
          <w:bCs/>
          <w:sz w:val="28"/>
          <w:szCs w:val="28"/>
          <w:lang w:val="fr-FR"/>
        </w:rPr>
        <w:t>Trong tổng số khách quốc tế đến nước ta năm 2008, khách đến từ Trung Quốc đạt 650,1 nghìn lượt người, tăng 13,1% so với năm 2007; Hoa Kỳ 417,2 nghìn lượt người, tăng 2,2%; khách đến từ Thái Lan 183,1 nghìn lượt người, tăng 9,6%; khách đến từ Xin-ga-po 158,4 nghìn lượt người, tăng 14,6%; một số nước có lượng khách đến nước ta giảm là: Hàn Quốc 449,2 nghìn lượt người, giảm 5,5%; Nhật Bản 393 nghìn lượt người, giảm 6,1%; Đài Loan 303,5 nghìn lượt người, giảm 4,9%.</w:t>
      </w:r>
    </w:p>
    <w:p w14:paraId="503B115E" w14:textId="77777777" w:rsidR="00716124" w:rsidRPr="00716124" w:rsidRDefault="00716124" w:rsidP="001C0C79">
      <w:pPr>
        <w:spacing w:before="40" w:after="40" w:line="283" w:lineRule="auto"/>
        <w:ind w:right="-34" w:firstLine="567"/>
        <w:jc w:val="both"/>
        <w:rPr>
          <w:rFonts w:ascii="Arial" w:hAnsi="Arial" w:cs="Arial"/>
          <w:b/>
          <w:iCs/>
          <w:sz w:val="24"/>
          <w:szCs w:val="24"/>
          <w:lang w:val="fr-FR"/>
        </w:rPr>
      </w:pPr>
      <w:r>
        <w:rPr>
          <w:rFonts w:ascii="Arial" w:hAnsi="Arial" w:cs="Arial"/>
          <w:b/>
          <w:iCs/>
          <w:sz w:val="24"/>
          <w:szCs w:val="24"/>
          <w:lang w:val="fr-FR"/>
        </w:rPr>
        <w:t>II</w:t>
      </w:r>
      <w:r w:rsidRPr="00537136">
        <w:rPr>
          <w:rFonts w:ascii="Arial" w:hAnsi="Arial" w:cs="Arial"/>
          <w:b/>
          <w:iCs/>
          <w:sz w:val="24"/>
          <w:szCs w:val="24"/>
          <w:lang w:val="fr-FR"/>
        </w:rPr>
        <w:t xml:space="preserve">I. </w:t>
      </w:r>
      <w:r>
        <w:rPr>
          <w:rFonts w:ascii="Arial" w:hAnsi="Arial" w:cs="Arial"/>
          <w:b/>
          <w:iCs/>
          <w:sz w:val="24"/>
          <w:szCs w:val="24"/>
          <w:lang w:val="fr-FR"/>
        </w:rPr>
        <w:t>M</w:t>
      </w:r>
      <w:r w:rsidRPr="00716124">
        <w:rPr>
          <w:rFonts w:ascii="Arial" w:hAnsi="Arial" w:cs="Arial"/>
          <w:b/>
          <w:iCs/>
          <w:sz w:val="24"/>
          <w:szCs w:val="24"/>
          <w:lang w:val="fr-FR"/>
        </w:rPr>
        <w:t>ỘT</w:t>
      </w:r>
      <w:r>
        <w:rPr>
          <w:rFonts w:ascii="Arial" w:hAnsi="Arial" w:cs="Arial"/>
          <w:b/>
          <w:iCs/>
          <w:sz w:val="24"/>
          <w:szCs w:val="24"/>
          <w:lang w:val="fr-FR"/>
        </w:rPr>
        <w:t xml:space="preserve"> S</w:t>
      </w:r>
      <w:r w:rsidRPr="00716124">
        <w:rPr>
          <w:rFonts w:ascii="Arial" w:hAnsi="Arial" w:cs="Arial"/>
          <w:b/>
          <w:iCs/>
          <w:sz w:val="24"/>
          <w:szCs w:val="24"/>
          <w:lang w:val="fr-FR"/>
        </w:rPr>
        <w:t>Ố</w:t>
      </w:r>
      <w:r>
        <w:rPr>
          <w:rFonts w:ascii="Arial" w:hAnsi="Arial" w:cs="Arial"/>
          <w:b/>
          <w:iCs/>
          <w:sz w:val="24"/>
          <w:szCs w:val="24"/>
          <w:lang w:val="fr-FR"/>
        </w:rPr>
        <w:t xml:space="preserve"> V</w:t>
      </w:r>
      <w:r w:rsidRPr="00716124">
        <w:rPr>
          <w:rFonts w:ascii="Arial" w:hAnsi="Arial" w:cs="Arial"/>
          <w:b/>
          <w:iCs/>
          <w:sz w:val="24"/>
          <w:szCs w:val="24"/>
          <w:lang w:val="fr-FR"/>
        </w:rPr>
        <w:t>ẤN</w:t>
      </w:r>
      <w:r>
        <w:rPr>
          <w:rFonts w:ascii="Arial" w:hAnsi="Arial" w:cs="Arial"/>
          <w:b/>
          <w:iCs/>
          <w:sz w:val="24"/>
          <w:szCs w:val="24"/>
          <w:lang w:val="fr-FR"/>
        </w:rPr>
        <w:t xml:space="preserve"> </w:t>
      </w:r>
      <w:r w:rsidRPr="00716124">
        <w:rPr>
          <w:rFonts w:ascii="Arial" w:hAnsi="Arial" w:cs="Arial" w:hint="eastAsia"/>
          <w:b/>
          <w:iCs/>
          <w:sz w:val="24"/>
          <w:szCs w:val="24"/>
          <w:lang w:val="fr-FR"/>
        </w:rPr>
        <w:t>Đ</w:t>
      </w:r>
      <w:r w:rsidRPr="00716124">
        <w:rPr>
          <w:rFonts w:ascii="Arial" w:hAnsi="Arial" w:cs="Arial"/>
          <w:b/>
          <w:iCs/>
          <w:sz w:val="24"/>
          <w:szCs w:val="24"/>
          <w:lang w:val="fr-FR"/>
        </w:rPr>
        <w:t>Ề</w:t>
      </w:r>
      <w:r>
        <w:rPr>
          <w:rFonts w:ascii="Arial" w:hAnsi="Arial" w:cs="Arial"/>
          <w:b/>
          <w:iCs/>
          <w:sz w:val="24"/>
          <w:szCs w:val="24"/>
          <w:lang w:val="fr-FR"/>
        </w:rPr>
        <w:t xml:space="preserve"> X</w:t>
      </w:r>
      <w:r w:rsidRPr="00716124">
        <w:rPr>
          <w:rFonts w:ascii="Arial" w:hAnsi="Arial" w:cs="Arial"/>
          <w:b/>
          <w:iCs/>
          <w:sz w:val="24"/>
          <w:szCs w:val="24"/>
          <w:lang w:val="fr-FR"/>
        </w:rPr>
        <w:t>Ã</w:t>
      </w:r>
      <w:r>
        <w:rPr>
          <w:rFonts w:ascii="Arial" w:hAnsi="Arial" w:cs="Arial"/>
          <w:b/>
          <w:iCs/>
          <w:sz w:val="24"/>
          <w:szCs w:val="24"/>
          <w:lang w:val="fr-FR"/>
        </w:rPr>
        <w:t xml:space="preserve"> H</w:t>
      </w:r>
      <w:r w:rsidRPr="00716124">
        <w:rPr>
          <w:rFonts w:ascii="Arial" w:hAnsi="Arial" w:cs="Arial"/>
          <w:b/>
          <w:iCs/>
          <w:sz w:val="24"/>
          <w:szCs w:val="24"/>
          <w:lang w:val="fr-FR"/>
        </w:rPr>
        <w:t>ỘI</w:t>
      </w:r>
    </w:p>
    <w:p w14:paraId="051635CB" w14:textId="77777777" w:rsidR="00E07A2C" w:rsidRPr="00537136" w:rsidRDefault="007525AF" w:rsidP="001C0C79">
      <w:pPr>
        <w:spacing w:before="40" w:after="40" w:line="283" w:lineRule="auto"/>
        <w:ind w:right="-34" w:firstLine="567"/>
        <w:jc w:val="both"/>
        <w:rPr>
          <w:rFonts w:ascii="Times New Roman" w:hAnsi="Times New Roman"/>
          <w:b/>
          <w:iCs/>
          <w:sz w:val="28"/>
          <w:szCs w:val="28"/>
          <w:lang w:val="pt-BR"/>
        </w:rPr>
      </w:pPr>
      <w:r w:rsidRPr="00F23A42">
        <w:rPr>
          <w:rFonts w:ascii="Times New Roman" w:hAnsi="Times New Roman"/>
          <w:b/>
          <w:iCs/>
          <w:sz w:val="28"/>
          <w:szCs w:val="28"/>
          <w:lang w:val="fr-FR"/>
        </w:rPr>
        <w:t>1</w:t>
      </w:r>
      <w:r w:rsidR="00E07A2C" w:rsidRPr="00F23A42">
        <w:rPr>
          <w:rFonts w:ascii="Times New Roman" w:hAnsi="Times New Roman"/>
          <w:b/>
          <w:iCs/>
          <w:sz w:val="28"/>
          <w:szCs w:val="28"/>
          <w:lang w:val="fr-FR"/>
        </w:rPr>
        <w:t xml:space="preserve">. </w:t>
      </w:r>
      <w:r w:rsidR="00E07A2C" w:rsidRPr="00537136">
        <w:rPr>
          <w:rFonts w:ascii="Times New Roman" w:hAnsi="Times New Roman"/>
          <w:b/>
          <w:iCs/>
          <w:sz w:val="28"/>
          <w:szCs w:val="28"/>
          <w:lang w:val="pt-BR"/>
        </w:rPr>
        <w:t>Dân số, lao động, việc làm</w:t>
      </w:r>
    </w:p>
    <w:p w14:paraId="401A5CC7" w14:textId="77777777" w:rsidR="00E07A2C" w:rsidRPr="007354ED" w:rsidRDefault="00E07A2C" w:rsidP="007354ED">
      <w:pPr>
        <w:spacing w:before="40" w:after="40" w:line="269" w:lineRule="auto"/>
        <w:ind w:right="-34" w:firstLine="567"/>
        <w:jc w:val="both"/>
        <w:rPr>
          <w:rFonts w:ascii="Times New Roman" w:hAnsi="Times New Roman"/>
          <w:bCs/>
          <w:spacing w:val="-4"/>
          <w:sz w:val="28"/>
          <w:szCs w:val="28"/>
          <w:lang w:val="pt-BR"/>
        </w:rPr>
      </w:pPr>
      <w:r w:rsidRPr="007354ED">
        <w:rPr>
          <w:rFonts w:ascii="Times New Roman" w:hAnsi="Times New Roman"/>
          <w:bCs/>
          <w:spacing w:val="-4"/>
          <w:sz w:val="28"/>
          <w:szCs w:val="28"/>
          <w:lang w:val="pt-BR"/>
        </w:rPr>
        <w:t>Dân số trung bình năm 2008 ước tính 86,</w:t>
      </w:r>
      <w:r w:rsidR="00CC6D8D" w:rsidRPr="007354ED">
        <w:rPr>
          <w:rFonts w:ascii="Times New Roman" w:hAnsi="Times New Roman"/>
          <w:bCs/>
          <w:spacing w:val="-4"/>
          <w:sz w:val="28"/>
          <w:szCs w:val="28"/>
          <w:lang w:val="pt-BR"/>
        </w:rPr>
        <w:t>16</w:t>
      </w:r>
      <w:r w:rsidRPr="007354ED">
        <w:rPr>
          <w:rFonts w:ascii="Times New Roman" w:hAnsi="Times New Roman"/>
          <w:bCs/>
          <w:spacing w:val="-4"/>
          <w:sz w:val="28"/>
          <w:szCs w:val="28"/>
          <w:lang w:val="pt-BR"/>
        </w:rPr>
        <w:t xml:space="preserve"> triệu người, bao gồm nam 42,</w:t>
      </w:r>
      <w:r w:rsidR="00CC6D8D" w:rsidRPr="007354ED">
        <w:rPr>
          <w:rFonts w:ascii="Times New Roman" w:hAnsi="Times New Roman"/>
          <w:bCs/>
          <w:spacing w:val="-4"/>
          <w:sz w:val="28"/>
          <w:szCs w:val="28"/>
          <w:lang w:val="pt-BR"/>
        </w:rPr>
        <w:t>35</w:t>
      </w:r>
      <w:r w:rsidRPr="007354ED">
        <w:rPr>
          <w:rFonts w:ascii="Times New Roman" w:hAnsi="Times New Roman"/>
          <w:bCs/>
          <w:spacing w:val="-4"/>
          <w:sz w:val="28"/>
          <w:szCs w:val="28"/>
          <w:lang w:val="pt-BR"/>
        </w:rPr>
        <w:t xml:space="preserve"> triệu người, chiếm 49,1% tổng dân số; nữ 43,8</w:t>
      </w:r>
      <w:r w:rsidR="00CC6D8D" w:rsidRPr="007354ED">
        <w:rPr>
          <w:rFonts w:ascii="Times New Roman" w:hAnsi="Times New Roman"/>
          <w:bCs/>
          <w:spacing w:val="-4"/>
          <w:sz w:val="28"/>
          <w:szCs w:val="28"/>
          <w:lang w:val="pt-BR"/>
        </w:rPr>
        <w:t>1</w:t>
      </w:r>
      <w:r w:rsidRPr="007354ED">
        <w:rPr>
          <w:rFonts w:ascii="Times New Roman" w:hAnsi="Times New Roman"/>
          <w:bCs/>
          <w:spacing w:val="-4"/>
          <w:sz w:val="28"/>
          <w:szCs w:val="28"/>
          <w:lang w:val="pt-BR"/>
        </w:rPr>
        <w:t xml:space="preserve"> triệu người, chiếm 50,9%. Trong tổng dân số cả nước, dân số khu vực thành thị là 24 triệu người, tăng 2,85% so với năm trước, chiếm 27,9</w:t>
      </w:r>
      <w:r w:rsidR="005B6EAC" w:rsidRPr="007354ED">
        <w:rPr>
          <w:rFonts w:ascii="Times New Roman" w:hAnsi="Times New Roman"/>
          <w:bCs/>
          <w:spacing w:val="-4"/>
          <w:sz w:val="28"/>
          <w:szCs w:val="28"/>
          <w:lang w:val="pt-BR"/>
        </w:rPr>
        <w:t>%</w:t>
      </w:r>
      <w:r w:rsidRPr="007354ED">
        <w:rPr>
          <w:rFonts w:ascii="Times New Roman" w:hAnsi="Times New Roman"/>
          <w:bCs/>
          <w:spacing w:val="-4"/>
          <w:sz w:val="28"/>
          <w:szCs w:val="28"/>
          <w:lang w:val="pt-BR"/>
        </w:rPr>
        <w:t xml:space="preserve"> tổng dân số; dân số khu vực nông thôn là 62,1 triệu người, tăng 0,55% và chiếm 72,1%. Tổng số lao động đang làm việc trong các ngành kinh tế năm 2008 ước tính 45 triệu người, tăng 2% so với năm 2007, trong đó lao động khu vực nhà nước 4,1 triệu người, tăng 2,5%, lao động ngoài nhà nước 39,1 triệu người, tăng 1,2%, lao động khu vực đầu tư nước ngoài 1,8 triệu người, tăng 18,9%. Tỷ lệ thất nghiệp của lao động trong độ tuổi </w:t>
      </w:r>
      <w:r w:rsidR="00833A73" w:rsidRPr="007354ED">
        <w:rPr>
          <w:rFonts w:ascii="Times New Roman" w:hAnsi="Times New Roman"/>
          <w:bCs/>
          <w:spacing w:val="-4"/>
          <w:sz w:val="28"/>
          <w:szCs w:val="28"/>
          <w:lang w:val="pt-BR"/>
        </w:rPr>
        <w:t>khu vực thành thị ước tính 4,6</w:t>
      </w:r>
      <w:r w:rsidR="0080636E" w:rsidRPr="007354ED">
        <w:rPr>
          <w:rFonts w:ascii="Times New Roman" w:hAnsi="Times New Roman"/>
          <w:bCs/>
          <w:spacing w:val="-4"/>
          <w:sz w:val="28"/>
          <w:szCs w:val="28"/>
          <w:lang w:val="pt-BR"/>
        </w:rPr>
        <w:t>5</w:t>
      </w:r>
      <w:r w:rsidR="00833A73" w:rsidRPr="007354ED">
        <w:rPr>
          <w:rFonts w:ascii="Times New Roman" w:hAnsi="Times New Roman"/>
          <w:bCs/>
          <w:spacing w:val="-4"/>
          <w:sz w:val="28"/>
          <w:szCs w:val="28"/>
          <w:lang w:val="pt-BR"/>
        </w:rPr>
        <w:t>%.</w:t>
      </w:r>
      <w:r w:rsidRPr="007354ED">
        <w:rPr>
          <w:rFonts w:ascii="Times New Roman" w:hAnsi="Times New Roman"/>
          <w:bCs/>
          <w:spacing w:val="-4"/>
          <w:sz w:val="28"/>
          <w:szCs w:val="28"/>
          <w:lang w:val="pt-BR"/>
        </w:rPr>
        <w:t xml:space="preserve"> </w:t>
      </w:r>
    </w:p>
    <w:p w14:paraId="4E660254" w14:textId="77777777" w:rsidR="00E07A2C" w:rsidRPr="00537136" w:rsidRDefault="007525AF" w:rsidP="007354ED">
      <w:pPr>
        <w:spacing w:before="40" w:line="269" w:lineRule="auto"/>
        <w:ind w:firstLine="567"/>
        <w:rPr>
          <w:rFonts w:ascii="Times New Roman" w:hAnsi="Times New Roman"/>
          <w:b/>
          <w:iCs/>
          <w:sz w:val="28"/>
          <w:szCs w:val="28"/>
          <w:lang w:val="pt-BR"/>
        </w:rPr>
      </w:pPr>
      <w:r w:rsidRPr="00537136">
        <w:rPr>
          <w:rFonts w:ascii="Times New Roman" w:hAnsi="Times New Roman"/>
          <w:b/>
          <w:iCs/>
          <w:sz w:val="28"/>
          <w:szCs w:val="28"/>
          <w:lang w:val="pt-BR"/>
        </w:rPr>
        <w:t>2</w:t>
      </w:r>
      <w:r w:rsidR="00E07A2C" w:rsidRPr="00537136">
        <w:rPr>
          <w:rFonts w:ascii="Times New Roman" w:hAnsi="Times New Roman"/>
          <w:b/>
          <w:iCs/>
          <w:sz w:val="28"/>
          <w:szCs w:val="28"/>
          <w:lang w:val="pt-BR"/>
        </w:rPr>
        <w:t xml:space="preserve">. Đời sống dân cư </w:t>
      </w:r>
    </w:p>
    <w:p w14:paraId="3A7427A8" w14:textId="77777777" w:rsidR="00E07A2C" w:rsidRPr="00537136" w:rsidRDefault="00C036FF" w:rsidP="007354ED">
      <w:pPr>
        <w:spacing w:before="40" w:line="269" w:lineRule="auto"/>
        <w:ind w:firstLine="567"/>
        <w:jc w:val="both"/>
        <w:rPr>
          <w:rFonts w:ascii="Times New Roman" w:hAnsi="Times New Roman"/>
          <w:bCs/>
          <w:sz w:val="28"/>
          <w:szCs w:val="28"/>
          <w:lang w:val="pt-BR"/>
        </w:rPr>
      </w:pPr>
      <w:r w:rsidRPr="007354ED">
        <w:rPr>
          <w:rFonts w:ascii="Times New Roman" w:hAnsi="Times New Roman"/>
          <w:bCs/>
          <w:spacing w:val="-2"/>
          <w:sz w:val="28"/>
          <w:szCs w:val="28"/>
          <w:lang w:val="pt-BR"/>
        </w:rPr>
        <w:t>G</w:t>
      </w:r>
      <w:r w:rsidR="00E07A2C" w:rsidRPr="007354ED">
        <w:rPr>
          <w:rFonts w:ascii="Times New Roman" w:hAnsi="Times New Roman"/>
          <w:bCs/>
          <w:spacing w:val="-2"/>
          <w:sz w:val="28"/>
          <w:szCs w:val="28"/>
          <w:lang w:val="pt-BR"/>
        </w:rPr>
        <w:t>iá cả hàng hoá, dịch vụ tiêu dùng tăng cao, ảnh hưởng nhiều đến đời sống của đại bộ phận dân cư, đặc biệt là những người có thu nhập thấp. Bên cạnh đó, v</w:t>
      </w:r>
      <w:r w:rsidR="00E07A2C" w:rsidRPr="007354ED">
        <w:rPr>
          <w:rFonts w:ascii="Times New Roman" w:hAnsi="Times New Roman"/>
          <w:bCs/>
          <w:color w:val="000000"/>
          <w:spacing w:val="-2"/>
          <w:sz w:val="28"/>
          <w:szCs w:val="28"/>
          <w:lang w:val="pt-BR"/>
        </w:rPr>
        <w:t xml:space="preserve">iệc chi trả tiền lương và một số chế độ chính sách khác cho người lao động theo quy định mới ở một số địa phương còn chậm; tình trạng vi phạm pháp luật lao động, nợ đọng bảo hiểm xã hội, bảo hiểm y tế vẫn xảy ra ở một vài nơi. </w:t>
      </w:r>
      <w:r w:rsidR="00E07A2C" w:rsidRPr="007354ED">
        <w:rPr>
          <w:rFonts w:ascii="Times New Roman" w:hAnsi="Times New Roman"/>
          <w:bCs/>
          <w:spacing w:val="-2"/>
          <w:sz w:val="28"/>
          <w:szCs w:val="28"/>
          <w:lang w:val="pt-BR"/>
        </w:rPr>
        <w:t>Mặc dù chế độ tiền lương đã có cải tiến, mức lương tối thiểu tăng từ 450 nghìn đồng/tháng lên 540 nghìn đồng/tháng vào thời điểm đầu năm 2008 và lương của đối tượng hưu trí cũng được trợ cấp thêm 15% theo Nghị định số 101/2008/NĐ-CP</w:t>
      </w:r>
      <w:r w:rsidR="00E07A2C" w:rsidRPr="00537136">
        <w:rPr>
          <w:rFonts w:ascii="Times New Roman" w:hAnsi="Times New Roman"/>
          <w:bCs/>
          <w:sz w:val="28"/>
          <w:szCs w:val="28"/>
          <w:lang w:val="pt-BR"/>
        </w:rPr>
        <w:t xml:space="preserve"> ngày 12/9/2008 của Chính phủ</w:t>
      </w:r>
      <w:r w:rsidR="00D61922" w:rsidRPr="00537136">
        <w:rPr>
          <w:rFonts w:ascii="Times New Roman" w:hAnsi="Times New Roman"/>
          <w:bCs/>
          <w:sz w:val="28"/>
          <w:szCs w:val="28"/>
          <w:lang w:val="pt-BR"/>
        </w:rPr>
        <w:t>,</w:t>
      </w:r>
      <w:r w:rsidR="00E07A2C" w:rsidRPr="00537136">
        <w:rPr>
          <w:rFonts w:ascii="Times New Roman" w:hAnsi="Times New Roman"/>
          <w:bCs/>
          <w:sz w:val="28"/>
          <w:szCs w:val="28"/>
          <w:lang w:val="pt-BR"/>
        </w:rPr>
        <w:t xml:space="preserve"> nhưng nhìn chung đời sống của cán bộ, công nhân, viê</w:t>
      </w:r>
      <w:r w:rsidR="00D61922" w:rsidRPr="00537136">
        <w:rPr>
          <w:rFonts w:ascii="Times New Roman" w:hAnsi="Times New Roman"/>
          <w:bCs/>
          <w:sz w:val="28"/>
          <w:szCs w:val="28"/>
          <w:lang w:val="pt-BR"/>
        </w:rPr>
        <w:t xml:space="preserve">n chức cũng chưa được cải thiện </w:t>
      </w:r>
      <w:r w:rsidR="00D61922" w:rsidRPr="00537136">
        <w:rPr>
          <w:rFonts w:ascii="Times New Roman" w:hAnsi="Times New Roman" w:hint="eastAsia"/>
          <w:bCs/>
          <w:sz w:val="28"/>
          <w:szCs w:val="28"/>
          <w:lang w:val="pt-BR"/>
        </w:rPr>
        <w:t>đ</w:t>
      </w:r>
      <w:r w:rsidR="00D61922" w:rsidRPr="00537136">
        <w:rPr>
          <w:rFonts w:ascii="Times New Roman" w:hAnsi="Times New Roman"/>
          <w:bCs/>
          <w:sz w:val="28"/>
          <w:szCs w:val="28"/>
          <w:lang w:val="pt-BR"/>
        </w:rPr>
        <w:t>áng kể</w:t>
      </w:r>
      <w:r w:rsidR="00E07A2C" w:rsidRPr="00537136">
        <w:rPr>
          <w:rFonts w:ascii="Times New Roman" w:hAnsi="Times New Roman"/>
          <w:bCs/>
          <w:sz w:val="28"/>
          <w:szCs w:val="28"/>
          <w:lang w:val="pt-BR"/>
        </w:rPr>
        <w:t xml:space="preserve">. Tính chung năm 2008, thu nhập bình quân một tháng của lao động khu vực Nhà nước đạt 2,7 triệu đồng, tăng 28,6% so với năm trước, trong đó thu nhập của lao động khu vực Nhà nước do trung ương quản lý đạt 3,4 triệu đồng, tăng 36%; thu nhập của lao động khu vực Nhà nước địa phương quản lý đạt 2,2 triệu đồng, tăng 22,2%. </w:t>
      </w:r>
    </w:p>
    <w:p w14:paraId="15223B64" w14:textId="77777777" w:rsidR="00E07A2C" w:rsidRPr="00506891" w:rsidRDefault="00E07A2C" w:rsidP="007354ED">
      <w:pPr>
        <w:spacing w:before="40" w:line="269" w:lineRule="auto"/>
        <w:ind w:firstLine="567"/>
        <w:jc w:val="both"/>
        <w:rPr>
          <w:rFonts w:ascii="Times New Roman" w:hAnsi="Times New Roman"/>
          <w:bCs/>
          <w:spacing w:val="-4"/>
          <w:sz w:val="28"/>
          <w:szCs w:val="28"/>
          <w:lang w:val="pt-BR"/>
        </w:rPr>
      </w:pPr>
      <w:r w:rsidRPr="00506891">
        <w:rPr>
          <w:rFonts w:ascii="Times New Roman" w:hAnsi="Times New Roman"/>
          <w:bCs/>
          <w:spacing w:val="-4"/>
          <w:sz w:val="28"/>
          <w:szCs w:val="28"/>
          <w:lang w:val="pt-BR"/>
        </w:rPr>
        <w:t xml:space="preserve">Ở khu vực nông thôn, thiên tai, dịch bệnh trên gia súc, gia cầm xảy ra liên tiếp; giá cả hàng hoá tiêu dùng, xăng dầu và vật tư nông nghiệp tăng cao đã tác động không nhỏ đến sản xuất và đời sống của nông dân. Theo báo cáo của các địa phương, năm 2008 cả nước có 957,5 nghìn lượt hộ thiếu đói và 4 </w:t>
      </w:r>
      <w:r w:rsidR="0051677B" w:rsidRPr="00506891">
        <w:rPr>
          <w:rFonts w:ascii="Times New Roman" w:hAnsi="Times New Roman"/>
          <w:bCs/>
          <w:spacing w:val="-4"/>
          <w:sz w:val="28"/>
          <w:szCs w:val="28"/>
          <w:lang w:val="pt-BR"/>
        </w:rPr>
        <w:t>triệu</w:t>
      </w:r>
      <w:r w:rsidRPr="00506891">
        <w:rPr>
          <w:rFonts w:ascii="Times New Roman" w:hAnsi="Times New Roman"/>
          <w:bCs/>
          <w:spacing w:val="-4"/>
          <w:sz w:val="28"/>
          <w:szCs w:val="28"/>
          <w:lang w:val="pt-BR"/>
        </w:rPr>
        <w:t xml:space="preserve"> lượt nhân khẩu thiếu đói. So với năm 2007, số lượt hộ thiếu đói tăng 32,3%, số lượt nhân khẩu thiếu đói tăng 32,7%. Tình trạng thiếu đói tập trung nhiều ở các tỉnh vùng Trung du và miền núi phía Bắc, Bắc Tr</w:t>
      </w:r>
      <w:r w:rsidR="00D61922" w:rsidRPr="00506891">
        <w:rPr>
          <w:rFonts w:ascii="Times New Roman" w:hAnsi="Times New Roman"/>
          <w:bCs/>
          <w:spacing w:val="-4"/>
          <w:sz w:val="28"/>
          <w:szCs w:val="28"/>
          <w:lang w:val="pt-BR"/>
        </w:rPr>
        <w:t>ung Bộ và Duyên hải miền Trung,</w:t>
      </w:r>
      <w:r w:rsidRPr="00506891">
        <w:rPr>
          <w:rFonts w:ascii="Times New Roman" w:hAnsi="Times New Roman"/>
          <w:bCs/>
          <w:spacing w:val="-4"/>
          <w:sz w:val="28"/>
          <w:szCs w:val="28"/>
          <w:lang w:val="pt-BR"/>
        </w:rPr>
        <w:t xml:space="preserve"> Tây Nguyên. </w:t>
      </w:r>
    </w:p>
    <w:p w14:paraId="5D4D1942" w14:textId="77777777" w:rsidR="00E07A2C" w:rsidRDefault="0051677B" w:rsidP="001C0C79">
      <w:pPr>
        <w:spacing w:before="40" w:line="259" w:lineRule="auto"/>
        <w:ind w:firstLine="567"/>
        <w:jc w:val="both"/>
        <w:rPr>
          <w:rFonts w:ascii="Times New Roman" w:hAnsi="Times New Roman"/>
          <w:bCs/>
          <w:sz w:val="28"/>
          <w:szCs w:val="28"/>
          <w:lang w:val="pt-BR"/>
        </w:rPr>
      </w:pPr>
      <w:r w:rsidRPr="00537136">
        <w:rPr>
          <w:rFonts w:ascii="Times New Roman" w:hAnsi="Times New Roman"/>
          <w:bCs/>
          <w:sz w:val="28"/>
          <w:szCs w:val="28"/>
          <w:lang w:val="pt-BR"/>
        </w:rPr>
        <w:t>Đ</w:t>
      </w:r>
      <w:r w:rsidR="00E07A2C" w:rsidRPr="00537136">
        <w:rPr>
          <w:rFonts w:ascii="Times New Roman" w:hAnsi="Times New Roman"/>
          <w:bCs/>
          <w:sz w:val="28"/>
          <w:szCs w:val="28"/>
          <w:lang w:val="pt-BR"/>
        </w:rPr>
        <w:t>ể đảm bảo an sinh xã hội, ngân sách Nhà</w:t>
      </w:r>
      <w:r w:rsidR="00D61922" w:rsidRPr="00537136">
        <w:rPr>
          <w:rFonts w:ascii="Times New Roman" w:hAnsi="Times New Roman"/>
          <w:bCs/>
          <w:sz w:val="28"/>
          <w:szCs w:val="28"/>
          <w:lang w:val="pt-BR"/>
        </w:rPr>
        <w:t xml:space="preserve"> nước đã chi 42,3 nghìn tỷ đồng</w:t>
      </w:r>
      <w:r w:rsidR="00E07A2C" w:rsidRPr="00537136">
        <w:rPr>
          <w:rFonts w:ascii="Times New Roman" w:hAnsi="Times New Roman"/>
          <w:bCs/>
          <w:sz w:val="28"/>
          <w:szCs w:val="28"/>
          <w:lang w:val="pt-BR"/>
        </w:rPr>
        <w:t>, gồm các khoản</w:t>
      </w:r>
      <w:r w:rsidR="00D61922" w:rsidRPr="00537136">
        <w:rPr>
          <w:rFonts w:ascii="Times New Roman" w:hAnsi="Times New Roman"/>
          <w:bCs/>
          <w:sz w:val="28"/>
          <w:szCs w:val="28"/>
          <w:lang w:val="pt-BR"/>
        </w:rPr>
        <w:t xml:space="preserve"> chính sau</w:t>
      </w:r>
      <w:r w:rsidR="00E07A2C" w:rsidRPr="00537136">
        <w:rPr>
          <w:rFonts w:ascii="Times New Roman" w:hAnsi="Times New Roman"/>
          <w:bCs/>
          <w:sz w:val="28"/>
          <w:szCs w:val="28"/>
          <w:lang w:val="pt-BR"/>
        </w:rPr>
        <w:t xml:space="preserve">: </w:t>
      </w:r>
      <w:r w:rsidR="00D61922" w:rsidRPr="00537136">
        <w:rPr>
          <w:rFonts w:ascii="Times New Roman" w:hAnsi="Times New Roman"/>
          <w:bCs/>
          <w:sz w:val="28"/>
          <w:szCs w:val="28"/>
          <w:lang w:val="pt-BR"/>
        </w:rPr>
        <w:t>C</w:t>
      </w:r>
      <w:r w:rsidR="00E07A2C" w:rsidRPr="00537136">
        <w:rPr>
          <w:rFonts w:ascii="Times New Roman" w:hAnsi="Times New Roman"/>
          <w:bCs/>
          <w:sz w:val="28"/>
          <w:szCs w:val="28"/>
          <w:lang w:val="pt-BR"/>
        </w:rPr>
        <w:t xml:space="preserve">hi trợ giá dầu hoả cho đồng bào dân tộc thiểu số vùng chưa có điện thắp sáng; trợ giá dầu cho ngư dân đánh bắt xa bờ; chi bảo trợ xã hội; mua thẻ bảo hiểm y tế cho người nghèo, cận nghèo; cấp học bổng cho học sinh dân tộc nội trú, bán trú; điều chỉnh tăng 15% mức lương hưu, trợ cấp đối với người về hưu, người hưởng trợ cấp bảo hiểm xã hội, người có công với cách mạng; hỗ trợ đồng bào bị thiên tai lũ lụt; thực hiện miễn giảm các khoản đóng góp của người dân; miễn thủy lợi phí, không thu phí dự thi, dự tuyển vào các trường trung học cơ sở, trung học phổ thông; miễn lệ phí trước bạ đối với nhà ở, đất ở của các hộ nghèo; thực hiện chính sách tín dụng ưu đãi đối với đồng bào thiểu số đặc biệt khó khăn, học sinh, sinh viên có hoàn cảnh khó khăn. </w:t>
      </w:r>
      <w:r w:rsidR="00D61922" w:rsidRPr="00537136">
        <w:rPr>
          <w:rFonts w:ascii="Times New Roman" w:hAnsi="Times New Roman"/>
          <w:bCs/>
          <w:sz w:val="28"/>
          <w:szCs w:val="28"/>
          <w:lang w:val="pt-BR"/>
        </w:rPr>
        <w:t>Nhờ có các chính sách an sinh xã hội nh</w:t>
      </w:r>
      <w:r w:rsidR="00D61922" w:rsidRPr="00537136">
        <w:rPr>
          <w:rFonts w:ascii="Times New Roman" w:hAnsi="Times New Roman" w:hint="eastAsia"/>
          <w:bCs/>
          <w:sz w:val="28"/>
          <w:szCs w:val="28"/>
          <w:lang w:val="pt-BR"/>
        </w:rPr>
        <w:t>ư</w:t>
      </w:r>
      <w:r w:rsidR="00D61922" w:rsidRPr="00537136">
        <w:rPr>
          <w:rFonts w:ascii="Times New Roman" w:hAnsi="Times New Roman"/>
          <w:bCs/>
          <w:sz w:val="28"/>
          <w:szCs w:val="28"/>
          <w:lang w:val="pt-BR"/>
        </w:rPr>
        <w:t xml:space="preserve"> trên và </w:t>
      </w:r>
      <w:r w:rsidR="00D61922" w:rsidRPr="00537136">
        <w:rPr>
          <w:rFonts w:ascii="Times New Roman" w:hAnsi="Times New Roman" w:hint="eastAsia"/>
          <w:bCs/>
          <w:sz w:val="28"/>
          <w:szCs w:val="28"/>
          <w:lang w:val="pt-BR"/>
        </w:rPr>
        <w:t>đ</w:t>
      </w:r>
      <w:r w:rsidR="00D61922" w:rsidRPr="00537136">
        <w:rPr>
          <w:rFonts w:ascii="Times New Roman" w:hAnsi="Times New Roman"/>
          <w:bCs/>
          <w:sz w:val="28"/>
          <w:szCs w:val="28"/>
          <w:lang w:val="pt-BR"/>
        </w:rPr>
        <w:t xml:space="preserve">ặc biệt </w:t>
      </w:r>
      <w:r w:rsidR="00E07A2C" w:rsidRPr="00537136">
        <w:rPr>
          <w:rFonts w:ascii="Times New Roman" w:hAnsi="Times New Roman"/>
          <w:bCs/>
          <w:color w:val="000000"/>
          <w:sz w:val="28"/>
          <w:szCs w:val="28"/>
          <w:lang w:val="pt-BR"/>
        </w:rPr>
        <w:t>sản xuất nông nghiệp năm nay tuy bị ảnh hưởng của biến động giá cả dẫn đến chi phí tăng cao nhưng do chỉ đạo kịp thời của các cấp, các ngành khắc phục hậu quả, nhanh chóng ổn định sản xuất nên kết quả đạt khá, đ</w:t>
      </w:r>
      <w:r w:rsidR="00E07A2C" w:rsidRPr="00537136">
        <w:rPr>
          <w:rFonts w:ascii="Times New Roman" w:hAnsi="Times New Roman"/>
          <w:bCs/>
          <w:sz w:val="28"/>
          <w:szCs w:val="28"/>
          <w:lang w:val="pt-BR"/>
        </w:rPr>
        <w:t>ời sống nông dân vì thế cũng đỡ k</w:t>
      </w:r>
      <w:r w:rsidR="00CE2905" w:rsidRPr="00537136">
        <w:rPr>
          <w:rFonts w:ascii="Times New Roman" w:hAnsi="Times New Roman"/>
          <w:bCs/>
          <w:sz w:val="28"/>
          <w:szCs w:val="28"/>
          <w:lang w:val="pt-BR"/>
        </w:rPr>
        <w:t>hó khăn hơn những tháng đầu năm.</w:t>
      </w:r>
      <w:r w:rsidR="00E07A2C" w:rsidRPr="00537136">
        <w:rPr>
          <w:rFonts w:ascii="Times New Roman" w:hAnsi="Times New Roman"/>
          <w:bCs/>
          <w:sz w:val="28"/>
          <w:szCs w:val="28"/>
          <w:lang w:val="pt-BR"/>
        </w:rPr>
        <w:t xml:space="preserve"> </w:t>
      </w:r>
      <w:r w:rsidR="00D61922" w:rsidRPr="00537136">
        <w:rPr>
          <w:rFonts w:ascii="Times New Roman" w:hAnsi="Times New Roman"/>
          <w:bCs/>
          <w:sz w:val="28"/>
          <w:szCs w:val="28"/>
          <w:lang w:val="pt-BR"/>
        </w:rPr>
        <w:t>Do vậy, t</w:t>
      </w:r>
      <w:r w:rsidR="00E07A2C" w:rsidRPr="00537136">
        <w:rPr>
          <w:rFonts w:ascii="Times New Roman" w:hAnsi="Times New Roman"/>
          <w:bCs/>
          <w:sz w:val="28"/>
          <w:szCs w:val="28"/>
          <w:lang w:val="pt-BR"/>
        </w:rPr>
        <w:t xml:space="preserve">ỷ lệ hộ nghèo chung của cả nước năm 2008 ước tính 13,5%, </w:t>
      </w:r>
      <w:r w:rsidR="00D61922" w:rsidRPr="00537136">
        <w:rPr>
          <w:rFonts w:ascii="Times New Roman" w:hAnsi="Times New Roman"/>
          <w:bCs/>
          <w:sz w:val="28"/>
          <w:szCs w:val="28"/>
          <w:lang w:val="pt-BR"/>
        </w:rPr>
        <w:t>thấp h</w:t>
      </w:r>
      <w:r w:rsidR="00D61922" w:rsidRPr="00537136">
        <w:rPr>
          <w:rFonts w:ascii="Times New Roman" w:hAnsi="Times New Roman" w:hint="eastAsia"/>
          <w:bCs/>
          <w:sz w:val="28"/>
          <w:szCs w:val="28"/>
          <w:lang w:val="pt-BR"/>
        </w:rPr>
        <w:t>ơ</w:t>
      </w:r>
      <w:r w:rsidR="00D61922" w:rsidRPr="00537136">
        <w:rPr>
          <w:rFonts w:ascii="Times New Roman" w:hAnsi="Times New Roman"/>
          <w:bCs/>
          <w:sz w:val="28"/>
          <w:szCs w:val="28"/>
          <w:lang w:val="pt-BR"/>
        </w:rPr>
        <w:t>n</w:t>
      </w:r>
      <w:r w:rsidR="00E07A2C" w:rsidRPr="00537136">
        <w:rPr>
          <w:rFonts w:ascii="Times New Roman" w:hAnsi="Times New Roman"/>
          <w:bCs/>
          <w:sz w:val="28"/>
          <w:szCs w:val="28"/>
          <w:lang w:val="pt-BR"/>
        </w:rPr>
        <w:t xml:space="preserve"> với mức 14,8% của năm 2007.</w:t>
      </w:r>
    </w:p>
    <w:p w14:paraId="71CEE013" w14:textId="77777777" w:rsidR="000A5DF1" w:rsidRPr="000A5DF1" w:rsidRDefault="000A5DF1" w:rsidP="000A5DF1">
      <w:pPr>
        <w:pStyle w:val="BodyText"/>
        <w:tabs>
          <w:tab w:val="left" w:pos="-2340"/>
          <w:tab w:val="num" w:pos="360"/>
        </w:tabs>
        <w:spacing w:before="40" w:after="40" w:line="288" w:lineRule="auto"/>
        <w:ind w:firstLine="567"/>
        <w:rPr>
          <w:rFonts w:ascii="Times New Roman" w:hAnsi="Times New Roman"/>
          <w:b/>
          <w:iCs/>
          <w:szCs w:val="28"/>
          <w:lang w:val="pt-BR"/>
        </w:rPr>
      </w:pPr>
      <w:r>
        <w:rPr>
          <w:rFonts w:ascii="Times New Roman" w:hAnsi="Times New Roman"/>
          <w:b/>
          <w:iCs/>
          <w:szCs w:val="28"/>
          <w:lang w:val="pt-BR"/>
        </w:rPr>
        <w:t>3</w:t>
      </w:r>
      <w:r w:rsidRPr="00537136">
        <w:rPr>
          <w:rFonts w:ascii="Times New Roman" w:hAnsi="Times New Roman"/>
          <w:b/>
          <w:iCs/>
          <w:szCs w:val="28"/>
          <w:lang w:val="pt-BR"/>
        </w:rPr>
        <w:t>. T</w:t>
      </w:r>
      <w:r>
        <w:rPr>
          <w:rFonts w:ascii="Times New Roman" w:hAnsi="Times New Roman"/>
          <w:b/>
          <w:iCs/>
          <w:szCs w:val="28"/>
          <w:lang w:val="pt-BR"/>
        </w:rPr>
        <w:t>ai n</w:t>
      </w:r>
      <w:r w:rsidRPr="000A5DF1">
        <w:rPr>
          <w:rFonts w:ascii="Times New Roman" w:hAnsi="Times New Roman"/>
          <w:b/>
          <w:iCs/>
          <w:szCs w:val="28"/>
          <w:lang w:val="pt-BR"/>
        </w:rPr>
        <w:t>ạn</w:t>
      </w:r>
      <w:r>
        <w:rPr>
          <w:rFonts w:ascii="Times New Roman" w:hAnsi="Times New Roman"/>
          <w:b/>
          <w:iCs/>
          <w:szCs w:val="28"/>
          <w:lang w:val="pt-BR"/>
        </w:rPr>
        <w:t xml:space="preserve"> giao th</w:t>
      </w:r>
      <w:r w:rsidRPr="000A5DF1">
        <w:rPr>
          <w:rFonts w:ascii="Times New Roman" w:hAnsi="Times New Roman"/>
          <w:b/>
          <w:iCs/>
          <w:szCs w:val="28"/>
          <w:lang w:val="pt-BR"/>
        </w:rPr>
        <w:t>ô</w:t>
      </w:r>
      <w:r>
        <w:rPr>
          <w:rFonts w:ascii="Times New Roman" w:hAnsi="Times New Roman"/>
          <w:b/>
          <w:iCs/>
          <w:szCs w:val="28"/>
          <w:lang w:val="pt-BR"/>
        </w:rPr>
        <w:t>ng</w:t>
      </w:r>
    </w:p>
    <w:p w14:paraId="287736B5" w14:textId="77777777" w:rsidR="000A5DF1" w:rsidRPr="00F23A42" w:rsidRDefault="000A5DF1" w:rsidP="003742E0">
      <w:pPr>
        <w:pStyle w:val="BodyText"/>
        <w:tabs>
          <w:tab w:val="left" w:pos="-2340"/>
          <w:tab w:val="num" w:pos="360"/>
        </w:tabs>
        <w:spacing w:before="40" w:after="40" w:line="276" w:lineRule="auto"/>
        <w:ind w:firstLine="567"/>
        <w:rPr>
          <w:rFonts w:ascii="Times New Roman" w:hAnsi="Times New Roman"/>
          <w:lang w:val="pt-BR"/>
        </w:rPr>
      </w:pPr>
      <w:r w:rsidRPr="002B2660">
        <w:rPr>
          <w:rFonts w:ascii="Times New Roman" w:hAnsi="Times New Roman"/>
          <w:lang w:val="pt-BR"/>
        </w:rPr>
        <w:t>Theo báo cáo của Uỷ ban An toàn giao thông quốc gia, trong 11 tháng năm 2008, trên địa bàn cả nước đã xảy ra 11,5 nghìn vụ tai nạn giao thông, làm chết 10,4 nghìn người và làm bị thương 7,4 nghìn người. So với 11 tháng của năm 2007, số vụ tai nạn giao thông giảm 13,3%; số người chết giảm 12,7%; số người bị thương giảm 24,8%. Tình hình tai nạn giao thông giảm là kết quả của việc kiên trì và quyết tâm thực hiện việc triển khai đội mũ bảo hiểm đối với người đi xe máy và triển khai thực hiện các biện pháp an toàn giao thông khác. Tuy nhiên, tai nạn giao thông vẫn còn lớn, bình quân một ngày trong 11 tháng của năm 2008, trên địa bàn cả nước xảy ra 34 vụ tai nạn giao thông, làm chết 31 người và làm bị thương 22 người.</w:t>
      </w:r>
      <w:r>
        <w:rPr>
          <w:rFonts w:ascii="Times New Roman" w:hAnsi="Times New Roman"/>
          <w:lang w:val="pt-BR"/>
        </w:rPr>
        <w:t xml:space="preserve"> </w:t>
      </w:r>
      <w:r w:rsidRPr="002B2660">
        <w:rPr>
          <w:rFonts w:ascii="Times New Roman" w:hAnsi="Times New Roman"/>
          <w:lang w:val="pt-BR"/>
        </w:rPr>
        <w:t>Tai nạn giao thông đường bộ bình quân trên 10 nghìn phương tiện cơ giới đường bộ trong 11 tháng của năm 2008 là 4 vụ, làm chết 4 người và làm bị thương 3 người, so với 11 tháng năm 2007, bình quân giảm 1,6 vụ, số người chết giảm 1 người, số người bị thương giảm 2 người.</w:t>
      </w:r>
    </w:p>
    <w:p w14:paraId="007A96B3" w14:textId="77777777" w:rsidR="00E07A2C" w:rsidRPr="00537136" w:rsidRDefault="000A5DF1" w:rsidP="002C3C63">
      <w:pPr>
        <w:pStyle w:val="BodyText"/>
        <w:tabs>
          <w:tab w:val="left" w:pos="-2340"/>
          <w:tab w:val="num" w:pos="360"/>
        </w:tabs>
        <w:spacing w:before="40" w:after="40" w:line="288" w:lineRule="auto"/>
        <w:ind w:firstLine="567"/>
        <w:rPr>
          <w:rFonts w:ascii="Times New Roman" w:hAnsi="Times New Roman"/>
          <w:b/>
          <w:iCs/>
          <w:szCs w:val="28"/>
          <w:lang w:val="pt-BR"/>
        </w:rPr>
      </w:pPr>
      <w:r>
        <w:rPr>
          <w:rFonts w:ascii="Times New Roman" w:hAnsi="Times New Roman"/>
          <w:b/>
          <w:iCs/>
          <w:szCs w:val="28"/>
          <w:lang w:val="pt-BR"/>
        </w:rPr>
        <w:t>4</w:t>
      </w:r>
      <w:r w:rsidR="00E07A2C" w:rsidRPr="00537136">
        <w:rPr>
          <w:rFonts w:ascii="Times New Roman" w:hAnsi="Times New Roman"/>
          <w:b/>
          <w:iCs/>
          <w:szCs w:val="28"/>
          <w:lang w:val="pt-BR"/>
        </w:rPr>
        <w:t>. Thiệt hại thiên tai</w:t>
      </w:r>
    </w:p>
    <w:p w14:paraId="79F3F570" w14:textId="77777777" w:rsidR="00E07A2C" w:rsidRPr="00506891" w:rsidRDefault="00E07A2C" w:rsidP="002208FB">
      <w:pPr>
        <w:spacing w:before="40" w:after="40" w:line="290" w:lineRule="auto"/>
        <w:ind w:firstLine="567"/>
        <w:jc w:val="both"/>
        <w:rPr>
          <w:rFonts w:ascii="Times New Roman" w:hAnsi="Times New Roman"/>
          <w:bCs/>
          <w:spacing w:val="-4"/>
          <w:sz w:val="28"/>
          <w:szCs w:val="28"/>
          <w:lang w:val="pt-BR"/>
        </w:rPr>
      </w:pPr>
      <w:r w:rsidRPr="00537136">
        <w:rPr>
          <w:rFonts w:ascii="Times New Roman" w:hAnsi="Times New Roman"/>
          <w:bCs/>
          <w:sz w:val="28"/>
          <w:szCs w:val="28"/>
          <w:lang w:val="pt-BR"/>
        </w:rPr>
        <w:t>Năm 2008, thiên tai xảy ra liên tiếp</w:t>
      </w:r>
      <w:r w:rsidR="00133FCB" w:rsidRPr="00537136">
        <w:rPr>
          <w:rFonts w:ascii="Times New Roman" w:hAnsi="Times New Roman"/>
          <w:bCs/>
          <w:sz w:val="28"/>
          <w:szCs w:val="28"/>
          <w:lang w:val="pt-BR"/>
        </w:rPr>
        <w:t xml:space="preserve"> và nghiêm trọng</w:t>
      </w:r>
      <w:r w:rsidRPr="00537136">
        <w:rPr>
          <w:rFonts w:ascii="Times New Roman" w:hAnsi="Times New Roman"/>
          <w:bCs/>
          <w:sz w:val="28"/>
          <w:szCs w:val="28"/>
          <w:lang w:val="pt-BR"/>
        </w:rPr>
        <w:t xml:space="preserve"> hơn nhiều so với năm trước, ảnh hưởng lớn đến sản xuất và đời sống dân cư của hầu hết </w:t>
      </w:r>
      <w:r w:rsidR="00133FCB" w:rsidRPr="00537136">
        <w:rPr>
          <w:rFonts w:ascii="Times New Roman" w:hAnsi="Times New Roman" w:hint="eastAsia"/>
          <w:bCs/>
          <w:sz w:val="28"/>
          <w:szCs w:val="28"/>
          <w:lang w:val="pt-BR"/>
        </w:rPr>
        <w:t>đ</w:t>
      </w:r>
      <w:r w:rsidR="00133FCB" w:rsidRPr="00537136">
        <w:rPr>
          <w:rFonts w:ascii="Times New Roman" w:hAnsi="Times New Roman"/>
          <w:bCs/>
          <w:sz w:val="28"/>
          <w:szCs w:val="28"/>
          <w:lang w:val="pt-BR"/>
        </w:rPr>
        <w:t>ịa ph</w:t>
      </w:r>
      <w:r w:rsidR="00133FCB" w:rsidRPr="00537136">
        <w:rPr>
          <w:rFonts w:ascii="Times New Roman" w:hAnsi="Times New Roman" w:hint="eastAsia"/>
          <w:bCs/>
          <w:sz w:val="28"/>
          <w:szCs w:val="28"/>
          <w:lang w:val="pt-BR"/>
        </w:rPr>
        <w:t>ươ</w:t>
      </w:r>
      <w:r w:rsidR="00133FCB" w:rsidRPr="00537136">
        <w:rPr>
          <w:rFonts w:ascii="Times New Roman" w:hAnsi="Times New Roman"/>
          <w:bCs/>
          <w:sz w:val="28"/>
          <w:szCs w:val="28"/>
          <w:lang w:val="pt-BR"/>
        </w:rPr>
        <w:t>ng</w:t>
      </w:r>
      <w:r w:rsidRPr="00537136">
        <w:rPr>
          <w:rFonts w:ascii="Times New Roman" w:hAnsi="Times New Roman"/>
          <w:bCs/>
          <w:sz w:val="28"/>
          <w:szCs w:val="28"/>
          <w:lang w:val="pt-BR"/>
        </w:rPr>
        <w:t xml:space="preserve"> trên </w:t>
      </w:r>
      <w:r w:rsidR="00133FCB" w:rsidRPr="00537136">
        <w:rPr>
          <w:rFonts w:ascii="Times New Roman" w:hAnsi="Times New Roman" w:hint="eastAsia"/>
          <w:bCs/>
          <w:sz w:val="28"/>
          <w:szCs w:val="28"/>
          <w:lang w:val="pt-BR"/>
        </w:rPr>
        <w:t>đ</w:t>
      </w:r>
      <w:r w:rsidR="00133FCB" w:rsidRPr="00537136">
        <w:rPr>
          <w:rFonts w:ascii="Times New Roman" w:hAnsi="Times New Roman"/>
          <w:bCs/>
          <w:sz w:val="28"/>
          <w:szCs w:val="28"/>
          <w:lang w:val="pt-BR"/>
        </w:rPr>
        <w:t xml:space="preserve">ịa bàn </w:t>
      </w:r>
      <w:r w:rsidRPr="00537136">
        <w:rPr>
          <w:rFonts w:ascii="Times New Roman" w:hAnsi="Times New Roman"/>
          <w:bCs/>
          <w:sz w:val="28"/>
          <w:szCs w:val="28"/>
          <w:lang w:val="pt-BR"/>
        </w:rPr>
        <w:t xml:space="preserve">cả nước. Theo báo cáo của các địa phương, </w:t>
      </w:r>
      <w:r w:rsidR="00133FCB" w:rsidRPr="00537136">
        <w:rPr>
          <w:rFonts w:ascii="Times New Roman" w:hAnsi="Times New Roman"/>
          <w:bCs/>
          <w:sz w:val="28"/>
          <w:szCs w:val="28"/>
          <w:lang w:val="pt-BR"/>
        </w:rPr>
        <w:t>thiên tai đã làm 550 người chết và</w:t>
      </w:r>
      <w:r w:rsidRPr="00537136">
        <w:rPr>
          <w:rFonts w:ascii="Times New Roman" w:hAnsi="Times New Roman"/>
          <w:bCs/>
          <w:sz w:val="28"/>
          <w:szCs w:val="28"/>
          <w:lang w:val="pt-BR"/>
        </w:rPr>
        <w:t xml:space="preserve"> mất tích</w:t>
      </w:r>
      <w:r w:rsidR="00133FCB" w:rsidRPr="00537136">
        <w:rPr>
          <w:rFonts w:ascii="Times New Roman" w:hAnsi="Times New Roman"/>
          <w:bCs/>
          <w:sz w:val="28"/>
          <w:szCs w:val="28"/>
          <w:lang w:val="pt-BR"/>
        </w:rPr>
        <w:t>,</w:t>
      </w:r>
      <w:r w:rsidRPr="00537136">
        <w:rPr>
          <w:rFonts w:ascii="Times New Roman" w:hAnsi="Times New Roman"/>
          <w:bCs/>
          <w:sz w:val="28"/>
          <w:szCs w:val="28"/>
          <w:lang w:val="pt-BR"/>
        </w:rPr>
        <w:t xml:space="preserve"> 440 người bị thương; gần 350 nghìn ha mạ, lúa và hoa màu bị mất trắng; 1,2 nghìn tấn thóc giống hỏng; hơn 1 triệu con gia súc và gia cầm bị chết; 68 nghìn ha diện tích nuôi trồng thủy sản bị </w:t>
      </w:r>
      <w:r w:rsidR="00133FCB" w:rsidRPr="00537136">
        <w:rPr>
          <w:rFonts w:ascii="Times New Roman" w:hAnsi="Times New Roman"/>
          <w:bCs/>
          <w:sz w:val="28"/>
          <w:szCs w:val="28"/>
          <w:lang w:val="pt-BR"/>
        </w:rPr>
        <w:t>thiệt hại</w:t>
      </w:r>
      <w:r w:rsidRPr="00537136">
        <w:rPr>
          <w:rFonts w:ascii="Times New Roman" w:hAnsi="Times New Roman"/>
          <w:bCs/>
          <w:sz w:val="28"/>
          <w:szCs w:val="28"/>
          <w:lang w:val="pt-BR"/>
        </w:rPr>
        <w:t xml:space="preserve">. Ngoài ra, mưa lũ </w:t>
      </w:r>
      <w:r w:rsidR="00133FCB" w:rsidRPr="00537136">
        <w:rPr>
          <w:rFonts w:ascii="Times New Roman" w:hAnsi="Times New Roman"/>
          <w:bCs/>
          <w:sz w:val="28"/>
          <w:szCs w:val="28"/>
          <w:lang w:val="pt-BR"/>
        </w:rPr>
        <w:t>còn</w:t>
      </w:r>
      <w:r w:rsidRPr="00537136">
        <w:rPr>
          <w:rFonts w:ascii="Times New Roman" w:hAnsi="Times New Roman"/>
          <w:bCs/>
          <w:sz w:val="28"/>
          <w:szCs w:val="28"/>
          <w:lang w:val="pt-BR"/>
        </w:rPr>
        <w:t xml:space="preserve"> làm sạt lở hơn 1 nghìn km đường giao thông cơ giới; gần 5 nghìn ngôi nhà bị sập</w:t>
      </w:r>
      <w:r w:rsidR="00133FCB" w:rsidRPr="00537136">
        <w:rPr>
          <w:rFonts w:ascii="Times New Roman" w:hAnsi="Times New Roman"/>
          <w:bCs/>
          <w:sz w:val="28"/>
          <w:szCs w:val="28"/>
          <w:lang w:val="pt-BR"/>
        </w:rPr>
        <w:t xml:space="preserve"> hoặc bị </w:t>
      </w:r>
      <w:r w:rsidRPr="00537136">
        <w:rPr>
          <w:rFonts w:ascii="Times New Roman" w:hAnsi="Times New Roman"/>
          <w:bCs/>
          <w:sz w:val="28"/>
          <w:szCs w:val="28"/>
          <w:lang w:val="pt-BR"/>
        </w:rPr>
        <w:t xml:space="preserve">cuốn trôi. Tổng giá trị thiệt hại do thiên tai gây ra năm 2008 ước tính gần 12 nghìn tỷ đồng. </w:t>
      </w:r>
      <w:r w:rsidRPr="00506891">
        <w:rPr>
          <w:rFonts w:ascii="Times New Roman" w:hAnsi="Times New Roman"/>
          <w:bCs/>
          <w:spacing w:val="-4"/>
          <w:sz w:val="28"/>
          <w:szCs w:val="28"/>
          <w:lang w:val="pt-BR"/>
        </w:rPr>
        <w:t xml:space="preserve">Tại các tỉnh bị thiệt hại do thiên tai gây ra, lãnh đạo địa phương đã kịp thời triển khai các công tác cứu hộ và cứu trợ nhằm khắc phục hậu quả, nhanh chóng ổn định đời sống và sản xuất cho dân. </w:t>
      </w:r>
      <w:r w:rsidR="002208FB">
        <w:rPr>
          <w:rFonts w:ascii="Times New Roman" w:hAnsi="Times New Roman"/>
          <w:bCs/>
          <w:spacing w:val="-4"/>
          <w:sz w:val="28"/>
          <w:szCs w:val="28"/>
          <w:lang w:val="pt-BR"/>
        </w:rPr>
        <w:t>C</w:t>
      </w:r>
      <w:r w:rsidRPr="00506891">
        <w:rPr>
          <w:rFonts w:ascii="Times New Roman" w:hAnsi="Times New Roman"/>
          <w:bCs/>
          <w:spacing w:val="-4"/>
          <w:sz w:val="28"/>
          <w:szCs w:val="28"/>
          <w:lang w:val="pt-BR"/>
        </w:rPr>
        <w:t>ác hộ dân bị ảnh hưởng của thiên tai cũng đã nhận được sự hỗ trợ về lương thực, thực phẩm, nước uống và các nhu yếu phẩm từ các tổ chức và cá nhân trên cả nước.</w:t>
      </w:r>
    </w:p>
    <w:p w14:paraId="1F1BD488" w14:textId="77777777" w:rsidR="00E07A2C" w:rsidRPr="00537136" w:rsidRDefault="000A5DF1" w:rsidP="007354ED">
      <w:pPr>
        <w:pStyle w:val="BodyTextIndent"/>
        <w:spacing w:after="0" w:line="283" w:lineRule="auto"/>
        <w:ind w:right="-289" w:firstLine="567"/>
        <w:rPr>
          <w:rFonts w:ascii="Times New Roman" w:hAnsi="Times New Roman"/>
          <w:b/>
          <w:szCs w:val="28"/>
          <w:lang w:val="pt-BR"/>
        </w:rPr>
      </w:pPr>
      <w:r>
        <w:rPr>
          <w:rFonts w:ascii="Times New Roman" w:hAnsi="Times New Roman"/>
          <w:b/>
          <w:szCs w:val="28"/>
          <w:lang w:val="pt-BR"/>
        </w:rPr>
        <w:t>5</w:t>
      </w:r>
      <w:r w:rsidR="00E07A2C" w:rsidRPr="00537136">
        <w:rPr>
          <w:rFonts w:ascii="Times New Roman" w:hAnsi="Times New Roman"/>
          <w:b/>
          <w:szCs w:val="28"/>
          <w:lang w:val="pt-BR"/>
        </w:rPr>
        <w:t>. Cung cấp nước sạch</w:t>
      </w:r>
    </w:p>
    <w:p w14:paraId="09B53AC1" w14:textId="77777777" w:rsidR="00E07A2C" w:rsidRPr="00537136" w:rsidRDefault="00E07A2C" w:rsidP="007354ED">
      <w:pPr>
        <w:spacing w:before="40" w:line="283" w:lineRule="auto"/>
        <w:ind w:firstLine="567"/>
        <w:jc w:val="both"/>
        <w:rPr>
          <w:rFonts w:ascii="Times New Roman" w:hAnsi="Times New Roman"/>
          <w:bCs/>
          <w:sz w:val="28"/>
          <w:szCs w:val="28"/>
          <w:lang w:val="pt-BR"/>
        </w:rPr>
      </w:pPr>
      <w:r w:rsidRPr="00011D14">
        <w:rPr>
          <w:rFonts w:ascii="Times New Roman" w:hAnsi="Times New Roman"/>
          <w:bCs/>
          <w:spacing w:val="-2"/>
          <w:sz w:val="28"/>
          <w:szCs w:val="28"/>
          <w:lang w:val="pt-BR"/>
        </w:rPr>
        <w:t>Theo báo cáo của Bộ Xây dựng, năm 2008, tỷ lệ dân số đô thị được cung cấp n</w:t>
      </w:r>
      <w:r w:rsidRPr="00011D14">
        <w:rPr>
          <w:rFonts w:ascii="Times New Roman" w:hAnsi="Times New Roman"/>
          <w:bCs/>
          <w:spacing w:val="2"/>
          <w:sz w:val="28"/>
          <w:szCs w:val="28"/>
          <w:lang w:val="pt-BR"/>
        </w:rPr>
        <w:t>ước sạch ước tính đạt 75% (</w:t>
      </w:r>
      <w:r w:rsidR="00AD69BD" w:rsidRPr="00011D14">
        <w:rPr>
          <w:rFonts w:ascii="Times New Roman" w:hAnsi="Times New Roman"/>
          <w:bCs/>
          <w:spacing w:val="2"/>
          <w:sz w:val="28"/>
          <w:szCs w:val="28"/>
          <w:lang w:val="pt-BR"/>
        </w:rPr>
        <w:t>gồm cả đô thị loại V), trong đó một số</w:t>
      </w:r>
      <w:r w:rsidRPr="00011D14">
        <w:rPr>
          <w:rFonts w:ascii="Times New Roman" w:hAnsi="Times New Roman"/>
          <w:bCs/>
          <w:spacing w:val="2"/>
          <w:sz w:val="28"/>
          <w:szCs w:val="28"/>
          <w:lang w:val="pt-BR"/>
        </w:rPr>
        <w:t xml:space="preserve"> đô thị lớn </w:t>
      </w:r>
      <w:r w:rsidRPr="00011D14">
        <w:rPr>
          <w:rFonts w:ascii="Times New Roman" w:hAnsi="Times New Roman"/>
          <w:bCs/>
          <w:sz w:val="28"/>
          <w:szCs w:val="28"/>
          <w:lang w:val="pt-BR"/>
        </w:rPr>
        <w:t xml:space="preserve">đạt tỷ lệ cao là: </w:t>
      </w:r>
      <w:r w:rsidR="00133FCB" w:rsidRPr="00011D14">
        <w:rPr>
          <w:rFonts w:ascii="Times New Roman" w:hAnsi="Times New Roman"/>
          <w:bCs/>
          <w:sz w:val="28"/>
          <w:szCs w:val="28"/>
          <w:lang w:val="pt-BR"/>
        </w:rPr>
        <w:t>Huế 90%; t</w:t>
      </w:r>
      <w:r w:rsidRPr="00011D14">
        <w:rPr>
          <w:rFonts w:ascii="Times New Roman" w:hAnsi="Times New Roman"/>
          <w:bCs/>
          <w:sz w:val="28"/>
          <w:szCs w:val="28"/>
          <w:lang w:val="pt-BR"/>
        </w:rPr>
        <w:t>hành phố Hồ Chí Minh</w:t>
      </w:r>
      <w:r w:rsidR="00011D14" w:rsidRPr="00011D14">
        <w:rPr>
          <w:rFonts w:ascii="Times New Roman" w:hAnsi="Times New Roman"/>
          <w:bCs/>
          <w:sz w:val="28"/>
          <w:szCs w:val="28"/>
          <w:lang w:val="pt-BR"/>
        </w:rPr>
        <w:t>,</w:t>
      </w:r>
      <w:r w:rsidRPr="00011D14">
        <w:rPr>
          <w:rFonts w:ascii="Times New Roman" w:hAnsi="Times New Roman"/>
          <w:bCs/>
          <w:sz w:val="28"/>
          <w:szCs w:val="28"/>
          <w:lang w:val="pt-BR"/>
        </w:rPr>
        <w:t xml:space="preserve"> </w:t>
      </w:r>
      <w:r w:rsidR="00011D14" w:rsidRPr="00011D14">
        <w:rPr>
          <w:rFonts w:ascii="Times New Roman" w:hAnsi="Times New Roman" w:hint="eastAsia"/>
          <w:bCs/>
          <w:sz w:val="28"/>
          <w:szCs w:val="28"/>
          <w:lang w:val="pt-BR"/>
        </w:rPr>
        <w:t>Đ</w:t>
      </w:r>
      <w:r w:rsidR="00011D14" w:rsidRPr="00011D14">
        <w:rPr>
          <w:rFonts w:ascii="Times New Roman" w:hAnsi="Times New Roman"/>
          <w:bCs/>
          <w:sz w:val="28"/>
          <w:szCs w:val="28"/>
          <w:lang w:val="pt-BR"/>
        </w:rPr>
        <w:t xml:space="preserve">à Nẵng </w:t>
      </w:r>
      <w:r w:rsidRPr="00011D14">
        <w:rPr>
          <w:rFonts w:ascii="Times New Roman" w:hAnsi="Times New Roman"/>
          <w:bCs/>
          <w:sz w:val="28"/>
          <w:szCs w:val="28"/>
          <w:lang w:val="pt-BR"/>
        </w:rPr>
        <w:t>và Hà Nội đạt 85%;</w:t>
      </w:r>
      <w:r w:rsidRPr="00537136">
        <w:rPr>
          <w:rFonts w:ascii="Times New Roman" w:hAnsi="Times New Roman"/>
          <w:bCs/>
          <w:sz w:val="28"/>
          <w:szCs w:val="28"/>
          <w:lang w:val="pt-BR"/>
        </w:rPr>
        <w:t xml:space="preserve"> Hải Phòng 86%; Cần Thơ 80%. </w:t>
      </w:r>
    </w:p>
    <w:p w14:paraId="089BAD52" w14:textId="77777777" w:rsidR="001C21AF" w:rsidRPr="001C21AF" w:rsidRDefault="00E07A2C" w:rsidP="001C21AF">
      <w:pPr>
        <w:spacing w:before="40" w:line="283" w:lineRule="auto"/>
        <w:ind w:firstLine="567"/>
        <w:jc w:val="both"/>
        <w:rPr>
          <w:rFonts w:ascii="Times New Roman" w:hAnsi="Times New Roman"/>
          <w:sz w:val="28"/>
          <w:szCs w:val="28"/>
          <w:lang w:val="pt-BR"/>
        </w:rPr>
      </w:pPr>
      <w:r w:rsidRPr="001C21AF">
        <w:rPr>
          <w:rFonts w:ascii="Times New Roman" w:hAnsi="Times New Roman"/>
          <w:sz w:val="28"/>
          <w:szCs w:val="28"/>
          <w:lang w:val="pt-BR"/>
        </w:rPr>
        <w:t xml:space="preserve">Theo báo cáo kết quả tình hình thực hiện Chương trình mục tiêu quốc gia về nước sạch và vệ sinh môi trường nông thôn, tỷ lệ người dân dùng nước hợp vệ sinh khu vực nông thôn đạt 75%, trong đó 35% người dân được dùng nước đạt tiêu chuẩn </w:t>
      </w:r>
      <w:r w:rsidR="00C62213" w:rsidRPr="001C21AF">
        <w:rPr>
          <w:rFonts w:ascii="Times New Roman" w:hAnsi="Times New Roman"/>
          <w:sz w:val="28"/>
          <w:szCs w:val="28"/>
          <w:lang w:val="pt-BR"/>
        </w:rPr>
        <w:t>09</w:t>
      </w:r>
      <w:r w:rsidR="00133FCB" w:rsidRPr="001C21AF">
        <w:rPr>
          <w:rStyle w:val="FootnoteReference"/>
          <w:rFonts w:ascii="Times New Roman" w:hAnsi="Times New Roman"/>
          <w:bCs/>
          <w:sz w:val="28"/>
          <w:szCs w:val="28"/>
          <w:lang w:val="pt-BR"/>
        </w:rPr>
        <w:footnoteReference w:id="1"/>
      </w:r>
      <w:r w:rsidR="00C62213" w:rsidRPr="001C21AF">
        <w:rPr>
          <w:rFonts w:ascii="Times New Roman" w:hAnsi="Times New Roman"/>
          <w:sz w:val="28"/>
          <w:szCs w:val="28"/>
          <w:lang w:val="pt-BR"/>
        </w:rPr>
        <w:t xml:space="preserve"> của Bộ Y tế,</w:t>
      </w:r>
      <w:r w:rsidRPr="001C21AF">
        <w:rPr>
          <w:rFonts w:ascii="Times New Roman" w:hAnsi="Times New Roman"/>
          <w:sz w:val="28"/>
          <w:szCs w:val="28"/>
          <w:lang w:val="pt-BR"/>
        </w:rPr>
        <w:t xml:space="preserve"> cao hơn 6% so với năm 2007</w:t>
      </w:r>
      <w:r w:rsidR="00343C0D" w:rsidRPr="001C21AF">
        <w:rPr>
          <w:rFonts w:ascii="Times New Roman" w:hAnsi="Times New Roman"/>
          <w:sz w:val="28"/>
          <w:szCs w:val="28"/>
          <w:lang w:val="pt-BR"/>
        </w:rPr>
        <w:t>.</w:t>
      </w:r>
    </w:p>
    <w:p w14:paraId="5754E6E6" w14:textId="77777777" w:rsidR="00E07A2C" w:rsidRPr="001C21AF" w:rsidRDefault="00E07A2C" w:rsidP="001C21AF">
      <w:pPr>
        <w:spacing w:before="40" w:line="283" w:lineRule="auto"/>
        <w:ind w:firstLine="567"/>
        <w:jc w:val="both"/>
        <w:rPr>
          <w:spacing w:val="-6"/>
          <w:lang w:val="pt-BR"/>
        </w:rPr>
      </w:pPr>
      <w:r w:rsidRPr="001C21AF">
        <w:rPr>
          <w:rFonts w:ascii="Times New Roman" w:hAnsi="Times New Roman"/>
          <w:spacing w:val="-6"/>
          <w:sz w:val="28"/>
          <w:szCs w:val="28"/>
          <w:lang w:val="pt-BR"/>
        </w:rPr>
        <w:t>Để tăng cường nước sạch cho các hộ dân, nhiều địa phương đã tập trung đầu tư, nâng cấp, sửa chữa và xây dựng 136,6 nghìn công trình cấp nước, trong đó xây dựng 1,9 nghìn công trình cấp nước tập trung và 133,8 nghìn công trình cấp nước phân tán; vận động nhân dân xây dựng 364 nghìn nhà tiêu hợp vệ sinh, nâng tỷ lệ hộ dân có nhà tiêu hợp vệ sinh lên 65%, tăng 14% so với năm 2007; xây dựng 3,7 nghìn công trình cấp nước và vệ sinh công cộng cho 600 nhà trẻ, mẫu giáo, 2,3 nghìn trường học, 610 trạm y tế, 200 UBND xã. Nguồn vốn sử dụng cho Chương trình mục tiêu quốc gia về nước sạch và vệ sinh môi trường nông thôn năm 2008 đạt 3975 tỷ đồng, tăng 83% so với năm 2007, trong đó vốn từ ngân sách nhà nước chiếm 16,9%; dân đóng góp 17,3%; hỗ trợ của quốc tế 16,7%; vốn tín dụng ưu đãi 35,2%.</w:t>
      </w:r>
    </w:p>
    <w:p w14:paraId="6F2AE3A9" w14:textId="77777777" w:rsidR="00E07A2C" w:rsidRPr="00537136" w:rsidRDefault="000A5DF1" w:rsidP="007354ED">
      <w:pPr>
        <w:spacing w:before="40" w:line="283" w:lineRule="auto"/>
        <w:ind w:firstLine="567"/>
        <w:jc w:val="both"/>
        <w:rPr>
          <w:rFonts w:ascii="Times New Roman" w:hAnsi="Times New Roman"/>
          <w:b/>
          <w:iCs/>
          <w:sz w:val="28"/>
          <w:szCs w:val="28"/>
          <w:lang w:val="pt-BR"/>
        </w:rPr>
      </w:pPr>
      <w:r>
        <w:rPr>
          <w:rFonts w:ascii="Times New Roman" w:hAnsi="Times New Roman"/>
          <w:b/>
          <w:iCs/>
          <w:sz w:val="28"/>
          <w:szCs w:val="28"/>
          <w:lang w:val="pt-BR"/>
        </w:rPr>
        <w:t>6</w:t>
      </w:r>
      <w:r w:rsidR="00E07A2C" w:rsidRPr="00537136">
        <w:rPr>
          <w:rFonts w:ascii="Times New Roman" w:hAnsi="Times New Roman"/>
          <w:b/>
          <w:iCs/>
          <w:sz w:val="28"/>
          <w:szCs w:val="28"/>
          <w:lang w:val="pt-BR"/>
        </w:rPr>
        <w:t>. Bảo vệ môi trường</w:t>
      </w:r>
      <w:r w:rsidR="00133FCB" w:rsidRPr="00537136">
        <w:rPr>
          <w:rFonts w:ascii="Times New Roman" w:hAnsi="Times New Roman"/>
          <w:b/>
          <w:iCs/>
          <w:sz w:val="28"/>
          <w:szCs w:val="28"/>
          <w:lang w:val="pt-BR"/>
        </w:rPr>
        <w:t xml:space="preserve"> sinh thái</w:t>
      </w:r>
    </w:p>
    <w:p w14:paraId="5B6CCFFE" w14:textId="77777777" w:rsidR="00165E1F" w:rsidRPr="00537136" w:rsidRDefault="00E07A2C" w:rsidP="007354ED">
      <w:pPr>
        <w:spacing w:before="40" w:line="283" w:lineRule="auto"/>
        <w:ind w:firstLine="567"/>
        <w:jc w:val="both"/>
        <w:rPr>
          <w:rFonts w:ascii="Times New Roman" w:hAnsi="Times New Roman"/>
          <w:bCs/>
          <w:color w:val="000000"/>
          <w:sz w:val="28"/>
          <w:szCs w:val="28"/>
          <w:lang w:val="pt-BR"/>
        </w:rPr>
      </w:pPr>
      <w:r w:rsidRPr="00537136">
        <w:rPr>
          <w:rFonts w:ascii="Times New Roman" w:hAnsi="Times New Roman"/>
          <w:bCs/>
          <w:sz w:val="28"/>
          <w:szCs w:val="28"/>
          <w:lang w:val="pt-BR"/>
        </w:rPr>
        <w:t xml:space="preserve">Theo Cục Kiểm lâm, Bộ Nông nghiệp và Phát triển nông thôn, tỷ lệ che phủ rừng năm 2008 ước tính </w:t>
      </w:r>
      <w:r w:rsidR="00D676DE" w:rsidRPr="00537136">
        <w:rPr>
          <w:rFonts w:ascii="Times New Roman" w:hAnsi="Times New Roman"/>
          <w:bCs/>
          <w:sz w:val="28"/>
          <w:szCs w:val="28"/>
          <w:lang w:val="pt-BR"/>
        </w:rPr>
        <w:t>khoảng 38,8-</w:t>
      </w:r>
      <w:r w:rsidRPr="00537136">
        <w:rPr>
          <w:rFonts w:ascii="Times New Roman" w:hAnsi="Times New Roman"/>
          <w:bCs/>
          <w:sz w:val="28"/>
          <w:szCs w:val="28"/>
          <w:lang w:val="pt-BR"/>
        </w:rPr>
        <w:t>39</w:t>
      </w:r>
      <w:r w:rsidR="00D676DE" w:rsidRPr="00537136">
        <w:rPr>
          <w:rFonts w:ascii="Times New Roman" w:hAnsi="Times New Roman"/>
          <w:bCs/>
          <w:sz w:val="28"/>
          <w:szCs w:val="28"/>
          <w:lang w:val="pt-BR"/>
        </w:rPr>
        <w:t>,3</w:t>
      </w:r>
      <w:r w:rsidRPr="00537136">
        <w:rPr>
          <w:rFonts w:ascii="Times New Roman" w:hAnsi="Times New Roman"/>
          <w:bCs/>
          <w:sz w:val="28"/>
          <w:szCs w:val="28"/>
          <w:lang w:val="pt-BR"/>
        </w:rPr>
        <w:t>%, tăng 0,5% so với năm 2007. Theo Q</w:t>
      </w:r>
      <w:r w:rsidRPr="00537136">
        <w:rPr>
          <w:rFonts w:ascii="Times New Roman" w:hAnsi="Times New Roman"/>
          <w:bCs/>
          <w:color w:val="000000"/>
          <w:sz w:val="28"/>
          <w:szCs w:val="28"/>
          <w:lang w:val="pt-BR"/>
        </w:rPr>
        <w:t>uyết định số 64/2003/QĐ-TTg ngày 22/4/2003 của Thủ tướng Chính phủ về Kế hoạch xử lý triệt để các cơ sở gây ô nhiễm m</w:t>
      </w:r>
      <w:r w:rsidR="00133FCB" w:rsidRPr="00537136">
        <w:rPr>
          <w:rFonts w:ascii="Times New Roman" w:hAnsi="Times New Roman"/>
          <w:bCs/>
          <w:color w:val="000000"/>
          <w:sz w:val="28"/>
          <w:szCs w:val="28"/>
          <w:lang w:val="pt-BR"/>
        </w:rPr>
        <w:t>ôi trường nghiêm trọng</w:t>
      </w:r>
      <w:r w:rsidRPr="00537136">
        <w:rPr>
          <w:rFonts w:ascii="Times New Roman" w:hAnsi="Times New Roman"/>
          <w:bCs/>
          <w:color w:val="000000"/>
          <w:sz w:val="28"/>
          <w:szCs w:val="28"/>
          <w:lang w:val="pt-BR"/>
        </w:rPr>
        <w:t xml:space="preserve"> </w:t>
      </w:r>
      <w:r w:rsidR="00133FCB" w:rsidRPr="00537136">
        <w:rPr>
          <w:rFonts w:ascii="Times New Roman" w:hAnsi="Times New Roman"/>
          <w:bCs/>
          <w:color w:val="000000"/>
          <w:sz w:val="28"/>
          <w:szCs w:val="28"/>
          <w:lang w:val="pt-BR"/>
        </w:rPr>
        <w:t>(</w:t>
      </w:r>
      <w:r w:rsidRPr="00537136">
        <w:rPr>
          <w:rFonts w:ascii="Times New Roman" w:hAnsi="Times New Roman"/>
          <w:bCs/>
          <w:color w:val="000000"/>
          <w:sz w:val="28"/>
          <w:szCs w:val="28"/>
          <w:lang w:val="pt-BR"/>
        </w:rPr>
        <w:t>cả nước</w:t>
      </w:r>
      <w:r w:rsidR="00133FCB" w:rsidRPr="00537136">
        <w:rPr>
          <w:rFonts w:ascii="Times New Roman" w:hAnsi="Times New Roman"/>
          <w:bCs/>
          <w:color w:val="000000"/>
          <w:sz w:val="28"/>
          <w:szCs w:val="28"/>
          <w:lang w:val="pt-BR"/>
        </w:rPr>
        <w:t xml:space="preserve"> hiện nay</w:t>
      </w:r>
      <w:r w:rsidRPr="00537136">
        <w:rPr>
          <w:rFonts w:ascii="Times New Roman" w:hAnsi="Times New Roman"/>
          <w:bCs/>
          <w:color w:val="000000"/>
          <w:sz w:val="28"/>
          <w:szCs w:val="28"/>
          <w:lang w:val="pt-BR"/>
        </w:rPr>
        <w:t xml:space="preserve"> có 4,3 nghìn cơ sở sản xuất, kinh doanh gây ô nhiễm môi trường nghiêm trọng cần phải xử lý</w:t>
      </w:r>
      <w:r w:rsidR="00133FCB" w:rsidRPr="00537136">
        <w:rPr>
          <w:rFonts w:ascii="Times New Roman" w:hAnsi="Times New Roman"/>
          <w:bCs/>
          <w:color w:val="000000"/>
          <w:sz w:val="28"/>
          <w:szCs w:val="28"/>
          <w:lang w:val="pt-BR"/>
        </w:rPr>
        <w:t>)</w:t>
      </w:r>
      <w:r w:rsidRPr="00537136">
        <w:rPr>
          <w:rFonts w:ascii="Times New Roman" w:hAnsi="Times New Roman"/>
          <w:bCs/>
          <w:color w:val="000000"/>
          <w:sz w:val="28"/>
          <w:szCs w:val="28"/>
          <w:lang w:val="pt-BR"/>
        </w:rPr>
        <w:t>. Quá trình xử lý các cơ sở này được chia làm 2 giai đoạn: Giai đoạn 1 (từ 2003- 2007) xử lý 0,4 nghìn cơ sở; giai đoạn 2 (từ 2008 đến 2012) tiếp tục xử lý 3,9 nghìn cơ sở còn lại và các cơ sở gây ô nhiễm môi trường nghiêm trọng được phát hiện thêm.</w:t>
      </w:r>
    </w:p>
    <w:p w14:paraId="78741804" w14:textId="77777777" w:rsidR="00E07A2C" w:rsidRPr="00537136" w:rsidRDefault="00133FCB" w:rsidP="007354ED">
      <w:pPr>
        <w:spacing w:before="40" w:after="40" w:line="283" w:lineRule="auto"/>
        <w:ind w:firstLine="567"/>
        <w:jc w:val="both"/>
        <w:rPr>
          <w:rFonts w:ascii="Times New Roman" w:hAnsi="Times New Roman"/>
          <w:bCs/>
          <w:sz w:val="28"/>
          <w:szCs w:val="28"/>
          <w:lang w:val="pt-BR"/>
        </w:rPr>
      </w:pPr>
      <w:r w:rsidRPr="00537136">
        <w:rPr>
          <w:rFonts w:ascii="Times New Roman" w:hAnsi="Times New Roman"/>
          <w:bCs/>
          <w:sz w:val="28"/>
          <w:szCs w:val="28"/>
          <w:lang w:val="pt-BR"/>
        </w:rPr>
        <w:t>C</w:t>
      </w:r>
      <w:r w:rsidR="00E07A2C" w:rsidRPr="00537136">
        <w:rPr>
          <w:rFonts w:ascii="Times New Roman" w:hAnsi="Times New Roman"/>
          <w:bCs/>
          <w:sz w:val="28"/>
          <w:szCs w:val="28"/>
          <w:lang w:val="pt-BR"/>
        </w:rPr>
        <w:t xml:space="preserve">hất thải rắn đang là mối đe dọa nghiêm trọng đối với môi trường sinh thái. Theo đánh giá của Bộ Xây dựng, tổng lượng chất thải rắn sinh hoạt trên </w:t>
      </w:r>
      <w:r w:rsidRPr="00537136">
        <w:rPr>
          <w:rFonts w:ascii="Times New Roman" w:hAnsi="Times New Roman" w:hint="eastAsia"/>
          <w:bCs/>
          <w:sz w:val="28"/>
          <w:szCs w:val="28"/>
          <w:lang w:val="pt-BR"/>
        </w:rPr>
        <w:t>đ</w:t>
      </w:r>
      <w:r w:rsidRPr="00537136">
        <w:rPr>
          <w:rFonts w:ascii="Times New Roman" w:hAnsi="Times New Roman"/>
          <w:bCs/>
          <w:sz w:val="28"/>
          <w:szCs w:val="28"/>
          <w:lang w:val="pt-BR"/>
        </w:rPr>
        <w:t xml:space="preserve">ịa bàn </w:t>
      </w:r>
      <w:r w:rsidR="00E07A2C" w:rsidRPr="00537136">
        <w:rPr>
          <w:rFonts w:ascii="Times New Roman" w:hAnsi="Times New Roman"/>
          <w:bCs/>
          <w:sz w:val="28"/>
          <w:szCs w:val="28"/>
          <w:lang w:val="pt-BR"/>
        </w:rPr>
        <w:t xml:space="preserve">cả nước ước tính khoảng 12,8 triệu tấn/năm, trong đó của khu vực đô thị (từ loại 4 trở lên) là 6,9 triệu tấn/năm (khoảng 19 nghìn tấn/ngày). Trong tổng số chất thải rắn của đô thị, lượng chất thải rắn sinh hoạt chiếm 80% (khoảng 5,5 triệu tấn/năm); chất thải rắn công nghiệp chiếm 17% (khoảng 1,2 triệu tấn/năm); còn lại là chất thải rắn y tế khoảng 3% (0,2 triệu tấn/năm). </w:t>
      </w:r>
    </w:p>
    <w:p w14:paraId="18CA3C01" w14:textId="77777777" w:rsidR="00E07A2C" w:rsidRPr="00537136" w:rsidRDefault="00E07A2C" w:rsidP="007354ED">
      <w:pPr>
        <w:spacing w:before="40" w:after="40" w:line="283" w:lineRule="auto"/>
        <w:ind w:firstLine="567"/>
        <w:jc w:val="both"/>
        <w:rPr>
          <w:rFonts w:ascii="Times New Roman" w:hAnsi="Times New Roman"/>
          <w:bCs/>
          <w:sz w:val="28"/>
          <w:szCs w:val="28"/>
          <w:lang w:val="pt-BR"/>
        </w:rPr>
      </w:pPr>
      <w:r w:rsidRPr="00537136">
        <w:rPr>
          <w:rFonts w:ascii="Times New Roman" w:hAnsi="Times New Roman"/>
          <w:bCs/>
          <w:sz w:val="28"/>
          <w:szCs w:val="28"/>
          <w:lang w:val="pt-BR"/>
        </w:rPr>
        <w:t>Công tác thu gom và xử lý chất thải rắn đang được</w:t>
      </w:r>
      <w:r w:rsidR="00A448FA" w:rsidRPr="00537136">
        <w:rPr>
          <w:rFonts w:ascii="Times New Roman" w:hAnsi="Times New Roman"/>
          <w:bCs/>
          <w:sz w:val="28"/>
          <w:szCs w:val="28"/>
          <w:lang w:val="pt-BR"/>
        </w:rPr>
        <w:t xml:space="preserve"> quan tâm</w:t>
      </w:r>
      <w:r w:rsidRPr="00537136">
        <w:rPr>
          <w:rFonts w:ascii="Times New Roman" w:hAnsi="Times New Roman"/>
          <w:bCs/>
          <w:sz w:val="28"/>
          <w:szCs w:val="28"/>
          <w:lang w:val="pt-BR"/>
        </w:rPr>
        <w:t xml:space="preserve"> và tích cực triển khai. </w:t>
      </w:r>
      <w:r w:rsidR="00133FCB" w:rsidRPr="00537136">
        <w:rPr>
          <w:rFonts w:ascii="Times New Roman" w:hAnsi="Times New Roman"/>
          <w:bCs/>
          <w:sz w:val="28"/>
          <w:szCs w:val="28"/>
          <w:lang w:val="pt-BR"/>
        </w:rPr>
        <w:t>L</w:t>
      </w:r>
      <w:r w:rsidRPr="00537136">
        <w:rPr>
          <w:rFonts w:ascii="Times New Roman" w:hAnsi="Times New Roman"/>
          <w:bCs/>
          <w:sz w:val="28"/>
          <w:szCs w:val="28"/>
          <w:lang w:val="pt-BR"/>
        </w:rPr>
        <w:t>ượng chất thải rắn có khả năng tái chế và tái sử dụng chiếm khoảng 20-30% lượng chất thải rắn được thu gom. Tuy nhiên, công nghệ xử lý và số lượng cơ sở xử lý chất thải rắn còn nhiều bất cập, chưa đáp ứng được nhu cầu thực tế phát sinh. Cả nước có khoảng 9% các đô thị từ thị xã trở lên có nhà máy chế biến phân hữu cơ, lượng chất thải rắn được xử lý tại các nhà máy này đạt khoảng 6%; các lò đốt chất thải y tế nguy hại cũng chỉ đáp ứng được khoảng 40%</w:t>
      </w:r>
      <w:r w:rsidR="001C0C79">
        <w:rPr>
          <w:rFonts w:ascii="Times New Roman" w:hAnsi="Times New Roman"/>
          <w:bCs/>
          <w:sz w:val="28"/>
          <w:szCs w:val="28"/>
          <w:lang w:val="pt-BR"/>
        </w:rPr>
        <w:t xml:space="preserve"> tổng lượng chất thải y tế.</w:t>
      </w:r>
    </w:p>
    <w:p w14:paraId="216CB13B" w14:textId="77777777" w:rsidR="00E07A2C" w:rsidRPr="00537136" w:rsidRDefault="000A5DF1" w:rsidP="007354ED">
      <w:pPr>
        <w:spacing w:before="40" w:after="40" w:line="283" w:lineRule="auto"/>
        <w:ind w:firstLine="567"/>
        <w:jc w:val="both"/>
        <w:rPr>
          <w:rFonts w:ascii="Times New Roman" w:hAnsi="Times New Roman"/>
          <w:b/>
          <w:sz w:val="28"/>
          <w:szCs w:val="28"/>
          <w:lang w:val="pt-BR"/>
        </w:rPr>
      </w:pPr>
      <w:r>
        <w:rPr>
          <w:rFonts w:ascii="Times New Roman" w:hAnsi="Times New Roman"/>
          <w:b/>
          <w:sz w:val="28"/>
          <w:szCs w:val="28"/>
          <w:lang w:val="pt-BR"/>
        </w:rPr>
        <w:t>7</w:t>
      </w:r>
      <w:r w:rsidR="00E07A2C" w:rsidRPr="00537136">
        <w:rPr>
          <w:rFonts w:ascii="Times New Roman" w:hAnsi="Times New Roman"/>
          <w:b/>
          <w:sz w:val="28"/>
          <w:szCs w:val="28"/>
          <w:lang w:val="pt-BR"/>
        </w:rPr>
        <w:t>. Giáo dục và đào tạo</w:t>
      </w:r>
    </w:p>
    <w:p w14:paraId="61D7E71E" w14:textId="77777777" w:rsidR="0067622A" w:rsidRPr="00F23A42" w:rsidRDefault="007525AF" w:rsidP="007354ED">
      <w:pPr>
        <w:spacing w:before="40" w:after="40" w:line="283" w:lineRule="auto"/>
        <w:ind w:firstLine="567"/>
        <w:jc w:val="both"/>
        <w:rPr>
          <w:rFonts w:ascii="Times New Roman" w:hAnsi="Times New Roman"/>
          <w:b/>
          <w:i/>
          <w:sz w:val="28"/>
          <w:szCs w:val="28"/>
          <w:lang w:val="pt-BR"/>
        </w:rPr>
      </w:pPr>
      <w:r w:rsidRPr="00F23A42">
        <w:rPr>
          <w:rFonts w:ascii="Times New Roman" w:hAnsi="Times New Roman"/>
          <w:b/>
          <w:i/>
          <w:sz w:val="28"/>
          <w:szCs w:val="28"/>
          <w:lang w:val="pt-BR"/>
        </w:rPr>
        <w:t xml:space="preserve">a. </w:t>
      </w:r>
      <w:r w:rsidR="0067622A" w:rsidRPr="00F23A42">
        <w:rPr>
          <w:rFonts w:ascii="Times New Roman" w:hAnsi="Times New Roman"/>
          <w:b/>
          <w:i/>
          <w:sz w:val="28"/>
          <w:szCs w:val="28"/>
          <w:lang w:val="pt-BR"/>
        </w:rPr>
        <w:t>Giáo dục</w:t>
      </w:r>
    </w:p>
    <w:p w14:paraId="32CA5D10" w14:textId="77777777" w:rsidR="00E07A2C" w:rsidRPr="00F23A42" w:rsidRDefault="00E07A2C" w:rsidP="007354ED">
      <w:pPr>
        <w:spacing w:before="40" w:after="40" w:line="283" w:lineRule="auto"/>
        <w:ind w:firstLine="567"/>
        <w:jc w:val="both"/>
        <w:rPr>
          <w:rFonts w:ascii="Times New Roman" w:hAnsi="Times New Roman"/>
          <w:bCs/>
          <w:spacing w:val="-2"/>
          <w:sz w:val="28"/>
          <w:szCs w:val="28"/>
          <w:lang w:val="pt-BR"/>
        </w:rPr>
      </w:pPr>
      <w:r w:rsidRPr="00F23A42">
        <w:rPr>
          <w:rFonts w:ascii="Times New Roman" w:hAnsi="Times New Roman"/>
          <w:bCs/>
          <w:spacing w:val="-2"/>
          <w:sz w:val="28"/>
          <w:szCs w:val="28"/>
          <w:lang w:val="pt-BR"/>
        </w:rPr>
        <w:t>Kết thúc năm học 2007-2008, cả nước có 1356,1 nghìn học sinh hoàn thành cấp tiểu học; 1381,3 nghìn học sinh được cấp bằng tốt nghiệp trung học cơ sở; 886,7 nghìn học sinh tốt nghiệp trung học phổ thông, tỷ lệ</w:t>
      </w:r>
      <w:r w:rsidR="00C036FF" w:rsidRPr="00F23A42">
        <w:rPr>
          <w:rFonts w:ascii="Times New Roman" w:hAnsi="Times New Roman"/>
          <w:bCs/>
          <w:spacing w:val="-2"/>
          <w:sz w:val="28"/>
          <w:szCs w:val="28"/>
          <w:lang w:val="pt-BR"/>
        </w:rPr>
        <w:t xml:space="preserve"> tốt nghiệp</w:t>
      </w:r>
      <w:r w:rsidRPr="00F23A42">
        <w:rPr>
          <w:rFonts w:ascii="Times New Roman" w:hAnsi="Times New Roman"/>
          <w:bCs/>
          <w:spacing w:val="-2"/>
          <w:sz w:val="28"/>
          <w:szCs w:val="28"/>
          <w:lang w:val="pt-BR"/>
        </w:rPr>
        <w:t xml:space="preserve"> 86,6% và 103,6 nghìn học sinh tốt nghiệp bổ túc trung học phổ thông, tỷ lệ</w:t>
      </w:r>
      <w:r w:rsidR="00C036FF" w:rsidRPr="00F23A42">
        <w:rPr>
          <w:rFonts w:ascii="Times New Roman" w:hAnsi="Times New Roman"/>
          <w:bCs/>
          <w:spacing w:val="-2"/>
          <w:sz w:val="28"/>
          <w:szCs w:val="28"/>
          <w:lang w:val="pt-BR"/>
        </w:rPr>
        <w:t xml:space="preserve"> tốt nghiệp</w:t>
      </w:r>
      <w:r w:rsidRPr="00F23A42">
        <w:rPr>
          <w:rFonts w:ascii="Times New Roman" w:hAnsi="Times New Roman"/>
          <w:bCs/>
          <w:spacing w:val="-2"/>
          <w:sz w:val="28"/>
          <w:szCs w:val="28"/>
          <w:lang w:val="pt-BR"/>
        </w:rPr>
        <w:t xml:space="preserve"> 67,4%. </w:t>
      </w:r>
    </w:p>
    <w:p w14:paraId="18610F9F" w14:textId="77777777" w:rsidR="00E07A2C" w:rsidRPr="00F23A42" w:rsidRDefault="00E07A2C" w:rsidP="007354ED">
      <w:pPr>
        <w:spacing w:before="40" w:after="40" w:line="283" w:lineRule="auto"/>
        <w:ind w:firstLine="567"/>
        <w:jc w:val="both"/>
        <w:rPr>
          <w:rFonts w:ascii="Times New Roman" w:hAnsi="Times New Roman"/>
          <w:bCs/>
          <w:spacing w:val="-2"/>
          <w:sz w:val="28"/>
          <w:szCs w:val="28"/>
          <w:lang w:val="pt-BR"/>
        </w:rPr>
      </w:pPr>
      <w:r w:rsidRPr="00F23A42">
        <w:rPr>
          <w:rFonts w:ascii="Times New Roman" w:hAnsi="Times New Roman"/>
          <w:bCs/>
          <w:spacing w:val="-2"/>
          <w:sz w:val="28"/>
          <w:szCs w:val="28"/>
          <w:lang w:val="pt-BR"/>
        </w:rPr>
        <w:t xml:space="preserve">Công tác phổ cập giáo dục tiểu học và trung học cơ sở tiếp tục được triển khai trên phạm vi cả nước. Tuy nhiên, tiến độ thực hiện công tác này ở các tỉnh miền núi, vùng </w:t>
      </w:r>
      <w:r w:rsidR="00133FCB" w:rsidRPr="00F23A42">
        <w:rPr>
          <w:rFonts w:ascii="Times New Roman" w:hAnsi="Times New Roman" w:hint="eastAsia"/>
          <w:bCs/>
          <w:spacing w:val="-2"/>
          <w:sz w:val="28"/>
          <w:szCs w:val="28"/>
          <w:lang w:val="pt-BR"/>
        </w:rPr>
        <w:t>đ</w:t>
      </w:r>
      <w:r w:rsidR="00133FCB" w:rsidRPr="00F23A42">
        <w:rPr>
          <w:rFonts w:ascii="Times New Roman" w:hAnsi="Times New Roman"/>
          <w:bCs/>
          <w:spacing w:val="-2"/>
          <w:sz w:val="28"/>
          <w:szCs w:val="28"/>
          <w:lang w:val="pt-BR"/>
        </w:rPr>
        <w:t xml:space="preserve">ồng bào </w:t>
      </w:r>
      <w:r w:rsidRPr="00F23A42">
        <w:rPr>
          <w:rFonts w:ascii="Times New Roman" w:hAnsi="Times New Roman"/>
          <w:bCs/>
          <w:spacing w:val="-2"/>
          <w:sz w:val="28"/>
          <w:szCs w:val="28"/>
          <w:lang w:val="pt-BR"/>
        </w:rPr>
        <w:t xml:space="preserve">dân tộc </w:t>
      </w:r>
      <w:r w:rsidR="00133FCB" w:rsidRPr="00F23A42">
        <w:rPr>
          <w:rFonts w:ascii="Times New Roman" w:hAnsi="Times New Roman"/>
          <w:bCs/>
          <w:spacing w:val="-2"/>
          <w:sz w:val="28"/>
          <w:szCs w:val="28"/>
          <w:lang w:val="pt-BR"/>
        </w:rPr>
        <w:t>ít ng</w:t>
      </w:r>
      <w:r w:rsidR="00133FCB" w:rsidRPr="00F23A42">
        <w:rPr>
          <w:rFonts w:ascii="Times New Roman" w:hAnsi="Times New Roman" w:hint="eastAsia"/>
          <w:bCs/>
          <w:spacing w:val="-2"/>
          <w:sz w:val="28"/>
          <w:szCs w:val="28"/>
          <w:lang w:val="pt-BR"/>
        </w:rPr>
        <w:t>ư</w:t>
      </w:r>
      <w:r w:rsidR="00133FCB" w:rsidRPr="00F23A42">
        <w:rPr>
          <w:rFonts w:ascii="Times New Roman" w:hAnsi="Times New Roman"/>
          <w:bCs/>
          <w:spacing w:val="-2"/>
          <w:sz w:val="28"/>
          <w:szCs w:val="28"/>
          <w:lang w:val="pt-BR"/>
        </w:rPr>
        <w:t>ời</w:t>
      </w:r>
      <w:r w:rsidRPr="00F23A42">
        <w:rPr>
          <w:rFonts w:ascii="Times New Roman" w:hAnsi="Times New Roman"/>
          <w:bCs/>
          <w:spacing w:val="-2"/>
          <w:sz w:val="28"/>
          <w:szCs w:val="28"/>
          <w:lang w:val="pt-BR"/>
        </w:rPr>
        <w:t>, vùng sâu, vùng xa.</w:t>
      </w:r>
      <w:r w:rsidR="00133FCB" w:rsidRPr="00F23A42">
        <w:rPr>
          <w:rFonts w:ascii="Times New Roman" w:hAnsi="Times New Roman"/>
          <w:bCs/>
          <w:spacing w:val="-2"/>
          <w:sz w:val="28"/>
          <w:szCs w:val="28"/>
          <w:lang w:val="pt-BR"/>
        </w:rPr>
        <w:t>v</w:t>
      </w:r>
      <w:r w:rsidRPr="00F23A42">
        <w:rPr>
          <w:rFonts w:ascii="Times New Roman" w:hAnsi="Times New Roman"/>
          <w:bCs/>
          <w:spacing w:val="-2"/>
          <w:sz w:val="28"/>
          <w:szCs w:val="28"/>
          <w:lang w:val="pt-BR"/>
        </w:rPr>
        <w:t>.</w:t>
      </w:r>
      <w:r w:rsidR="00133FCB" w:rsidRPr="00F23A42">
        <w:rPr>
          <w:rFonts w:ascii="Times New Roman" w:hAnsi="Times New Roman"/>
          <w:bCs/>
          <w:spacing w:val="-2"/>
          <w:sz w:val="28"/>
          <w:szCs w:val="28"/>
          <w:lang w:val="pt-BR"/>
        </w:rPr>
        <w:t>v</w:t>
      </w:r>
      <w:r w:rsidRPr="00F23A42">
        <w:rPr>
          <w:rFonts w:ascii="Times New Roman" w:hAnsi="Times New Roman"/>
          <w:bCs/>
          <w:spacing w:val="-2"/>
          <w:sz w:val="28"/>
          <w:szCs w:val="28"/>
          <w:lang w:val="pt-BR"/>
        </w:rPr>
        <w:t>. còn chậm; kết quả đạt được chưa cao. Tính đến tháng 12/2008 cả nước có 41/63</w:t>
      </w:r>
      <w:r w:rsidR="00C036FF" w:rsidRPr="00F23A42">
        <w:rPr>
          <w:rFonts w:ascii="Times New Roman" w:hAnsi="Times New Roman"/>
          <w:bCs/>
          <w:spacing w:val="-2"/>
          <w:sz w:val="28"/>
          <w:szCs w:val="28"/>
          <w:lang w:val="pt-BR"/>
        </w:rPr>
        <w:t xml:space="preserve"> tỉnh, thành phố trực thuộc trung </w:t>
      </w:r>
      <w:r w:rsidR="00C036FF" w:rsidRPr="00F23A42">
        <w:rPr>
          <w:rFonts w:ascii="Times New Roman" w:hAnsi="Times New Roman" w:hint="eastAsia"/>
          <w:bCs/>
          <w:spacing w:val="-2"/>
          <w:sz w:val="28"/>
          <w:szCs w:val="28"/>
          <w:lang w:val="pt-BR"/>
        </w:rPr>
        <w:t>ươ</w:t>
      </w:r>
      <w:r w:rsidR="00C036FF" w:rsidRPr="00F23A42">
        <w:rPr>
          <w:rFonts w:ascii="Times New Roman" w:hAnsi="Times New Roman"/>
          <w:bCs/>
          <w:spacing w:val="-2"/>
          <w:sz w:val="28"/>
          <w:szCs w:val="28"/>
          <w:lang w:val="pt-BR"/>
        </w:rPr>
        <w:t>ng</w:t>
      </w:r>
      <w:r w:rsidRPr="00F23A42">
        <w:rPr>
          <w:rFonts w:ascii="Times New Roman" w:hAnsi="Times New Roman"/>
          <w:bCs/>
          <w:spacing w:val="-2"/>
          <w:sz w:val="28"/>
          <w:szCs w:val="28"/>
          <w:lang w:val="pt-BR"/>
        </w:rPr>
        <w:t xml:space="preserve"> đạt chuẩn phổ cập giáo dục tiểu học đúng độ tuổi và 47/63 </w:t>
      </w:r>
      <w:r w:rsidR="00C036FF" w:rsidRPr="00F23A42">
        <w:rPr>
          <w:rFonts w:ascii="Times New Roman" w:hAnsi="Times New Roman"/>
          <w:bCs/>
          <w:spacing w:val="-2"/>
          <w:sz w:val="28"/>
          <w:szCs w:val="28"/>
          <w:lang w:val="pt-BR"/>
        </w:rPr>
        <w:t xml:space="preserve">tỉnh, thành phố trực thuộc trung </w:t>
      </w:r>
      <w:r w:rsidR="00C036FF" w:rsidRPr="00F23A42">
        <w:rPr>
          <w:rFonts w:ascii="Times New Roman" w:hAnsi="Times New Roman" w:hint="eastAsia"/>
          <w:bCs/>
          <w:spacing w:val="-2"/>
          <w:sz w:val="28"/>
          <w:szCs w:val="28"/>
          <w:lang w:val="pt-BR"/>
        </w:rPr>
        <w:t>ươ</w:t>
      </w:r>
      <w:r w:rsidR="00C036FF" w:rsidRPr="00F23A42">
        <w:rPr>
          <w:rFonts w:ascii="Times New Roman" w:hAnsi="Times New Roman"/>
          <w:bCs/>
          <w:spacing w:val="-2"/>
          <w:sz w:val="28"/>
          <w:szCs w:val="28"/>
          <w:lang w:val="pt-BR"/>
        </w:rPr>
        <w:t>ng</w:t>
      </w:r>
      <w:r w:rsidRPr="00F23A42">
        <w:rPr>
          <w:rFonts w:ascii="Times New Roman" w:hAnsi="Times New Roman"/>
          <w:bCs/>
          <w:spacing w:val="-2"/>
          <w:sz w:val="28"/>
          <w:szCs w:val="28"/>
          <w:lang w:val="pt-BR"/>
        </w:rPr>
        <w:t xml:space="preserve"> đạt chuẩn phổ cập giáo dục trung học cơ sở. </w:t>
      </w:r>
    </w:p>
    <w:p w14:paraId="5EA11450" w14:textId="77777777" w:rsidR="00E07A2C" w:rsidRPr="00F23A42" w:rsidRDefault="0067622A" w:rsidP="007354ED">
      <w:pPr>
        <w:spacing w:before="40" w:after="40" w:line="283" w:lineRule="auto"/>
        <w:ind w:firstLine="567"/>
        <w:jc w:val="both"/>
        <w:rPr>
          <w:rFonts w:ascii="Times New Roman" w:hAnsi="Times New Roman"/>
          <w:bCs/>
          <w:sz w:val="28"/>
          <w:szCs w:val="28"/>
          <w:lang w:val="pt-BR"/>
        </w:rPr>
      </w:pPr>
      <w:r w:rsidRPr="00F23A42">
        <w:rPr>
          <w:rFonts w:ascii="Times New Roman" w:hAnsi="Times New Roman"/>
          <w:bCs/>
          <w:sz w:val="28"/>
          <w:szCs w:val="28"/>
          <w:lang w:val="pt-BR"/>
        </w:rPr>
        <w:t xml:space="preserve">Tình hình học sinh bỏ học là vấn đề </w:t>
      </w:r>
      <w:r w:rsidR="00133FCB" w:rsidRPr="00F23A42">
        <w:rPr>
          <w:rFonts w:ascii="Times New Roman" w:hAnsi="Times New Roman" w:hint="eastAsia"/>
          <w:bCs/>
          <w:sz w:val="28"/>
          <w:szCs w:val="28"/>
          <w:lang w:val="pt-BR"/>
        </w:rPr>
        <w:t>đ</w:t>
      </w:r>
      <w:r w:rsidR="00133FCB" w:rsidRPr="00F23A42">
        <w:rPr>
          <w:rFonts w:ascii="Times New Roman" w:hAnsi="Times New Roman"/>
          <w:bCs/>
          <w:sz w:val="28"/>
          <w:szCs w:val="28"/>
          <w:lang w:val="pt-BR"/>
        </w:rPr>
        <w:t>ang</w:t>
      </w:r>
      <w:r w:rsidRPr="00F23A42">
        <w:rPr>
          <w:rFonts w:ascii="Times New Roman" w:hAnsi="Times New Roman"/>
          <w:bCs/>
          <w:sz w:val="28"/>
          <w:szCs w:val="28"/>
          <w:lang w:val="pt-BR"/>
        </w:rPr>
        <w:t xml:space="preserve"> được các cấp, các ngành đặc biệt quan tâm. N</w:t>
      </w:r>
      <w:r w:rsidR="00E07A2C" w:rsidRPr="00F23A42">
        <w:rPr>
          <w:rFonts w:ascii="Times New Roman" w:hAnsi="Times New Roman"/>
          <w:bCs/>
          <w:sz w:val="28"/>
          <w:szCs w:val="28"/>
          <w:lang w:val="pt-BR"/>
        </w:rPr>
        <w:t>ăm học 2007-2008, cả nước có 215,</w:t>
      </w:r>
      <w:r w:rsidR="00CE2905" w:rsidRPr="00F23A42">
        <w:rPr>
          <w:rFonts w:ascii="Times New Roman" w:hAnsi="Times New Roman"/>
          <w:bCs/>
          <w:sz w:val="28"/>
          <w:szCs w:val="28"/>
          <w:lang w:val="pt-BR"/>
        </w:rPr>
        <w:t>1</w:t>
      </w:r>
      <w:r w:rsidR="00E07A2C" w:rsidRPr="00F23A42">
        <w:rPr>
          <w:rFonts w:ascii="Times New Roman" w:hAnsi="Times New Roman"/>
          <w:bCs/>
          <w:sz w:val="28"/>
          <w:szCs w:val="28"/>
          <w:lang w:val="pt-BR"/>
        </w:rPr>
        <w:t xml:space="preserve"> nghìn học sinh bỏ học, chiếm gần 1,4% tổng số học sinh, bao gồm 32 nghìn học sinh tiểu học, chiếm 0,5% tổng số học sinh tiểu học; 105,2 nghìn học sinh trung học cơ sở, chiếm 1,8% số học sinh trung học cơ sở; 77,9 nghìn học sinh trung học phổ thông, chiếm 2,6% số học sinh trung học phổ thông. Nguyên nhân của tình trạng bỏ học chủ yếu do học sinh có học lực yếu kém hoặc hoàn cảnh kinh tế gia đình gặp nhiều khó khăn, không có điều kiện theo học tiếp.</w:t>
      </w:r>
    </w:p>
    <w:p w14:paraId="64951AD3" w14:textId="77777777" w:rsidR="00E07A2C" w:rsidRPr="00F23A42" w:rsidRDefault="00061E68" w:rsidP="007354ED">
      <w:pPr>
        <w:spacing w:before="40" w:after="40" w:line="307" w:lineRule="auto"/>
        <w:ind w:firstLine="567"/>
        <w:jc w:val="both"/>
        <w:rPr>
          <w:rFonts w:ascii="Times New Roman" w:hAnsi="Times New Roman"/>
          <w:bCs/>
          <w:sz w:val="28"/>
          <w:szCs w:val="28"/>
          <w:lang w:val="pt-BR"/>
        </w:rPr>
      </w:pPr>
      <w:r>
        <w:rPr>
          <w:rFonts w:ascii="Times New Roman" w:hAnsi="Times New Roman"/>
          <w:bCs/>
          <w:sz w:val="28"/>
          <w:szCs w:val="28"/>
          <w:lang w:val="pt-BR"/>
        </w:rPr>
        <w:t>T</w:t>
      </w:r>
      <w:r w:rsidR="00E07A2C" w:rsidRPr="00F23A42">
        <w:rPr>
          <w:rFonts w:ascii="Times New Roman" w:hAnsi="Times New Roman"/>
          <w:bCs/>
          <w:sz w:val="28"/>
          <w:szCs w:val="28"/>
          <w:lang w:val="pt-BR"/>
        </w:rPr>
        <w:t>heo báo cáo từ các địa phương, tại thời điểm khai giảng</w:t>
      </w:r>
      <w:r>
        <w:rPr>
          <w:rFonts w:ascii="Times New Roman" w:hAnsi="Times New Roman"/>
          <w:bCs/>
          <w:sz w:val="28"/>
          <w:szCs w:val="28"/>
          <w:lang w:val="pt-BR"/>
        </w:rPr>
        <w:t xml:space="preserve"> n</w:t>
      </w:r>
      <w:r w:rsidRPr="00061E68">
        <w:rPr>
          <w:rFonts w:ascii="Times New Roman" w:hAnsi="Times New Roman" w:hint="eastAsia"/>
          <w:bCs/>
          <w:sz w:val="28"/>
          <w:szCs w:val="28"/>
          <w:lang w:val="pt-BR"/>
        </w:rPr>
        <w:t>ă</w:t>
      </w:r>
      <w:r>
        <w:rPr>
          <w:rFonts w:ascii="Times New Roman" w:hAnsi="Times New Roman"/>
          <w:bCs/>
          <w:sz w:val="28"/>
          <w:szCs w:val="28"/>
          <w:lang w:val="pt-BR"/>
        </w:rPr>
        <w:t>m h</w:t>
      </w:r>
      <w:r w:rsidRPr="00061E68">
        <w:rPr>
          <w:rFonts w:ascii="Times New Roman" w:hAnsi="Times New Roman"/>
          <w:bCs/>
          <w:sz w:val="28"/>
          <w:szCs w:val="28"/>
          <w:lang w:val="pt-BR"/>
        </w:rPr>
        <w:t>ọc</w:t>
      </w:r>
      <w:r>
        <w:rPr>
          <w:rFonts w:ascii="Times New Roman" w:hAnsi="Times New Roman"/>
          <w:bCs/>
          <w:sz w:val="28"/>
          <w:szCs w:val="28"/>
          <w:lang w:val="pt-BR"/>
        </w:rPr>
        <w:t xml:space="preserve"> 2008-2009</w:t>
      </w:r>
      <w:r w:rsidR="00E07A2C" w:rsidRPr="00F23A42">
        <w:rPr>
          <w:rFonts w:ascii="Times New Roman" w:hAnsi="Times New Roman"/>
          <w:bCs/>
          <w:sz w:val="28"/>
          <w:szCs w:val="28"/>
          <w:lang w:val="pt-BR"/>
        </w:rPr>
        <w:t xml:space="preserve"> cả nước có gần 490 nghìn trẻ em được gửi nhà trẻ, giảm 3,7% so với năm học trước; hơn 2782 nghìn trẻ em học mẫu giáo, tăng 3,6%; gần 6750 nghìn học sinh tiểu học, giảm 0,3%; 5530 nghìn học sinh trung học cơ sở, giảm 3,1% và 299</w:t>
      </w:r>
      <w:r w:rsidR="00CF1830" w:rsidRPr="00F23A42">
        <w:rPr>
          <w:rFonts w:ascii="Times New Roman" w:hAnsi="Times New Roman"/>
          <w:bCs/>
          <w:sz w:val="28"/>
          <w:szCs w:val="28"/>
          <w:lang w:val="pt-BR"/>
        </w:rPr>
        <w:t>2,9</w:t>
      </w:r>
      <w:r w:rsidR="00E07A2C" w:rsidRPr="00F23A42">
        <w:rPr>
          <w:rFonts w:ascii="Times New Roman" w:hAnsi="Times New Roman"/>
          <w:bCs/>
          <w:sz w:val="28"/>
          <w:szCs w:val="28"/>
          <w:lang w:val="pt-BR"/>
        </w:rPr>
        <w:t xml:space="preserve"> nghìn học sinh trung học phổ thông, tăng 0,7%. </w:t>
      </w:r>
      <w:r w:rsidR="0067622A" w:rsidRPr="00F23A42">
        <w:rPr>
          <w:rFonts w:ascii="Times New Roman" w:hAnsi="Times New Roman"/>
          <w:bCs/>
          <w:sz w:val="28"/>
          <w:szCs w:val="28"/>
          <w:lang w:val="pt-BR"/>
        </w:rPr>
        <w:t xml:space="preserve">Tổng số giáo viên năm học 2008-2009 là </w:t>
      </w:r>
      <w:r w:rsidR="00E07A2C" w:rsidRPr="00F23A42">
        <w:rPr>
          <w:rFonts w:ascii="Times New Roman" w:hAnsi="Times New Roman"/>
          <w:bCs/>
          <w:sz w:val="28"/>
          <w:szCs w:val="28"/>
          <w:lang w:val="pt-BR"/>
        </w:rPr>
        <w:t>799,4 nghìn giáo viên phổ thông, bao gồm 346,5 nghìn giáo viên tiểu học; 313,8 nghìn giáo viên trung học cơ sở và 139,1 nghìn giáo viên trung học phổ thông. So với định mức biên chế giáo viên của Bộ Giáo dục và Đào tạo cho năm học này thì số giáo viên tiểu học thừa 28,3 nghìn người; trung học cơ sở thừa 21,4 nghìn người và trung học phổ thông thiếu khoảng 12,6 nghìn người. Tình trạng thừa, thiếu giáo viên ở các cấp học</w:t>
      </w:r>
      <w:r w:rsidR="00133FCB" w:rsidRPr="00F23A42">
        <w:rPr>
          <w:rFonts w:ascii="Times New Roman" w:hAnsi="Times New Roman"/>
          <w:bCs/>
          <w:sz w:val="28"/>
          <w:szCs w:val="28"/>
          <w:lang w:val="pt-BR"/>
        </w:rPr>
        <w:t xml:space="preserve"> và ở các vùng, miền</w:t>
      </w:r>
      <w:r w:rsidR="00E07A2C" w:rsidRPr="00F23A42">
        <w:rPr>
          <w:rFonts w:ascii="Times New Roman" w:hAnsi="Times New Roman"/>
          <w:bCs/>
          <w:sz w:val="28"/>
          <w:szCs w:val="28"/>
          <w:lang w:val="pt-BR"/>
        </w:rPr>
        <w:t xml:space="preserve"> tuy đã kéo dài nhiều năm nhưng đến nay chưa được </w:t>
      </w:r>
      <w:r w:rsidR="00A448FA" w:rsidRPr="00F23A42">
        <w:rPr>
          <w:rFonts w:ascii="Times New Roman" w:hAnsi="Times New Roman"/>
          <w:bCs/>
          <w:sz w:val="28"/>
          <w:szCs w:val="28"/>
          <w:lang w:val="pt-BR"/>
        </w:rPr>
        <w:t>khắc phục</w:t>
      </w:r>
      <w:r w:rsidR="00E07A2C" w:rsidRPr="00F23A42">
        <w:rPr>
          <w:rFonts w:ascii="Times New Roman" w:hAnsi="Times New Roman"/>
          <w:bCs/>
          <w:sz w:val="28"/>
          <w:szCs w:val="28"/>
          <w:lang w:val="pt-BR"/>
        </w:rPr>
        <w:t xml:space="preserve">. </w:t>
      </w:r>
    </w:p>
    <w:p w14:paraId="473301B8" w14:textId="77777777" w:rsidR="00E07A2C" w:rsidRPr="00F23A42" w:rsidRDefault="007525AF" w:rsidP="007354ED">
      <w:pPr>
        <w:spacing w:before="40" w:after="40" w:line="307" w:lineRule="auto"/>
        <w:ind w:firstLine="567"/>
        <w:jc w:val="both"/>
        <w:rPr>
          <w:rFonts w:ascii="Times New Roman" w:hAnsi="Times New Roman"/>
          <w:b/>
          <w:i/>
          <w:iCs/>
          <w:sz w:val="28"/>
          <w:szCs w:val="28"/>
          <w:lang w:val="pt-BR"/>
        </w:rPr>
      </w:pPr>
      <w:r w:rsidRPr="00F23A42">
        <w:rPr>
          <w:rFonts w:ascii="Times New Roman" w:hAnsi="Times New Roman"/>
          <w:b/>
          <w:i/>
          <w:iCs/>
          <w:sz w:val="28"/>
          <w:szCs w:val="28"/>
          <w:lang w:val="pt-BR"/>
        </w:rPr>
        <w:t xml:space="preserve">b. </w:t>
      </w:r>
      <w:r w:rsidR="00E07A2C" w:rsidRPr="00F23A42">
        <w:rPr>
          <w:rFonts w:ascii="Times New Roman" w:hAnsi="Times New Roman"/>
          <w:b/>
          <w:i/>
          <w:iCs/>
          <w:sz w:val="28"/>
          <w:szCs w:val="28"/>
          <w:lang w:val="pt-BR"/>
        </w:rPr>
        <w:t>Đào tạo</w:t>
      </w:r>
    </w:p>
    <w:p w14:paraId="0AD5CD5C" w14:textId="77777777" w:rsidR="00E07A2C" w:rsidRPr="00F23A42" w:rsidRDefault="00DA4C9E" w:rsidP="007354ED">
      <w:pPr>
        <w:spacing w:before="40" w:after="40" w:line="307" w:lineRule="auto"/>
        <w:ind w:firstLine="567"/>
        <w:jc w:val="both"/>
        <w:rPr>
          <w:rFonts w:ascii="Times New Roman" w:hAnsi="Times New Roman"/>
          <w:bCs/>
          <w:spacing w:val="-2"/>
          <w:sz w:val="28"/>
          <w:szCs w:val="28"/>
          <w:lang w:val="pt-BR"/>
        </w:rPr>
      </w:pPr>
      <w:r w:rsidRPr="00F23A42">
        <w:rPr>
          <w:rFonts w:ascii="Times New Roman" w:hAnsi="Times New Roman"/>
          <w:bCs/>
          <w:spacing w:val="-2"/>
          <w:sz w:val="28"/>
          <w:szCs w:val="28"/>
          <w:lang w:val="pt-BR"/>
        </w:rPr>
        <w:t xml:space="preserve">Trong kỳ thi </w:t>
      </w:r>
      <w:r w:rsidRPr="00F23A42">
        <w:rPr>
          <w:rFonts w:ascii="Times New Roman" w:hAnsi="Times New Roman" w:hint="eastAsia"/>
          <w:bCs/>
          <w:spacing w:val="-2"/>
          <w:sz w:val="28"/>
          <w:szCs w:val="28"/>
          <w:lang w:val="pt-BR"/>
        </w:rPr>
        <w:t>đ</w:t>
      </w:r>
      <w:r w:rsidRPr="00F23A42">
        <w:rPr>
          <w:rFonts w:ascii="Times New Roman" w:hAnsi="Times New Roman"/>
          <w:bCs/>
          <w:spacing w:val="-2"/>
          <w:sz w:val="28"/>
          <w:szCs w:val="28"/>
          <w:lang w:val="pt-BR"/>
        </w:rPr>
        <w:t xml:space="preserve">ại học, cao </w:t>
      </w:r>
      <w:r w:rsidRPr="00F23A42">
        <w:rPr>
          <w:rFonts w:ascii="Times New Roman" w:hAnsi="Times New Roman" w:hint="eastAsia"/>
          <w:bCs/>
          <w:spacing w:val="-2"/>
          <w:sz w:val="28"/>
          <w:szCs w:val="28"/>
          <w:lang w:val="pt-BR"/>
        </w:rPr>
        <w:t>đ</w:t>
      </w:r>
      <w:r w:rsidRPr="00F23A42">
        <w:rPr>
          <w:rFonts w:ascii="Times New Roman" w:hAnsi="Times New Roman"/>
          <w:bCs/>
          <w:spacing w:val="-2"/>
          <w:sz w:val="28"/>
          <w:szCs w:val="28"/>
          <w:lang w:val="pt-BR"/>
        </w:rPr>
        <w:t>ẳng n</w:t>
      </w:r>
      <w:r w:rsidRPr="00F23A42">
        <w:rPr>
          <w:rFonts w:ascii="Times New Roman" w:hAnsi="Times New Roman" w:hint="eastAsia"/>
          <w:bCs/>
          <w:spacing w:val="-2"/>
          <w:sz w:val="28"/>
          <w:szCs w:val="28"/>
          <w:lang w:val="pt-BR"/>
        </w:rPr>
        <w:t>ă</w:t>
      </w:r>
      <w:r w:rsidRPr="00F23A42">
        <w:rPr>
          <w:rFonts w:ascii="Times New Roman" w:hAnsi="Times New Roman"/>
          <w:bCs/>
          <w:spacing w:val="-2"/>
          <w:sz w:val="28"/>
          <w:szCs w:val="28"/>
          <w:lang w:val="pt-BR"/>
        </w:rPr>
        <w:t>m 2008, cả n</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ớc có 181 tr</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 xml:space="preserve">ờng </w:t>
      </w:r>
      <w:r w:rsidRPr="00F23A42">
        <w:rPr>
          <w:rFonts w:ascii="Times New Roman" w:hAnsi="Times New Roman" w:hint="eastAsia"/>
          <w:bCs/>
          <w:spacing w:val="-2"/>
          <w:sz w:val="28"/>
          <w:szCs w:val="28"/>
          <w:lang w:val="pt-BR"/>
        </w:rPr>
        <w:t>đ</w:t>
      </w:r>
      <w:r w:rsidRPr="00F23A42">
        <w:rPr>
          <w:rFonts w:ascii="Times New Roman" w:hAnsi="Times New Roman"/>
          <w:bCs/>
          <w:spacing w:val="-2"/>
          <w:sz w:val="28"/>
          <w:szCs w:val="28"/>
          <w:lang w:val="pt-BR"/>
        </w:rPr>
        <w:t>ại học, học viện và 130 tr</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 xml:space="preserve">ờng cao </w:t>
      </w:r>
      <w:r w:rsidRPr="00F23A42">
        <w:rPr>
          <w:rFonts w:ascii="Times New Roman" w:hAnsi="Times New Roman" w:hint="eastAsia"/>
          <w:bCs/>
          <w:spacing w:val="-2"/>
          <w:sz w:val="28"/>
          <w:szCs w:val="28"/>
          <w:lang w:val="pt-BR"/>
        </w:rPr>
        <w:t>đ</w:t>
      </w:r>
      <w:r w:rsidRPr="00F23A42">
        <w:rPr>
          <w:rFonts w:ascii="Times New Roman" w:hAnsi="Times New Roman"/>
          <w:bCs/>
          <w:spacing w:val="-2"/>
          <w:sz w:val="28"/>
          <w:szCs w:val="28"/>
          <w:lang w:val="pt-BR"/>
        </w:rPr>
        <w:t>ẳng tổ chức tuyển sinh. Tổng số thí sinh dự thi là 1,7 triệu l</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ợt ng</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ời, t</w:t>
      </w:r>
      <w:r w:rsidRPr="00F23A42">
        <w:rPr>
          <w:rFonts w:ascii="Times New Roman" w:hAnsi="Times New Roman" w:hint="eastAsia"/>
          <w:bCs/>
          <w:spacing w:val="-2"/>
          <w:sz w:val="28"/>
          <w:szCs w:val="28"/>
          <w:lang w:val="pt-BR"/>
        </w:rPr>
        <w:t>ă</w:t>
      </w:r>
      <w:r w:rsidRPr="00F23A42">
        <w:rPr>
          <w:rFonts w:ascii="Times New Roman" w:hAnsi="Times New Roman"/>
          <w:bCs/>
          <w:spacing w:val="-2"/>
          <w:sz w:val="28"/>
          <w:szCs w:val="28"/>
          <w:lang w:val="pt-BR"/>
        </w:rPr>
        <w:t>ng 21,3% so với kỳ thi n</w:t>
      </w:r>
      <w:r w:rsidRPr="00F23A42">
        <w:rPr>
          <w:rFonts w:ascii="Times New Roman" w:hAnsi="Times New Roman" w:hint="eastAsia"/>
          <w:bCs/>
          <w:spacing w:val="-2"/>
          <w:sz w:val="28"/>
          <w:szCs w:val="28"/>
          <w:lang w:val="pt-BR"/>
        </w:rPr>
        <w:t>ă</w:t>
      </w:r>
      <w:r w:rsidRPr="00F23A42">
        <w:rPr>
          <w:rFonts w:ascii="Times New Roman" w:hAnsi="Times New Roman"/>
          <w:bCs/>
          <w:spacing w:val="-2"/>
          <w:sz w:val="28"/>
          <w:szCs w:val="28"/>
          <w:lang w:val="pt-BR"/>
        </w:rPr>
        <w:t>m tr</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ớc, bao gồm 1,3 triệu l</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 xml:space="preserve">ợt </w:t>
      </w:r>
      <w:r w:rsidR="00E17A13" w:rsidRPr="00F23A42">
        <w:rPr>
          <w:rFonts w:ascii="Times New Roman" w:hAnsi="Times New Roman"/>
          <w:bCs/>
          <w:spacing w:val="-2"/>
          <w:sz w:val="28"/>
          <w:szCs w:val="28"/>
          <w:lang w:val="pt-BR"/>
        </w:rPr>
        <w:t>ng</w:t>
      </w:r>
      <w:r w:rsidR="00E17A13" w:rsidRPr="00F23A42">
        <w:rPr>
          <w:rFonts w:ascii="Times New Roman" w:hAnsi="Times New Roman" w:hint="eastAsia"/>
          <w:bCs/>
          <w:spacing w:val="-2"/>
          <w:sz w:val="28"/>
          <w:szCs w:val="28"/>
          <w:lang w:val="pt-BR"/>
        </w:rPr>
        <w:t>ư</w:t>
      </w:r>
      <w:r w:rsidR="00E17A13" w:rsidRPr="00F23A42">
        <w:rPr>
          <w:rFonts w:ascii="Times New Roman" w:hAnsi="Times New Roman"/>
          <w:bCs/>
          <w:spacing w:val="-2"/>
          <w:sz w:val="28"/>
          <w:szCs w:val="28"/>
          <w:lang w:val="pt-BR"/>
        </w:rPr>
        <w:t>ời</w:t>
      </w:r>
      <w:r w:rsidRPr="00F23A42">
        <w:rPr>
          <w:rFonts w:ascii="Times New Roman" w:hAnsi="Times New Roman"/>
          <w:bCs/>
          <w:spacing w:val="-2"/>
          <w:sz w:val="28"/>
          <w:szCs w:val="28"/>
          <w:lang w:val="pt-BR"/>
        </w:rPr>
        <w:t xml:space="preserve"> dự thi vào hệ </w:t>
      </w:r>
      <w:r w:rsidRPr="00F23A42">
        <w:rPr>
          <w:rFonts w:ascii="Times New Roman" w:hAnsi="Times New Roman" w:hint="eastAsia"/>
          <w:bCs/>
          <w:spacing w:val="-2"/>
          <w:sz w:val="28"/>
          <w:szCs w:val="28"/>
          <w:lang w:val="pt-BR"/>
        </w:rPr>
        <w:t>đ</w:t>
      </w:r>
      <w:r w:rsidRPr="00F23A42">
        <w:rPr>
          <w:rFonts w:ascii="Times New Roman" w:hAnsi="Times New Roman"/>
          <w:bCs/>
          <w:spacing w:val="-2"/>
          <w:sz w:val="28"/>
          <w:szCs w:val="28"/>
          <w:lang w:val="pt-BR"/>
        </w:rPr>
        <w:t>ại học, t</w:t>
      </w:r>
      <w:r w:rsidRPr="00F23A42">
        <w:rPr>
          <w:rFonts w:ascii="Times New Roman" w:hAnsi="Times New Roman" w:hint="eastAsia"/>
          <w:bCs/>
          <w:spacing w:val="-2"/>
          <w:sz w:val="28"/>
          <w:szCs w:val="28"/>
          <w:lang w:val="pt-BR"/>
        </w:rPr>
        <w:t>ă</w:t>
      </w:r>
      <w:r w:rsidRPr="00F23A42">
        <w:rPr>
          <w:rFonts w:ascii="Times New Roman" w:hAnsi="Times New Roman"/>
          <w:bCs/>
          <w:spacing w:val="-2"/>
          <w:sz w:val="28"/>
          <w:szCs w:val="28"/>
          <w:lang w:val="pt-BR"/>
        </w:rPr>
        <w:t>ng 17% và 0,4 triệu l</w:t>
      </w:r>
      <w:r w:rsidRPr="00F23A42">
        <w:rPr>
          <w:rFonts w:ascii="Times New Roman" w:hAnsi="Times New Roman" w:hint="eastAsia"/>
          <w:bCs/>
          <w:spacing w:val="-2"/>
          <w:sz w:val="28"/>
          <w:szCs w:val="28"/>
          <w:lang w:val="pt-BR"/>
        </w:rPr>
        <w:t>ư</w:t>
      </w:r>
      <w:r w:rsidRPr="00F23A42">
        <w:rPr>
          <w:rFonts w:ascii="Times New Roman" w:hAnsi="Times New Roman"/>
          <w:bCs/>
          <w:spacing w:val="-2"/>
          <w:sz w:val="28"/>
          <w:szCs w:val="28"/>
          <w:lang w:val="pt-BR"/>
        </w:rPr>
        <w:t xml:space="preserve">ợt </w:t>
      </w:r>
      <w:r w:rsidR="00E17A13" w:rsidRPr="00F23A42">
        <w:rPr>
          <w:rFonts w:ascii="Times New Roman" w:hAnsi="Times New Roman"/>
          <w:bCs/>
          <w:spacing w:val="-2"/>
          <w:sz w:val="28"/>
          <w:szCs w:val="28"/>
          <w:lang w:val="pt-BR"/>
        </w:rPr>
        <w:t>ng</w:t>
      </w:r>
      <w:r w:rsidR="00E17A13" w:rsidRPr="00F23A42">
        <w:rPr>
          <w:rFonts w:ascii="Times New Roman" w:hAnsi="Times New Roman" w:hint="eastAsia"/>
          <w:bCs/>
          <w:spacing w:val="-2"/>
          <w:sz w:val="28"/>
          <w:szCs w:val="28"/>
          <w:lang w:val="pt-BR"/>
        </w:rPr>
        <w:t>ư</w:t>
      </w:r>
      <w:r w:rsidR="00E17A13" w:rsidRPr="00F23A42">
        <w:rPr>
          <w:rFonts w:ascii="Times New Roman" w:hAnsi="Times New Roman"/>
          <w:bCs/>
          <w:spacing w:val="-2"/>
          <w:sz w:val="28"/>
          <w:szCs w:val="28"/>
          <w:lang w:val="pt-BR"/>
        </w:rPr>
        <w:t>ời</w:t>
      </w:r>
      <w:r w:rsidRPr="00F23A42">
        <w:rPr>
          <w:rFonts w:ascii="Times New Roman" w:hAnsi="Times New Roman"/>
          <w:bCs/>
          <w:spacing w:val="-2"/>
          <w:sz w:val="28"/>
          <w:szCs w:val="28"/>
          <w:lang w:val="pt-BR"/>
        </w:rPr>
        <w:t xml:space="preserve"> dự thi vào hệ cao </w:t>
      </w:r>
      <w:r w:rsidRPr="00F23A42">
        <w:rPr>
          <w:rFonts w:ascii="Times New Roman" w:hAnsi="Times New Roman" w:hint="eastAsia"/>
          <w:bCs/>
          <w:spacing w:val="-2"/>
          <w:sz w:val="28"/>
          <w:szCs w:val="28"/>
          <w:lang w:val="pt-BR"/>
        </w:rPr>
        <w:t>đ</w:t>
      </w:r>
      <w:r w:rsidRPr="00F23A42">
        <w:rPr>
          <w:rFonts w:ascii="Times New Roman" w:hAnsi="Times New Roman"/>
          <w:bCs/>
          <w:spacing w:val="-2"/>
          <w:sz w:val="28"/>
          <w:szCs w:val="28"/>
          <w:lang w:val="pt-BR"/>
        </w:rPr>
        <w:t>ẳng, t</w:t>
      </w:r>
      <w:r w:rsidRPr="00F23A42">
        <w:rPr>
          <w:rFonts w:ascii="Times New Roman" w:hAnsi="Times New Roman" w:hint="eastAsia"/>
          <w:bCs/>
          <w:spacing w:val="-2"/>
          <w:sz w:val="28"/>
          <w:szCs w:val="28"/>
          <w:lang w:val="pt-BR"/>
        </w:rPr>
        <w:t>ă</w:t>
      </w:r>
      <w:r w:rsidRPr="00F23A42">
        <w:rPr>
          <w:rFonts w:ascii="Times New Roman" w:hAnsi="Times New Roman"/>
          <w:bCs/>
          <w:spacing w:val="-2"/>
          <w:sz w:val="28"/>
          <w:szCs w:val="28"/>
          <w:lang w:val="pt-BR"/>
        </w:rPr>
        <w:t xml:space="preserve">ng 30,8%. </w:t>
      </w:r>
      <w:r w:rsidR="00E07A2C" w:rsidRPr="00F23A42">
        <w:rPr>
          <w:rFonts w:ascii="Times New Roman" w:hAnsi="Times New Roman"/>
          <w:bCs/>
          <w:spacing w:val="-2"/>
          <w:sz w:val="28"/>
          <w:szCs w:val="28"/>
          <w:lang w:val="pt-BR"/>
        </w:rPr>
        <w:t>Trong năm học 2007-2008, số trường đại học trên toàn quốc tăng 15,1% so với năm học 2006-2007; số trường cao đẳng tăng 14,2%; số sinh viên đại học và cao đẳng tăng 4,1%; số học sinh trung cấp chuyên nghiệp tăng 19%. Công tác đào tạo nghề cũng đạt kết quả khá. Năm 2008, cả nước đã tuyển mới được 1538 nghìn học sinh vào các hệ học nghề, tăng 17% so với năm 2007, trong đó cao đẳng nghề 60 nghìn học sinh, tăng 103%; trung cấp ngh</w:t>
      </w:r>
      <w:r w:rsidR="00A448FA" w:rsidRPr="00F23A42">
        <w:rPr>
          <w:rFonts w:ascii="Times New Roman" w:hAnsi="Times New Roman"/>
          <w:bCs/>
          <w:spacing w:val="-2"/>
          <w:sz w:val="28"/>
          <w:szCs w:val="28"/>
          <w:lang w:val="pt-BR"/>
        </w:rPr>
        <w:t>ề 198 nghìn học sinh, tăng 31%</w:t>
      </w:r>
      <w:r w:rsidR="00E07A2C" w:rsidRPr="00F23A42">
        <w:rPr>
          <w:rFonts w:ascii="Times New Roman" w:hAnsi="Times New Roman"/>
          <w:bCs/>
          <w:spacing w:val="-2"/>
          <w:sz w:val="28"/>
          <w:szCs w:val="28"/>
          <w:lang w:val="pt-BR"/>
        </w:rPr>
        <w:t xml:space="preserve">. Chương trình mục tiêu quốc gia giáo dục đào tạo đã dành kinh phí 1 nghìn tỷ đồng cho Dự án tăng cường năng lực đào tạo nghề, trong đó 723,5 tỷ đồng tập trung đầu tư cho các cơ sở dạy nghề; hỗ trợ 157 tỷ đồng dạy nghề </w:t>
      </w:r>
      <w:r w:rsidR="00CE2905" w:rsidRPr="00F23A42">
        <w:rPr>
          <w:rFonts w:ascii="Times New Roman" w:hAnsi="Times New Roman"/>
          <w:bCs/>
          <w:spacing w:val="-2"/>
          <w:sz w:val="28"/>
          <w:szCs w:val="28"/>
          <w:lang w:val="pt-BR"/>
        </w:rPr>
        <w:t xml:space="preserve">cho </w:t>
      </w:r>
      <w:r w:rsidR="00E07A2C" w:rsidRPr="00F23A42">
        <w:rPr>
          <w:rFonts w:ascii="Times New Roman" w:hAnsi="Times New Roman"/>
          <w:bCs/>
          <w:spacing w:val="-2"/>
          <w:sz w:val="28"/>
          <w:szCs w:val="28"/>
          <w:lang w:val="pt-BR"/>
        </w:rPr>
        <w:t xml:space="preserve">các đối tượng gồm lao động nông thôn, thanh niên dân </w:t>
      </w:r>
      <w:r w:rsidR="002B2660" w:rsidRPr="00F23A42">
        <w:rPr>
          <w:rFonts w:ascii="Times New Roman" w:hAnsi="Times New Roman"/>
          <w:bCs/>
          <w:spacing w:val="-2"/>
          <w:sz w:val="28"/>
          <w:szCs w:val="28"/>
          <w:lang w:val="pt-BR"/>
        </w:rPr>
        <w:t>tộc thiểu số và người tàn tật.</w:t>
      </w:r>
    </w:p>
    <w:p w14:paraId="4733E9E9" w14:textId="77777777" w:rsidR="00E07A2C" w:rsidRPr="00F23A42" w:rsidRDefault="00E07A2C" w:rsidP="007354ED">
      <w:pPr>
        <w:spacing w:before="40" w:after="40" w:line="307" w:lineRule="auto"/>
        <w:ind w:firstLine="567"/>
        <w:jc w:val="both"/>
        <w:rPr>
          <w:rFonts w:ascii="Times New Roman" w:hAnsi="Times New Roman"/>
          <w:bCs/>
          <w:spacing w:val="-4"/>
          <w:sz w:val="28"/>
          <w:szCs w:val="28"/>
          <w:lang w:val="pt-BR"/>
        </w:rPr>
      </w:pPr>
      <w:r w:rsidRPr="00F23A42">
        <w:rPr>
          <w:rFonts w:ascii="Times New Roman" w:hAnsi="Times New Roman"/>
          <w:bCs/>
          <w:spacing w:val="-4"/>
          <w:sz w:val="28"/>
          <w:szCs w:val="28"/>
          <w:lang w:val="pt-BR"/>
        </w:rPr>
        <w:t>Thực hiện Quyết định số 157/2007/</w:t>
      </w:r>
      <w:r w:rsidR="00064764" w:rsidRPr="00F23A42">
        <w:rPr>
          <w:rFonts w:ascii="Times New Roman" w:hAnsi="Times New Roman"/>
          <w:bCs/>
          <w:spacing w:val="-4"/>
          <w:sz w:val="28"/>
          <w:szCs w:val="28"/>
          <w:lang w:val="pt-BR"/>
        </w:rPr>
        <w:t>Q</w:t>
      </w:r>
      <w:r w:rsidR="00064764" w:rsidRPr="00F23A42">
        <w:rPr>
          <w:rFonts w:ascii="Times New Roman" w:hAnsi="Times New Roman" w:hint="eastAsia"/>
          <w:bCs/>
          <w:spacing w:val="-4"/>
          <w:sz w:val="28"/>
          <w:szCs w:val="28"/>
          <w:lang w:val="pt-BR"/>
        </w:rPr>
        <w:t>Đ</w:t>
      </w:r>
      <w:r w:rsidRPr="00F23A42">
        <w:rPr>
          <w:rFonts w:ascii="Times New Roman" w:hAnsi="Times New Roman"/>
          <w:bCs/>
          <w:spacing w:val="-4"/>
          <w:sz w:val="28"/>
          <w:szCs w:val="28"/>
          <w:lang w:val="pt-BR"/>
        </w:rPr>
        <w:t xml:space="preserve">-TTg </w:t>
      </w:r>
      <w:r w:rsidR="00064764" w:rsidRPr="00F23A42">
        <w:rPr>
          <w:rFonts w:ascii="Times New Roman" w:hAnsi="Times New Roman"/>
          <w:bCs/>
          <w:spacing w:val="-4"/>
          <w:sz w:val="28"/>
          <w:szCs w:val="28"/>
          <w:lang w:val="pt-BR"/>
        </w:rPr>
        <w:t>ngày</w:t>
      </w:r>
      <w:r w:rsidR="00925FBF" w:rsidRPr="00F23A42">
        <w:rPr>
          <w:rFonts w:ascii="Times New Roman" w:hAnsi="Times New Roman"/>
          <w:bCs/>
          <w:spacing w:val="-4"/>
          <w:sz w:val="28"/>
          <w:szCs w:val="28"/>
          <w:lang w:val="pt-BR"/>
        </w:rPr>
        <w:t xml:space="preserve"> 27/9/2007</w:t>
      </w:r>
      <w:r w:rsidR="00064764" w:rsidRPr="00F23A42">
        <w:rPr>
          <w:rFonts w:ascii="Times New Roman" w:hAnsi="Times New Roman"/>
          <w:bCs/>
          <w:spacing w:val="-4"/>
          <w:sz w:val="28"/>
          <w:szCs w:val="28"/>
          <w:lang w:val="pt-BR"/>
        </w:rPr>
        <w:t xml:space="preserve"> </w:t>
      </w:r>
      <w:r w:rsidRPr="00F23A42">
        <w:rPr>
          <w:rFonts w:ascii="Times New Roman" w:hAnsi="Times New Roman"/>
          <w:bCs/>
          <w:spacing w:val="-4"/>
          <w:sz w:val="28"/>
          <w:szCs w:val="28"/>
          <w:lang w:val="pt-BR"/>
        </w:rPr>
        <w:t xml:space="preserve">của Thủ tướng Chính phủ về </w:t>
      </w:r>
      <w:r w:rsidR="00925FBF" w:rsidRPr="00F23A42">
        <w:rPr>
          <w:rFonts w:ascii="Times New Roman" w:hAnsi="Times New Roman"/>
          <w:bCs/>
          <w:spacing w:val="-4"/>
          <w:sz w:val="28"/>
          <w:szCs w:val="28"/>
          <w:lang w:val="pt-BR"/>
        </w:rPr>
        <w:t xml:space="preserve">tín dụng </w:t>
      </w:r>
      <w:r w:rsidR="00925FBF" w:rsidRPr="00F23A42">
        <w:rPr>
          <w:rFonts w:ascii="Times New Roman" w:hAnsi="Times New Roman" w:hint="eastAsia"/>
          <w:bCs/>
          <w:spacing w:val="-4"/>
          <w:sz w:val="28"/>
          <w:szCs w:val="28"/>
          <w:lang w:val="pt-BR"/>
        </w:rPr>
        <w:t>đ</w:t>
      </w:r>
      <w:r w:rsidR="00925FBF" w:rsidRPr="00F23A42">
        <w:rPr>
          <w:rFonts w:ascii="Times New Roman" w:hAnsi="Times New Roman"/>
          <w:bCs/>
          <w:spacing w:val="-4"/>
          <w:sz w:val="28"/>
          <w:szCs w:val="28"/>
          <w:lang w:val="pt-BR"/>
        </w:rPr>
        <w:t>ối với học sinh, sinh viên</w:t>
      </w:r>
      <w:r w:rsidRPr="00F23A42">
        <w:rPr>
          <w:rFonts w:ascii="Times New Roman" w:hAnsi="Times New Roman"/>
          <w:bCs/>
          <w:spacing w:val="-4"/>
          <w:sz w:val="28"/>
          <w:szCs w:val="28"/>
          <w:lang w:val="pt-BR"/>
        </w:rPr>
        <w:t>, tính đến 30/6/2008, cả nước đã có 754 nghìn học sinh, sinh viên được vay vốn từ Ngân hàng Chính sách xã hội với số dư nợ cho vay là 5,3 nghìn tỷ đồng, trong đó hỗ trợ cho 499 nghìn sinh viên đại học, cao đẳng 3,6 nghìn tỷ đồng; hỗ trợ 190 nghìn học sinh trung cấp chuyên nghiệp 1,3 nghìn tỷ đồng và 65 nghìn học sinh học nghề được vay số tiền là 385 tỷ đồng.</w:t>
      </w:r>
    </w:p>
    <w:p w14:paraId="2DA15EEC" w14:textId="77777777" w:rsidR="00E07A2C" w:rsidRPr="00F23A42" w:rsidRDefault="000A5DF1" w:rsidP="007354ED">
      <w:pPr>
        <w:spacing w:before="40" w:line="264" w:lineRule="auto"/>
        <w:ind w:firstLine="567"/>
        <w:jc w:val="both"/>
        <w:rPr>
          <w:rFonts w:ascii="Times New Roman" w:hAnsi="Times New Roman"/>
          <w:b/>
          <w:sz w:val="28"/>
          <w:szCs w:val="28"/>
          <w:lang w:val="pt-BR"/>
        </w:rPr>
      </w:pPr>
      <w:r w:rsidRPr="00F23A42">
        <w:rPr>
          <w:rFonts w:ascii="Times New Roman" w:hAnsi="Times New Roman"/>
          <w:b/>
          <w:sz w:val="28"/>
          <w:szCs w:val="28"/>
          <w:lang w:val="pt-BR"/>
        </w:rPr>
        <w:t>8</w:t>
      </w:r>
      <w:r w:rsidR="00E07A2C" w:rsidRPr="00F23A42">
        <w:rPr>
          <w:rFonts w:ascii="Times New Roman" w:hAnsi="Times New Roman"/>
          <w:b/>
          <w:sz w:val="28"/>
          <w:szCs w:val="28"/>
          <w:lang w:val="pt-BR"/>
        </w:rPr>
        <w:t>. Y tế và chăm sóc sức khỏe dân cư</w:t>
      </w:r>
    </w:p>
    <w:p w14:paraId="22C33DF5" w14:textId="77777777" w:rsidR="00925FBF" w:rsidRPr="00F23A42" w:rsidRDefault="00925FBF" w:rsidP="007354ED">
      <w:pPr>
        <w:spacing w:before="40" w:line="264" w:lineRule="auto"/>
        <w:ind w:firstLine="567"/>
        <w:jc w:val="both"/>
        <w:rPr>
          <w:rFonts w:ascii="Times New Roman" w:hAnsi="Times New Roman"/>
          <w:b/>
          <w:sz w:val="28"/>
          <w:szCs w:val="28"/>
          <w:lang w:val="pt-BR"/>
        </w:rPr>
      </w:pPr>
      <w:r w:rsidRPr="00F23A42">
        <w:rPr>
          <w:rFonts w:ascii="Times New Roman" w:hAnsi="Times New Roman"/>
          <w:b/>
          <w:i/>
          <w:iCs/>
          <w:sz w:val="28"/>
          <w:szCs w:val="28"/>
          <w:lang w:val="pt-BR"/>
        </w:rPr>
        <w:t xml:space="preserve">a. </w:t>
      </w:r>
      <w:r w:rsidR="00E07A2C" w:rsidRPr="00F23A42">
        <w:rPr>
          <w:rFonts w:ascii="Times New Roman" w:hAnsi="Times New Roman"/>
          <w:b/>
          <w:i/>
          <w:iCs/>
          <w:sz w:val="28"/>
          <w:szCs w:val="28"/>
          <w:lang w:val="pt-BR"/>
        </w:rPr>
        <w:t>Tình hình dịch bệnh</w:t>
      </w:r>
    </w:p>
    <w:p w14:paraId="372C98A7" w14:textId="77777777" w:rsidR="00E07A2C" w:rsidRPr="00F23A42" w:rsidRDefault="00E07A2C" w:rsidP="007354ED">
      <w:pPr>
        <w:spacing w:before="40" w:line="264" w:lineRule="auto"/>
        <w:ind w:firstLine="567"/>
        <w:jc w:val="both"/>
        <w:rPr>
          <w:rFonts w:ascii="Times New Roman" w:hAnsi="Times New Roman"/>
          <w:bCs/>
          <w:spacing w:val="-2"/>
          <w:sz w:val="28"/>
          <w:szCs w:val="28"/>
          <w:lang w:val="pt-BR"/>
        </w:rPr>
      </w:pPr>
      <w:r w:rsidRPr="00F23A42">
        <w:rPr>
          <w:rFonts w:ascii="Times New Roman" w:hAnsi="Times New Roman"/>
          <w:bCs/>
          <w:spacing w:val="-2"/>
          <w:sz w:val="28"/>
          <w:szCs w:val="28"/>
          <w:lang w:val="pt-BR"/>
        </w:rPr>
        <w:t xml:space="preserve">Tình hình dịch bệnh năm 2008 diễn biến phức tạp, dịch sốt xuất huyết, tiêu chảy cấp bùng phát mạnh tại nhiều địa phương. Tính đến 22/12/2008, cả nước có 4,9 nghìn trường hợp mắc tiêu chảy cấp, trong đó 883 trường hợp dương tính với phẩy khuẩn tả; 88,4 nghìn trường hợp mắc bệnh sốt xuất huyết (89 trường hợp tử vong); 50,3 nghìn trường hợp mắc bệnh sốt rét (18 trường hợp tử vong); 7,2 nghìn trường hợp mắc bệnh viêm gan virút (5 trường hợp tử vong); 1,1 nghìn trường hợp mắc bệnh viêm não virút (14 trường hợp tử vong); 5 trường hợp nhiễm và tử vong do vi rút cúm A H5N1 và 730 trường hợp mắc bệnh thương hàn. </w:t>
      </w:r>
    </w:p>
    <w:p w14:paraId="44E8FE6F" w14:textId="77777777" w:rsidR="00925FBF" w:rsidRPr="00F23A42" w:rsidRDefault="00925FBF" w:rsidP="007354ED">
      <w:pPr>
        <w:spacing w:before="40" w:line="264" w:lineRule="auto"/>
        <w:ind w:firstLine="567"/>
        <w:jc w:val="both"/>
        <w:rPr>
          <w:rFonts w:ascii="Times New Roman" w:hAnsi="Times New Roman"/>
          <w:b/>
          <w:sz w:val="28"/>
          <w:szCs w:val="28"/>
          <w:lang w:val="pt-BR"/>
        </w:rPr>
      </w:pPr>
      <w:r w:rsidRPr="00F23A42">
        <w:rPr>
          <w:rFonts w:ascii="Times New Roman" w:hAnsi="Times New Roman"/>
          <w:b/>
          <w:i/>
          <w:sz w:val="28"/>
          <w:szCs w:val="28"/>
          <w:lang w:val="pt-BR"/>
        </w:rPr>
        <w:t xml:space="preserve">b. </w:t>
      </w:r>
      <w:r w:rsidR="00E07A2C" w:rsidRPr="00F23A42">
        <w:rPr>
          <w:rFonts w:ascii="Times New Roman" w:hAnsi="Times New Roman"/>
          <w:b/>
          <w:i/>
          <w:sz w:val="28"/>
          <w:szCs w:val="28"/>
          <w:lang w:val="pt-BR"/>
        </w:rPr>
        <w:t>Nhiễm HIV/AIDS</w:t>
      </w:r>
    </w:p>
    <w:p w14:paraId="3975B1E8" w14:textId="77777777" w:rsidR="00E07A2C" w:rsidRPr="00F23A42" w:rsidRDefault="00E07A2C" w:rsidP="007354ED">
      <w:pPr>
        <w:spacing w:before="40" w:line="264" w:lineRule="auto"/>
        <w:ind w:firstLine="567"/>
        <w:jc w:val="both"/>
        <w:rPr>
          <w:rFonts w:ascii="Times New Roman" w:hAnsi="Times New Roman"/>
          <w:bCs/>
          <w:sz w:val="28"/>
          <w:szCs w:val="28"/>
          <w:lang w:val="pt-BR"/>
        </w:rPr>
      </w:pPr>
      <w:r w:rsidRPr="00F23A42">
        <w:rPr>
          <w:rFonts w:ascii="Times New Roman" w:hAnsi="Times New Roman"/>
          <w:bCs/>
          <w:sz w:val="28"/>
          <w:szCs w:val="28"/>
          <w:lang w:val="pt-BR"/>
        </w:rPr>
        <w:t>Số trường hợp nhiễm HIV/AIDS trên địa bàn cả nước vẫn tiếp tục tăng. Tính đến ngày 20/12/2008, cả nước đã phát hiện 178,3 nghìn trường hợp nhiễm HIV, trong đó 71 nghìn trường hợp đã chuyển sang giai đoạn AIDS và 41,6 nghìn trường hợp đã tử vong. Nhiều hoạt động đã được triển khai trong năm nhằm nâng cao nhận thức của cộng đồng, tăng cường vai trò lãnh đạo và thực hiện các cam kết phòng, chống HIV/AIDS của các cấp, các ngành, đoàn thể và các tổ chức xã hội. Đáng chú ý là, lần đầu tiên Uỷ ban quốc gia phòng, chống AIDS và phòng, chống tệ nạn ma tuý, mại dâm phát động trên cả nước “</w:t>
      </w:r>
      <w:r w:rsidRPr="00F23A42">
        <w:rPr>
          <w:rFonts w:ascii="Times New Roman" w:hAnsi="Times New Roman"/>
          <w:bCs/>
          <w:i/>
          <w:sz w:val="28"/>
          <w:szCs w:val="28"/>
          <w:lang w:val="pt-BR"/>
        </w:rPr>
        <w:t>Tháng hành động quốc gia phòng, chống HIV/AIDS năm 2008”</w:t>
      </w:r>
      <w:r w:rsidRPr="00F23A42">
        <w:rPr>
          <w:rFonts w:ascii="Times New Roman" w:hAnsi="Times New Roman"/>
          <w:bCs/>
          <w:sz w:val="28"/>
          <w:szCs w:val="28"/>
          <w:lang w:val="pt-BR"/>
        </w:rPr>
        <w:t xml:space="preserve"> từ ngày 10/11 đến ngày 10/12/2008 nhân ngày Thế giới phòng, chống AIDS (01/12). Tuy nhiên, để công tác này thực sự mang lại hiệu quả, các chính sách và pháp luật liên quan cần được thực hiện tốt hơn nữa, huy động hiệu quả nguồn lực và sự tham gia của cộng đồng, ngoài ra nên </w:t>
      </w:r>
      <w:r w:rsidR="00925FBF" w:rsidRPr="00F23A42">
        <w:rPr>
          <w:rFonts w:ascii="Times New Roman" w:hAnsi="Times New Roman"/>
          <w:bCs/>
          <w:sz w:val="28"/>
          <w:szCs w:val="28"/>
          <w:lang w:val="pt-BR"/>
        </w:rPr>
        <w:t xml:space="preserve">cần </w:t>
      </w:r>
      <w:r w:rsidRPr="00F23A42">
        <w:rPr>
          <w:rFonts w:ascii="Times New Roman" w:hAnsi="Times New Roman"/>
          <w:bCs/>
          <w:sz w:val="28"/>
          <w:szCs w:val="28"/>
          <w:lang w:val="pt-BR"/>
        </w:rPr>
        <w:t xml:space="preserve">tiếp </w:t>
      </w:r>
      <w:r w:rsidR="00925FBF" w:rsidRPr="00F23A42">
        <w:rPr>
          <w:rFonts w:ascii="Times New Roman" w:hAnsi="Times New Roman"/>
          <w:bCs/>
          <w:sz w:val="28"/>
          <w:szCs w:val="28"/>
          <w:lang w:val="pt-BR"/>
        </w:rPr>
        <w:t>tục</w:t>
      </w:r>
      <w:r w:rsidRPr="00F23A42">
        <w:rPr>
          <w:rFonts w:ascii="Times New Roman" w:hAnsi="Times New Roman"/>
          <w:bCs/>
          <w:sz w:val="28"/>
          <w:szCs w:val="28"/>
          <w:lang w:val="pt-BR"/>
        </w:rPr>
        <w:t xml:space="preserve"> học hỏi</w:t>
      </w:r>
      <w:r w:rsidR="00925FBF" w:rsidRPr="00F23A42">
        <w:rPr>
          <w:rFonts w:ascii="Times New Roman" w:hAnsi="Times New Roman"/>
          <w:bCs/>
          <w:sz w:val="28"/>
          <w:szCs w:val="28"/>
          <w:lang w:val="pt-BR"/>
        </w:rPr>
        <w:t>, vận dụng</w:t>
      </w:r>
      <w:r w:rsidRPr="00F23A42">
        <w:rPr>
          <w:rFonts w:ascii="Times New Roman" w:hAnsi="Times New Roman"/>
          <w:bCs/>
          <w:sz w:val="28"/>
          <w:szCs w:val="28"/>
          <w:lang w:val="pt-BR"/>
        </w:rPr>
        <w:t xml:space="preserve"> kinh nghiệm của bạn bè quốc tế trong phòng, chống HIV/AIDS.</w:t>
      </w:r>
    </w:p>
    <w:p w14:paraId="7336D2FE" w14:textId="77777777" w:rsidR="00925FBF" w:rsidRPr="00F23A42" w:rsidRDefault="00925FBF" w:rsidP="007354ED">
      <w:pPr>
        <w:spacing w:before="40" w:line="264" w:lineRule="auto"/>
        <w:ind w:firstLine="567"/>
        <w:jc w:val="both"/>
        <w:rPr>
          <w:rFonts w:ascii="Times New Roman" w:hAnsi="Times New Roman"/>
          <w:b/>
          <w:sz w:val="28"/>
          <w:szCs w:val="28"/>
          <w:lang w:val="pt-BR"/>
        </w:rPr>
      </w:pPr>
      <w:r w:rsidRPr="00F23A42">
        <w:rPr>
          <w:rFonts w:ascii="Times New Roman" w:hAnsi="Times New Roman"/>
          <w:b/>
          <w:i/>
          <w:sz w:val="28"/>
          <w:szCs w:val="28"/>
          <w:lang w:val="pt-BR"/>
        </w:rPr>
        <w:t xml:space="preserve">c. </w:t>
      </w:r>
      <w:r w:rsidR="00E07A2C" w:rsidRPr="00F23A42">
        <w:rPr>
          <w:rFonts w:ascii="Times New Roman" w:hAnsi="Times New Roman"/>
          <w:b/>
          <w:i/>
          <w:sz w:val="28"/>
          <w:szCs w:val="28"/>
          <w:lang w:val="pt-BR"/>
        </w:rPr>
        <w:t>Tình hình vệ sinh an toàn thực phẩm</w:t>
      </w:r>
    </w:p>
    <w:p w14:paraId="19493F94" w14:textId="77777777" w:rsidR="00E07A2C" w:rsidRPr="00F23A42" w:rsidRDefault="00E07A2C" w:rsidP="007354ED">
      <w:pPr>
        <w:spacing w:before="40" w:line="264" w:lineRule="auto"/>
        <w:ind w:firstLine="567"/>
        <w:jc w:val="both"/>
        <w:rPr>
          <w:rFonts w:ascii="Times New Roman" w:hAnsi="Times New Roman"/>
          <w:bCs/>
          <w:sz w:val="28"/>
          <w:szCs w:val="28"/>
          <w:lang w:val="pt-BR"/>
        </w:rPr>
      </w:pPr>
      <w:r w:rsidRPr="00F23A42">
        <w:rPr>
          <w:rFonts w:ascii="Times New Roman" w:hAnsi="Times New Roman"/>
          <w:bCs/>
          <w:sz w:val="28"/>
          <w:szCs w:val="28"/>
          <w:lang w:val="pt-BR"/>
        </w:rPr>
        <w:t xml:space="preserve">Vệ sinh an toàn thực phẩm hiện đang là vấn đề thu hút sự quan tâm của cả cộng đồng. Tình trạng vi phạm quy định về vệ sinh an toàn thực phẩm xuất hiện trên nhiều phương diện như: Sản xuất rau quả; thức ăn chăn nuôi; giết mổ gia súc, gia cầm, thủy sản; chế biến thực phẩm; bếp ăn tập thể </w:t>
      </w:r>
      <w:r w:rsidR="00AD69BD" w:rsidRPr="00F23A42">
        <w:rPr>
          <w:rFonts w:ascii="Times New Roman" w:hAnsi="Times New Roman"/>
          <w:bCs/>
          <w:sz w:val="28"/>
          <w:szCs w:val="28"/>
          <w:lang w:val="pt-BR"/>
        </w:rPr>
        <w:t>..</w:t>
      </w:r>
      <w:r w:rsidRPr="00F23A42">
        <w:rPr>
          <w:rFonts w:ascii="Times New Roman" w:hAnsi="Times New Roman"/>
          <w:bCs/>
          <w:sz w:val="28"/>
          <w:szCs w:val="28"/>
          <w:lang w:val="pt-BR"/>
        </w:rPr>
        <w:t xml:space="preserve">. Trong năm qua, mặc dù Chính phủ đã chỉ đạo các cấp, các ngành triển khai nhiều biện pháp nhằm nâng cao chất lượng vệ sinh an toàn thực phẩm nhưng nhìn chung tình hình chưa được cải thiện nhiều; nguyên nhân một mặt do công tác quản lý, phối hợp giữa các Bộ, </w:t>
      </w:r>
      <w:r w:rsidR="00925FBF" w:rsidRPr="00F23A42">
        <w:rPr>
          <w:rFonts w:ascii="Times New Roman" w:hAnsi="Times New Roman"/>
          <w:bCs/>
          <w:sz w:val="28"/>
          <w:szCs w:val="28"/>
          <w:lang w:val="pt-BR"/>
        </w:rPr>
        <w:t>N</w:t>
      </w:r>
      <w:r w:rsidRPr="00F23A42">
        <w:rPr>
          <w:rFonts w:ascii="Times New Roman" w:hAnsi="Times New Roman"/>
          <w:bCs/>
          <w:sz w:val="28"/>
          <w:szCs w:val="28"/>
          <w:lang w:val="pt-BR"/>
        </w:rPr>
        <w:t>gành còn yếu, chế tài xử phạt chưa nghiêm; mặt khác do sự thiếu ý thức của người sản xuất, chế biến và kinh doanh thực phẩm. Các vụ ngộ độc thực phẩm, đặc biệt là ngộ độc tập thể liên tục xảy ra tại một số địa phương. T</w:t>
      </w:r>
      <w:r w:rsidR="00A242A8">
        <w:rPr>
          <w:rFonts w:ascii="Times New Roman" w:hAnsi="Times New Roman"/>
          <w:bCs/>
          <w:sz w:val="28"/>
          <w:szCs w:val="28"/>
          <w:lang w:val="pt-BR"/>
        </w:rPr>
        <w:t>rong</w:t>
      </w:r>
      <w:r w:rsidRPr="00F23A42">
        <w:rPr>
          <w:rFonts w:ascii="Times New Roman" w:hAnsi="Times New Roman"/>
          <w:bCs/>
          <w:sz w:val="28"/>
          <w:szCs w:val="28"/>
          <w:lang w:val="pt-BR"/>
        </w:rPr>
        <w:t xml:space="preserve"> năm 2008, cả nước đã có gần 8 nghìn trường hợp bị ngộ độc thực phẩm, tăng 18% so với năm 2007, trong đó 56 người đã tử vong. </w:t>
      </w:r>
    </w:p>
    <w:p w14:paraId="2A18DA6C" w14:textId="77777777" w:rsidR="00E07A2C" w:rsidRPr="00F23A42" w:rsidRDefault="000A5DF1" w:rsidP="007354ED">
      <w:pPr>
        <w:spacing w:before="40" w:after="40" w:line="259" w:lineRule="auto"/>
        <w:ind w:firstLine="567"/>
        <w:jc w:val="both"/>
        <w:rPr>
          <w:rFonts w:ascii="Times New Roman" w:hAnsi="Times New Roman"/>
          <w:b/>
          <w:sz w:val="28"/>
          <w:szCs w:val="28"/>
          <w:lang w:val="pt-BR"/>
        </w:rPr>
      </w:pPr>
      <w:r w:rsidRPr="00F23A42">
        <w:rPr>
          <w:rFonts w:ascii="Times New Roman" w:hAnsi="Times New Roman"/>
          <w:b/>
          <w:sz w:val="28"/>
          <w:szCs w:val="28"/>
          <w:lang w:val="pt-BR"/>
        </w:rPr>
        <w:t>9</w:t>
      </w:r>
      <w:r w:rsidR="00E07A2C" w:rsidRPr="00F23A42">
        <w:rPr>
          <w:rFonts w:ascii="Times New Roman" w:hAnsi="Times New Roman"/>
          <w:b/>
          <w:sz w:val="28"/>
          <w:szCs w:val="28"/>
          <w:lang w:val="pt-BR"/>
        </w:rPr>
        <w:t>. Văn hóa thông tin</w:t>
      </w:r>
    </w:p>
    <w:p w14:paraId="168029EB" w14:textId="77777777" w:rsidR="00E07A2C" w:rsidRPr="00F23A42" w:rsidRDefault="00E07A2C" w:rsidP="007354ED">
      <w:pPr>
        <w:spacing w:before="40" w:after="40" w:line="259" w:lineRule="auto"/>
        <w:ind w:firstLine="567"/>
        <w:jc w:val="both"/>
        <w:rPr>
          <w:rFonts w:ascii="Times New Roman" w:hAnsi="Times New Roman"/>
          <w:bCs/>
          <w:spacing w:val="-4"/>
          <w:sz w:val="28"/>
          <w:szCs w:val="28"/>
          <w:lang w:val="pt-BR"/>
        </w:rPr>
      </w:pPr>
      <w:r w:rsidRPr="00F23A42">
        <w:rPr>
          <w:rFonts w:ascii="Times New Roman" w:hAnsi="Times New Roman"/>
          <w:bCs/>
          <w:spacing w:val="-4"/>
          <w:sz w:val="28"/>
          <w:szCs w:val="28"/>
          <w:lang w:val="pt-BR"/>
        </w:rPr>
        <w:t>Trong năm 2008, ngành Văn hóa Thông tin đã tổ chức tốt nhiều hoạt động nhằm đẩy mạnh công tác thông tin, tuyên truyền và kỷ niệm các ngày lễ, hội lớn của dân tộc, thu hút sự quan tâm của đông đảo quần chúng nhân dân như: Lễ hội Giỗ tổ Hùng Vương; mít tinh trọng thể kỷ niệm 63 năm Cách mạng tháng Tám và Quốc khánh 2/9; Festival Huế 2008. Các hoạt động văn hóa, nghệ thuật đã có những đổi mới, cải tiến về nội dung, chất lượng nhằm đáp ứng tốt hơn nhu cầu thưởng thức của nhân dân. Công tác thanh tra, kiểm tra văn hóa và phòng chống tệ nạn xã hội vẫn được triển khai tích cực và thường xuyên. Theo báo cáo sơ bộ, năm 2008, thanh tra ngành</w:t>
      </w:r>
      <w:r w:rsidR="00925FBF" w:rsidRPr="00F23A42">
        <w:rPr>
          <w:rFonts w:ascii="Times New Roman" w:hAnsi="Times New Roman"/>
          <w:bCs/>
          <w:spacing w:val="-4"/>
          <w:sz w:val="28"/>
          <w:szCs w:val="28"/>
          <w:lang w:val="pt-BR"/>
        </w:rPr>
        <w:t xml:space="preserve"> V</w:t>
      </w:r>
      <w:r w:rsidR="00925FBF" w:rsidRPr="00F23A42">
        <w:rPr>
          <w:rFonts w:ascii="Times New Roman" w:hAnsi="Times New Roman" w:hint="eastAsia"/>
          <w:bCs/>
          <w:spacing w:val="-4"/>
          <w:sz w:val="28"/>
          <w:szCs w:val="28"/>
          <w:lang w:val="pt-BR"/>
        </w:rPr>
        <w:t>ă</w:t>
      </w:r>
      <w:r w:rsidR="00925FBF" w:rsidRPr="00F23A42">
        <w:rPr>
          <w:rFonts w:ascii="Times New Roman" w:hAnsi="Times New Roman"/>
          <w:bCs/>
          <w:spacing w:val="-4"/>
          <w:sz w:val="28"/>
          <w:szCs w:val="28"/>
          <w:lang w:val="pt-BR"/>
        </w:rPr>
        <w:t>n hoá Thông tin</w:t>
      </w:r>
      <w:r w:rsidRPr="00F23A42">
        <w:rPr>
          <w:rFonts w:ascii="Times New Roman" w:hAnsi="Times New Roman"/>
          <w:bCs/>
          <w:spacing w:val="-4"/>
          <w:sz w:val="28"/>
          <w:szCs w:val="28"/>
          <w:lang w:val="pt-BR"/>
        </w:rPr>
        <w:t xml:space="preserve"> đã tiến hành kiểm tra 16,5 nghìn cơ sở kinh doanh và hoạt động dịch vụ văn hoá; phát hiện và xử lý 4,4 nghìn cơ sở vi phạm. </w:t>
      </w:r>
    </w:p>
    <w:p w14:paraId="4DD4D730" w14:textId="77777777" w:rsidR="00E07A2C" w:rsidRPr="00F23A42" w:rsidRDefault="000A5DF1" w:rsidP="007354ED">
      <w:pPr>
        <w:spacing w:before="40" w:after="40" w:line="259" w:lineRule="auto"/>
        <w:ind w:firstLine="567"/>
        <w:jc w:val="both"/>
        <w:rPr>
          <w:rFonts w:ascii="Times New Roman" w:hAnsi="Times New Roman"/>
          <w:b/>
          <w:sz w:val="28"/>
          <w:szCs w:val="28"/>
          <w:lang w:val="pt-BR"/>
        </w:rPr>
      </w:pPr>
      <w:r w:rsidRPr="00F23A42">
        <w:rPr>
          <w:rFonts w:ascii="Times New Roman" w:hAnsi="Times New Roman"/>
          <w:b/>
          <w:sz w:val="28"/>
          <w:szCs w:val="28"/>
          <w:lang w:val="pt-BR"/>
        </w:rPr>
        <w:t>10</w:t>
      </w:r>
      <w:r w:rsidR="00E07A2C" w:rsidRPr="00F23A42">
        <w:rPr>
          <w:rFonts w:ascii="Times New Roman" w:hAnsi="Times New Roman"/>
          <w:b/>
          <w:sz w:val="28"/>
          <w:szCs w:val="28"/>
          <w:lang w:val="pt-BR"/>
        </w:rPr>
        <w:t>. Thể dục, thể thao</w:t>
      </w:r>
    </w:p>
    <w:p w14:paraId="79503CD4" w14:textId="77777777" w:rsidR="00E07A2C" w:rsidRPr="00F23A42" w:rsidRDefault="00E07A2C" w:rsidP="007354ED">
      <w:pPr>
        <w:spacing w:before="40" w:after="40" w:line="259" w:lineRule="auto"/>
        <w:ind w:firstLine="567"/>
        <w:jc w:val="both"/>
        <w:rPr>
          <w:rFonts w:ascii="Times New Roman" w:hAnsi="Times New Roman"/>
          <w:bCs/>
          <w:sz w:val="28"/>
          <w:szCs w:val="28"/>
          <w:lang w:val="pt-BR"/>
        </w:rPr>
      </w:pPr>
      <w:r w:rsidRPr="00F23A42">
        <w:rPr>
          <w:rFonts w:ascii="Times New Roman" w:hAnsi="Times New Roman"/>
          <w:bCs/>
          <w:sz w:val="28"/>
          <w:szCs w:val="28"/>
          <w:lang w:val="pt-BR"/>
        </w:rPr>
        <w:t>Hoạt động thể thao quần chúng được tăng cường cả về quy mô, nội dung và hình thức. Trong năm 2008, ngành thể dục thể thao đã tổ chức nhiều hoạt động thể thao quần chúng lớn như: Hội khỏe Phù Đổng toàn quốc lần thứ VII tại Phú Thọ; giải Vô địch Vovinam tại Cần Thơ; hội thi thể thao dân tộc Chăm tại Bình Thuận</w:t>
      </w:r>
      <w:r w:rsidR="00AD69BD" w:rsidRPr="00F23A42">
        <w:rPr>
          <w:rFonts w:ascii="Times New Roman" w:hAnsi="Times New Roman"/>
          <w:bCs/>
          <w:sz w:val="28"/>
          <w:szCs w:val="28"/>
          <w:lang w:val="pt-BR"/>
        </w:rPr>
        <w:t>...</w:t>
      </w:r>
      <w:r w:rsidRPr="00F23A42">
        <w:rPr>
          <w:rFonts w:ascii="Times New Roman" w:hAnsi="Times New Roman"/>
          <w:bCs/>
          <w:sz w:val="28"/>
          <w:szCs w:val="28"/>
          <w:lang w:val="pt-BR"/>
        </w:rPr>
        <w:t xml:space="preserve"> Bên cạnh đó, các đoàn thể thao quần chúng còn tham dự nhiều giải thể thao quốc tế khác như: Paralympic Bắc Kinh; giải vô địch kéo co Châu Á</w:t>
      </w:r>
      <w:r w:rsidR="00AD69BD" w:rsidRPr="00F23A42">
        <w:rPr>
          <w:rFonts w:ascii="Times New Roman" w:hAnsi="Times New Roman"/>
          <w:bCs/>
          <w:sz w:val="28"/>
          <w:szCs w:val="28"/>
          <w:lang w:val="pt-BR"/>
        </w:rPr>
        <w:t>...</w:t>
      </w:r>
      <w:r w:rsidRPr="00F23A42">
        <w:rPr>
          <w:rFonts w:ascii="Times New Roman" w:hAnsi="Times New Roman"/>
          <w:bCs/>
          <w:sz w:val="28"/>
          <w:szCs w:val="28"/>
          <w:lang w:val="pt-BR"/>
        </w:rPr>
        <w:t xml:space="preserve"> </w:t>
      </w:r>
    </w:p>
    <w:p w14:paraId="163A7C8A" w14:textId="77777777" w:rsidR="00E07A2C" w:rsidRPr="00F23A42" w:rsidRDefault="00E07A2C" w:rsidP="007354ED">
      <w:pPr>
        <w:spacing w:before="40" w:after="40" w:line="259" w:lineRule="auto"/>
        <w:ind w:firstLine="567"/>
        <w:jc w:val="both"/>
        <w:rPr>
          <w:rFonts w:ascii="Times New Roman" w:hAnsi="Times New Roman"/>
          <w:bCs/>
          <w:spacing w:val="-2"/>
          <w:sz w:val="28"/>
          <w:szCs w:val="28"/>
          <w:lang w:val="pt-BR"/>
        </w:rPr>
      </w:pPr>
      <w:r w:rsidRPr="00F23A42">
        <w:rPr>
          <w:rFonts w:ascii="Times New Roman" w:hAnsi="Times New Roman"/>
          <w:bCs/>
          <w:spacing w:val="-2"/>
          <w:sz w:val="28"/>
          <w:szCs w:val="28"/>
          <w:lang w:val="pt-BR"/>
        </w:rPr>
        <w:t>Thể thao thành tích cao tiếp tục phát triển mạnh trong năm 2008, Tổng cục Thể dục Thể thao đã cử 82 đội tuyển tham gia các giải thể thao quốc tế và đã đạt được nhiều thành tích nổi bật: Giành 1 huy chương bạc tại Olympic Bắc Kinh; giành 2 huy chương vàng, 5 huy chương bạc, 3 huy chương đồng tại Đại hội Thể thao Bãi biển Châu Á lần thứ nhất tổ chức tại In-đô-nê-xi-a; giành 1 huy chương bạc, 3 huy chương đồng tại Đại hội thể thao trí tuệ thế giới lần thứ nhất; đứng vị trí thứ 2 toàn đoàn với 4 huy chương vàng, 5 huy chương bạc, 3 huy chương đồng tại giải Cờ vua trẻ thế giới; giành 32 huy chương vàng, 11 huy chương bạc, 4 huy chương đồng tại giải Bắn súng Đông Nam Á</w:t>
      </w:r>
      <w:r w:rsidR="00925FBF" w:rsidRPr="00F23A42">
        <w:rPr>
          <w:rFonts w:ascii="Times New Roman" w:hAnsi="Times New Roman"/>
          <w:bCs/>
          <w:spacing w:val="-2"/>
          <w:sz w:val="28"/>
          <w:szCs w:val="28"/>
          <w:lang w:val="pt-BR"/>
        </w:rPr>
        <w:t xml:space="preserve">.v.v. </w:t>
      </w:r>
      <w:r w:rsidR="00925FBF" w:rsidRPr="00F23A42">
        <w:rPr>
          <w:rFonts w:ascii="Times New Roman" w:hAnsi="Times New Roman" w:hint="eastAsia"/>
          <w:bCs/>
          <w:spacing w:val="-2"/>
          <w:sz w:val="28"/>
          <w:szCs w:val="28"/>
          <w:lang w:val="pt-BR"/>
        </w:rPr>
        <w:t>Đ</w:t>
      </w:r>
      <w:r w:rsidR="00925FBF" w:rsidRPr="00F23A42">
        <w:rPr>
          <w:rFonts w:ascii="Times New Roman" w:hAnsi="Times New Roman"/>
          <w:bCs/>
          <w:spacing w:val="-2"/>
          <w:sz w:val="28"/>
          <w:szCs w:val="28"/>
          <w:lang w:val="pt-BR"/>
        </w:rPr>
        <w:t>ặc biệt sau nhiều n</w:t>
      </w:r>
      <w:r w:rsidR="00925FBF" w:rsidRPr="00F23A42">
        <w:rPr>
          <w:rFonts w:ascii="Times New Roman" w:hAnsi="Times New Roman" w:hint="eastAsia"/>
          <w:bCs/>
          <w:spacing w:val="-2"/>
          <w:sz w:val="28"/>
          <w:szCs w:val="28"/>
          <w:lang w:val="pt-BR"/>
        </w:rPr>
        <w:t>ă</w:t>
      </w:r>
      <w:r w:rsidR="00925FBF" w:rsidRPr="00F23A42">
        <w:rPr>
          <w:rFonts w:ascii="Times New Roman" w:hAnsi="Times New Roman"/>
          <w:bCs/>
          <w:spacing w:val="-2"/>
          <w:sz w:val="28"/>
          <w:szCs w:val="28"/>
          <w:lang w:val="pt-BR"/>
        </w:rPr>
        <w:t xml:space="preserve">m tham dự, </w:t>
      </w:r>
      <w:r w:rsidR="00925FBF" w:rsidRPr="00F23A42">
        <w:rPr>
          <w:rFonts w:ascii="Times New Roman" w:hAnsi="Times New Roman" w:hint="eastAsia"/>
          <w:bCs/>
          <w:spacing w:val="-2"/>
          <w:sz w:val="28"/>
          <w:szCs w:val="28"/>
          <w:lang w:val="pt-BR"/>
        </w:rPr>
        <w:t>Đ</w:t>
      </w:r>
      <w:r w:rsidR="00925FBF" w:rsidRPr="00F23A42">
        <w:rPr>
          <w:rFonts w:ascii="Times New Roman" w:hAnsi="Times New Roman"/>
          <w:bCs/>
          <w:spacing w:val="-2"/>
          <w:sz w:val="28"/>
          <w:szCs w:val="28"/>
          <w:lang w:val="pt-BR"/>
        </w:rPr>
        <w:t xml:space="preserve">ội tuyển bóng </w:t>
      </w:r>
      <w:r w:rsidR="00925FBF" w:rsidRPr="00F23A42">
        <w:rPr>
          <w:rFonts w:ascii="Times New Roman" w:hAnsi="Times New Roman" w:hint="eastAsia"/>
          <w:bCs/>
          <w:spacing w:val="-2"/>
          <w:sz w:val="28"/>
          <w:szCs w:val="28"/>
          <w:lang w:val="pt-BR"/>
        </w:rPr>
        <w:t>đ</w:t>
      </w:r>
      <w:r w:rsidR="00925FBF" w:rsidRPr="00F23A42">
        <w:rPr>
          <w:rFonts w:ascii="Times New Roman" w:hAnsi="Times New Roman"/>
          <w:bCs/>
          <w:spacing w:val="-2"/>
          <w:sz w:val="28"/>
          <w:szCs w:val="28"/>
          <w:lang w:val="pt-BR"/>
        </w:rPr>
        <w:t xml:space="preserve">á Việt Nam </w:t>
      </w:r>
      <w:r w:rsidR="00925FBF" w:rsidRPr="00F23A42">
        <w:rPr>
          <w:rFonts w:ascii="Times New Roman" w:hAnsi="Times New Roman" w:hint="eastAsia"/>
          <w:bCs/>
          <w:spacing w:val="-2"/>
          <w:sz w:val="28"/>
          <w:szCs w:val="28"/>
          <w:lang w:val="pt-BR"/>
        </w:rPr>
        <w:t>đ</w:t>
      </w:r>
      <w:r w:rsidR="00925FBF" w:rsidRPr="00F23A42">
        <w:rPr>
          <w:rFonts w:ascii="Times New Roman" w:hAnsi="Times New Roman"/>
          <w:bCs/>
          <w:spacing w:val="-2"/>
          <w:sz w:val="28"/>
          <w:szCs w:val="28"/>
          <w:lang w:val="pt-BR"/>
        </w:rPr>
        <w:t xml:space="preserve">ã giành cúp vàng tại Giải vô </w:t>
      </w:r>
      <w:r w:rsidR="00925FBF" w:rsidRPr="00F23A42">
        <w:rPr>
          <w:rFonts w:ascii="Times New Roman" w:hAnsi="Times New Roman" w:hint="eastAsia"/>
          <w:bCs/>
          <w:spacing w:val="-2"/>
          <w:sz w:val="28"/>
          <w:szCs w:val="28"/>
          <w:lang w:val="pt-BR"/>
        </w:rPr>
        <w:t>đ</w:t>
      </w:r>
      <w:r w:rsidR="00925FBF" w:rsidRPr="00F23A42">
        <w:rPr>
          <w:rFonts w:ascii="Times New Roman" w:hAnsi="Times New Roman"/>
          <w:bCs/>
          <w:spacing w:val="-2"/>
          <w:sz w:val="28"/>
          <w:szCs w:val="28"/>
          <w:lang w:val="pt-BR"/>
        </w:rPr>
        <w:t xml:space="preserve">ịch </w:t>
      </w:r>
      <w:r w:rsidR="00925FBF" w:rsidRPr="00F23A42">
        <w:rPr>
          <w:rFonts w:ascii="Times New Roman" w:hAnsi="Times New Roman" w:hint="eastAsia"/>
          <w:bCs/>
          <w:spacing w:val="-2"/>
          <w:sz w:val="28"/>
          <w:szCs w:val="28"/>
          <w:lang w:val="pt-BR"/>
        </w:rPr>
        <w:t>Đ</w:t>
      </w:r>
      <w:r w:rsidR="00925FBF" w:rsidRPr="00F23A42">
        <w:rPr>
          <w:rFonts w:ascii="Times New Roman" w:hAnsi="Times New Roman"/>
          <w:bCs/>
          <w:spacing w:val="-2"/>
          <w:sz w:val="28"/>
          <w:szCs w:val="28"/>
          <w:lang w:val="pt-BR"/>
        </w:rPr>
        <w:t>ông Nam Á (Suzuki cup)</w:t>
      </w:r>
      <w:r w:rsidRPr="00F23A42">
        <w:rPr>
          <w:rFonts w:ascii="Times New Roman" w:hAnsi="Times New Roman"/>
          <w:bCs/>
          <w:spacing w:val="-2"/>
          <w:sz w:val="28"/>
          <w:szCs w:val="28"/>
          <w:lang w:val="pt-BR"/>
        </w:rPr>
        <w:t>. Tổng cộng trong năm nay, Đoàn thể thao Việt Nam đã giành được 460 huy chương các loại, bao gồm 177 huy chương vàng, 133 huy chương bạc và 150 huy chương đồng. Ngoài ra, ngành Thể thao còn tổ chức thành công 176 giải thể thao thành tích cao khác như: Giải vô địch bơi, lặn các câu lạc bộ khu vực I; giải vô địch đồng đội môn cờ tướng; giải bắn cung trẻ toàn quốc</w:t>
      </w:r>
      <w:r w:rsidR="00AD69BD" w:rsidRPr="00F23A42">
        <w:rPr>
          <w:rFonts w:ascii="Times New Roman" w:hAnsi="Times New Roman"/>
          <w:bCs/>
          <w:spacing w:val="-2"/>
          <w:sz w:val="28"/>
          <w:szCs w:val="28"/>
          <w:lang w:val="pt-BR"/>
        </w:rPr>
        <w:t>...</w:t>
      </w:r>
      <w:r w:rsidR="00925FBF" w:rsidRPr="00F23A42">
        <w:rPr>
          <w:rFonts w:ascii="Times New Roman" w:hAnsi="Times New Roman"/>
          <w:bCs/>
          <w:spacing w:val="-2"/>
          <w:sz w:val="28"/>
          <w:szCs w:val="28"/>
          <w:lang w:val="pt-BR"/>
        </w:rPr>
        <w:t xml:space="preserve"> </w:t>
      </w:r>
    </w:p>
    <w:p w14:paraId="5CC886C8" w14:textId="77777777" w:rsidR="00E07A2C" w:rsidRPr="00F23A42" w:rsidRDefault="00E07A2C" w:rsidP="007354ED">
      <w:pPr>
        <w:spacing w:before="40" w:after="40" w:line="264" w:lineRule="auto"/>
        <w:ind w:firstLine="567"/>
        <w:jc w:val="both"/>
        <w:rPr>
          <w:rFonts w:ascii="Times New Roman" w:hAnsi="Times New Roman"/>
          <w:bCs/>
          <w:spacing w:val="-2"/>
          <w:sz w:val="28"/>
          <w:szCs w:val="28"/>
          <w:lang w:val="pt-BR"/>
        </w:rPr>
      </w:pPr>
      <w:r w:rsidRPr="00F23A42">
        <w:rPr>
          <w:rFonts w:ascii="Times New Roman" w:hAnsi="Times New Roman"/>
          <w:bCs/>
          <w:i/>
          <w:iCs/>
          <w:spacing w:val="-2"/>
          <w:sz w:val="28"/>
          <w:szCs w:val="28"/>
          <w:lang w:val="pt-BR"/>
        </w:rPr>
        <w:t xml:space="preserve">Khái quát lại, </w:t>
      </w:r>
      <w:r w:rsidRPr="00F23A42">
        <w:rPr>
          <w:rFonts w:ascii="Times New Roman" w:hAnsi="Times New Roman"/>
          <w:bCs/>
          <w:spacing w:val="-2"/>
          <w:sz w:val="28"/>
          <w:szCs w:val="28"/>
          <w:lang w:val="pt-BR"/>
        </w:rPr>
        <w:t>năm 2008 là năm kinh tế-xã hội nước ta phải đối mặt với</w:t>
      </w:r>
      <w:r w:rsidR="00925FBF" w:rsidRPr="00F23A42">
        <w:rPr>
          <w:rFonts w:ascii="Times New Roman" w:hAnsi="Times New Roman"/>
          <w:bCs/>
          <w:spacing w:val="-2"/>
          <w:sz w:val="28"/>
          <w:szCs w:val="28"/>
          <w:lang w:val="pt-BR"/>
        </w:rPr>
        <w:t xml:space="preserve"> nhiều khó khăn, thách thức, nhất là</w:t>
      </w:r>
      <w:r w:rsidRPr="00F23A42">
        <w:rPr>
          <w:rFonts w:ascii="Times New Roman" w:hAnsi="Times New Roman"/>
          <w:bCs/>
          <w:spacing w:val="-2"/>
          <w:sz w:val="28"/>
          <w:szCs w:val="28"/>
          <w:lang w:val="pt-BR"/>
        </w:rPr>
        <w:t xml:space="preserve"> khủng hoảng tài chính toàn cầu</w:t>
      </w:r>
      <w:r w:rsidR="00925FBF" w:rsidRPr="00F23A42">
        <w:rPr>
          <w:rFonts w:ascii="Times New Roman" w:hAnsi="Times New Roman"/>
          <w:bCs/>
          <w:spacing w:val="-2"/>
          <w:sz w:val="28"/>
          <w:szCs w:val="28"/>
          <w:lang w:val="pt-BR"/>
        </w:rPr>
        <w:t>, lạm phát t</w:t>
      </w:r>
      <w:r w:rsidR="00925FBF" w:rsidRPr="00F23A42">
        <w:rPr>
          <w:rFonts w:ascii="Times New Roman" w:hAnsi="Times New Roman" w:hint="eastAsia"/>
          <w:bCs/>
          <w:spacing w:val="-2"/>
          <w:sz w:val="28"/>
          <w:szCs w:val="28"/>
          <w:lang w:val="pt-BR"/>
        </w:rPr>
        <w:t>ă</w:t>
      </w:r>
      <w:r w:rsidR="00925FBF" w:rsidRPr="00F23A42">
        <w:rPr>
          <w:rFonts w:ascii="Times New Roman" w:hAnsi="Times New Roman"/>
          <w:bCs/>
          <w:spacing w:val="-2"/>
          <w:sz w:val="28"/>
          <w:szCs w:val="28"/>
          <w:lang w:val="pt-BR"/>
        </w:rPr>
        <w:t>ng cao,</w:t>
      </w:r>
      <w:r w:rsidRPr="00F23A42">
        <w:rPr>
          <w:rFonts w:ascii="Times New Roman" w:hAnsi="Times New Roman"/>
          <w:bCs/>
          <w:spacing w:val="-2"/>
          <w:sz w:val="28"/>
          <w:szCs w:val="28"/>
          <w:lang w:val="pt-BR"/>
        </w:rPr>
        <w:t xml:space="preserve"> thiên tai, dịch bệnh liên tiếp xảy ra trong nước. Tuy nhiên, Đảng, Chính phủ đã kịp thời đề ra 8 nhóm giải pháp nhằm kiềm chế lạm phát, ổn định kinh tế vĩ mô, bảo đảm an sinh xã hội và tăng trưởng bền vững; đồng thời chỉ đạo quyết liệt các cấp, các ngành, các địa phương thực hiện nghiêm và đồng bộ các nhóm giải pháp đó. Những kết quả quan trọng mà chúng ta đạt được trong năm qua đã khẳng định sự lãnh đạo, chỉ đạo của Đảng và Chính phủ là</w:t>
      </w:r>
      <w:r w:rsidR="00925FBF" w:rsidRPr="00F23A42">
        <w:rPr>
          <w:rFonts w:ascii="Times New Roman" w:hAnsi="Times New Roman"/>
          <w:bCs/>
          <w:spacing w:val="-2"/>
          <w:sz w:val="28"/>
          <w:szCs w:val="28"/>
          <w:lang w:val="pt-BR"/>
        </w:rPr>
        <w:t xml:space="preserve"> kịp thời</w:t>
      </w:r>
      <w:r w:rsidRPr="00F23A42">
        <w:rPr>
          <w:rFonts w:ascii="Times New Roman" w:hAnsi="Times New Roman"/>
          <w:bCs/>
          <w:spacing w:val="-2"/>
          <w:sz w:val="28"/>
          <w:szCs w:val="28"/>
          <w:lang w:val="pt-BR"/>
        </w:rPr>
        <w:t xml:space="preserve"> </w:t>
      </w:r>
      <w:r w:rsidR="00925FBF" w:rsidRPr="00F23A42">
        <w:rPr>
          <w:rFonts w:ascii="Times New Roman" w:hAnsi="Times New Roman"/>
          <w:bCs/>
          <w:spacing w:val="-2"/>
          <w:sz w:val="28"/>
          <w:szCs w:val="28"/>
          <w:lang w:val="pt-BR"/>
        </w:rPr>
        <w:t>và</w:t>
      </w:r>
      <w:r w:rsidRPr="00F23A42">
        <w:rPr>
          <w:rFonts w:ascii="Times New Roman" w:hAnsi="Times New Roman"/>
          <w:bCs/>
          <w:spacing w:val="-2"/>
          <w:sz w:val="28"/>
          <w:szCs w:val="28"/>
          <w:lang w:val="pt-BR"/>
        </w:rPr>
        <w:t xml:space="preserve"> phù hợp với thực tế</w:t>
      </w:r>
      <w:r w:rsidR="00925FBF" w:rsidRPr="00F23A42">
        <w:rPr>
          <w:rFonts w:ascii="Times New Roman" w:hAnsi="Times New Roman"/>
          <w:bCs/>
          <w:spacing w:val="-2"/>
          <w:sz w:val="28"/>
          <w:szCs w:val="28"/>
          <w:lang w:val="pt-BR"/>
        </w:rPr>
        <w:t>. Vì vậy, l</w:t>
      </w:r>
      <w:r w:rsidRPr="00F23A42">
        <w:rPr>
          <w:rFonts w:ascii="Times New Roman" w:hAnsi="Times New Roman"/>
          <w:bCs/>
          <w:spacing w:val="-2"/>
          <w:sz w:val="28"/>
          <w:szCs w:val="28"/>
          <w:lang w:val="pt-BR"/>
        </w:rPr>
        <w:t xml:space="preserve">ạm phát đã </w:t>
      </w:r>
      <w:r w:rsidR="00925FBF" w:rsidRPr="00F23A42">
        <w:rPr>
          <w:rFonts w:ascii="Times New Roman" w:hAnsi="Times New Roman" w:hint="eastAsia"/>
          <w:bCs/>
          <w:spacing w:val="-2"/>
          <w:sz w:val="28"/>
          <w:szCs w:val="28"/>
          <w:lang w:val="pt-BR"/>
        </w:rPr>
        <w:t>đư</w:t>
      </w:r>
      <w:r w:rsidR="00925FBF" w:rsidRPr="00F23A42">
        <w:rPr>
          <w:rFonts w:ascii="Times New Roman" w:hAnsi="Times New Roman"/>
          <w:bCs/>
          <w:spacing w:val="-2"/>
          <w:sz w:val="28"/>
          <w:szCs w:val="28"/>
          <w:lang w:val="pt-BR"/>
        </w:rPr>
        <w:t>ợc kiềm chế</w:t>
      </w:r>
      <w:r w:rsidRPr="00F23A42">
        <w:rPr>
          <w:rFonts w:ascii="Times New Roman" w:hAnsi="Times New Roman"/>
          <w:bCs/>
          <w:spacing w:val="-2"/>
          <w:sz w:val="28"/>
          <w:szCs w:val="28"/>
          <w:lang w:val="pt-BR"/>
        </w:rPr>
        <w:t xml:space="preserve">; xuất khẩu ổn định; nhập siêu chuyển biến tích cực; thu ngân sách nhà nước tiếp tục tăng; thu hút đầu tư nước ngoài phát triển tốt; sản xuất nông nghiệp đạt kết quả cao; đời sống dân cư </w:t>
      </w:r>
      <w:r w:rsidR="00925FBF" w:rsidRPr="00F23A42">
        <w:rPr>
          <w:rFonts w:ascii="Times New Roman" w:hAnsi="Times New Roman"/>
          <w:bCs/>
          <w:spacing w:val="-2"/>
          <w:sz w:val="28"/>
          <w:szCs w:val="28"/>
          <w:lang w:val="pt-BR"/>
        </w:rPr>
        <w:t xml:space="preserve">ổn </w:t>
      </w:r>
      <w:r w:rsidR="00925FBF" w:rsidRPr="00F23A42">
        <w:rPr>
          <w:rFonts w:ascii="Times New Roman" w:hAnsi="Times New Roman" w:hint="eastAsia"/>
          <w:bCs/>
          <w:spacing w:val="-2"/>
          <w:sz w:val="28"/>
          <w:szCs w:val="28"/>
          <w:lang w:val="pt-BR"/>
        </w:rPr>
        <w:t>đ</w:t>
      </w:r>
      <w:r w:rsidR="00925FBF" w:rsidRPr="00F23A42">
        <w:rPr>
          <w:rFonts w:ascii="Times New Roman" w:hAnsi="Times New Roman"/>
          <w:bCs/>
          <w:spacing w:val="-2"/>
          <w:sz w:val="28"/>
          <w:szCs w:val="28"/>
          <w:lang w:val="pt-BR"/>
        </w:rPr>
        <w:t>ịnh</w:t>
      </w:r>
      <w:r w:rsidRPr="00F23A42">
        <w:rPr>
          <w:rFonts w:ascii="Times New Roman" w:hAnsi="Times New Roman"/>
          <w:bCs/>
          <w:spacing w:val="-2"/>
          <w:sz w:val="28"/>
          <w:szCs w:val="28"/>
          <w:lang w:val="pt-BR"/>
        </w:rPr>
        <w:t>.</w:t>
      </w:r>
    </w:p>
    <w:p w14:paraId="13E79FE5" w14:textId="77777777" w:rsidR="00E5459E" w:rsidRPr="00F23A42" w:rsidRDefault="00CE2905" w:rsidP="007354ED">
      <w:pPr>
        <w:spacing w:before="40" w:after="40" w:line="252" w:lineRule="auto"/>
        <w:ind w:right="-34" w:firstLine="567"/>
        <w:jc w:val="both"/>
        <w:rPr>
          <w:rFonts w:ascii="Times New Roman" w:hAnsi="Times New Roman"/>
          <w:bCs/>
          <w:sz w:val="28"/>
          <w:szCs w:val="28"/>
          <w:lang w:val="pt-BR"/>
        </w:rPr>
      </w:pPr>
      <w:r w:rsidRPr="00F23A42">
        <w:rPr>
          <w:rFonts w:ascii="Times New Roman" w:hAnsi="Times New Roman"/>
          <w:bCs/>
          <w:sz w:val="28"/>
          <w:szCs w:val="28"/>
          <w:lang w:val="pt-BR"/>
        </w:rPr>
        <w:t>Tuy nhiên</w:t>
      </w:r>
      <w:r w:rsidR="00893C2E" w:rsidRPr="00F23A42">
        <w:rPr>
          <w:rFonts w:ascii="Times New Roman" w:hAnsi="Times New Roman"/>
          <w:bCs/>
          <w:sz w:val="28"/>
          <w:szCs w:val="28"/>
          <w:lang w:val="pt-BR"/>
        </w:rPr>
        <w:t>,</w:t>
      </w:r>
      <w:r w:rsidR="00E07A2C" w:rsidRPr="00F23A42">
        <w:rPr>
          <w:rFonts w:ascii="Times New Roman" w:hAnsi="Times New Roman"/>
          <w:bCs/>
          <w:sz w:val="28"/>
          <w:szCs w:val="28"/>
          <w:lang w:val="pt-BR"/>
        </w:rPr>
        <w:t xml:space="preserve"> những kết quả đạt được trong năm qua chưa thật vững chắc, cơ cấu kinh tế chuyển dịch chậm; cân đối vĩ mô chưa hợp lý; đời sống dân cư chưa được cải thiện nhiều</w:t>
      </w:r>
      <w:r w:rsidR="00925FBF" w:rsidRPr="00F23A42">
        <w:rPr>
          <w:rFonts w:ascii="Times New Roman" w:hAnsi="Times New Roman"/>
          <w:bCs/>
          <w:sz w:val="28"/>
          <w:szCs w:val="28"/>
          <w:lang w:val="pt-BR"/>
        </w:rPr>
        <w:t>, giá cả t</w:t>
      </w:r>
      <w:r w:rsidR="00925FBF" w:rsidRPr="00F23A42">
        <w:rPr>
          <w:rFonts w:ascii="Times New Roman" w:hAnsi="Times New Roman" w:hint="eastAsia"/>
          <w:bCs/>
          <w:sz w:val="28"/>
          <w:szCs w:val="28"/>
          <w:lang w:val="pt-BR"/>
        </w:rPr>
        <w:t>ă</w:t>
      </w:r>
      <w:r w:rsidR="00925FBF" w:rsidRPr="00F23A42">
        <w:rPr>
          <w:rFonts w:ascii="Times New Roman" w:hAnsi="Times New Roman"/>
          <w:bCs/>
          <w:sz w:val="28"/>
          <w:szCs w:val="28"/>
          <w:lang w:val="pt-BR"/>
        </w:rPr>
        <w:t xml:space="preserve">ng và </w:t>
      </w:r>
      <w:r w:rsidR="00925FBF" w:rsidRPr="00F23A42">
        <w:rPr>
          <w:rFonts w:ascii="Times New Roman" w:hAnsi="Times New Roman" w:hint="eastAsia"/>
          <w:bCs/>
          <w:sz w:val="28"/>
          <w:szCs w:val="28"/>
          <w:lang w:val="pt-BR"/>
        </w:rPr>
        <w:t>đ</w:t>
      </w:r>
      <w:r w:rsidR="00925FBF" w:rsidRPr="00F23A42">
        <w:rPr>
          <w:rFonts w:ascii="Times New Roman" w:hAnsi="Times New Roman"/>
          <w:bCs/>
          <w:sz w:val="28"/>
          <w:szCs w:val="28"/>
          <w:lang w:val="pt-BR"/>
        </w:rPr>
        <w:t xml:space="preserve">ứng ở mức cao nên </w:t>
      </w:r>
      <w:r w:rsidR="00925FBF" w:rsidRPr="00F23A42">
        <w:rPr>
          <w:rFonts w:ascii="Times New Roman" w:hAnsi="Times New Roman" w:hint="eastAsia"/>
          <w:bCs/>
          <w:sz w:val="28"/>
          <w:szCs w:val="28"/>
          <w:lang w:val="pt-BR"/>
        </w:rPr>
        <w:t>đ</w:t>
      </w:r>
      <w:r w:rsidR="00925FBF" w:rsidRPr="00F23A42">
        <w:rPr>
          <w:rFonts w:ascii="Times New Roman" w:hAnsi="Times New Roman"/>
          <w:bCs/>
          <w:sz w:val="28"/>
          <w:szCs w:val="28"/>
          <w:lang w:val="pt-BR"/>
        </w:rPr>
        <w:t>ời sống bộ phận dân c</w:t>
      </w:r>
      <w:r w:rsidR="00925FBF" w:rsidRPr="00F23A42">
        <w:rPr>
          <w:rFonts w:ascii="Times New Roman" w:hAnsi="Times New Roman" w:hint="eastAsia"/>
          <w:bCs/>
          <w:sz w:val="28"/>
          <w:szCs w:val="28"/>
          <w:lang w:val="pt-BR"/>
        </w:rPr>
        <w:t>ư</w:t>
      </w:r>
      <w:r w:rsidR="00925FBF" w:rsidRPr="00F23A42">
        <w:rPr>
          <w:rFonts w:ascii="Times New Roman" w:hAnsi="Times New Roman"/>
          <w:bCs/>
          <w:sz w:val="28"/>
          <w:szCs w:val="28"/>
          <w:lang w:val="pt-BR"/>
        </w:rPr>
        <w:t xml:space="preserve"> thu nhập thấp, vùng sâu, vùng xa, vùng thiên tai </w:t>
      </w:r>
      <w:r w:rsidR="00925FBF" w:rsidRPr="00F23A42">
        <w:rPr>
          <w:rFonts w:ascii="Times New Roman" w:hAnsi="Times New Roman" w:hint="eastAsia"/>
          <w:bCs/>
          <w:sz w:val="28"/>
          <w:szCs w:val="28"/>
          <w:lang w:val="pt-BR"/>
        </w:rPr>
        <w:t>đ</w:t>
      </w:r>
      <w:r w:rsidR="00925FBF" w:rsidRPr="00F23A42">
        <w:rPr>
          <w:rFonts w:ascii="Times New Roman" w:hAnsi="Times New Roman"/>
          <w:bCs/>
          <w:sz w:val="28"/>
          <w:szCs w:val="28"/>
          <w:lang w:val="pt-BR"/>
        </w:rPr>
        <w:t>ang gặp nhiều khó kh</w:t>
      </w:r>
      <w:r w:rsidR="00925FBF" w:rsidRPr="00F23A42">
        <w:rPr>
          <w:rFonts w:ascii="Times New Roman" w:hAnsi="Times New Roman" w:hint="eastAsia"/>
          <w:bCs/>
          <w:sz w:val="28"/>
          <w:szCs w:val="28"/>
          <w:lang w:val="pt-BR"/>
        </w:rPr>
        <w:t>ă</w:t>
      </w:r>
      <w:r w:rsidR="00925FBF" w:rsidRPr="00F23A42">
        <w:rPr>
          <w:rFonts w:ascii="Times New Roman" w:hAnsi="Times New Roman"/>
          <w:bCs/>
          <w:sz w:val="28"/>
          <w:szCs w:val="28"/>
          <w:lang w:val="pt-BR"/>
        </w:rPr>
        <w:t>n</w:t>
      </w:r>
      <w:r w:rsidR="00E07A2C" w:rsidRPr="00F23A42">
        <w:rPr>
          <w:rFonts w:ascii="Times New Roman" w:hAnsi="Times New Roman"/>
          <w:bCs/>
          <w:sz w:val="28"/>
          <w:szCs w:val="28"/>
          <w:lang w:val="pt-BR"/>
        </w:rPr>
        <w:t xml:space="preserve">. Nền kinh tế </w:t>
      </w:r>
      <w:r w:rsidR="00133025" w:rsidRPr="00F23A42">
        <w:rPr>
          <w:rFonts w:ascii="Times New Roman" w:hAnsi="Times New Roman"/>
          <w:bCs/>
          <w:sz w:val="28"/>
          <w:szCs w:val="28"/>
          <w:lang w:val="pt-BR"/>
        </w:rPr>
        <w:t>n</w:t>
      </w:r>
      <w:r w:rsidR="00133025" w:rsidRPr="00F23A42">
        <w:rPr>
          <w:rFonts w:ascii="Times New Roman" w:hAnsi="Times New Roman" w:hint="eastAsia"/>
          <w:bCs/>
          <w:sz w:val="28"/>
          <w:szCs w:val="28"/>
          <w:lang w:val="pt-BR"/>
        </w:rPr>
        <w:t>ư</w:t>
      </w:r>
      <w:r w:rsidR="00133025" w:rsidRPr="00F23A42">
        <w:rPr>
          <w:rFonts w:ascii="Times New Roman" w:hAnsi="Times New Roman"/>
          <w:bCs/>
          <w:sz w:val="28"/>
          <w:szCs w:val="28"/>
          <w:lang w:val="pt-BR"/>
        </w:rPr>
        <w:t>ớc ta</w:t>
      </w:r>
      <w:r w:rsidR="00E07A2C" w:rsidRPr="00F23A42">
        <w:rPr>
          <w:rFonts w:ascii="Times New Roman" w:hAnsi="Times New Roman"/>
          <w:bCs/>
          <w:sz w:val="28"/>
          <w:szCs w:val="28"/>
          <w:lang w:val="pt-BR"/>
        </w:rPr>
        <w:t xml:space="preserve"> </w:t>
      </w:r>
      <w:r w:rsidRPr="00F23A42">
        <w:rPr>
          <w:rFonts w:ascii="Times New Roman" w:hAnsi="Times New Roman"/>
          <w:bCs/>
          <w:sz w:val="28"/>
          <w:szCs w:val="28"/>
          <w:lang w:val="pt-BR"/>
        </w:rPr>
        <w:t>đang phát triển nhanh theo hướng</w:t>
      </w:r>
      <w:r w:rsidR="00E07A2C" w:rsidRPr="00F23A42">
        <w:rPr>
          <w:rFonts w:ascii="Times New Roman" w:hAnsi="Times New Roman"/>
          <w:bCs/>
          <w:sz w:val="28"/>
          <w:szCs w:val="28"/>
          <w:lang w:val="pt-BR"/>
        </w:rPr>
        <w:t xml:space="preserve"> mở, do đó dễ bị tác động trong điều kiện khủng hoảng tài chính thế giới hiện chưa kết thúc. Để vượt qua được những khó khăn và thách thức, trong quá trình thực hiện kế hoạch phát triển kinh tế-xã hội năm 2009</w:t>
      </w:r>
      <w:r w:rsidR="00133025" w:rsidRPr="00F23A42">
        <w:rPr>
          <w:rFonts w:ascii="Times New Roman" w:hAnsi="Times New Roman"/>
          <w:bCs/>
          <w:sz w:val="28"/>
          <w:szCs w:val="28"/>
          <w:lang w:val="pt-BR"/>
        </w:rPr>
        <w:t>, cần thực hiện có hiệu quả</w:t>
      </w:r>
      <w:r w:rsidR="00E07A2C" w:rsidRPr="00F23A42">
        <w:rPr>
          <w:rFonts w:ascii="Times New Roman" w:hAnsi="Times New Roman"/>
          <w:bCs/>
          <w:sz w:val="28"/>
          <w:szCs w:val="28"/>
          <w:lang w:val="pt-BR"/>
        </w:rPr>
        <w:t xml:space="preserve"> một số vấn đề quan trọng sau đây: </w:t>
      </w:r>
      <w:r w:rsidR="00E07A2C" w:rsidRPr="00F23A42">
        <w:rPr>
          <w:rFonts w:ascii="Times New Roman" w:hAnsi="Times New Roman"/>
          <w:bCs/>
          <w:i/>
          <w:sz w:val="28"/>
          <w:szCs w:val="28"/>
          <w:lang w:val="pt-BR"/>
        </w:rPr>
        <w:t>Một là,</w:t>
      </w:r>
      <w:r w:rsidR="00E07A2C" w:rsidRPr="00F23A42">
        <w:rPr>
          <w:rFonts w:ascii="Times New Roman" w:hAnsi="Times New Roman"/>
          <w:bCs/>
          <w:sz w:val="28"/>
          <w:szCs w:val="28"/>
          <w:lang w:val="pt-BR"/>
        </w:rPr>
        <w:t xml:space="preserve"> các cấp, các ngành phải khẩn trương tập trung mọi nỗ lực, chủ động thực hiện đồng bộ và có hiệu quả 5 </w:t>
      </w:r>
      <w:r w:rsidR="00133025" w:rsidRPr="00F23A42">
        <w:rPr>
          <w:rFonts w:ascii="Times New Roman" w:hAnsi="Times New Roman"/>
          <w:bCs/>
          <w:sz w:val="28"/>
          <w:szCs w:val="28"/>
          <w:lang w:val="pt-BR"/>
        </w:rPr>
        <w:t xml:space="preserve">nhóm </w:t>
      </w:r>
      <w:r w:rsidR="00E07A2C" w:rsidRPr="00F23A42">
        <w:rPr>
          <w:rFonts w:ascii="Times New Roman" w:hAnsi="Times New Roman"/>
          <w:bCs/>
          <w:sz w:val="28"/>
          <w:szCs w:val="28"/>
          <w:lang w:val="pt-BR"/>
        </w:rPr>
        <w:t xml:space="preserve">giải pháp trọng tâm của Chính phủ </w:t>
      </w:r>
      <w:r w:rsidR="00133025" w:rsidRPr="00F23A42">
        <w:rPr>
          <w:rFonts w:ascii="Times New Roman" w:hAnsi="Times New Roman"/>
          <w:bCs/>
          <w:sz w:val="28"/>
          <w:szCs w:val="28"/>
          <w:lang w:val="pt-BR"/>
        </w:rPr>
        <w:t>nhằm</w:t>
      </w:r>
      <w:r w:rsidR="00E07A2C" w:rsidRPr="00F23A42">
        <w:rPr>
          <w:rFonts w:ascii="Times New Roman" w:hAnsi="Times New Roman"/>
          <w:bCs/>
          <w:sz w:val="28"/>
          <w:szCs w:val="28"/>
          <w:lang w:val="pt-BR"/>
        </w:rPr>
        <w:t xml:space="preserve"> ngăn chặn sự suy giảm kinh tế</w:t>
      </w:r>
      <w:r w:rsidR="00AD69BD" w:rsidRPr="00F23A42">
        <w:rPr>
          <w:rFonts w:ascii="Times New Roman" w:hAnsi="Times New Roman"/>
          <w:bCs/>
          <w:sz w:val="28"/>
          <w:szCs w:val="28"/>
          <w:lang w:val="pt-BR"/>
        </w:rPr>
        <w:t>, duy trì tăng trưởng kinh tế, bảo đảm an sinh xã hội</w:t>
      </w:r>
      <w:r w:rsidR="00E07A2C" w:rsidRPr="00F23A42">
        <w:rPr>
          <w:rFonts w:ascii="Times New Roman" w:hAnsi="Times New Roman"/>
          <w:bCs/>
          <w:sz w:val="28"/>
          <w:szCs w:val="28"/>
          <w:lang w:val="pt-BR"/>
        </w:rPr>
        <w:t xml:space="preserve"> trên cơ sở đề ra những giải pháp cụ thể liên quan đến hoạt động của </w:t>
      </w:r>
      <w:r w:rsidR="00133025" w:rsidRPr="00F23A42">
        <w:rPr>
          <w:rFonts w:ascii="Times New Roman" w:hAnsi="Times New Roman"/>
          <w:bCs/>
          <w:sz w:val="28"/>
          <w:szCs w:val="28"/>
          <w:lang w:val="pt-BR"/>
        </w:rPr>
        <w:t xml:space="preserve">từng </w:t>
      </w:r>
      <w:r w:rsidR="00E07A2C" w:rsidRPr="00F23A42">
        <w:rPr>
          <w:rFonts w:ascii="Times New Roman" w:hAnsi="Times New Roman"/>
          <w:bCs/>
          <w:sz w:val="28"/>
          <w:szCs w:val="28"/>
          <w:lang w:val="pt-BR"/>
        </w:rPr>
        <w:t xml:space="preserve">ngành, lĩnh vực; </w:t>
      </w:r>
      <w:r w:rsidR="00E07A2C" w:rsidRPr="00F23A42">
        <w:rPr>
          <w:rFonts w:ascii="Times New Roman" w:hAnsi="Times New Roman"/>
          <w:bCs/>
          <w:i/>
          <w:sz w:val="28"/>
          <w:szCs w:val="28"/>
          <w:lang w:val="pt-BR"/>
        </w:rPr>
        <w:t>hai là,</w:t>
      </w:r>
      <w:r w:rsidR="00E07A2C" w:rsidRPr="00F23A42">
        <w:rPr>
          <w:rFonts w:ascii="Times New Roman" w:hAnsi="Times New Roman"/>
          <w:bCs/>
          <w:sz w:val="28"/>
          <w:szCs w:val="28"/>
          <w:lang w:val="pt-BR"/>
        </w:rPr>
        <w:t xml:space="preserve"> có sự phối hợp chặ</w:t>
      </w:r>
      <w:r w:rsidR="00343C0D" w:rsidRPr="00F23A42">
        <w:rPr>
          <w:rFonts w:ascii="Times New Roman" w:hAnsi="Times New Roman"/>
          <w:bCs/>
          <w:sz w:val="28"/>
          <w:szCs w:val="28"/>
          <w:lang w:val="pt-BR"/>
        </w:rPr>
        <w:t>t chẽ, thường xuyên giữa các Bộ, N</w:t>
      </w:r>
      <w:r w:rsidR="00E07A2C" w:rsidRPr="00F23A42">
        <w:rPr>
          <w:rFonts w:ascii="Times New Roman" w:hAnsi="Times New Roman"/>
          <w:bCs/>
          <w:sz w:val="28"/>
          <w:szCs w:val="28"/>
          <w:lang w:val="pt-BR"/>
        </w:rPr>
        <w:t xml:space="preserve">gành liên quan khi thực hiện các giải pháp nhằm tạo sự thống nhất, linh hoạt trong chỉ đạo điều hành; </w:t>
      </w:r>
      <w:r w:rsidR="00E07A2C" w:rsidRPr="00F23A42">
        <w:rPr>
          <w:rFonts w:ascii="Times New Roman" w:hAnsi="Times New Roman"/>
          <w:bCs/>
          <w:i/>
          <w:sz w:val="28"/>
          <w:szCs w:val="28"/>
          <w:lang w:val="pt-BR"/>
        </w:rPr>
        <w:t xml:space="preserve">ba là, </w:t>
      </w:r>
      <w:r w:rsidR="00133025" w:rsidRPr="00F23A42">
        <w:rPr>
          <w:rFonts w:ascii="Times New Roman" w:hAnsi="Times New Roman"/>
          <w:bCs/>
          <w:iCs/>
          <w:sz w:val="28"/>
          <w:szCs w:val="28"/>
          <w:lang w:val="pt-BR"/>
        </w:rPr>
        <w:t>cần có chiến l</w:t>
      </w:r>
      <w:r w:rsidR="00133025" w:rsidRPr="00F23A42">
        <w:rPr>
          <w:rFonts w:ascii="Times New Roman" w:hAnsi="Times New Roman" w:hint="eastAsia"/>
          <w:bCs/>
          <w:iCs/>
          <w:sz w:val="28"/>
          <w:szCs w:val="28"/>
          <w:lang w:val="pt-BR"/>
        </w:rPr>
        <w:t>ư</w:t>
      </w:r>
      <w:r w:rsidR="00133025" w:rsidRPr="00F23A42">
        <w:rPr>
          <w:rFonts w:ascii="Times New Roman" w:hAnsi="Times New Roman"/>
          <w:bCs/>
          <w:iCs/>
          <w:sz w:val="28"/>
          <w:szCs w:val="28"/>
          <w:lang w:val="pt-BR"/>
        </w:rPr>
        <w:t xml:space="preserve">ợc và giải pháp </w:t>
      </w:r>
      <w:r w:rsidR="00133025" w:rsidRPr="00F23A42">
        <w:rPr>
          <w:rFonts w:ascii="Times New Roman" w:hAnsi="Times New Roman" w:hint="eastAsia"/>
          <w:bCs/>
          <w:iCs/>
          <w:sz w:val="28"/>
          <w:szCs w:val="28"/>
          <w:lang w:val="pt-BR"/>
        </w:rPr>
        <w:t>đ</w:t>
      </w:r>
      <w:r w:rsidR="00133025" w:rsidRPr="00F23A42">
        <w:rPr>
          <w:rFonts w:ascii="Times New Roman" w:hAnsi="Times New Roman"/>
          <w:bCs/>
          <w:iCs/>
          <w:sz w:val="28"/>
          <w:szCs w:val="28"/>
          <w:lang w:val="pt-BR"/>
        </w:rPr>
        <w:t>ể các doanh nghiệp Việt Nam cạnh tranh thắng lợi trên thị tr</w:t>
      </w:r>
      <w:r w:rsidR="00133025" w:rsidRPr="00F23A42">
        <w:rPr>
          <w:rFonts w:ascii="Times New Roman" w:hAnsi="Times New Roman" w:hint="eastAsia"/>
          <w:bCs/>
          <w:iCs/>
          <w:sz w:val="28"/>
          <w:szCs w:val="28"/>
          <w:lang w:val="pt-BR"/>
        </w:rPr>
        <w:t>ư</w:t>
      </w:r>
      <w:r w:rsidR="00133025" w:rsidRPr="00F23A42">
        <w:rPr>
          <w:rFonts w:ascii="Times New Roman" w:hAnsi="Times New Roman"/>
          <w:bCs/>
          <w:iCs/>
          <w:sz w:val="28"/>
          <w:szCs w:val="28"/>
          <w:lang w:val="pt-BR"/>
        </w:rPr>
        <w:t>ờng trong n</w:t>
      </w:r>
      <w:r w:rsidR="00133025" w:rsidRPr="00F23A42">
        <w:rPr>
          <w:rFonts w:ascii="Times New Roman" w:hAnsi="Times New Roman" w:hint="eastAsia"/>
          <w:bCs/>
          <w:iCs/>
          <w:sz w:val="28"/>
          <w:szCs w:val="28"/>
          <w:lang w:val="pt-BR"/>
        </w:rPr>
        <w:t>ư</w:t>
      </w:r>
      <w:r w:rsidR="00133025" w:rsidRPr="00F23A42">
        <w:rPr>
          <w:rFonts w:ascii="Times New Roman" w:hAnsi="Times New Roman"/>
          <w:bCs/>
          <w:iCs/>
          <w:sz w:val="28"/>
          <w:szCs w:val="28"/>
          <w:lang w:val="pt-BR"/>
        </w:rPr>
        <w:t xml:space="preserve">ớc. Cần củng cố hệ thống phân phối, khắc phục các </w:t>
      </w:r>
      <w:r w:rsidR="00133025" w:rsidRPr="00F23A42">
        <w:rPr>
          <w:rFonts w:ascii="Times New Roman" w:hAnsi="Times New Roman" w:hint="eastAsia"/>
          <w:bCs/>
          <w:iCs/>
          <w:sz w:val="28"/>
          <w:szCs w:val="28"/>
          <w:lang w:val="pt-BR"/>
        </w:rPr>
        <w:t>đ</w:t>
      </w:r>
      <w:r w:rsidR="00133025" w:rsidRPr="00F23A42">
        <w:rPr>
          <w:rFonts w:ascii="Times New Roman" w:hAnsi="Times New Roman"/>
          <w:bCs/>
          <w:iCs/>
          <w:sz w:val="28"/>
          <w:szCs w:val="28"/>
          <w:lang w:val="pt-BR"/>
        </w:rPr>
        <w:t xml:space="preserve">iểm yếu của hệ thống này </w:t>
      </w:r>
      <w:r w:rsidR="00133025" w:rsidRPr="00F23A42">
        <w:rPr>
          <w:rFonts w:ascii="Times New Roman" w:hAnsi="Times New Roman" w:hint="eastAsia"/>
          <w:bCs/>
          <w:iCs/>
          <w:sz w:val="28"/>
          <w:szCs w:val="28"/>
          <w:lang w:val="pt-BR"/>
        </w:rPr>
        <w:t>đ</w:t>
      </w:r>
      <w:r w:rsidR="00133025" w:rsidRPr="00F23A42">
        <w:rPr>
          <w:rFonts w:ascii="Times New Roman" w:hAnsi="Times New Roman"/>
          <w:bCs/>
          <w:iCs/>
          <w:sz w:val="28"/>
          <w:szCs w:val="28"/>
          <w:lang w:val="pt-BR"/>
        </w:rPr>
        <w:t xml:space="preserve">ể </w:t>
      </w:r>
      <w:r w:rsidR="00133025" w:rsidRPr="00F23A42">
        <w:rPr>
          <w:rFonts w:ascii="Times New Roman" w:hAnsi="Times New Roman" w:hint="eastAsia"/>
          <w:bCs/>
          <w:iCs/>
          <w:sz w:val="28"/>
          <w:szCs w:val="28"/>
          <w:lang w:val="pt-BR"/>
        </w:rPr>
        <w:t>đ</w:t>
      </w:r>
      <w:r w:rsidR="00133025" w:rsidRPr="00F23A42">
        <w:rPr>
          <w:rFonts w:ascii="Times New Roman" w:hAnsi="Times New Roman"/>
          <w:bCs/>
          <w:iCs/>
          <w:sz w:val="28"/>
          <w:szCs w:val="28"/>
          <w:lang w:val="pt-BR"/>
        </w:rPr>
        <w:t>ối phó với việc mở cửa dịch vụ phân phối cho các doanh nghiệp n</w:t>
      </w:r>
      <w:r w:rsidR="00133025" w:rsidRPr="00F23A42">
        <w:rPr>
          <w:rFonts w:ascii="Times New Roman" w:hAnsi="Times New Roman" w:hint="eastAsia"/>
          <w:bCs/>
          <w:iCs/>
          <w:sz w:val="28"/>
          <w:szCs w:val="28"/>
          <w:lang w:val="pt-BR"/>
        </w:rPr>
        <w:t>ư</w:t>
      </w:r>
      <w:r w:rsidR="00133025" w:rsidRPr="00F23A42">
        <w:rPr>
          <w:rFonts w:ascii="Times New Roman" w:hAnsi="Times New Roman"/>
          <w:bCs/>
          <w:iCs/>
          <w:sz w:val="28"/>
          <w:szCs w:val="28"/>
          <w:lang w:val="pt-BR"/>
        </w:rPr>
        <w:t xml:space="preserve">ớc ngoài bắt </w:t>
      </w:r>
      <w:r w:rsidR="00133025" w:rsidRPr="00F23A42">
        <w:rPr>
          <w:rFonts w:ascii="Times New Roman" w:hAnsi="Times New Roman" w:hint="eastAsia"/>
          <w:bCs/>
          <w:iCs/>
          <w:sz w:val="28"/>
          <w:szCs w:val="28"/>
          <w:lang w:val="pt-BR"/>
        </w:rPr>
        <w:t>đ</w:t>
      </w:r>
      <w:r w:rsidR="00133025" w:rsidRPr="00F23A42">
        <w:rPr>
          <w:rFonts w:ascii="Times New Roman" w:hAnsi="Times New Roman"/>
          <w:bCs/>
          <w:iCs/>
          <w:sz w:val="28"/>
          <w:szCs w:val="28"/>
          <w:lang w:val="pt-BR"/>
        </w:rPr>
        <w:t xml:space="preserve">ầu từ 01/01/2009; </w:t>
      </w:r>
      <w:r w:rsidR="00133025" w:rsidRPr="00F23A42">
        <w:rPr>
          <w:rFonts w:ascii="Times New Roman" w:hAnsi="Times New Roman"/>
          <w:bCs/>
          <w:i/>
          <w:sz w:val="28"/>
          <w:szCs w:val="28"/>
          <w:lang w:val="pt-BR"/>
        </w:rPr>
        <w:t>bốn là,</w:t>
      </w:r>
      <w:r w:rsidR="00133025" w:rsidRPr="00F23A42">
        <w:rPr>
          <w:rFonts w:ascii="Times New Roman" w:hAnsi="Times New Roman"/>
          <w:bCs/>
          <w:iCs/>
          <w:sz w:val="28"/>
          <w:szCs w:val="28"/>
          <w:lang w:val="pt-BR"/>
        </w:rPr>
        <w:t xml:space="preserve"> </w:t>
      </w:r>
      <w:r w:rsidR="00E07A2C" w:rsidRPr="00F23A42">
        <w:rPr>
          <w:rFonts w:ascii="Times New Roman" w:hAnsi="Times New Roman"/>
          <w:bCs/>
          <w:sz w:val="28"/>
          <w:szCs w:val="28"/>
          <w:lang w:val="pt-BR"/>
        </w:rPr>
        <w:t>tăng</w:t>
      </w:r>
      <w:r w:rsidR="00133025" w:rsidRPr="00F23A42">
        <w:rPr>
          <w:rFonts w:ascii="Times New Roman" w:hAnsi="Times New Roman"/>
          <w:bCs/>
          <w:sz w:val="28"/>
          <w:szCs w:val="28"/>
          <w:lang w:val="pt-BR"/>
        </w:rPr>
        <w:t xml:space="preserve"> c</w:t>
      </w:r>
      <w:r w:rsidR="00133025" w:rsidRPr="00F23A42">
        <w:rPr>
          <w:rFonts w:ascii="Times New Roman" w:hAnsi="Times New Roman" w:hint="eastAsia"/>
          <w:bCs/>
          <w:sz w:val="28"/>
          <w:szCs w:val="28"/>
          <w:lang w:val="pt-BR"/>
        </w:rPr>
        <w:t>ư</w:t>
      </w:r>
      <w:r w:rsidR="00133025" w:rsidRPr="00F23A42">
        <w:rPr>
          <w:rFonts w:ascii="Times New Roman" w:hAnsi="Times New Roman"/>
          <w:bCs/>
          <w:sz w:val="28"/>
          <w:szCs w:val="28"/>
          <w:lang w:val="pt-BR"/>
        </w:rPr>
        <w:t>ờng</w:t>
      </w:r>
      <w:r w:rsidR="00E07A2C" w:rsidRPr="00F23A42">
        <w:rPr>
          <w:rFonts w:ascii="Times New Roman" w:hAnsi="Times New Roman"/>
          <w:bCs/>
          <w:sz w:val="28"/>
          <w:szCs w:val="28"/>
          <w:lang w:val="pt-BR"/>
        </w:rPr>
        <w:t xml:space="preserve"> khả năng dự báo, đánh giá tình hình để đối phó kịp thời với những diễn biến phức tạp của thời tiết, của thị trường thế giới nhằm hạn chế tối đa thiệt hại cho nền kinh tế nói chung và người sản xuất, kinh doanh nói riêng; </w:t>
      </w:r>
      <w:r w:rsidR="00133025" w:rsidRPr="00F23A42">
        <w:rPr>
          <w:rFonts w:ascii="Times New Roman" w:hAnsi="Times New Roman"/>
          <w:bCs/>
          <w:i/>
          <w:sz w:val="28"/>
          <w:szCs w:val="28"/>
          <w:lang w:val="pt-BR"/>
        </w:rPr>
        <w:t>n</w:t>
      </w:r>
      <w:r w:rsidR="00133025" w:rsidRPr="00F23A42">
        <w:rPr>
          <w:rFonts w:ascii="Times New Roman" w:hAnsi="Times New Roman" w:hint="eastAsia"/>
          <w:bCs/>
          <w:i/>
          <w:sz w:val="28"/>
          <w:szCs w:val="28"/>
          <w:lang w:val="pt-BR"/>
        </w:rPr>
        <w:t>ă</w:t>
      </w:r>
      <w:r w:rsidR="00133025" w:rsidRPr="00F23A42">
        <w:rPr>
          <w:rFonts w:ascii="Times New Roman" w:hAnsi="Times New Roman"/>
          <w:bCs/>
          <w:i/>
          <w:sz w:val="28"/>
          <w:szCs w:val="28"/>
          <w:lang w:val="pt-BR"/>
        </w:rPr>
        <w:t>m</w:t>
      </w:r>
      <w:r w:rsidR="00E07A2C" w:rsidRPr="00F23A42">
        <w:rPr>
          <w:rFonts w:ascii="Times New Roman" w:hAnsi="Times New Roman"/>
          <w:bCs/>
          <w:i/>
          <w:sz w:val="28"/>
          <w:szCs w:val="28"/>
          <w:lang w:val="pt-BR"/>
        </w:rPr>
        <w:t xml:space="preserve"> là</w:t>
      </w:r>
      <w:r w:rsidR="00E07A2C" w:rsidRPr="00F23A42">
        <w:rPr>
          <w:rFonts w:ascii="Times New Roman" w:hAnsi="Times New Roman"/>
          <w:bCs/>
          <w:sz w:val="28"/>
          <w:szCs w:val="28"/>
          <w:lang w:val="pt-BR"/>
        </w:rPr>
        <w:t xml:space="preserve">, tiếp tục thực hiện có hiệu quả cải cách hành chính, tạo điều kiện thuận lợi nhất cho các doanh nghiệp trong và ngoài nước; </w:t>
      </w:r>
      <w:r w:rsidR="00133025" w:rsidRPr="00F23A42">
        <w:rPr>
          <w:rFonts w:ascii="Times New Roman" w:hAnsi="Times New Roman"/>
          <w:bCs/>
          <w:i/>
          <w:sz w:val="28"/>
          <w:szCs w:val="28"/>
          <w:lang w:val="pt-BR"/>
        </w:rPr>
        <w:t>sáu</w:t>
      </w:r>
      <w:r w:rsidR="00E07A2C" w:rsidRPr="00F23A42">
        <w:rPr>
          <w:rFonts w:ascii="Times New Roman" w:hAnsi="Times New Roman"/>
          <w:bCs/>
          <w:i/>
          <w:sz w:val="28"/>
          <w:szCs w:val="28"/>
          <w:lang w:val="pt-BR"/>
        </w:rPr>
        <w:t xml:space="preserve"> là,</w:t>
      </w:r>
      <w:r w:rsidR="00E07A2C" w:rsidRPr="00F23A42">
        <w:rPr>
          <w:rFonts w:ascii="Times New Roman" w:hAnsi="Times New Roman"/>
          <w:bCs/>
          <w:sz w:val="28"/>
          <w:szCs w:val="28"/>
          <w:lang w:val="pt-BR"/>
        </w:rPr>
        <w:t xml:space="preserve"> công tác an sinh xã hội phải được các cấp, các ngành và cả xã hội đặc biệt quan tâm; tổ chức triển khai thực hiện các chế độ, chính sách kịp thời, đúng đối tượng.</w:t>
      </w:r>
    </w:p>
    <w:p w14:paraId="37EDC39F" w14:textId="77777777" w:rsidR="00506891" w:rsidRPr="00F23A42" w:rsidRDefault="00506891" w:rsidP="00506891">
      <w:pPr>
        <w:pStyle w:val="Heading8"/>
        <w:ind w:firstLine="4820"/>
        <w:jc w:val="center"/>
        <w:rPr>
          <w:rFonts w:ascii="Times New Roman" w:hAnsi="Times New Roman"/>
          <w:sz w:val="18"/>
          <w:szCs w:val="18"/>
          <w:lang w:val="pt-BR"/>
        </w:rPr>
      </w:pPr>
    </w:p>
    <w:p w14:paraId="377683C7" w14:textId="77777777" w:rsidR="00506891" w:rsidRPr="007354ED" w:rsidRDefault="00506891" w:rsidP="00506891">
      <w:pPr>
        <w:rPr>
          <w:sz w:val="16"/>
          <w:szCs w:val="10"/>
          <w:lang w:val="pt-BR"/>
        </w:rPr>
      </w:pPr>
    </w:p>
    <w:p w14:paraId="58AA3B0A" w14:textId="77777777" w:rsidR="00506891" w:rsidRPr="00F23A42" w:rsidRDefault="00506891" w:rsidP="00A71BCE">
      <w:pPr>
        <w:pStyle w:val="Heading8"/>
        <w:ind w:firstLine="5387"/>
        <w:jc w:val="center"/>
        <w:rPr>
          <w:rFonts w:ascii="Times New Roman" w:hAnsi="Times New Roman"/>
          <w:sz w:val="28"/>
          <w:szCs w:val="28"/>
          <w:lang w:val="pt-BR"/>
        </w:rPr>
      </w:pPr>
      <w:r w:rsidRPr="00F23A42">
        <w:rPr>
          <w:rFonts w:ascii="Times New Roman" w:hAnsi="Times New Roman"/>
          <w:sz w:val="28"/>
          <w:szCs w:val="28"/>
          <w:lang w:val="pt-BR"/>
        </w:rPr>
        <w:t>KT. TỔNG CỤC TRƯỞNG</w:t>
      </w:r>
    </w:p>
    <w:p w14:paraId="15A7CEFE" w14:textId="77777777" w:rsidR="00A71BCE" w:rsidRPr="00F23A42" w:rsidRDefault="00A71BCE" w:rsidP="009376B2">
      <w:pPr>
        <w:ind w:firstLine="5387"/>
        <w:jc w:val="center"/>
        <w:rPr>
          <w:rFonts w:ascii="Times New Roman" w:hAnsi="Times New Roman"/>
          <w:b/>
          <w:bCs/>
          <w:lang w:val="pt-BR"/>
        </w:rPr>
      </w:pPr>
      <w:r w:rsidRPr="00F23A42">
        <w:rPr>
          <w:rFonts w:ascii="Times New Roman" w:hAnsi="Times New Roman"/>
          <w:b/>
          <w:bCs/>
          <w:sz w:val="28"/>
          <w:szCs w:val="22"/>
          <w:lang w:val="pt-BR"/>
        </w:rPr>
        <w:t>PHÓ TỔNG CỤC TRƯ</w:t>
      </w:r>
      <w:r w:rsidR="009376B2" w:rsidRPr="00F23A42">
        <w:rPr>
          <w:rFonts w:ascii="Times New Roman" w:hAnsi="Times New Roman"/>
          <w:b/>
          <w:bCs/>
          <w:sz w:val="28"/>
          <w:szCs w:val="22"/>
          <w:lang w:val="pt-BR"/>
        </w:rPr>
        <w:t>Ở</w:t>
      </w:r>
      <w:r w:rsidRPr="00F23A42">
        <w:rPr>
          <w:rFonts w:ascii="Times New Roman" w:hAnsi="Times New Roman"/>
          <w:b/>
          <w:bCs/>
          <w:sz w:val="28"/>
          <w:szCs w:val="22"/>
          <w:lang w:val="pt-BR"/>
        </w:rPr>
        <w:t>NG</w:t>
      </w:r>
    </w:p>
    <w:p w14:paraId="61BCB060" w14:textId="77777777" w:rsidR="00A71BCE" w:rsidRPr="00627E8E" w:rsidRDefault="00A71BCE" w:rsidP="00A71BCE">
      <w:pPr>
        <w:ind w:firstLine="5387"/>
        <w:jc w:val="center"/>
        <w:rPr>
          <w:rFonts w:ascii="Times New Roman" w:hAnsi="Times New Roman"/>
          <w:sz w:val="46"/>
          <w:szCs w:val="40"/>
          <w:lang w:val="pt-BR"/>
        </w:rPr>
      </w:pPr>
    </w:p>
    <w:p w14:paraId="1EC7455E" w14:textId="77777777" w:rsidR="00A71BCE" w:rsidRPr="00F23A42" w:rsidRDefault="00A71BCE" w:rsidP="00A71BCE">
      <w:pPr>
        <w:ind w:firstLine="5387"/>
        <w:jc w:val="center"/>
        <w:rPr>
          <w:rFonts w:ascii="Times New Roman" w:hAnsi="Times New Roman"/>
          <w:lang w:val="pt-BR"/>
        </w:rPr>
      </w:pPr>
    </w:p>
    <w:p w14:paraId="5DBCEF9A" w14:textId="77777777" w:rsidR="00A71BCE" w:rsidRPr="00F23A42" w:rsidRDefault="00A71BCE" w:rsidP="00A71BCE">
      <w:pPr>
        <w:ind w:firstLine="5387"/>
        <w:jc w:val="center"/>
        <w:rPr>
          <w:rFonts w:ascii="Times New Roman" w:hAnsi="Times New Roman"/>
          <w:lang w:val="pt-BR"/>
        </w:rPr>
      </w:pPr>
    </w:p>
    <w:p w14:paraId="3440D996" w14:textId="77777777" w:rsidR="00A71BCE" w:rsidRPr="00F23A42" w:rsidRDefault="00A71BCE" w:rsidP="00A71BCE">
      <w:pPr>
        <w:ind w:firstLine="5387"/>
        <w:jc w:val="center"/>
        <w:rPr>
          <w:rFonts w:ascii="Times New Roman" w:hAnsi="Times New Roman"/>
          <w:lang w:val="pt-BR"/>
        </w:rPr>
      </w:pPr>
    </w:p>
    <w:p w14:paraId="36E825E3" w14:textId="77777777" w:rsidR="00A71BCE" w:rsidRPr="00F23A42" w:rsidRDefault="00A71BCE" w:rsidP="00A71BCE">
      <w:pPr>
        <w:ind w:firstLine="5387"/>
        <w:jc w:val="center"/>
        <w:rPr>
          <w:rFonts w:ascii="Times New Roman" w:hAnsi="Times New Roman"/>
          <w:lang w:val="pt-BR"/>
        </w:rPr>
      </w:pPr>
    </w:p>
    <w:p w14:paraId="03023981" w14:textId="77777777" w:rsidR="00A71BCE" w:rsidRPr="00A71BCE" w:rsidRDefault="00A71BCE" w:rsidP="00A71BCE">
      <w:pPr>
        <w:ind w:firstLine="5387"/>
        <w:jc w:val="center"/>
        <w:rPr>
          <w:rFonts w:ascii="Times New Roman" w:hAnsi="Times New Roman"/>
          <w:b/>
          <w:bCs/>
          <w:lang w:val="de-DE"/>
        </w:rPr>
      </w:pPr>
      <w:r w:rsidRPr="00A71BCE">
        <w:rPr>
          <w:rFonts w:ascii="Times New Roman" w:hAnsi="Times New Roman"/>
          <w:b/>
          <w:bCs/>
          <w:sz w:val="28"/>
          <w:szCs w:val="22"/>
          <w:lang w:val="de-DE"/>
        </w:rPr>
        <w:t>Nguyễn Bích Lâm</w:t>
      </w:r>
    </w:p>
    <w:sectPr w:rsidR="00A71BCE" w:rsidRPr="00A71BCE" w:rsidSect="0037025F">
      <w:footerReference w:type="even" r:id="rId7"/>
      <w:footerReference w:type="default" r:id="rId8"/>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02782" w14:textId="77777777" w:rsidR="00141966" w:rsidRDefault="00141966">
      <w:r>
        <w:separator/>
      </w:r>
    </w:p>
  </w:endnote>
  <w:endnote w:type="continuationSeparator" w:id="0">
    <w:p w14:paraId="35DD18E1" w14:textId="77777777" w:rsidR="00141966" w:rsidRDefault="00141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H">
    <w:altName w:val="Calibri"/>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A898E" w14:textId="77777777" w:rsidR="004776C6" w:rsidRDefault="004776C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6BDF87" w14:textId="77777777" w:rsidR="004776C6" w:rsidRDefault="004776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FE3A9" w14:textId="77777777" w:rsidR="004776C6" w:rsidRDefault="004776C6" w:rsidP="00376193">
    <w:pPr>
      <w:pStyle w:val="Footer"/>
      <w:framePr w:wrap="around" w:vAnchor="text" w:hAnchor="page" w:x="6382" w:y="190"/>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1C21AF">
      <w:rPr>
        <w:rStyle w:val="PageNumber"/>
        <w:rFonts w:ascii=".VnArial" w:hAnsi=".VnArial"/>
        <w:noProof/>
        <w:sz w:val="22"/>
      </w:rPr>
      <w:t>16</w:t>
    </w:r>
    <w:r>
      <w:rPr>
        <w:rStyle w:val="PageNumber"/>
        <w:rFonts w:ascii=".VnArial" w:hAnsi=".VnArial"/>
        <w:sz w:val="22"/>
      </w:rPr>
      <w:fldChar w:fldCharType="end"/>
    </w:r>
  </w:p>
  <w:p w14:paraId="77BDD0D0" w14:textId="77777777" w:rsidR="004776C6" w:rsidRDefault="00477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8A41C" w14:textId="77777777" w:rsidR="00141966" w:rsidRDefault="00141966">
      <w:r>
        <w:separator/>
      </w:r>
    </w:p>
  </w:footnote>
  <w:footnote w:type="continuationSeparator" w:id="0">
    <w:p w14:paraId="7229B5C2" w14:textId="77777777" w:rsidR="00141966" w:rsidRDefault="00141966">
      <w:r>
        <w:continuationSeparator/>
      </w:r>
    </w:p>
  </w:footnote>
  <w:footnote w:id="1">
    <w:p w14:paraId="09926D13" w14:textId="77777777" w:rsidR="00133FCB" w:rsidRDefault="00133FCB">
      <w:pPr>
        <w:pStyle w:val="FootnoteText"/>
      </w:pPr>
      <w:r>
        <w:rPr>
          <w:rStyle w:val="FootnoteReference"/>
        </w:rPr>
        <w:footnoteRef/>
      </w:r>
      <w:r>
        <w:t xml:space="preserve"> </w:t>
      </w:r>
      <w:r w:rsidRPr="00343C0D">
        <w:rPr>
          <w:rFonts w:ascii="Arial" w:hAnsi="Arial" w:cs="Arial"/>
          <w:sz w:val="18"/>
          <w:szCs w:val="18"/>
          <w:lang w:val="pt-BR"/>
        </w:rPr>
        <w:t>Quyết định số 09/2005/QĐ-BYT ngày 11/3/2005 của Bộ Y tế về việc ban hành Tiêu chuẩn vệ sinh nước sạch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375C"/>
    <w:multiLevelType w:val="hybridMultilevel"/>
    <w:tmpl w:val="DD48D64A"/>
    <w:lvl w:ilvl="0" w:tplc="53683186">
      <w:numFmt w:val="bullet"/>
      <w:pStyle w:val="List"/>
      <w:lvlText w:val="-"/>
      <w:lvlJc w:val="left"/>
      <w:pPr>
        <w:tabs>
          <w:tab w:val="num" w:pos="417"/>
        </w:tabs>
        <w:ind w:left="340" w:hanging="283"/>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A204B9"/>
    <w:multiLevelType w:val="hybridMultilevel"/>
    <w:tmpl w:val="713EB0CE"/>
    <w:lvl w:ilvl="0" w:tplc="2EB2C9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01E5B"/>
    <w:rsid w:val="000049AF"/>
    <w:rsid w:val="0001121D"/>
    <w:rsid w:val="00011999"/>
    <w:rsid w:val="00011D14"/>
    <w:rsid w:val="00024D29"/>
    <w:rsid w:val="000264F9"/>
    <w:rsid w:val="000341FD"/>
    <w:rsid w:val="000509A1"/>
    <w:rsid w:val="00051E8E"/>
    <w:rsid w:val="00060CB9"/>
    <w:rsid w:val="00061E68"/>
    <w:rsid w:val="00064764"/>
    <w:rsid w:val="0008010D"/>
    <w:rsid w:val="000821E5"/>
    <w:rsid w:val="00082777"/>
    <w:rsid w:val="000850A9"/>
    <w:rsid w:val="00090352"/>
    <w:rsid w:val="00091FFC"/>
    <w:rsid w:val="00092E52"/>
    <w:rsid w:val="000A0667"/>
    <w:rsid w:val="000A2158"/>
    <w:rsid w:val="000A5DF1"/>
    <w:rsid w:val="000B0E95"/>
    <w:rsid w:val="000B2AC8"/>
    <w:rsid w:val="000B5886"/>
    <w:rsid w:val="000C7AAB"/>
    <w:rsid w:val="000D0DAC"/>
    <w:rsid w:val="000F28D0"/>
    <w:rsid w:val="00106FC5"/>
    <w:rsid w:val="00107D80"/>
    <w:rsid w:val="00112CF5"/>
    <w:rsid w:val="001237F4"/>
    <w:rsid w:val="00125190"/>
    <w:rsid w:val="00125DEA"/>
    <w:rsid w:val="0012735A"/>
    <w:rsid w:val="00133025"/>
    <w:rsid w:val="00133FCB"/>
    <w:rsid w:val="00134768"/>
    <w:rsid w:val="001369A9"/>
    <w:rsid w:val="00141966"/>
    <w:rsid w:val="0014669B"/>
    <w:rsid w:val="00157DE2"/>
    <w:rsid w:val="00165E1F"/>
    <w:rsid w:val="001774F9"/>
    <w:rsid w:val="001A1444"/>
    <w:rsid w:val="001A51CA"/>
    <w:rsid w:val="001A53D6"/>
    <w:rsid w:val="001B23A8"/>
    <w:rsid w:val="001B3977"/>
    <w:rsid w:val="001B612E"/>
    <w:rsid w:val="001C0C79"/>
    <w:rsid w:val="001C1D9A"/>
    <w:rsid w:val="001C21AF"/>
    <w:rsid w:val="001D6C19"/>
    <w:rsid w:val="001E1E4F"/>
    <w:rsid w:val="001F3462"/>
    <w:rsid w:val="001F4C60"/>
    <w:rsid w:val="00216C34"/>
    <w:rsid w:val="002208FB"/>
    <w:rsid w:val="002308DC"/>
    <w:rsid w:val="00234AC9"/>
    <w:rsid w:val="00260352"/>
    <w:rsid w:val="00280BB3"/>
    <w:rsid w:val="00283F2F"/>
    <w:rsid w:val="00294FCD"/>
    <w:rsid w:val="002A2CA8"/>
    <w:rsid w:val="002A5334"/>
    <w:rsid w:val="002B2660"/>
    <w:rsid w:val="002B3146"/>
    <w:rsid w:val="002C3C63"/>
    <w:rsid w:val="002E17A2"/>
    <w:rsid w:val="002E506B"/>
    <w:rsid w:val="002E5866"/>
    <w:rsid w:val="002E7B8D"/>
    <w:rsid w:val="00303ACF"/>
    <w:rsid w:val="00307931"/>
    <w:rsid w:val="00317A8F"/>
    <w:rsid w:val="00335233"/>
    <w:rsid w:val="003439D2"/>
    <w:rsid w:val="00343C0D"/>
    <w:rsid w:val="00344AED"/>
    <w:rsid w:val="0036057A"/>
    <w:rsid w:val="0037025F"/>
    <w:rsid w:val="003742E0"/>
    <w:rsid w:val="00376193"/>
    <w:rsid w:val="00387F38"/>
    <w:rsid w:val="003A7D5B"/>
    <w:rsid w:val="003B0424"/>
    <w:rsid w:val="003B6A51"/>
    <w:rsid w:val="003C6E34"/>
    <w:rsid w:val="003D19AD"/>
    <w:rsid w:val="003F2B9A"/>
    <w:rsid w:val="00404777"/>
    <w:rsid w:val="00422065"/>
    <w:rsid w:val="00431A92"/>
    <w:rsid w:val="00434F73"/>
    <w:rsid w:val="0046284E"/>
    <w:rsid w:val="004764B7"/>
    <w:rsid w:val="004776C6"/>
    <w:rsid w:val="0049125C"/>
    <w:rsid w:val="004C1E15"/>
    <w:rsid w:val="004D06B8"/>
    <w:rsid w:val="004F11B4"/>
    <w:rsid w:val="004F3784"/>
    <w:rsid w:val="0050078D"/>
    <w:rsid w:val="005054C1"/>
    <w:rsid w:val="00506891"/>
    <w:rsid w:val="00514D9D"/>
    <w:rsid w:val="0051677B"/>
    <w:rsid w:val="00537136"/>
    <w:rsid w:val="0054537A"/>
    <w:rsid w:val="00545CD8"/>
    <w:rsid w:val="00546899"/>
    <w:rsid w:val="005525C7"/>
    <w:rsid w:val="00557544"/>
    <w:rsid w:val="00563CDC"/>
    <w:rsid w:val="00584A7F"/>
    <w:rsid w:val="00586D58"/>
    <w:rsid w:val="005B42ED"/>
    <w:rsid w:val="005B55EA"/>
    <w:rsid w:val="005B6EAC"/>
    <w:rsid w:val="005C1029"/>
    <w:rsid w:val="005F35EE"/>
    <w:rsid w:val="00604723"/>
    <w:rsid w:val="00605A24"/>
    <w:rsid w:val="006242BE"/>
    <w:rsid w:val="00624616"/>
    <w:rsid w:val="00627E8E"/>
    <w:rsid w:val="00640474"/>
    <w:rsid w:val="00645265"/>
    <w:rsid w:val="00647C43"/>
    <w:rsid w:val="006522D3"/>
    <w:rsid w:val="00657D8D"/>
    <w:rsid w:val="00661350"/>
    <w:rsid w:val="0066351C"/>
    <w:rsid w:val="0067622A"/>
    <w:rsid w:val="006A1141"/>
    <w:rsid w:val="006A4E9C"/>
    <w:rsid w:val="006D450C"/>
    <w:rsid w:val="006E3AD0"/>
    <w:rsid w:val="00700F61"/>
    <w:rsid w:val="0070286B"/>
    <w:rsid w:val="00716124"/>
    <w:rsid w:val="0071762E"/>
    <w:rsid w:val="007354ED"/>
    <w:rsid w:val="00741B79"/>
    <w:rsid w:val="007525AF"/>
    <w:rsid w:val="00772E5B"/>
    <w:rsid w:val="007803B8"/>
    <w:rsid w:val="007822C8"/>
    <w:rsid w:val="00785635"/>
    <w:rsid w:val="00796204"/>
    <w:rsid w:val="007A2E3A"/>
    <w:rsid w:val="007A3B41"/>
    <w:rsid w:val="007A4270"/>
    <w:rsid w:val="007A7F57"/>
    <w:rsid w:val="007B509D"/>
    <w:rsid w:val="007C0A10"/>
    <w:rsid w:val="007D5042"/>
    <w:rsid w:val="007E1F39"/>
    <w:rsid w:val="007F5E4C"/>
    <w:rsid w:val="007F7803"/>
    <w:rsid w:val="008039D4"/>
    <w:rsid w:val="0080636E"/>
    <w:rsid w:val="00806960"/>
    <w:rsid w:val="00813A45"/>
    <w:rsid w:val="00817028"/>
    <w:rsid w:val="008263C6"/>
    <w:rsid w:val="0083289E"/>
    <w:rsid w:val="00833A73"/>
    <w:rsid w:val="008429AE"/>
    <w:rsid w:val="008541D2"/>
    <w:rsid w:val="00863578"/>
    <w:rsid w:val="00871FA7"/>
    <w:rsid w:val="00877311"/>
    <w:rsid w:val="00883C4D"/>
    <w:rsid w:val="00886339"/>
    <w:rsid w:val="00893C2E"/>
    <w:rsid w:val="00896BCC"/>
    <w:rsid w:val="008B585B"/>
    <w:rsid w:val="008C2E05"/>
    <w:rsid w:val="008C6C67"/>
    <w:rsid w:val="008C768C"/>
    <w:rsid w:val="008F2370"/>
    <w:rsid w:val="008F47FE"/>
    <w:rsid w:val="008F74A2"/>
    <w:rsid w:val="00901AB2"/>
    <w:rsid w:val="0090549C"/>
    <w:rsid w:val="009060B5"/>
    <w:rsid w:val="00910F0C"/>
    <w:rsid w:val="00920FAD"/>
    <w:rsid w:val="00925FBF"/>
    <w:rsid w:val="00926BFC"/>
    <w:rsid w:val="009319AA"/>
    <w:rsid w:val="00931D90"/>
    <w:rsid w:val="009376B2"/>
    <w:rsid w:val="009401F0"/>
    <w:rsid w:val="0094484D"/>
    <w:rsid w:val="00946466"/>
    <w:rsid w:val="00953810"/>
    <w:rsid w:val="009634F2"/>
    <w:rsid w:val="009644F9"/>
    <w:rsid w:val="009648DB"/>
    <w:rsid w:val="00971CC5"/>
    <w:rsid w:val="00977E54"/>
    <w:rsid w:val="009835C7"/>
    <w:rsid w:val="00986169"/>
    <w:rsid w:val="00995F29"/>
    <w:rsid w:val="009A5DE3"/>
    <w:rsid w:val="009B2503"/>
    <w:rsid w:val="009B3C38"/>
    <w:rsid w:val="009B5867"/>
    <w:rsid w:val="009B6875"/>
    <w:rsid w:val="009C6788"/>
    <w:rsid w:val="009D7A57"/>
    <w:rsid w:val="009D7FE7"/>
    <w:rsid w:val="009E42F7"/>
    <w:rsid w:val="009F0F6E"/>
    <w:rsid w:val="009F17DB"/>
    <w:rsid w:val="00A00C69"/>
    <w:rsid w:val="00A023D5"/>
    <w:rsid w:val="00A242A8"/>
    <w:rsid w:val="00A246F4"/>
    <w:rsid w:val="00A42B3D"/>
    <w:rsid w:val="00A42D7E"/>
    <w:rsid w:val="00A448FA"/>
    <w:rsid w:val="00A51861"/>
    <w:rsid w:val="00A63138"/>
    <w:rsid w:val="00A71BCE"/>
    <w:rsid w:val="00A76DB9"/>
    <w:rsid w:val="00A82DEF"/>
    <w:rsid w:val="00A92ED9"/>
    <w:rsid w:val="00A956B9"/>
    <w:rsid w:val="00A97C4A"/>
    <w:rsid w:val="00AA2B47"/>
    <w:rsid w:val="00AA5E3F"/>
    <w:rsid w:val="00AA7815"/>
    <w:rsid w:val="00AC0056"/>
    <w:rsid w:val="00AC0757"/>
    <w:rsid w:val="00AD00CF"/>
    <w:rsid w:val="00AD21D0"/>
    <w:rsid w:val="00AD282E"/>
    <w:rsid w:val="00AD3CA7"/>
    <w:rsid w:val="00AD69BD"/>
    <w:rsid w:val="00AE1CC8"/>
    <w:rsid w:val="00AE2BC0"/>
    <w:rsid w:val="00AF144D"/>
    <w:rsid w:val="00B00DEE"/>
    <w:rsid w:val="00B0342B"/>
    <w:rsid w:val="00B15388"/>
    <w:rsid w:val="00B606B2"/>
    <w:rsid w:val="00B607A1"/>
    <w:rsid w:val="00B607E1"/>
    <w:rsid w:val="00B65E9C"/>
    <w:rsid w:val="00B673B4"/>
    <w:rsid w:val="00B73036"/>
    <w:rsid w:val="00B77467"/>
    <w:rsid w:val="00B778FF"/>
    <w:rsid w:val="00B8030B"/>
    <w:rsid w:val="00B80AA2"/>
    <w:rsid w:val="00B8177B"/>
    <w:rsid w:val="00B8445E"/>
    <w:rsid w:val="00B93A8C"/>
    <w:rsid w:val="00BB486B"/>
    <w:rsid w:val="00BD4110"/>
    <w:rsid w:val="00BD5C9C"/>
    <w:rsid w:val="00BD6453"/>
    <w:rsid w:val="00BE2F4B"/>
    <w:rsid w:val="00BE7392"/>
    <w:rsid w:val="00BF5575"/>
    <w:rsid w:val="00C002FF"/>
    <w:rsid w:val="00C036FF"/>
    <w:rsid w:val="00C13D74"/>
    <w:rsid w:val="00C232B9"/>
    <w:rsid w:val="00C32728"/>
    <w:rsid w:val="00C44C45"/>
    <w:rsid w:val="00C45059"/>
    <w:rsid w:val="00C45254"/>
    <w:rsid w:val="00C51C45"/>
    <w:rsid w:val="00C569A9"/>
    <w:rsid w:val="00C57684"/>
    <w:rsid w:val="00C57F50"/>
    <w:rsid w:val="00C62213"/>
    <w:rsid w:val="00C85FB4"/>
    <w:rsid w:val="00C869FE"/>
    <w:rsid w:val="00CA4085"/>
    <w:rsid w:val="00CA4F3B"/>
    <w:rsid w:val="00CC6D8D"/>
    <w:rsid w:val="00CD7F1E"/>
    <w:rsid w:val="00CE2905"/>
    <w:rsid w:val="00CE7FFE"/>
    <w:rsid w:val="00CF1830"/>
    <w:rsid w:val="00CF1CD7"/>
    <w:rsid w:val="00CF326C"/>
    <w:rsid w:val="00D0659B"/>
    <w:rsid w:val="00D10541"/>
    <w:rsid w:val="00D1340B"/>
    <w:rsid w:val="00D1776E"/>
    <w:rsid w:val="00D22E87"/>
    <w:rsid w:val="00D302EA"/>
    <w:rsid w:val="00D30E4F"/>
    <w:rsid w:val="00D5726D"/>
    <w:rsid w:val="00D57E7F"/>
    <w:rsid w:val="00D61922"/>
    <w:rsid w:val="00D676DE"/>
    <w:rsid w:val="00D7087E"/>
    <w:rsid w:val="00D7231F"/>
    <w:rsid w:val="00D765BD"/>
    <w:rsid w:val="00D85409"/>
    <w:rsid w:val="00D85A46"/>
    <w:rsid w:val="00D85CCD"/>
    <w:rsid w:val="00DA4C9E"/>
    <w:rsid w:val="00DA6C0A"/>
    <w:rsid w:val="00DD07C0"/>
    <w:rsid w:val="00DE6BD3"/>
    <w:rsid w:val="00DF3CEA"/>
    <w:rsid w:val="00E07A2C"/>
    <w:rsid w:val="00E07BE5"/>
    <w:rsid w:val="00E17A13"/>
    <w:rsid w:val="00E2757F"/>
    <w:rsid w:val="00E27E69"/>
    <w:rsid w:val="00E35B17"/>
    <w:rsid w:val="00E37B2F"/>
    <w:rsid w:val="00E37EA8"/>
    <w:rsid w:val="00E46DD5"/>
    <w:rsid w:val="00E5459E"/>
    <w:rsid w:val="00E566F7"/>
    <w:rsid w:val="00E6081F"/>
    <w:rsid w:val="00E60AE7"/>
    <w:rsid w:val="00E64DD1"/>
    <w:rsid w:val="00E708AE"/>
    <w:rsid w:val="00E732BC"/>
    <w:rsid w:val="00E8581E"/>
    <w:rsid w:val="00E950CF"/>
    <w:rsid w:val="00EB3EF1"/>
    <w:rsid w:val="00EE0AB2"/>
    <w:rsid w:val="00EE0F86"/>
    <w:rsid w:val="00EE49CF"/>
    <w:rsid w:val="00EF74C0"/>
    <w:rsid w:val="00F13582"/>
    <w:rsid w:val="00F23A42"/>
    <w:rsid w:val="00F2545C"/>
    <w:rsid w:val="00F338BF"/>
    <w:rsid w:val="00F340F3"/>
    <w:rsid w:val="00F439D1"/>
    <w:rsid w:val="00F57190"/>
    <w:rsid w:val="00F73296"/>
    <w:rsid w:val="00F958EC"/>
    <w:rsid w:val="00FA187B"/>
    <w:rsid w:val="00FA1C0A"/>
    <w:rsid w:val="00FA4C7C"/>
    <w:rsid w:val="00FA508F"/>
    <w:rsid w:val="00FB0AC1"/>
    <w:rsid w:val="00FB37CD"/>
    <w:rsid w:val="00FB66C0"/>
    <w:rsid w:val="00FB75C5"/>
    <w:rsid w:val="00FB780B"/>
    <w:rsid w:val="00FD4349"/>
    <w:rsid w:val="00FD66A5"/>
    <w:rsid w:val="00FF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4CDBE1DE"/>
  <w15:chartTrackingRefBased/>
  <w15:docId w15:val="{A5E363F9-FFA7-422B-9265-9783E7AA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37025F"/>
    <w:pPr>
      <w:spacing w:before="100" w:beforeAutospacing="1" w:after="100" w:afterAutospacing="1"/>
    </w:pPr>
    <w:rPr>
      <w:rFonts w:ascii="Times New Roman" w:hAnsi="Times New Roman"/>
      <w:sz w:val="24"/>
      <w:szCs w:val="24"/>
    </w:rPr>
  </w:style>
  <w:style w:type="paragraph" w:customStyle="1" w:styleId="abc">
    <w:name w:val="abc"/>
    <w:basedOn w:val="Normal"/>
    <w:rsid w:val="0037025F"/>
    <w:rPr>
      <w:sz w:val="28"/>
    </w:rPr>
  </w:style>
  <w:style w:type="paragraph" w:customStyle="1" w:styleId="Blockquote">
    <w:name w:val="Blockquote"/>
    <w:basedOn w:val="Normal"/>
    <w:rsid w:val="0037025F"/>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37025F"/>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9060B5"/>
    <w:rPr>
      <w:rFonts w:ascii="Tahoma" w:hAnsi="Tahoma" w:cs="Tahoma"/>
      <w:sz w:val="16"/>
      <w:szCs w:val="16"/>
    </w:rPr>
  </w:style>
  <w:style w:type="character" w:styleId="Strong">
    <w:name w:val="Strong"/>
    <w:basedOn w:val="DefaultParagraphFont"/>
    <w:qFormat/>
    <w:rsid w:val="009060B5"/>
    <w:rPr>
      <w:b/>
      <w:bCs/>
    </w:rPr>
  </w:style>
  <w:style w:type="paragraph" w:customStyle="1" w:styleId="dong">
    <w:name w:val="dong"/>
    <w:basedOn w:val="Normal"/>
    <w:rsid w:val="009060B5"/>
    <w:pPr>
      <w:spacing w:before="120" w:line="360" w:lineRule="exact"/>
      <w:ind w:right="-284" w:firstLine="720"/>
      <w:jc w:val="both"/>
    </w:pPr>
    <w:rPr>
      <w:sz w:val="28"/>
    </w:rPr>
  </w:style>
  <w:style w:type="paragraph" w:customStyle="1" w:styleId="Muc2">
    <w:name w:val="Muc2"/>
    <w:basedOn w:val="Heading4"/>
    <w:rsid w:val="009060B5"/>
    <w:pPr>
      <w:spacing w:before="120" w:after="120" w:line="360" w:lineRule="auto"/>
      <w:ind w:firstLine="0"/>
    </w:pPr>
    <w:rPr>
      <w:rFonts w:ascii=".VnArial" w:hAnsi=".VnArial"/>
    </w:rPr>
  </w:style>
  <w:style w:type="paragraph" w:customStyle="1" w:styleId="Cap3">
    <w:name w:val="Cap3"/>
    <w:basedOn w:val="Normal"/>
    <w:rsid w:val="009060B5"/>
    <w:pPr>
      <w:numPr>
        <w:ilvl w:val="1"/>
        <w:numId w:val="1"/>
      </w:numPr>
      <w:tabs>
        <w:tab w:val="clear" w:pos="576"/>
      </w:tabs>
      <w:spacing w:line="312" w:lineRule="auto"/>
      <w:ind w:left="1950"/>
      <w:jc w:val="both"/>
    </w:pPr>
    <w:rPr>
      <w:rFonts w:ascii=".VnArial" w:hAnsi=".VnArial"/>
      <w:szCs w:val="24"/>
    </w:rPr>
  </w:style>
  <w:style w:type="character" w:customStyle="1" w:styleId="tomtatdetail">
    <w:name w:val="tomtat_detail"/>
    <w:basedOn w:val="DefaultParagraphFont"/>
    <w:rsid w:val="009060B5"/>
  </w:style>
  <w:style w:type="table" w:styleId="TableGrid">
    <w:name w:val="Table Grid"/>
    <w:basedOn w:val="TableNormal"/>
    <w:rsid w:val="00BF5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ialtitle">
    <w:name w:val="arialtitle"/>
    <w:basedOn w:val="Normal"/>
    <w:rsid w:val="00E07A2C"/>
    <w:pPr>
      <w:spacing w:before="133" w:after="133"/>
    </w:pPr>
    <w:rPr>
      <w:rFonts w:ascii="Arial" w:hAnsi="Arial" w:cs="Arial"/>
      <w:b/>
      <w:bCs/>
      <w:color w:val="FF0000"/>
      <w:sz w:val="21"/>
      <w:szCs w:val="21"/>
    </w:rPr>
  </w:style>
  <w:style w:type="paragraph" w:customStyle="1" w:styleId="pbody">
    <w:name w:val="pbody"/>
    <w:basedOn w:val="Normal"/>
    <w:rsid w:val="00E07A2C"/>
    <w:pPr>
      <w:spacing w:before="100" w:beforeAutospacing="1" w:after="100" w:afterAutospacing="1"/>
    </w:pPr>
    <w:rPr>
      <w:rFonts w:ascii="Arial" w:hAnsi="Arial" w:cs="Arial"/>
      <w:color w:val="000000"/>
      <w:sz w:val="20"/>
    </w:rPr>
  </w:style>
  <w:style w:type="paragraph" w:customStyle="1" w:styleId="normal0">
    <w:name w:val="normal"/>
    <w:basedOn w:val="Normal"/>
    <w:rsid w:val="00E07A2C"/>
    <w:pPr>
      <w:spacing w:before="100" w:beforeAutospacing="1" w:after="100" w:afterAutospacing="1"/>
    </w:pPr>
    <w:rPr>
      <w:rFonts w:ascii="Times New Roman" w:hAnsi="Times New Roman"/>
      <w:color w:val="000000"/>
      <w:sz w:val="24"/>
      <w:szCs w:val="24"/>
    </w:rPr>
  </w:style>
  <w:style w:type="paragraph" w:styleId="List">
    <w:name w:val="List"/>
    <w:basedOn w:val="Normal"/>
    <w:rsid w:val="00E07A2C"/>
    <w:pPr>
      <w:numPr>
        <w:numId w:val="2"/>
      </w:numPr>
      <w:spacing w:before="60" w:after="60"/>
      <w:ind w:left="397" w:hanging="340"/>
    </w:pPr>
    <w:rPr>
      <w:sz w:val="28"/>
      <w:szCs w:val="24"/>
    </w:rPr>
  </w:style>
  <w:style w:type="paragraph" w:customStyle="1" w:styleId="Char1CharCharCharCharCharCharCharCharCharCharCharCharCharCharCharChar1CharChar">
    <w:name w:val="Char1 Char Char Char Char Char Char Char Char Char Char Char Char Char Char Char Char1 Char Char"/>
    <w:basedOn w:val="Normal"/>
    <w:rsid w:val="00E07A2C"/>
    <w:pPr>
      <w:widowControl w:val="0"/>
      <w:jc w:val="both"/>
    </w:pPr>
    <w:rPr>
      <w:rFonts w:ascii="Times New Roman" w:eastAsia="SimSun" w:hAnsi="Times New Roman"/>
      <w:kern w:val="2"/>
      <w:sz w:val="24"/>
      <w:szCs w:val="24"/>
      <w:lang w:eastAsia="zh-CN"/>
    </w:rPr>
  </w:style>
  <w:style w:type="character" w:styleId="Emphasis">
    <w:name w:val="Emphasis"/>
    <w:basedOn w:val="DefaultParagraphFont"/>
    <w:qFormat/>
    <w:rsid w:val="00E07A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7841</Words>
  <Characters>44695</Characters>
  <Application>Microsoft Office Word</Application>
  <DocSecurity>4</DocSecurity>
  <Lines>372</Lines>
  <Paragraphs>104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52432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dc:description/>
  <cp:lastModifiedBy>Luận Quang</cp:lastModifiedBy>
  <cp:revision>2</cp:revision>
  <cp:lastPrinted>2008-12-31T07:50:00Z</cp:lastPrinted>
  <dcterms:created xsi:type="dcterms:W3CDTF">2026-08-11T09:22:00Z</dcterms:created>
  <dcterms:modified xsi:type="dcterms:W3CDTF">2026-08-11T09:22:00Z</dcterms:modified>
</cp:coreProperties>
</file>