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04" w:type="dxa"/>
        <w:tblInd w:w="-106" w:type="dxa"/>
        <w:tblLayout w:type="fixed"/>
        <w:tblLook w:val="0000" w:firstRow="0" w:lastRow="0" w:firstColumn="0" w:lastColumn="0" w:noHBand="0" w:noVBand="0"/>
      </w:tblPr>
      <w:tblGrid>
        <w:gridCol w:w="3364"/>
        <w:gridCol w:w="5940"/>
      </w:tblGrid>
      <w:tr w:rsidR="003A35EA" w:rsidRPr="00343FEC" w14:paraId="7AB30A67" w14:textId="77777777" w:rsidTr="00F359E0">
        <w:tc>
          <w:tcPr>
            <w:tcW w:w="3364" w:type="dxa"/>
          </w:tcPr>
          <w:p w14:paraId="6D8A2953" w14:textId="77777777" w:rsidR="003A35EA" w:rsidRPr="0016207C" w:rsidRDefault="003A35EA" w:rsidP="00376242">
            <w:pPr>
              <w:ind w:left="14" w:right="-14"/>
              <w:jc w:val="center"/>
              <w:rPr>
                <w:spacing w:val="-6"/>
                <w:sz w:val="26"/>
                <w:szCs w:val="26"/>
              </w:rPr>
            </w:pPr>
            <w:r w:rsidRPr="0016207C">
              <w:rPr>
                <w:spacing w:val="-6"/>
                <w:sz w:val="26"/>
                <w:szCs w:val="26"/>
              </w:rPr>
              <w:t>BỘ KẾ HOẠCH VÀ ĐẦU TƯ</w:t>
            </w:r>
          </w:p>
          <w:p w14:paraId="68604A43" w14:textId="77777777" w:rsidR="003A35EA" w:rsidRPr="0016207C" w:rsidRDefault="003A35EA" w:rsidP="00F359E0">
            <w:pPr>
              <w:spacing w:before="20"/>
              <w:ind w:left="16" w:right="-18"/>
              <w:jc w:val="center"/>
              <w:rPr>
                <w:b/>
                <w:bCs/>
                <w:spacing w:val="-6"/>
                <w:sz w:val="26"/>
                <w:szCs w:val="26"/>
              </w:rPr>
            </w:pPr>
            <w:r w:rsidRPr="0016207C">
              <w:rPr>
                <w:b/>
                <w:bCs/>
                <w:spacing w:val="-6"/>
                <w:sz w:val="26"/>
                <w:szCs w:val="26"/>
              </w:rPr>
              <w:t>TỔNG CỤC THỐNG KÊ</w:t>
            </w:r>
          </w:p>
          <w:p w14:paraId="510DE8F2" w14:textId="77777777" w:rsidR="003A35EA" w:rsidRPr="0030244C" w:rsidRDefault="00420BA5" w:rsidP="00F359E0">
            <w:pPr>
              <w:spacing w:before="120"/>
              <w:ind w:left="16" w:right="-18"/>
              <w:jc w:val="both"/>
              <w:rPr>
                <w:sz w:val="16"/>
                <w:szCs w:val="26"/>
              </w:rPr>
            </w:pPr>
            <w:r w:rsidRPr="00420BA5">
              <w:rPr>
                <w:noProof/>
              </w:rPr>
              <w:pict w14:anchorId="38E29728">
                <v:line id="_x0000_s1026" style="position:absolute;left:0;text-align:left;z-index:251656704" from="39.2pt,3.75pt" to="115.7pt,3.75pt" strokeweight="1pt"/>
              </w:pict>
            </w:r>
            <w:r w:rsidR="003A35EA" w:rsidRPr="0016207C">
              <w:rPr>
                <w:sz w:val="26"/>
                <w:szCs w:val="26"/>
              </w:rPr>
              <w:t xml:space="preserve">     </w:t>
            </w:r>
          </w:p>
          <w:p w14:paraId="1DAE6861" w14:textId="77777777" w:rsidR="003A35EA" w:rsidRPr="0016207C" w:rsidRDefault="003A35EA" w:rsidP="00FC5078">
            <w:pPr>
              <w:ind w:left="14" w:right="-14"/>
              <w:jc w:val="center"/>
            </w:pPr>
            <w:r>
              <w:t xml:space="preserve"> </w:t>
            </w:r>
            <w:r w:rsidRPr="0016207C">
              <w:t xml:space="preserve">Số: </w:t>
            </w:r>
            <w:r w:rsidR="00FC5078">
              <w:t>105</w:t>
            </w:r>
            <w:r w:rsidRPr="0016207C">
              <w:t>/BC-TCTK</w:t>
            </w:r>
          </w:p>
        </w:tc>
        <w:tc>
          <w:tcPr>
            <w:tcW w:w="5940" w:type="dxa"/>
          </w:tcPr>
          <w:p w14:paraId="46E70A42" w14:textId="77777777" w:rsidR="003A35EA" w:rsidRPr="0016207C" w:rsidRDefault="003A35EA" w:rsidP="00376242">
            <w:pPr>
              <w:ind w:left="72"/>
              <w:jc w:val="center"/>
              <w:rPr>
                <w:b/>
                <w:bCs/>
                <w:sz w:val="26"/>
                <w:szCs w:val="26"/>
              </w:rPr>
            </w:pPr>
            <w:r w:rsidRPr="0016207C">
              <w:rPr>
                <w:b/>
                <w:bCs/>
                <w:sz w:val="26"/>
                <w:szCs w:val="26"/>
              </w:rPr>
              <w:t>CỘNG HOÀ XÃ HỘI CHỦ NGHĨA VIỆT NAM</w:t>
            </w:r>
          </w:p>
          <w:p w14:paraId="28816895" w14:textId="77777777" w:rsidR="003A35EA" w:rsidRPr="0040664D" w:rsidRDefault="003A35EA" w:rsidP="00F359E0">
            <w:pPr>
              <w:spacing w:before="20"/>
              <w:ind w:left="72"/>
              <w:jc w:val="center"/>
              <w:rPr>
                <w:b/>
                <w:bCs/>
                <w:sz w:val="27"/>
                <w:szCs w:val="27"/>
              </w:rPr>
            </w:pPr>
            <w:r w:rsidRPr="0040664D">
              <w:rPr>
                <w:b/>
                <w:bCs/>
                <w:sz w:val="27"/>
                <w:szCs w:val="27"/>
              </w:rPr>
              <w:t>Độc lập-Tự do-Hạnh phúc</w:t>
            </w:r>
          </w:p>
          <w:p w14:paraId="0795F778" w14:textId="77777777" w:rsidR="003A35EA" w:rsidRPr="0030244C" w:rsidRDefault="00420BA5" w:rsidP="00F359E0">
            <w:pPr>
              <w:spacing w:before="120"/>
              <w:ind w:left="72"/>
              <w:jc w:val="center"/>
              <w:rPr>
                <w:i/>
                <w:iCs/>
                <w:sz w:val="12"/>
                <w:szCs w:val="26"/>
              </w:rPr>
            </w:pPr>
            <w:r w:rsidRPr="0030244C">
              <w:rPr>
                <w:noProof/>
                <w:sz w:val="14"/>
              </w:rPr>
              <w:pict w14:anchorId="67CD9BD7">
                <v:line id="_x0000_s1027" style="position:absolute;left:0;text-align:left;z-index:251657728" from="70.65pt,2.15pt" to="219pt,2.15pt" strokeweight="1pt"/>
              </w:pict>
            </w:r>
          </w:p>
          <w:p w14:paraId="1F437A2E" w14:textId="77777777" w:rsidR="003A35EA" w:rsidRPr="0016207C" w:rsidRDefault="003A35EA" w:rsidP="008062BE">
            <w:pPr>
              <w:ind w:left="72"/>
              <w:jc w:val="center"/>
              <w:rPr>
                <w:rFonts w:ascii=".VnTime" w:hAnsi=".VnTime" w:cs=".VnTime"/>
                <w:b/>
                <w:bCs/>
                <w:i/>
                <w:iCs/>
              </w:rPr>
            </w:pPr>
            <w:r w:rsidRPr="0016207C">
              <w:rPr>
                <w:i/>
                <w:iCs/>
              </w:rPr>
              <w:t>Hà Nội, ngày</w:t>
            </w:r>
            <w:r w:rsidR="0022663B">
              <w:rPr>
                <w:i/>
                <w:iCs/>
              </w:rPr>
              <w:t xml:space="preserve"> </w:t>
            </w:r>
            <w:r w:rsidR="000A39E0">
              <w:rPr>
                <w:i/>
                <w:iCs/>
              </w:rPr>
              <w:t>2</w:t>
            </w:r>
            <w:r w:rsidR="008062BE">
              <w:rPr>
                <w:i/>
                <w:iCs/>
              </w:rPr>
              <w:t>7</w:t>
            </w:r>
            <w:r w:rsidR="00237434">
              <w:rPr>
                <w:i/>
                <w:iCs/>
              </w:rPr>
              <w:t xml:space="preserve"> </w:t>
            </w:r>
            <w:r w:rsidRPr="0016207C">
              <w:rPr>
                <w:i/>
                <w:iCs/>
              </w:rPr>
              <w:t xml:space="preserve">tháng </w:t>
            </w:r>
            <w:r w:rsidR="00AF7386">
              <w:rPr>
                <w:i/>
                <w:iCs/>
              </w:rPr>
              <w:t>8</w:t>
            </w:r>
            <w:r w:rsidRPr="0016207C">
              <w:rPr>
                <w:i/>
                <w:iCs/>
              </w:rPr>
              <w:t xml:space="preserve"> năm 2015</w:t>
            </w:r>
          </w:p>
        </w:tc>
      </w:tr>
    </w:tbl>
    <w:p w14:paraId="41A30D80" w14:textId="77777777" w:rsidR="003A35EA" w:rsidRPr="00076F40" w:rsidRDefault="003A35EA" w:rsidP="0016207C">
      <w:pPr>
        <w:spacing w:line="276" w:lineRule="auto"/>
        <w:jc w:val="center"/>
        <w:rPr>
          <w:rFonts w:ascii=".VnArialH" w:hAnsi=".VnArialH" w:cs=".VnArialH"/>
          <w:b/>
          <w:bCs/>
          <w:sz w:val="2"/>
          <w:szCs w:val="2"/>
        </w:rPr>
      </w:pPr>
    </w:p>
    <w:p w14:paraId="2749B98C" w14:textId="77777777" w:rsidR="003A35EA" w:rsidRPr="00CD2605" w:rsidRDefault="003A35EA" w:rsidP="0016207C">
      <w:pPr>
        <w:jc w:val="center"/>
        <w:rPr>
          <w:b/>
          <w:bCs/>
          <w:sz w:val="60"/>
          <w:szCs w:val="48"/>
        </w:rPr>
      </w:pPr>
    </w:p>
    <w:p w14:paraId="526005BA" w14:textId="77777777" w:rsidR="00EE11BE" w:rsidRDefault="00EE11BE" w:rsidP="00234FB7">
      <w:pPr>
        <w:spacing w:before="20"/>
        <w:jc w:val="center"/>
        <w:rPr>
          <w:b/>
          <w:bCs/>
          <w:sz w:val="36"/>
          <w:szCs w:val="36"/>
        </w:rPr>
      </w:pPr>
      <w:r>
        <w:rPr>
          <w:b/>
          <w:bCs/>
          <w:sz w:val="36"/>
          <w:szCs w:val="36"/>
        </w:rPr>
        <w:t>BÁO CÁO</w:t>
      </w:r>
    </w:p>
    <w:p w14:paraId="48C8908E" w14:textId="77777777" w:rsidR="003A35EA" w:rsidRPr="005D658A" w:rsidRDefault="003A35EA" w:rsidP="00234FB7">
      <w:pPr>
        <w:spacing w:before="20"/>
        <w:jc w:val="center"/>
        <w:rPr>
          <w:b/>
          <w:bCs/>
          <w:sz w:val="36"/>
          <w:szCs w:val="36"/>
        </w:rPr>
      </w:pPr>
      <w:r w:rsidRPr="005D658A">
        <w:rPr>
          <w:b/>
          <w:bCs/>
          <w:sz w:val="36"/>
          <w:szCs w:val="36"/>
        </w:rPr>
        <w:t>TÌNH HÌNH KINH TẾ - XÃ HỘI</w:t>
      </w:r>
      <w:r w:rsidR="009D1745" w:rsidRPr="005D658A">
        <w:rPr>
          <w:b/>
          <w:bCs/>
          <w:sz w:val="36"/>
          <w:szCs w:val="36"/>
        </w:rPr>
        <w:t xml:space="preserve"> </w:t>
      </w:r>
      <w:r w:rsidR="006662B3">
        <w:rPr>
          <w:b/>
          <w:bCs/>
          <w:sz w:val="36"/>
          <w:szCs w:val="36"/>
        </w:rPr>
        <w:br/>
      </w:r>
      <w:r w:rsidRPr="005D658A">
        <w:rPr>
          <w:b/>
          <w:bCs/>
          <w:sz w:val="36"/>
          <w:szCs w:val="36"/>
        </w:rPr>
        <w:t xml:space="preserve">THÁNG </w:t>
      </w:r>
      <w:r w:rsidR="00EE11BE" w:rsidRPr="005D658A">
        <w:rPr>
          <w:b/>
          <w:bCs/>
          <w:sz w:val="36"/>
          <w:szCs w:val="36"/>
        </w:rPr>
        <w:t>8</w:t>
      </w:r>
      <w:r w:rsidRPr="005D658A">
        <w:rPr>
          <w:b/>
          <w:bCs/>
          <w:sz w:val="36"/>
          <w:szCs w:val="36"/>
        </w:rPr>
        <w:t xml:space="preserve"> VÀ </w:t>
      </w:r>
      <w:r w:rsidR="00EE11BE" w:rsidRPr="005D658A">
        <w:rPr>
          <w:b/>
          <w:bCs/>
          <w:sz w:val="36"/>
          <w:szCs w:val="36"/>
        </w:rPr>
        <w:t>8</w:t>
      </w:r>
      <w:r w:rsidRPr="005D658A">
        <w:rPr>
          <w:b/>
          <w:bCs/>
          <w:sz w:val="36"/>
          <w:szCs w:val="36"/>
        </w:rPr>
        <w:t xml:space="preserve"> THÁNG NĂM 2015</w:t>
      </w:r>
    </w:p>
    <w:p w14:paraId="515E6536" w14:textId="77777777" w:rsidR="003A35EA" w:rsidRPr="001E39D0" w:rsidRDefault="009D1745" w:rsidP="0016207C">
      <w:pPr>
        <w:spacing w:before="20"/>
        <w:jc w:val="center"/>
        <w:rPr>
          <w:rFonts w:ascii="Arial" w:hAnsi="Arial" w:cs="Arial"/>
          <w:b/>
          <w:bCs/>
          <w:sz w:val="44"/>
          <w:szCs w:val="52"/>
        </w:rPr>
      </w:pPr>
      <w:r w:rsidRPr="001E39D0">
        <w:rPr>
          <w:rFonts w:ascii="Arial" w:hAnsi="Arial" w:cs="Arial"/>
          <w:b/>
          <w:bCs/>
          <w:noProof/>
          <w:sz w:val="44"/>
          <w:szCs w:val="52"/>
        </w:rPr>
        <w:pict w14:anchorId="55E07DCA">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2D5DA95A" w14:textId="77777777" w:rsidR="003A35EA" w:rsidRPr="00354AC6" w:rsidRDefault="003A35EA" w:rsidP="009E18AD">
      <w:pPr>
        <w:spacing w:before="120" w:line="264" w:lineRule="auto"/>
        <w:ind w:firstLine="720"/>
        <w:jc w:val="both"/>
        <w:rPr>
          <w:b/>
          <w:bCs/>
          <w:sz w:val="29"/>
          <w:szCs w:val="29"/>
          <w:lang w:val="pt-BR"/>
        </w:rPr>
      </w:pPr>
      <w:r w:rsidRPr="00354AC6">
        <w:rPr>
          <w:b/>
          <w:bCs/>
          <w:sz w:val="29"/>
          <w:szCs w:val="29"/>
          <w:lang w:val="pt-BR"/>
        </w:rPr>
        <w:t>1. Sản xuất nông, lâm nghiệp và thuỷ sản</w:t>
      </w:r>
    </w:p>
    <w:p w14:paraId="7D36A846" w14:textId="77777777" w:rsidR="003A35EA" w:rsidRPr="00354AC6" w:rsidRDefault="003A35EA" w:rsidP="0030244C">
      <w:pPr>
        <w:tabs>
          <w:tab w:val="left" w:pos="720"/>
        </w:tabs>
        <w:spacing w:before="120" w:line="288" w:lineRule="auto"/>
        <w:ind w:firstLine="720"/>
        <w:jc w:val="both"/>
        <w:rPr>
          <w:b/>
          <w:bCs/>
          <w:i/>
          <w:iCs/>
          <w:sz w:val="29"/>
          <w:szCs w:val="29"/>
        </w:rPr>
      </w:pPr>
      <w:r w:rsidRPr="00354AC6">
        <w:rPr>
          <w:b/>
          <w:bCs/>
          <w:i/>
          <w:iCs/>
          <w:sz w:val="29"/>
          <w:szCs w:val="29"/>
        </w:rPr>
        <w:t xml:space="preserve">a. Nông nghiệp </w:t>
      </w:r>
    </w:p>
    <w:p w14:paraId="34E289AE" w14:textId="77777777" w:rsidR="00AB4719" w:rsidRPr="00354AC6" w:rsidRDefault="00AB4719" w:rsidP="0030244C">
      <w:pPr>
        <w:shd w:val="clear" w:color="auto" w:fill="FFFFFF"/>
        <w:tabs>
          <w:tab w:val="left" w:pos="9356"/>
        </w:tabs>
        <w:spacing w:before="120" w:line="288" w:lineRule="auto"/>
        <w:ind w:right="43" w:firstLine="720"/>
        <w:jc w:val="both"/>
        <w:rPr>
          <w:sz w:val="29"/>
          <w:szCs w:val="29"/>
        </w:rPr>
      </w:pPr>
      <w:r w:rsidRPr="006C5855">
        <w:rPr>
          <w:color w:val="000000"/>
          <w:spacing w:val="-2"/>
          <w:sz w:val="29"/>
          <w:szCs w:val="29"/>
          <w:lang w:val="pt-BR"/>
        </w:rPr>
        <w:t xml:space="preserve">Sản xuất nông nghiệp trong tháng tập trung chủ yếu vào gieo cấy, chăm </w:t>
      </w:r>
      <w:r w:rsidRPr="006C5855">
        <w:rPr>
          <w:color w:val="000000"/>
          <w:sz w:val="29"/>
          <w:szCs w:val="29"/>
          <w:lang w:val="pt-BR"/>
        </w:rPr>
        <w:t>sóc lúa mùa</w:t>
      </w:r>
      <w:r w:rsidR="00107927" w:rsidRPr="006C5855">
        <w:rPr>
          <w:color w:val="000000"/>
          <w:sz w:val="29"/>
          <w:szCs w:val="29"/>
          <w:lang w:val="pt-BR"/>
        </w:rPr>
        <w:t xml:space="preserve"> và</w:t>
      </w:r>
      <w:r w:rsidRPr="006C5855">
        <w:rPr>
          <w:color w:val="000000"/>
          <w:sz w:val="29"/>
          <w:szCs w:val="29"/>
          <w:lang w:val="pt-BR"/>
        </w:rPr>
        <w:t xml:space="preserve"> thu hoạch lúa</w:t>
      </w:r>
      <w:r w:rsidR="00107927" w:rsidRPr="006C5855">
        <w:rPr>
          <w:color w:val="000000"/>
          <w:sz w:val="29"/>
          <w:szCs w:val="29"/>
          <w:lang w:val="pt-BR"/>
        </w:rPr>
        <w:t>,</w:t>
      </w:r>
      <w:r w:rsidRPr="006C5855">
        <w:rPr>
          <w:color w:val="000000"/>
          <w:sz w:val="29"/>
          <w:szCs w:val="29"/>
          <w:lang w:val="pt-BR"/>
        </w:rPr>
        <w:t xml:space="preserve"> hoa màu vụ hè thu. </w:t>
      </w:r>
      <w:r w:rsidRPr="006C5855">
        <w:rPr>
          <w:sz w:val="29"/>
          <w:szCs w:val="29"/>
        </w:rPr>
        <w:t>Tính đến ngày 15/8/2015, cả</w:t>
      </w:r>
      <w:r w:rsidRPr="00354AC6">
        <w:rPr>
          <w:sz w:val="29"/>
          <w:szCs w:val="29"/>
        </w:rPr>
        <w:t xml:space="preserve"> nước đã gieo cấy được </w:t>
      </w:r>
      <w:r w:rsidRPr="00354AC6">
        <w:rPr>
          <w:color w:val="000000"/>
          <w:sz w:val="29"/>
          <w:szCs w:val="29"/>
          <w:lang w:val="pt-BR"/>
        </w:rPr>
        <w:t xml:space="preserve">1366,6 </w:t>
      </w:r>
      <w:r w:rsidRPr="00354AC6">
        <w:rPr>
          <w:sz w:val="29"/>
          <w:szCs w:val="29"/>
        </w:rPr>
        <w:t xml:space="preserve">nghìn ha lúa mùa, bằng </w:t>
      </w:r>
      <w:r w:rsidRPr="00354AC6">
        <w:rPr>
          <w:color w:val="000000"/>
          <w:sz w:val="29"/>
          <w:szCs w:val="29"/>
          <w:lang w:val="pt-BR"/>
        </w:rPr>
        <w:t>94,5</w:t>
      </w:r>
      <w:r w:rsidRPr="00354AC6">
        <w:rPr>
          <w:sz w:val="29"/>
          <w:szCs w:val="29"/>
        </w:rPr>
        <w:t xml:space="preserve">% cùng kỳ năm trước, trong đó các địa phương phía Bắc đã kết thúc gieo cấy với diện tích đạt </w:t>
      </w:r>
      <w:r w:rsidRPr="00354AC6">
        <w:rPr>
          <w:color w:val="000000"/>
          <w:sz w:val="29"/>
          <w:szCs w:val="29"/>
          <w:lang w:val="pt-BR"/>
        </w:rPr>
        <w:t>1142,7</w:t>
      </w:r>
      <w:r w:rsidRPr="00354AC6">
        <w:rPr>
          <w:sz w:val="29"/>
          <w:szCs w:val="29"/>
        </w:rPr>
        <w:t xml:space="preserve"> nghìn ha, bằng </w:t>
      </w:r>
      <w:r w:rsidRPr="00354AC6">
        <w:rPr>
          <w:color w:val="000000"/>
          <w:sz w:val="29"/>
          <w:szCs w:val="29"/>
          <w:lang w:val="pt-BR"/>
        </w:rPr>
        <w:t>99,4%</w:t>
      </w:r>
      <w:r w:rsidRPr="00354AC6">
        <w:rPr>
          <w:sz w:val="29"/>
          <w:szCs w:val="29"/>
        </w:rPr>
        <w:t xml:space="preserve">; các địa phương phía Nam </w:t>
      </w:r>
      <w:r w:rsidR="001A1D48">
        <w:rPr>
          <w:sz w:val="29"/>
          <w:szCs w:val="29"/>
        </w:rPr>
        <w:t xml:space="preserve">đạt </w:t>
      </w:r>
      <w:r w:rsidRPr="00354AC6">
        <w:rPr>
          <w:color w:val="000000"/>
          <w:sz w:val="29"/>
          <w:szCs w:val="29"/>
          <w:lang w:val="pt-BR"/>
        </w:rPr>
        <w:t xml:space="preserve">223,9 </w:t>
      </w:r>
      <w:r w:rsidRPr="00354AC6">
        <w:rPr>
          <w:sz w:val="29"/>
          <w:szCs w:val="29"/>
        </w:rPr>
        <w:t xml:space="preserve">nghìn ha, bằng </w:t>
      </w:r>
      <w:r w:rsidRPr="00354AC6">
        <w:rPr>
          <w:color w:val="000000"/>
          <w:sz w:val="29"/>
          <w:szCs w:val="29"/>
          <w:lang w:val="pt-BR"/>
        </w:rPr>
        <w:t>92,6</w:t>
      </w:r>
      <w:r w:rsidRPr="00354AC6">
        <w:rPr>
          <w:sz w:val="29"/>
          <w:szCs w:val="29"/>
        </w:rPr>
        <w:t xml:space="preserve">%. </w:t>
      </w:r>
      <w:r w:rsidR="006C5855">
        <w:rPr>
          <w:sz w:val="29"/>
          <w:szCs w:val="29"/>
        </w:rPr>
        <w:t>Ả</w:t>
      </w:r>
      <w:r w:rsidRPr="00354AC6">
        <w:rPr>
          <w:sz w:val="29"/>
          <w:szCs w:val="29"/>
        </w:rPr>
        <w:t xml:space="preserve">nh hưởng của áp thấp nhiệt đới gây mưa lớn </w:t>
      </w:r>
      <w:r w:rsidR="00107927" w:rsidRPr="00354AC6">
        <w:rPr>
          <w:sz w:val="29"/>
          <w:szCs w:val="29"/>
        </w:rPr>
        <w:t xml:space="preserve">trong những ngày cuối tháng 7, đầu tháng 8 vừa qua đã </w:t>
      </w:r>
      <w:r w:rsidRPr="00354AC6">
        <w:rPr>
          <w:sz w:val="29"/>
          <w:szCs w:val="29"/>
        </w:rPr>
        <w:t xml:space="preserve">làm </w:t>
      </w:r>
      <w:r w:rsidR="00107927" w:rsidRPr="00354AC6">
        <w:rPr>
          <w:sz w:val="29"/>
          <w:szCs w:val="29"/>
        </w:rPr>
        <w:t xml:space="preserve">khoảng 44 nghìn ha lúa tại một số tỉnh </w:t>
      </w:r>
      <w:r w:rsidR="00651CA2">
        <w:rPr>
          <w:sz w:val="29"/>
          <w:szCs w:val="29"/>
        </w:rPr>
        <w:t xml:space="preserve">phía </w:t>
      </w:r>
      <w:r w:rsidR="00107927" w:rsidRPr="00354AC6">
        <w:rPr>
          <w:sz w:val="29"/>
          <w:szCs w:val="29"/>
        </w:rPr>
        <w:t xml:space="preserve">Bắc </w:t>
      </w:r>
      <w:r w:rsidRPr="00354AC6">
        <w:rPr>
          <w:sz w:val="29"/>
          <w:szCs w:val="29"/>
        </w:rPr>
        <w:t xml:space="preserve">bị ngập úng, trong đó mất trắng gần 500 ha (Điện Biên mất trắng 314 ha; Sơn La </w:t>
      </w:r>
      <w:r w:rsidR="00107927" w:rsidRPr="00354AC6">
        <w:rPr>
          <w:sz w:val="29"/>
          <w:szCs w:val="29"/>
        </w:rPr>
        <w:t xml:space="preserve">mất trắng </w:t>
      </w:r>
      <w:r w:rsidRPr="00354AC6">
        <w:rPr>
          <w:sz w:val="29"/>
          <w:szCs w:val="29"/>
        </w:rPr>
        <w:t xml:space="preserve">60 ha). </w:t>
      </w:r>
    </w:p>
    <w:p w14:paraId="71C8A29D" w14:textId="77777777" w:rsidR="00AB4719" w:rsidRPr="00354AC6" w:rsidRDefault="00AB4719" w:rsidP="0030244C">
      <w:pPr>
        <w:spacing w:before="120" w:line="288" w:lineRule="auto"/>
        <w:ind w:firstLine="720"/>
        <w:jc w:val="both"/>
        <w:rPr>
          <w:sz w:val="29"/>
          <w:szCs w:val="29"/>
        </w:rPr>
      </w:pPr>
      <w:r w:rsidRPr="00354AC6">
        <w:rPr>
          <w:sz w:val="29"/>
          <w:szCs w:val="29"/>
        </w:rPr>
        <w:t>Tính đến trung tuần tháng Tám</w:t>
      </w:r>
      <w:r w:rsidR="00E06A32" w:rsidRPr="00354AC6">
        <w:rPr>
          <w:sz w:val="29"/>
          <w:szCs w:val="29"/>
        </w:rPr>
        <w:t>,</w:t>
      </w:r>
      <w:r w:rsidRPr="00354AC6">
        <w:rPr>
          <w:sz w:val="29"/>
          <w:szCs w:val="29"/>
        </w:rPr>
        <w:t xml:space="preserve"> các địa phương phía Nam đã thu hoạch được 1111,4 nghìn ha lúa hè thu, bằng 99,5% cùng kỳ năm </w:t>
      </w:r>
      <w:r w:rsidR="005B03DF" w:rsidRPr="00354AC6">
        <w:rPr>
          <w:sz w:val="29"/>
          <w:szCs w:val="29"/>
        </w:rPr>
        <w:t>trước</w:t>
      </w:r>
      <w:r w:rsidRPr="00354AC6">
        <w:rPr>
          <w:sz w:val="29"/>
          <w:szCs w:val="29"/>
        </w:rPr>
        <w:t>, trong đó vùng đồng bằng sông Cửu Long đạt 1107,4 nghìn ha, chiếm 66% diện tích gieo cấy và bằng 105,3%. Theo báo cáo sơ bộ, sản lượng lúa hè thu năm nay của cả nước ước tính đạt 11,2 triệu tấn, xấp xỉ vụ hè thu năm</w:t>
      </w:r>
      <w:r w:rsidR="005B03DF" w:rsidRPr="00354AC6">
        <w:rPr>
          <w:sz w:val="29"/>
          <w:szCs w:val="29"/>
        </w:rPr>
        <w:t xml:space="preserve"> 2014</w:t>
      </w:r>
      <w:r w:rsidRPr="00354AC6">
        <w:rPr>
          <w:sz w:val="29"/>
          <w:szCs w:val="29"/>
        </w:rPr>
        <w:t>.</w:t>
      </w:r>
    </w:p>
    <w:p w14:paraId="39134909" w14:textId="77777777" w:rsidR="00AB4719" w:rsidRPr="00354AC6" w:rsidRDefault="00AB4719" w:rsidP="0030244C">
      <w:pPr>
        <w:spacing w:before="120" w:line="288" w:lineRule="auto"/>
        <w:ind w:firstLine="720"/>
        <w:jc w:val="both"/>
        <w:rPr>
          <w:sz w:val="29"/>
          <w:szCs w:val="29"/>
        </w:rPr>
      </w:pPr>
      <w:r w:rsidRPr="00354AC6">
        <w:rPr>
          <w:sz w:val="29"/>
          <w:szCs w:val="29"/>
        </w:rPr>
        <w:t xml:space="preserve">Tính đến giữa tháng Tám, các địa phương trên cả nước đã gieo trồng được 1003,6 nghìn ha ngô, bằng 101,1% cùng kỳ năm </w:t>
      </w:r>
      <w:r w:rsidR="008B4E45">
        <w:rPr>
          <w:sz w:val="29"/>
          <w:szCs w:val="29"/>
        </w:rPr>
        <w:t>trước</w:t>
      </w:r>
      <w:r w:rsidRPr="00354AC6">
        <w:rPr>
          <w:sz w:val="29"/>
          <w:szCs w:val="29"/>
        </w:rPr>
        <w:t>; 119,2 nghìn ha khoai lang, bằng 93,6%; 89,4 nghìn ha đậu tương, bằng 93%; 182,2 nghìn ha lạc, bằng 97,9%; 907,8 nghìn ha rau, đậu, bằng 101,1%.</w:t>
      </w:r>
    </w:p>
    <w:p w14:paraId="33E5BC9B" w14:textId="77777777" w:rsidR="00C03EC5" w:rsidRPr="00354AC6" w:rsidRDefault="00AB4719" w:rsidP="0030244C">
      <w:pPr>
        <w:spacing w:before="120" w:line="288" w:lineRule="auto"/>
        <w:ind w:firstLine="720"/>
        <w:jc w:val="both"/>
        <w:rPr>
          <w:sz w:val="29"/>
          <w:szCs w:val="29"/>
        </w:rPr>
      </w:pPr>
      <w:r w:rsidRPr="00354AC6">
        <w:rPr>
          <w:sz w:val="29"/>
          <w:szCs w:val="29"/>
        </w:rPr>
        <w:t xml:space="preserve">Chăn nuôi gia súc, gia cầm trong tháng nhìn chung ổn định. Tổng đàn trâu cả nước ước tính giảm 1% so với cùng kỳ năm </w:t>
      </w:r>
      <w:r w:rsidR="00055398" w:rsidRPr="00354AC6">
        <w:rPr>
          <w:sz w:val="29"/>
          <w:szCs w:val="29"/>
        </w:rPr>
        <w:t>trước</w:t>
      </w:r>
      <w:r w:rsidRPr="00354AC6">
        <w:rPr>
          <w:sz w:val="29"/>
          <w:szCs w:val="29"/>
        </w:rPr>
        <w:t>; đàn bò tăng 2,5%. Chăn nuôi lợn phát triển theo hướng sản xuất hàng hóa với mô hình chăn nuôi quy mô lớn, năng suất cao</w:t>
      </w:r>
      <w:r w:rsidR="00AF7786">
        <w:rPr>
          <w:sz w:val="29"/>
          <w:szCs w:val="29"/>
        </w:rPr>
        <w:t xml:space="preserve">, an toàn dịch bệnh và gắn </w:t>
      </w:r>
      <w:r w:rsidRPr="00354AC6">
        <w:rPr>
          <w:sz w:val="29"/>
          <w:szCs w:val="29"/>
        </w:rPr>
        <w:t>với bảo vệ môi trường.</w:t>
      </w:r>
      <w:r w:rsidR="00055398" w:rsidRPr="00354AC6">
        <w:rPr>
          <w:sz w:val="29"/>
          <w:szCs w:val="29"/>
        </w:rPr>
        <w:t xml:space="preserve"> </w:t>
      </w:r>
      <w:r w:rsidRPr="00354AC6">
        <w:rPr>
          <w:sz w:val="29"/>
          <w:szCs w:val="29"/>
        </w:rPr>
        <w:t>Theo kết quả điều tra</w:t>
      </w:r>
      <w:r w:rsidR="005B03DF" w:rsidRPr="00354AC6">
        <w:rPr>
          <w:sz w:val="29"/>
          <w:szCs w:val="29"/>
        </w:rPr>
        <w:t>,</w:t>
      </w:r>
      <w:r w:rsidRPr="00354AC6">
        <w:rPr>
          <w:sz w:val="29"/>
          <w:szCs w:val="29"/>
        </w:rPr>
        <w:t xml:space="preserve"> tại thời điểm 01/7/2015 tổng đàn lợn cả nước có 27,7 triệu con, tăng 2,8% so với cùng </w:t>
      </w:r>
      <w:r w:rsidR="00AF7786">
        <w:rPr>
          <w:sz w:val="29"/>
          <w:szCs w:val="29"/>
        </w:rPr>
        <w:t>thời điểm</w:t>
      </w:r>
      <w:r w:rsidRPr="00354AC6">
        <w:rPr>
          <w:sz w:val="29"/>
          <w:szCs w:val="29"/>
        </w:rPr>
        <w:t xml:space="preserve"> năm 2014; tổng đàn gia cầm có 338,7 triệu con, tăng 3,5%.</w:t>
      </w:r>
      <w:r w:rsidR="00AF1FDC" w:rsidRPr="00354AC6">
        <w:rPr>
          <w:sz w:val="29"/>
          <w:szCs w:val="29"/>
        </w:rPr>
        <w:t xml:space="preserve"> </w:t>
      </w:r>
    </w:p>
    <w:p w14:paraId="0F815416" w14:textId="77777777" w:rsidR="00AB4719" w:rsidRPr="00354AC6" w:rsidRDefault="00AB4719" w:rsidP="0030244C">
      <w:pPr>
        <w:spacing w:before="120" w:line="276" w:lineRule="auto"/>
        <w:ind w:firstLine="720"/>
        <w:jc w:val="both"/>
        <w:rPr>
          <w:sz w:val="29"/>
          <w:szCs w:val="29"/>
        </w:rPr>
      </w:pPr>
      <w:r w:rsidRPr="00354AC6">
        <w:rPr>
          <w:sz w:val="29"/>
          <w:szCs w:val="29"/>
        </w:rPr>
        <w:lastRenderedPageBreak/>
        <w:t>Tính đến thời điểm 2</w:t>
      </w:r>
      <w:r w:rsidR="00AA5F1E" w:rsidRPr="00354AC6">
        <w:rPr>
          <w:sz w:val="29"/>
          <w:szCs w:val="29"/>
        </w:rPr>
        <w:t>3</w:t>
      </w:r>
      <w:r w:rsidRPr="00354AC6">
        <w:rPr>
          <w:sz w:val="29"/>
          <w:szCs w:val="29"/>
        </w:rPr>
        <w:t>/8/2015</w:t>
      </w:r>
      <w:r w:rsidR="000A173F">
        <w:rPr>
          <w:sz w:val="29"/>
          <w:szCs w:val="29"/>
        </w:rPr>
        <w:t>,</w:t>
      </w:r>
      <w:r w:rsidRPr="00354AC6">
        <w:rPr>
          <w:sz w:val="29"/>
          <w:szCs w:val="29"/>
        </w:rPr>
        <w:t xml:space="preserve"> dịch tai xanh </w:t>
      </w:r>
      <w:r w:rsidR="000A173F">
        <w:rPr>
          <w:sz w:val="29"/>
          <w:szCs w:val="29"/>
        </w:rPr>
        <w:t>trên lợn đã được khống chế trên cả nước. D</w:t>
      </w:r>
      <w:r w:rsidRPr="00354AC6">
        <w:rPr>
          <w:sz w:val="29"/>
          <w:szCs w:val="29"/>
        </w:rPr>
        <w:t xml:space="preserve">ịch lở mồm long móng chưa qua 21 </w:t>
      </w:r>
      <w:r w:rsidRPr="00354AC6">
        <w:rPr>
          <w:spacing w:val="-2"/>
          <w:sz w:val="29"/>
          <w:szCs w:val="29"/>
        </w:rPr>
        <w:t>ngày còn ở Hà Tĩnh</w:t>
      </w:r>
      <w:r w:rsidR="000A173F">
        <w:rPr>
          <w:spacing w:val="-2"/>
          <w:sz w:val="29"/>
          <w:szCs w:val="29"/>
        </w:rPr>
        <w:t xml:space="preserve">; </w:t>
      </w:r>
      <w:r w:rsidRPr="00354AC6">
        <w:rPr>
          <w:sz w:val="29"/>
          <w:szCs w:val="29"/>
        </w:rPr>
        <w:t>dịch cúm gia cầm chưa qua 21 ngày còn ở Trà Vinh, Vĩnh Long, Sóc Trăng và Lào Cai.</w:t>
      </w:r>
    </w:p>
    <w:p w14:paraId="6F83984C" w14:textId="77777777" w:rsidR="003A35EA" w:rsidRPr="00354AC6" w:rsidRDefault="000F6092" w:rsidP="0030244C">
      <w:pPr>
        <w:spacing w:before="120" w:line="276" w:lineRule="auto"/>
        <w:ind w:firstLine="720"/>
        <w:jc w:val="both"/>
        <w:rPr>
          <w:sz w:val="29"/>
          <w:szCs w:val="29"/>
          <w:lang w:val="pl-PL"/>
        </w:rPr>
      </w:pPr>
      <w:r w:rsidRPr="00354AC6">
        <w:rPr>
          <w:b/>
          <w:bCs/>
          <w:i/>
          <w:iCs/>
          <w:sz w:val="29"/>
          <w:szCs w:val="29"/>
          <w:lang w:val="pt-BR"/>
        </w:rPr>
        <w:t>b. Lâm nghiệp</w:t>
      </w:r>
    </w:p>
    <w:p w14:paraId="26768051" w14:textId="77777777" w:rsidR="00495B24" w:rsidRPr="00354AC6" w:rsidRDefault="009E18AD" w:rsidP="006925C1">
      <w:pPr>
        <w:keepNext/>
        <w:spacing w:before="120" w:line="278" w:lineRule="auto"/>
        <w:ind w:firstLine="720"/>
        <w:jc w:val="both"/>
        <w:outlineLvl w:val="0"/>
        <w:rPr>
          <w:sz w:val="29"/>
          <w:szCs w:val="29"/>
        </w:rPr>
      </w:pPr>
      <w:r>
        <w:rPr>
          <w:sz w:val="29"/>
          <w:szCs w:val="29"/>
        </w:rPr>
        <w:t>D</w:t>
      </w:r>
      <w:r w:rsidR="00495B24" w:rsidRPr="00354AC6">
        <w:rPr>
          <w:sz w:val="29"/>
          <w:szCs w:val="29"/>
        </w:rPr>
        <w:t xml:space="preserve">iện tích rừng trồng tập trung </w:t>
      </w:r>
      <w:r>
        <w:rPr>
          <w:sz w:val="29"/>
          <w:szCs w:val="29"/>
        </w:rPr>
        <w:t xml:space="preserve">trong tháng </w:t>
      </w:r>
      <w:r w:rsidR="00495B24" w:rsidRPr="00354AC6">
        <w:rPr>
          <w:sz w:val="29"/>
          <w:szCs w:val="29"/>
        </w:rPr>
        <w:t>ước tính đạt 16,1 nghìn ha, tăng 4,5% so với cùng kỳ năm trước; số cây lâm nghiệp trồng phân tán đạt 9,7 triệu cây, tăng 1%; sản lượng gỗ khai thác đạt 660 nghìn m</w:t>
      </w:r>
      <w:r w:rsidR="00495B24" w:rsidRPr="00354AC6">
        <w:rPr>
          <w:sz w:val="29"/>
          <w:szCs w:val="29"/>
          <w:vertAlign w:val="superscript"/>
        </w:rPr>
        <w:t>3</w:t>
      </w:r>
      <w:r w:rsidR="00495B24" w:rsidRPr="00354AC6">
        <w:rPr>
          <w:sz w:val="29"/>
          <w:szCs w:val="29"/>
        </w:rPr>
        <w:t>, tăng 6,1%. Tính chung 8 tháng, diện tích rừng trồng tập trung</w:t>
      </w:r>
      <w:r w:rsidR="00AF52A3" w:rsidRPr="00354AC6">
        <w:rPr>
          <w:sz w:val="29"/>
          <w:szCs w:val="29"/>
        </w:rPr>
        <w:t xml:space="preserve"> ước tính</w:t>
      </w:r>
      <w:r w:rsidR="00495B24" w:rsidRPr="00354AC6">
        <w:rPr>
          <w:sz w:val="29"/>
          <w:szCs w:val="29"/>
        </w:rPr>
        <w:t xml:space="preserve"> đạt 133,9 nghìn ha, tăng 8% so với cùng kỳ năm </w:t>
      </w:r>
      <w:r w:rsidR="00AF52A3" w:rsidRPr="00354AC6">
        <w:rPr>
          <w:sz w:val="29"/>
          <w:szCs w:val="29"/>
        </w:rPr>
        <w:t>trước, trong đó m</w:t>
      </w:r>
      <w:r w:rsidR="00495B24" w:rsidRPr="00354AC6">
        <w:rPr>
          <w:color w:val="000000"/>
          <w:sz w:val="29"/>
          <w:szCs w:val="29"/>
          <w:lang w:val="pt-BR"/>
        </w:rPr>
        <w:t>ột số tỉnh có diện tích trồng rừng tăng cao</w:t>
      </w:r>
      <w:r w:rsidR="00AF52A3" w:rsidRPr="00354AC6">
        <w:rPr>
          <w:color w:val="000000"/>
          <w:sz w:val="29"/>
          <w:szCs w:val="29"/>
          <w:lang w:val="pt-BR"/>
        </w:rPr>
        <w:t>:</w:t>
      </w:r>
      <w:r w:rsidR="00495B24" w:rsidRPr="00354AC6">
        <w:rPr>
          <w:color w:val="000000"/>
          <w:sz w:val="29"/>
          <w:szCs w:val="29"/>
          <w:lang w:val="pt-BR"/>
        </w:rPr>
        <w:t xml:space="preserve"> Hà Giang </w:t>
      </w:r>
      <w:r w:rsidR="00AF52A3" w:rsidRPr="00354AC6">
        <w:rPr>
          <w:color w:val="000000"/>
          <w:sz w:val="29"/>
          <w:szCs w:val="29"/>
          <w:lang w:val="pt-BR"/>
        </w:rPr>
        <w:t xml:space="preserve">đạt </w:t>
      </w:r>
      <w:r w:rsidR="00495B24" w:rsidRPr="00354AC6">
        <w:rPr>
          <w:color w:val="000000"/>
          <w:sz w:val="29"/>
          <w:szCs w:val="29"/>
          <w:lang w:val="pt-BR"/>
        </w:rPr>
        <w:t>9,5 nghìn ha, tăng 143%; Phú Thọ 8,6 nghìn ha, tăng 27,8%; Lạng Sơn 5,2 nghìn ha, tăng 36,2%;  Lai Châu 2 nghìn ha, tăng 85,3%. S</w:t>
      </w:r>
      <w:r w:rsidR="00495B24" w:rsidRPr="00354AC6">
        <w:rPr>
          <w:sz w:val="29"/>
          <w:szCs w:val="29"/>
        </w:rPr>
        <w:t>ố cây lâm nghiệp trồng phân tán</w:t>
      </w:r>
      <w:r w:rsidR="00AF52A3" w:rsidRPr="00354AC6">
        <w:rPr>
          <w:sz w:val="29"/>
          <w:szCs w:val="29"/>
        </w:rPr>
        <w:t xml:space="preserve"> trong 8 tháng </w:t>
      </w:r>
      <w:r w:rsidR="00495B24" w:rsidRPr="00354AC6">
        <w:rPr>
          <w:sz w:val="29"/>
          <w:szCs w:val="29"/>
        </w:rPr>
        <w:t>đạt 132,8 triệu cây, tăng 0,2%; sản lượng gỗ khai thác đạt 4615 nghìn m</w:t>
      </w:r>
      <w:r w:rsidR="00495B24" w:rsidRPr="00354AC6">
        <w:rPr>
          <w:sz w:val="29"/>
          <w:szCs w:val="29"/>
          <w:vertAlign w:val="superscript"/>
        </w:rPr>
        <w:t>3</w:t>
      </w:r>
      <w:r w:rsidR="00495B24" w:rsidRPr="00354AC6">
        <w:rPr>
          <w:sz w:val="29"/>
          <w:szCs w:val="29"/>
        </w:rPr>
        <w:t>, tăng 10,3%, sản lượng củi khai thác đạt 20,3 triệu ste, tăng 1,9%.</w:t>
      </w:r>
    </w:p>
    <w:p w14:paraId="2B255BB3" w14:textId="77777777" w:rsidR="00495B24" w:rsidRPr="00354AC6" w:rsidRDefault="00495B24" w:rsidP="006925C1">
      <w:pPr>
        <w:spacing w:before="120" w:line="278" w:lineRule="auto"/>
        <w:ind w:firstLine="539"/>
        <w:jc w:val="both"/>
        <w:rPr>
          <w:sz w:val="29"/>
          <w:szCs w:val="29"/>
        </w:rPr>
      </w:pPr>
      <w:r w:rsidRPr="00354AC6">
        <w:rPr>
          <w:sz w:val="29"/>
          <w:szCs w:val="29"/>
        </w:rPr>
        <w:t xml:space="preserve">Do </w:t>
      </w:r>
      <w:r w:rsidR="00E90836" w:rsidRPr="00354AC6">
        <w:rPr>
          <w:sz w:val="29"/>
          <w:szCs w:val="29"/>
        </w:rPr>
        <w:t xml:space="preserve">ảnh hưởng của </w:t>
      </w:r>
      <w:r w:rsidRPr="00354AC6">
        <w:rPr>
          <w:sz w:val="29"/>
          <w:szCs w:val="29"/>
        </w:rPr>
        <w:t xml:space="preserve">thời tiết </w:t>
      </w:r>
      <w:r w:rsidR="00E90836" w:rsidRPr="00354AC6">
        <w:rPr>
          <w:sz w:val="29"/>
          <w:szCs w:val="29"/>
        </w:rPr>
        <w:t xml:space="preserve">nắng nóng nên tại một số địa phương </w:t>
      </w:r>
      <w:r w:rsidRPr="00354AC6">
        <w:rPr>
          <w:sz w:val="29"/>
          <w:szCs w:val="29"/>
        </w:rPr>
        <w:t xml:space="preserve">vùng núi phía Bắc và khu vực miền Trung </w:t>
      </w:r>
      <w:r w:rsidR="00E90836" w:rsidRPr="00354AC6">
        <w:rPr>
          <w:sz w:val="29"/>
          <w:szCs w:val="29"/>
        </w:rPr>
        <w:t xml:space="preserve">đã </w:t>
      </w:r>
      <w:r w:rsidRPr="00354AC6">
        <w:rPr>
          <w:sz w:val="29"/>
          <w:szCs w:val="29"/>
        </w:rPr>
        <w:t>xảy ra</w:t>
      </w:r>
      <w:r w:rsidR="001B31A8" w:rsidRPr="00354AC6">
        <w:rPr>
          <w:sz w:val="29"/>
          <w:szCs w:val="29"/>
        </w:rPr>
        <w:t xml:space="preserve"> hiện tượng</w:t>
      </w:r>
      <w:r w:rsidRPr="00354AC6">
        <w:rPr>
          <w:sz w:val="29"/>
          <w:szCs w:val="29"/>
        </w:rPr>
        <w:t xml:space="preserve"> cháy rừng. Trong </w:t>
      </w:r>
      <w:r w:rsidRPr="00354AC6">
        <w:rPr>
          <w:spacing w:val="2"/>
          <w:sz w:val="29"/>
          <w:szCs w:val="29"/>
        </w:rPr>
        <w:t>tháng Tám</w:t>
      </w:r>
      <w:r w:rsidR="00E90836" w:rsidRPr="00354AC6">
        <w:rPr>
          <w:spacing w:val="2"/>
          <w:sz w:val="29"/>
          <w:szCs w:val="29"/>
        </w:rPr>
        <w:t>, cả nước</w:t>
      </w:r>
      <w:r w:rsidRPr="00354AC6">
        <w:rPr>
          <w:spacing w:val="2"/>
          <w:sz w:val="29"/>
          <w:szCs w:val="29"/>
        </w:rPr>
        <w:t xml:space="preserve"> có 79 ha rừng bị thiệt hại, trong đó </w:t>
      </w:r>
      <w:r w:rsidRPr="00354AC6">
        <w:rPr>
          <w:color w:val="000000"/>
          <w:spacing w:val="2"/>
          <w:sz w:val="29"/>
          <w:szCs w:val="29"/>
          <w:lang w:val="pt-BR"/>
        </w:rPr>
        <w:t>diện tích rừng bị cháy là 51 ha</w:t>
      </w:r>
      <w:r w:rsidR="00B82CCB" w:rsidRPr="00354AC6">
        <w:rPr>
          <w:rStyle w:val="FootnoteReference"/>
          <w:color w:val="000000"/>
          <w:spacing w:val="2"/>
          <w:sz w:val="29"/>
          <w:szCs w:val="29"/>
          <w:lang w:val="pt-BR"/>
        </w:rPr>
        <w:footnoteReference w:id="1"/>
      </w:r>
      <w:r w:rsidR="00B82CCB" w:rsidRPr="00354AC6">
        <w:rPr>
          <w:color w:val="000000"/>
          <w:spacing w:val="2"/>
          <w:sz w:val="29"/>
          <w:szCs w:val="29"/>
          <w:lang w:val="pt-BR"/>
        </w:rPr>
        <w:t>;</w:t>
      </w:r>
      <w:r w:rsidRPr="00354AC6">
        <w:rPr>
          <w:color w:val="000000"/>
          <w:spacing w:val="2"/>
          <w:sz w:val="29"/>
          <w:szCs w:val="29"/>
          <w:lang w:val="pt-BR"/>
        </w:rPr>
        <w:t xml:space="preserve"> diện tích rừng bị chặt phá 28 ha</w:t>
      </w:r>
      <w:r w:rsidRPr="00354AC6">
        <w:rPr>
          <w:spacing w:val="2"/>
          <w:sz w:val="29"/>
          <w:szCs w:val="29"/>
        </w:rPr>
        <w:t xml:space="preserve">. Tính chung 8 tháng, </w:t>
      </w:r>
      <w:r w:rsidR="001B31A8" w:rsidRPr="00354AC6">
        <w:rPr>
          <w:spacing w:val="2"/>
          <w:sz w:val="29"/>
          <w:szCs w:val="29"/>
        </w:rPr>
        <w:t>diện tích rừng</w:t>
      </w:r>
      <w:r w:rsidR="001B31A8" w:rsidRPr="00354AC6">
        <w:rPr>
          <w:sz w:val="29"/>
          <w:szCs w:val="29"/>
        </w:rPr>
        <w:t xml:space="preserve"> bị thiệt hại là </w:t>
      </w:r>
      <w:r w:rsidRPr="00354AC6">
        <w:rPr>
          <w:sz w:val="29"/>
          <w:szCs w:val="29"/>
        </w:rPr>
        <w:t xml:space="preserve">1206 ha, giảm 60% so với cùng kỳ năm trước, trong đó diện tích rừng bị cháy là 742 ha, giảm 70,4%; diện tích rừng bị chặt, phá là 464 ha, giảm 9%. </w:t>
      </w:r>
    </w:p>
    <w:p w14:paraId="533BA550" w14:textId="77777777" w:rsidR="00495B24" w:rsidRPr="00354AC6" w:rsidRDefault="00495B24" w:rsidP="006925C1">
      <w:pPr>
        <w:spacing w:before="120" w:line="278" w:lineRule="auto"/>
        <w:ind w:firstLine="720"/>
        <w:jc w:val="both"/>
        <w:rPr>
          <w:b/>
          <w:i/>
          <w:sz w:val="29"/>
          <w:szCs w:val="29"/>
        </w:rPr>
      </w:pPr>
      <w:r w:rsidRPr="00354AC6">
        <w:rPr>
          <w:b/>
          <w:i/>
          <w:sz w:val="29"/>
          <w:szCs w:val="29"/>
        </w:rPr>
        <w:t>c. Thủy sản</w:t>
      </w:r>
    </w:p>
    <w:p w14:paraId="3241CC40" w14:textId="77777777" w:rsidR="00B75F5D" w:rsidRPr="00354AC6" w:rsidRDefault="00495B24" w:rsidP="006925C1">
      <w:pPr>
        <w:shd w:val="clear" w:color="auto" w:fill="FFFFFF"/>
        <w:tabs>
          <w:tab w:val="left" w:pos="9360"/>
        </w:tabs>
        <w:spacing w:before="120" w:line="278" w:lineRule="auto"/>
        <w:ind w:left="14" w:right="147" w:firstLine="695"/>
        <w:jc w:val="both"/>
        <w:rPr>
          <w:sz w:val="29"/>
          <w:szCs w:val="29"/>
        </w:rPr>
      </w:pPr>
      <w:r w:rsidRPr="00354AC6">
        <w:rPr>
          <w:sz w:val="29"/>
          <w:szCs w:val="29"/>
        </w:rPr>
        <w:t xml:space="preserve">Sản lượng thủy sản tháng Tám ước tính đạt 590,2 nghìn tấn, tăng 1,6% so với cùng kỳ năm trước, trong đó cá </w:t>
      </w:r>
      <w:r w:rsidR="00B82CCB" w:rsidRPr="00354AC6">
        <w:rPr>
          <w:sz w:val="29"/>
          <w:szCs w:val="29"/>
        </w:rPr>
        <w:t xml:space="preserve">đạt </w:t>
      </w:r>
      <w:r w:rsidRPr="00354AC6">
        <w:rPr>
          <w:sz w:val="29"/>
          <w:szCs w:val="29"/>
        </w:rPr>
        <w:t>398,5 nghìn tấn, tăng 2,5%; tôm đạt 100,3 nghìn tấn, giảm 4,4%.</w:t>
      </w:r>
      <w:r w:rsidR="00B75F5D" w:rsidRPr="00354AC6">
        <w:rPr>
          <w:sz w:val="29"/>
          <w:szCs w:val="29"/>
        </w:rPr>
        <w:t xml:space="preserve"> </w:t>
      </w:r>
      <w:r w:rsidRPr="00354AC6">
        <w:rPr>
          <w:sz w:val="29"/>
          <w:szCs w:val="29"/>
        </w:rPr>
        <w:t xml:space="preserve">Sản lượng thủy sản nuôi trồng tháng Tám ước tính đạt 335,3 nghìn tấn, giảm 0,5% so với cùng kỳ năm 2014, trong đó cá </w:t>
      </w:r>
      <w:r w:rsidR="00B82CCB" w:rsidRPr="00354AC6">
        <w:rPr>
          <w:sz w:val="29"/>
          <w:szCs w:val="29"/>
        </w:rPr>
        <w:t xml:space="preserve">đạt </w:t>
      </w:r>
      <w:r w:rsidRPr="00354AC6">
        <w:rPr>
          <w:sz w:val="29"/>
          <w:szCs w:val="29"/>
        </w:rPr>
        <w:t>228 nghìn tấn, tăng 1%; tôm</w:t>
      </w:r>
      <w:r w:rsidR="00B82CCB" w:rsidRPr="00354AC6">
        <w:rPr>
          <w:sz w:val="29"/>
          <w:szCs w:val="29"/>
        </w:rPr>
        <w:t xml:space="preserve"> đạt</w:t>
      </w:r>
      <w:r w:rsidRPr="00354AC6">
        <w:rPr>
          <w:sz w:val="29"/>
          <w:szCs w:val="29"/>
        </w:rPr>
        <w:t xml:space="preserve"> 82 nghìn tấn, giảm 6%.</w:t>
      </w:r>
    </w:p>
    <w:p w14:paraId="21457317" w14:textId="77777777" w:rsidR="00B75F5D" w:rsidRPr="00354AC6" w:rsidRDefault="00B75F5D" w:rsidP="006925C1">
      <w:pPr>
        <w:shd w:val="clear" w:color="auto" w:fill="FFFFFF"/>
        <w:tabs>
          <w:tab w:val="left" w:pos="9360"/>
        </w:tabs>
        <w:spacing w:before="120" w:line="278" w:lineRule="auto"/>
        <w:ind w:left="14" w:right="144" w:firstLine="691"/>
        <w:jc w:val="both"/>
        <w:rPr>
          <w:color w:val="000000"/>
          <w:sz w:val="29"/>
          <w:szCs w:val="29"/>
          <w:lang w:val="pt-BR"/>
        </w:rPr>
      </w:pPr>
      <w:r w:rsidRPr="00354AC6">
        <w:rPr>
          <w:color w:val="000000"/>
          <w:sz w:val="29"/>
          <w:szCs w:val="29"/>
          <w:lang w:val="pt-BR"/>
        </w:rPr>
        <w:t>Thời tiết trong tháng tương đối thuận lợi cho thả nuôi tôm ở các địa phương</w:t>
      </w:r>
      <w:r w:rsidR="009E18AD">
        <w:rPr>
          <w:color w:val="000000"/>
          <w:sz w:val="29"/>
          <w:szCs w:val="29"/>
          <w:lang w:val="pt-BR"/>
        </w:rPr>
        <w:t>.</w:t>
      </w:r>
      <w:r w:rsidRPr="00354AC6">
        <w:rPr>
          <w:color w:val="000000"/>
          <w:sz w:val="29"/>
          <w:szCs w:val="29"/>
          <w:lang w:val="pt-BR"/>
        </w:rPr>
        <w:t xml:space="preserve"> </w:t>
      </w:r>
      <w:r w:rsidR="009E18AD">
        <w:rPr>
          <w:color w:val="000000"/>
          <w:sz w:val="29"/>
          <w:szCs w:val="29"/>
          <w:lang w:val="pt-BR"/>
        </w:rPr>
        <w:t>N</w:t>
      </w:r>
      <w:r w:rsidRPr="00354AC6">
        <w:rPr>
          <w:color w:val="000000"/>
          <w:sz w:val="29"/>
          <w:szCs w:val="29"/>
          <w:lang w:val="pt-BR"/>
        </w:rPr>
        <w:t>uôi tôm sú quảng canh</w:t>
      </w:r>
      <w:r w:rsidR="009E18AD">
        <w:rPr>
          <w:color w:val="000000"/>
          <w:sz w:val="29"/>
          <w:szCs w:val="29"/>
          <w:lang w:val="pt-BR"/>
        </w:rPr>
        <w:t xml:space="preserve"> và</w:t>
      </w:r>
      <w:r w:rsidRPr="00354AC6">
        <w:rPr>
          <w:color w:val="000000"/>
          <w:sz w:val="29"/>
          <w:szCs w:val="29"/>
          <w:lang w:val="pt-BR"/>
        </w:rPr>
        <w:t xml:space="preserve"> quảng canh cải tiến </w:t>
      </w:r>
      <w:r w:rsidR="00B82CCB" w:rsidRPr="00354AC6">
        <w:rPr>
          <w:color w:val="000000"/>
          <w:sz w:val="29"/>
          <w:szCs w:val="29"/>
          <w:lang w:val="pt-BR"/>
        </w:rPr>
        <w:t xml:space="preserve">với </w:t>
      </w:r>
      <w:r w:rsidRPr="00354AC6">
        <w:rPr>
          <w:color w:val="000000"/>
          <w:spacing w:val="2"/>
          <w:sz w:val="29"/>
          <w:szCs w:val="29"/>
          <w:lang w:val="pt-BR"/>
        </w:rPr>
        <w:t>giá thành thấp</w:t>
      </w:r>
      <w:r w:rsidR="00B82CCB" w:rsidRPr="00354AC6">
        <w:rPr>
          <w:color w:val="000000"/>
          <w:spacing w:val="2"/>
          <w:sz w:val="29"/>
          <w:szCs w:val="29"/>
          <w:lang w:val="pt-BR"/>
        </w:rPr>
        <w:t xml:space="preserve"> và</w:t>
      </w:r>
      <w:r w:rsidRPr="00354AC6">
        <w:rPr>
          <w:color w:val="000000"/>
          <w:spacing w:val="2"/>
          <w:sz w:val="29"/>
          <w:szCs w:val="29"/>
          <w:lang w:val="pt-BR"/>
        </w:rPr>
        <w:t xml:space="preserve"> ít dịnh bệnh</w:t>
      </w:r>
      <w:r w:rsidR="009E18AD">
        <w:rPr>
          <w:color w:val="000000"/>
          <w:spacing w:val="2"/>
          <w:sz w:val="29"/>
          <w:szCs w:val="29"/>
          <w:lang w:val="pt-BR"/>
        </w:rPr>
        <w:t>, đang có lợi thế cạnh tranh</w:t>
      </w:r>
      <w:r w:rsidR="00B82CCB" w:rsidRPr="00354AC6">
        <w:rPr>
          <w:color w:val="000000"/>
          <w:spacing w:val="2"/>
          <w:sz w:val="29"/>
          <w:szCs w:val="29"/>
          <w:lang w:val="pt-BR"/>
        </w:rPr>
        <w:t>.</w:t>
      </w:r>
      <w:r w:rsidRPr="00354AC6">
        <w:rPr>
          <w:color w:val="000000"/>
          <w:spacing w:val="2"/>
          <w:sz w:val="29"/>
          <w:szCs w:val="29"/>
          <w:lang w:val="pt-BR"/>
        </w:rPr>
        <w:t xml:space="preserve"> Diện tích nuôi tôm sú tháng Tám ước </w:t>
      </w:r>
      <w:r w:rsidR="00B82CCB" w:rsidRPr="00354AC6">
        <w:rPr>
          <w:color w:val="000000"/>
          <w:spacing w:val="2"/>
          <w:sz w:val="29"/>
          <w:szCs w:val="29"/>
          <w:lang w:val="pt-BR"/>
        </w:rPr>
        <w:t xml:space="preserve">tính </w:t>
      </w:r>
      <w:r w:rsidRPr="00354AC6">
        <w:rPr>
          <w:color w:val="000000"/>
          <w:spacing w:val="2"/>
          <w:sz w:val="29"/>
          <w:szCs w:val="29"/>
          <w:lang w:val="pt-BR"/>
        </w:rPr>
        <w:t>đạt 576 nghìn ha, tăng 3,1% so với cùng kỳ năm trước; sản lượng tôm sú ước tính đạt 30,1 nghìn tấn, tăng 9%, trong đó Bạc Liêu đạt 9,2 nghìn tấn, tăng 34%; Kiên Giang 5,4 nghìn tấn, tăng</w:t>
      </w:r>
      <w:r w:rsidRPr="00354AC6">
        <w:rPr>
          <w:color w:val="000000"/>
          <w:sz w:val="29"/>
          <w:szCs w:val="29"/>
          <w:lang w:val="pt-BR"/>
        </w:rPr>
        <w:t xml:space="preserve"> 20%; Cà Mau 7,7 nghìn tấn, tăng 3,7%. Nuôi tôm thẻ chân trắng không mang lại hiệu quả </w:t>
      </w:r>
      <w:r w:rsidRPr="00354AC6">
        <w:rPr>
          <w:color w:val="000000"/>
          <w:sz w:val="29"/>
          <w:szCs w:val="29"/>
          <w:lang w:val="pt-BR"/>
        </w:rPr>
        <w:lastRenderedPageBreak/>
        <w:t xml:space="preserve">kinh tế cao như </w:t>
      </w:r>
      <w:r w:rsidR="009E18AD">
        <w:rPr>
          <w:color w:val="000000"/>
          <w:sz w:val="29"/>
          <w:szCs w:val="29"/>
          <w:lang w:val="pt-BR"/>
        </w:rPr>
        <w:t xml:space="preserve">những năm </w:t>
      </w:r>
      <w:r w:rsidRPr="00354AC6">
        <w:rPr>
          <w:color w:val="000000"/>
          <w:sz w:val="29"/>
          <w:szCs w:val="29"/>
          <w:lang w:val="pt-BR"/>
        </w:rPr>
        <w:t xml:space="preserve">đầu mới phát triển </w:t>
      </w:r>
      <w:r w:rsidR="009E18AD">
        <w:rPr>
          <w:color w:val="000000"/>
          <w:sz w:val="29"/>
          <w:szCs w:val="29"/>
          <w:lang w:val="pt-BR"/>
        </w:rPr>
        <w:t xml:space="preserve">do giá bán bấp bênh và sức ép cạnh tranh cao </w:t>
      </w:r>
      <w:r w:rsidRPr="00354AC6">
        <w:rPr>
          <w:color w:val="000000"/>
          <w:sz w:val="29"/>
          <w:szCs w:val="29"/>
          <w:lang w:val="pt-BR"/>
        </w:rPr>
        <w:t>nên diện tích nuôi trong tháng chỉ đạt 69 nghìn ha, giảm 5,7% so</w:t>
      </w:r>
      <w:r w:rsidR="005D16E2">
        <w:rPr>
          <w:color w:val="000000"/>
          <w:sz w:val="29"/>
          <w:szCs w:val="29"/>
          <w:lang w:val="pt-BR"/>
        </w:rPr>
        <w:t xml:space="preserve"> với</w:t>
      </w:r>
      <w:r w:rsidRPr="00354AC6">
        <w:rPr>
          <w:color w:val="000000"/>
          <w:sz w:val="29"/>
          <w:szCs w:val="29"/>
          <w:lang w:val="pt-BR"/>
        </w:rPr>
        <w:t xml:space="preserve"> cùng kỳ năm trước; sản lượng tôm thẻ chân trắng ước tính đạt 30 nghìn tấn, giảm 22%.</w:t>
      </w:r>
    </w:p>
    <w:p w14:paraId="005D09E8" w14:textId="77777777" w:rsidR="00495B24" w:rsidRPr="00354AC6" w:rsidRDefault="00495B24" w:rsidP="0030244C">
      <w:pPr>
        <w:shd w:val="clear" w:color="auto" w:fill="FFFFFF"/>
        <w:tabs>
          <w:tab w:val="left" w:pos="9360"/>
        </w:tabs>
        <w:spacing w:before="120" w:line="264" w:lineRule="auto"/>
        <w:ind w:left="14" w:right="144" w:firstLine="691"/>
        <w:jc w:val="both"/>
        <w:rPr>
          <w:color w:val="000000"/>
          <w:sz w:val="29"/>
          <w:szCs w:val="29"/>
          <w:lang w:val="pt-BR"/>
        </w:rPr>
      </w:pPr>
      <w:r w:rsidRPr="00354AC6">
        <w:rPr>
          <w:sz w:val="29"/>
          <w:szCs w:val="29"/>
        </w:rPr>
        <w:t>Nuôi cá tra vẫn gặp khó khăn</w:t>
      </w:r>
      <w:r w:rsidR="00CF7F4C" w:rsidRPr="00354AC6">
        <w:rPr>
          <w:sz w:val="29"/>
          <w:szCs w:val="29"/>
        </w:rPr>
        <w:t>, nhất là</w:t>
      </w:r>
      <w:r w:rsidRPr="00354AC6">
        <w:rPr>
          <w:sz w:val="29"/>
          <w:szCs w:val="29"/>
        </w:rPr>
        <w:t xml:space="preserve"> </w:t>
      </w:r>
      <w:r w:rsidR="00B82CCB" w:rsidRPr="00354AC6">
        <w:rPr>
          <w:sz w:val="29"/>
          <w:szCs w:val="29"/>
        </w:rPr>
        <w:t xml:space="preserve">đối với </w:t>
      </w:r>
      <w:r w:rsidRPr="00354AC6">
        <w:rPr>
          <w:sz w:val="29"/>
          <w:szCs w:val="29"/>
        </w:rPr>
        <w:t>các hộ nuôi nhỏ lẻ</w:t>
      </w:r>
      <w:r w:rsidRPr="00354AC6">
        <w:rPr>
          <w:color w:val="000000"/>
          <w:sz w:val="29"/>
          <w:szCs w:val="29"/>
          <w:lang w:val="pt-BR"/>
        </w:rPr>
        <w:t xml:space="preserve">. Sản lượng cá tra công nghiệp thu hoạch trong tháng ước </w:t>
      </w:r>
      <w:r w:rsidR="00CF7F4C" w:rsidRPr="00354AC6">
        <w:rPr>
          <w:color w:val="000000"/>
          <w:sz w:val="29"/>
          <w:szCs w:val="29"/>
          <w:lang w:val="pt-BR"/>
        </w:rPr>
        <w:t xml:space="preserve">tính </w:t>
      </w:r>
      <w:r w:rsidRPr="00354AC6">
        <w:rPr>
          <w:color w:val="000000"/>
          <w:sz w:val="29"/>
          <w:szCs w:val="29"/>
          <w:lang w:val="pt-BR"/>
        </w:rPr>
        <w:t>đạt 98 nghìn tấn, giảm 3,1% so với cùng kỳ năm trước</w:t>
      </w:r>
      <w:r w:rsidR="00CF7F4C" w:rsidRPr="00354AC6">
        <w:rPr>
          <w:color w:val="000000"/>
          <w:sz w:val="29"/>
          <w:szCs w:val="29"/>
          <w:lang w:val="pt-BR"/>
        </w:rPr>
        <w:t>, trong đó: Hậu Giang đạt 5,8 nghìn tấn, giảm 0,8%; Cần Thơ 15,8 nghìn tấn, giảm 7%; Vĩnh Long 3,9 nghìn tấn, giảm 22,7%</w:t>
      </w:r>
      <w:r w:rsidRPr="00354AC6">
        <w:rPr>
          <w:color w:val="000000"/>
          <w:sz w:val="29"/>
          <w:szCs w:val="29"/>
          <w:lang w:val="pt-BR"/>
        </w:rPr>
        <w:t>.</w:t>
      </w:r>
    </w:p>
    <w:p w14:paraId="0C51C6E0" w14:textId="77777777" w:rsidR="00495B24" w:rsidRPr="00354AC6" w:rsidRDefault="00495B24" w:rsidP="008C5B46">
      <w:pPr>
        <w:shd w:val="clear" w:color="auto" w:fill="FFFFFF"/>
        <w:tabs>
          <w:tab w:val="left" w:pos="9360"/>
        </w:tabs>
        <w:spacing w:before="120" w:line="276" w:lineRule="auto"/>
        <w:ind w:left="14" w:right="144" w:firstLine="691"/>
        <w:jc w:val="both"/>
        <w:rPr>
          <w:color w:val="000000"/>
          <w:sz w:val="29"/>
          <w:szCs w:val="29"/>
          <w:lang w:val="pt-BR"/>
        </w:rPr>
      </w:pPr>
      <w:r w:rsidRPr="00354AC6">
        <w:rPr>
          <w:sz w:val="29"/>
          <w:szCs w:val="29"/>
        </w:rPr>
        <w:t>Sản lượng thủy sản khai thác tháng Tám ước tính đạt 254,9 nghìn tấn, tăng 4,5% so với cùng kỳ năm trước</w:t>
      </w:r>
      <w:r w:rsidR="00CF7F4C" w:rsidRPr="00354AC6">
        <w:rPr>
          <w:sz w:val="29"/>
          <w:szCs w:val="29"/>
        </w:rPr>
        <w:t xml:space="preserve">, trong đó khai thác biển </w:t>
      </w:r>
      <w:r w:rsidR="00CF7F4C" w:rsidRPr="00354AC6">
        <w:rPr>
          <w:color w:val="000000"/>
          <w:sz w:val="29"/>
          <w:szCs w:val="29"/>
          <w:lang w:val="pt-BR"/>
        </w:rPr>
        <w:t>đạt 234,8 nghìn tấn, tăng 4,9%. S</w:t>
      </w:r>
      <w:r w:rsidRPr="00354AC6">
        <w:rPr>
          <w:color w:val="000000"/>
          <w:sz w:val="29"/>
          <w:szCs w:val="29"/>
          <w:lang w:val="pt-BR"/>
        </w:rPr>
        <w:t xml:space="preserve">ản lượng cá ngừ đại dương </w:t>
      </w:r>
      <w:r w:rsidR="00CF7F4C" w:rsidRPr="00354AC6">
        <w:rPr>
          <w:color w:val="000000"/>
          <w:sz w:val="29"/>
          <w:szCs w:val="29"/>
          <w:lang w:val="pt-BR"/>
        </w:rPr>
        <w:t xml:space="preserve">khai thác trong tháng </w:t>
      </w:r>
      <w:r w:rsidRPr="00354AC6">
        <w:rPr>
          <w:color w:val="000000"/>
          <w:sz w:val="29"/>
          <w:szCs w:val="29"/>
          <w:lang w:val="pt-BR"/>
        </w:rPr>
        <w:t xml:space="preserve">đạt </w:t>
      </w:r>
      <w:r w:rsidR="00CF7F4C" w:rsidRPr="00354AC6">
        <w:rPr>
          <w:color w:val="000000"/>
          <w:sz w:val="29"/>
          <w:szCs w:val="29"/>
          <w:lang w:val="pt-BR"/>
        </w:rPr>
        <w:t xml:space="preserve">trên </w:t>
      </w:r>
      <w:r w:rsidRPr="00354AC6">
        <w:rPr>
          <w:color w:val="000000"/>
          <w:sz w:val="29"/>
          <w:szCs w:val="29"/>
          <w:lang w:val="pt-BR"/>
        </w:rPr>
        <w:t>132</w:t>
      </w:r>
      <w:r w:rsidR="00CF7F4C" w:rsidRPr="00354AC6">
        <w:rPr>
          <w:color w:val="000000"/>
          <w:sz w:val="29"/>
          <w:szCs w:val="29"/>
          <w:lang w:val="pt-BR"/>
        </w:rPr>
        <w:t xml:space="preserve">0 </w:t>
      </w:r>
      <w:r w:rsidRPr="00354AC6">
        <w:rPr>
          <w:color w:val="000000"/>
          <w:sz w:val="29"/>
          <w:szCs w:val="29"/>
          <w:lang w:val="pt-BR"/>
        </w:rPr>
        <w:t>tấn, tăng 6,5% so với cùng kỳ năm trước</w:t>
      </w:r>
      <w:r w:rsidR="00CF7F4C" w:rsidRPr="00354AC6">
        <w:rPr>
          <w:color w:val="000000"/>
          <w:sz w:val="29"/>
          <w:szCs w:val="29"/>
          <w:lang w:val="pt-BR"/>
        </w:rPr>
        <w:t>,</w:t>
      </w:r>
      <w:r w:rsidRPr="00354AC6">
        <w:rPr>
          <w:color w:val="000000"/>
          <w:sz w:val="29"/>
          <w:szCs w:val="29"/>
          <w:lang w:val="pt-BR"/>
        </w:rPr>
        <w:t xml:space="preserve"> trong đó Bình Định đạt 896 tấn, Khánh Hòa 297 tấn, Phú Yên 105 tấn, Quãng Ngãi 22 tấn.</w:t>
      </w:r>
      <w:r w:rsidR="00CF7F4C" w:rsidRPr="00354AC6">
        <w:rPr>
          <w:color w:val="000000"/>
          <w:sz w:val="29"/>
          <w:szCs w:val="29"/>
          <w:lang w:val="pt-BR"/>
        </w:rPr>
        <w:t xml:space="preserve"> </w:t>
      </w:r>
      <w:r w:rsidRPr="00354AC6">
        <w:rPr>
          <w:sz w:val="29"/>
          <w:szCs w:val="29"/>
        </w:rPr>
        <w:t>Tính chung 8 tháng</w:t>
      </w:r>
      <w:r w:rsidR="00CF7F4C" w:rsidRPr="00354AC6">
        <w:rPr>
          <w:sz w:val="29"/>
          <w:szCs w:val="29"/>
        </w:rPr>
        <w:t xml:space="preserve"> năm nay</w:t>
      </w:r>
      <w:r w:rsidRPr="00354AC6">
        <w:rPr>
          <w:sz w:val="29"/>
          <w:szCs w:val="29"/>
        </w:rPr>
        <w:t xml:space="preserve">, tổng sản lượng thủy sản ước tính đạt 4261,7 nghìn tấn, tăng 3,1% so với cùng kỳ năm </w:t>
      </w:r>
      <w:r w:rsidR="00CF7F4C" w:rsidRPr="00354AC6">
        <w:rPr>
          <w:sz w:val="29"/>
          <w:szCs w:val="29"/>
        </w:rPr>
        <w:t>trước</w:t>
      </w:r>
      <w:r w:rsidRPr="00354AC6">
        <w:rPr>
          <w:sz w:val="29"/>
          <w:szCs w:val="29"/>
        </w:rPr>
        <w:t xml:space="preserve">, trong đó sản lượng </w:t>
      </w:r>
      <w:r w:rsidR="00CF7F4C" w:rsidRPr="00354AC6">
        <w:rPr>
          <w:sz w:val="29"/>
          <w:szCs w:val="29"/>
        </w:rPr>
        <w:t xml:space="preserve">thủy sản </w:t>
      </w:r>
      <w:r w:rsidRPr="00354AC6">
        <w:rPr>
          <w:sz w:val="29"/>
          <w:szCs w:val="29"/>
        </w:rPr>
        <w:t xml:space="preserve">nuôi trồng đạt 2270,2 nghìn tấn, tăng 1,9%; sản lượng </w:t>
      </w:r>
      <w:r w:rsidR="00CF7F4C" w:rsidRPr="00354AC6">
        <w:rPr>
          <w:sz w:val="29"/>
          <w:szCs w:val="29"/>
        </w:rPr>
        <w:t xml:space="preserve">thủy sản </w:t>
      </w:r>
      <w:r w:rsidRPr="00354AC6">
        <w:rPr>
          <w:sz w:val="29"/>
          <w:szCs w:val="29"/>
        </w:rPr>
        <w:t>khai thác đạt 1991,5 nghìn tấn, tăng 4,4%.</w:t>
      </w:r>
    </w:p>
    <w:p w14:paraId="38473EB1" w14:textId="77777777" w:rsidR="003A35EA" w:rsidRPr="00354AC6" w:rsidRDefault="00B223A3" w:rsidP="008C5B46">
      <w:pPr>
        <w:spacing w:before="120" w:line="276" w:lineRule="auto"/>
        <w:ind w:firstLine="720"/>
        <w:jc w:val="both"/>
        <w:rPr>
          <w:b/>
          <w:bCs/>
          <w:sz w:val="29"/>
          <w:szCs w:val="29"/>
          <w:lang w:val="pl-PL"/>
        </w:rPr>
      </w:pPr>
      <w:r w:rsidRPr="00354AC6">
        <w:rPr>
          <w:b/>
          <w:bCs/>
          <w:sz w:val="29"/>
          <w:szCs w:val="29"/>
          <w:lang w:val="pl-PL"/>
        </w:rPr>
        <w:t>2. Sản xuất công nghiệp</w:t>
      </w:r>
    </w:p>
    <w:p w14:paraId="203CE0D0" w14:textId="77777777" w:rsidR="00495B24" w:rsidRPr="00354AC6" w:rsidRDefault="00495B24" w:rsidP="008C5B46">
      <w:pPr>
        <w:spacing w:before="120" w:line="276" w:lineRule="auto"/>
        <w:ind w:left="14" w:right="144" w:firstLine="691"/>
        <w:jc w:val="both"/>
        <w:rPr>
          <w:sz w:val="29"/>
          <w:szCs w:val="29"/>
          <w:lang w:val="pl-PL"/>
        </w:rPr>
      </w:pPr>
      <w:r w:rsidRPr="00354AC6">
        <w:rPr>
          <w:sz w:val="29"/>
          <w:szCs w:val="29"/>
          <w:lang w:val="pl-PL"/>
        </w:rPr>
        <w:t xml:space="preserve">Chỉ số sản xuất toàn ngành công nghiệp tháng Tám ước tính </w:t>
      </w:r>
      <w:r w:rsidRPr="00354AC6">
        <w:rPr>
          <w:sz w:val="29"/>
          <w:szCs w:val="29"/>
          <w:lang w:val="vi-VN"/>
        </w:rPr>
        <w:t>tăng</w:t>
      </w:r>
      <w:r w:rsidRPr="00354AC6">
        <w:rPr>
          <w:sz w:val="29"/>
          <w:szCs w:val="29"/>
          <w:lang w:val="pl-PL"/>
        </w:rPr>
        <w:t xml:space="preserve"> 9% so với cùng kỳ năm trước, trong đó ngành khai khoáng tăng 2,8%; công nghiệp chế biến, chế tạo tăng 10,6%; sản xuất và phân phối điện tăng 11,1%; cung cấp nước và xử lý nước thải, rác thải tăng 9,4%. Tính chung 8 tháng, chỉ số sản xuất công nghiệp tăng </w:t>
      </w:r>
      <w:r w:rsidRPr="00354AC6">
        <w:rPr>
          <w:sz w:val="29"/>
          <w:szCs w:val="29"/>
          <w:lang w:val="vi-VN"/>
        </w:rPr>
        <w:t>9,</w:t>
      </w:r>
      <w:r w:rsidRPr="00354AC6">
        <w:rPr>
          <w:sz w:val="29"/>
          <w:szCs w:val="29"/>
        </w:rPr>
        <w:t>9</w:t>
      </w:r>
      <w:r w:rsidRPr="00354AC6">
        <w:rPr>
          <w:sz w:val="29"/>
          <w:szCs w:val="29"/>
          <w:lang w:val="pl-PL"/>
        </w:rPr>
        <w:t>% so với cùng kỳ năm trước, trong đó ngành khai khoáng tăng 8%, đóng góp 2,1 điểm phần trăm vào mức tăng chung; ngành chế biến, chế tạo tăng 1</w:t>
      </w:r>
      <w:r w:rsidRPr="00354AC6">
        <w:rPr>
          <w:sz w:val="29"/>
          <w:szCs w:val="29"/>
          <w:lang w:val="vi-VN"/>
        </w:rPr>
        <w:t>0</w:t>
      </w:r>
      <w:r w:rsidRPr="00354AC6">
        <w:rPr>
          <w:sz w:val="29"/>
          <w:szCs w:val="29"/>
        </w:rPr>
        <w:t>,4</w:t>
      </w:r>
      <w:r w:rsidRPr="00354AC6">
        <w:rPr>
          <w:sz w:val="29"/>
          <w:szCs w:val="29"/>
          <w:lang w:val="pl-PL"/>
        </w:rPr>
        <w:t xml:space="preserve">%, đóng góp </w:t>
      </w:r>
      <w:r w:rsidRPr="00354AC6">
        <w:rPr>
          <w:sz w:val="29"/>
          <w:szCs w:val="29"/>
          <w:lang w:val="vi-VN"/>
        </w:rPr>
        <w:t>7</w:t>
      </w:r>
      <w:r w:rsidRPr="00354AC6">
        <w:rPr>
          <w:sz w:val="29"/>
          <w:szCs w:val="29"/>
          <w:lang w:val="pl-PL"/>
        </w:rPr>
        <w:t xml:space="preserve"> điểm phần trăm; ngành sản xuất, phân phối điện tăng 1</w:t>
      </w:r>
      <w:r w:rsidRPr="00354AC6">
        <w:rPr>
          <w:sz w:val="29"/>
          <w:szCs w:val="29"/>
          <w:lang w:val="vi-VN"/>
        </w:rPr>
        <w:t>1</w:t>
      </w:r>
      <w:r w:rsidRPr="00354AC6">
        <w:rPr>
          <w:sz w:val="29"/>
          <w:szCs w:val="29"/>
          <w:lang w:val="pl-PL"/>
        </w:rPr>
        <w:t xml:space="preserve">,4%, đóng góp 0,7 điểm phần trăm; ngành cung cấp nước và xử lý nước thải, rác thải tăng 6,9%, đóng góp 0,1 điểm phần trăm. </w:t>
      </w:r>
    </w:p>
    <w:p w14:paraId="5A8951EB" w14:textId="77777777" w:rsidR="00495B24" w:rsidRPr="00354AC6" w:rsidRDefault="00495B24" w:rsidP="008C5B46">
      <w:pPr>
        <w:spacing w:before="120" w:line="276" w:lineRule="auto"/>
        <w:ind w:right="113" w:firstLine="720"/>
        <w:jc w:val="both"/>
        <w:rPr>
          <w:sz w:val="29"/>
          <w:szCs w:val="29"/>
          <w:lang w:val="pl-PL"/>
        </w:rPr>
      </w:pPr>
      <w:r w:rsidRPr="00354AC6">
        <w:rPr>
          <w:sz w:val="29"/>
          <w:szCs w:val="29"/>
          <w:lang w:val="pl-PL"/>
        </w:rPr>
        <w:t>Trong các ngành công nghiệp cấp II, một số ngành có chỉ số sản xuất 8 tháng tăng cao so với cùng kỳ năm trước: Sản xuất sản phẩm điện tử, máy tính và quang học tăng 40,2%; sản xuất xe có động cơ tăng 30,1%; sản xuất da và các sản phẩm có liên quan tăng 20</w:t>
      </w:r>
      <w:r w:rsidRPr="00354AC6">
        <w:rPr>
          <w:sz w:val="29"/>
          <w:szCs w:val="29"/>
          <w:lang w:val="vi-VN"/>
        </w:rPr>
        <w:t>,</w:t>
      </w:r>
      <w:r w:rsidRPr="00354AC6">
        <w:rPr>
          <w:sz w:val="29"/>
          <w:szCs w:val="29"/>
        </w:rPr>
        <w:t>6</w:t>
      </w:r>
      <w:r w:rsidRPr="00354AC6">
        <w:rPr>
          <w:sz w:val="29"/>
          <w:szCs w:val="29"/>
          <w:lang w:val="pl-PL"/>
        </w:rPr>
        <w:t xml:space="preserve">%; dệt tăng 19,2%. Một số ngành có mức tăng khá: Sản xuất sản phẩm từ khoáng phi kim loại khác tăng </w:t>
      </w:r>
      <w:r w:rsidRPr="00354AC6">
        <w:rPr>
          <w:sz w:val="29"/>
          <w:szCs w:val="29"/>
          <w:lang w:val="vi-VN"/>
        </w:rPr>
        <w:t>1</w:t>
      </w:r>
      <w:r w:rsidRPr="00354AC6">
        <w:rPr>
          <w:sz w:val="29"/>
          <w:szCs w:val="29"/>
        </w:rPr>
        <w:t>2</w:t>
      </w:r>
      <w:r w:rsidRPr="00354AC6">
        <w:rPr>
          <w:sz w:val="29"/>
          <w:szCs w:val="29"/>
          <w:lang w:val="pl-PL"/>
        </w:rPr>
        <w:t xml:space="preserve">,1%; khai khoáng khác tăng 12,1%; sản xuất kim loại tăng </w:t>
      </w:r>
      <w:r w:rsidRPr="00354AC6">
        <w:rPr>
          <w:sz w:val="29"/>
          <w:szCs w:val="29"/>
          <w:lang w:val="vi-VN"/>
        </w:rPr>
        <w:t>1</w:t>
      </w:r>
      <w:r w:rsidRPr="00354AC6">
        <w:rPr>
          <w:sz w:val="29"/>
          <w:szCs w:val="29"/>
        </w:rPr>
        <w:t>0,9</w:t>
      </w:r>
      <w:r w:rsidRPr="00354AC6">
        <w:rPr>
          <w:sz w:val="29"/>
          <w:szCs w:val="29"/>
          <w:lang w:val="pl-PL"/>
        </w:rPr>
        <w:t xml:space="preserve">%; sản xuất giấy và các sản phẩm từ giấy tăng 10,5%. Một số ngành có mức tăng thấp: Sản xuất giường, tủ, bàn, ghế tăng 8,4%; khai thác dầu khô và khí đốt tự nhiên tăng 8,3%; sản xuất chế biến thực phẩm tăng </w:t>
      </w:r>
      <w:r w:rsidRPr="00354AC6">
        <w:rPr>
          <w:sz w:val="29"/>
          <w:szCs w:val="29"/>
          <w:lang w:val="vi-VN"/>
        </w:rPr>
        <w:t>7,</w:t>
      </w:r>
      <w:r w:rsidRPr="00354AC6">
        <w:rPr>
          <w:sz w:val="29"/>
          <w:szCs w:val="29"/>
        </w:rPr>
        <w:t>6</w:t>
      </w:r>
      <w:r w:rsidRPr="00354AC6">
        <w:rPr>
          <w:sz w:val="29"/>
          <w:szCs w:val="29"/>
          <w:lang w:val="pl-PL"/>
        </w:rPr>
        <w:t xml:space="preserve">%; khai thác than </w:t>
      </w:r>
      <w:r w:rsidRPr="00354AC6">
        <w:rPr>
          <w:sz w:val="29"/>
          <w:szCs w:val="29"/>
          <w:lang w:val="pl-PL"/>
        </w:rPr>
        <w:lastRenderedPageBreak/>
        <w:t xml:space="preserve">cứng và than non tăng 5,8%; sản xuất đồ uống </w:t>
      </w:r>
      <w:r w:rsidRPr="00354AC6">
        <w:rPr>
          <w:sz w:val="29"/>
          <w:szCs w:val="29"/>
          <w:lang w:val="vi-VN"/>
        </w:rPr>
        <w:t>tăng 5,</w:t>
      </w:r>
      <w:r w:rsidRPr="00354AC6">
        <w:rPr>
          <w:sz w:val="29"/>
          <w:szCs w:val="29"/>
        </w:rPr>
        <w:t>8</w:t>
      </w:r>
      <w:r w:rsidRPr="00354AC6">
        <w:rPr>
          <w:sz w:val="29"/>
          <w:szCs w:val="29"/>
          <w:lang w:val="pl-PL"/>
        </w:rPr>
        <w:t>%; sản xuất h</w:t>
      </w:r>
      <w:r w:rsidR="005D16E2">
        <w:rPr>
          <w:sz w:val="29"/>
          <w:szCs w:val="29"/>
          <w:lang w:val="pl-PL"/>
        </w:rPr>
        <w:t>óa</w:t>
      </w:r>
      <w:r w:rsidRPr="00354AC6">
        <w:rPr>
          <w:sz w:val="29"/>
          <w:szCs w:val="29"/>
          <w:lang w:val="pl-PL"/>
        </w:rPr>
        <w:t xml:space="preserve"> chất và sản phẩm h</w:t>
      </w:r>
      <w:r w:rsidR="005D16E2">
        <w:rPr>
          <w:sz w:val="29"/>
          <w:szCs w:val="29"/>
          <w:lang w:val="pl-PL"/>
        </w:rPr>
        <w:t>óa</w:t>
      </w:r>
      <w:r w:rsidRPr="00354AC6">
        <w:rPr>
          <w:sz w:val="29"/>
          <w:szCs w:val="29"/>
          <w:lang w:val="pl-PL"/>
        </w:rPr>
        <w:t xml:space="preserve"> chất tăng 5,6%; sản xuất trang phục tăng </w:t>
      </w:r>
      <w:r w:rsidRPr="00354AC6">
        <w:rPr>
          <w:sz w:val="29"/>
          <w:szCs w:val="29"/>
          <w:lang w:val="vi-VN"/>
        </w:rPr>
        <w:t>4</w:t>
      </w:r>
      <w:r w:rsidRPr="00354AC6">
        <w:rPr>
          <w:sz w:val="29"/>
          <w:szCs w:val="29"/>
          <w:lang w:val="pl-PL"/>
        </w:rPr>
        <w:t>,9%; sản xuất thuốc, hóa dược và dược liệu tăng 4,3%; sản xuất thuốc lá tăng 2,8%.</w:t>
      </w:r>
    </w:p>
    <w:p w14:paraId="611893B6" w14:textId="77777777" w:rsidR="00495B24" w:rsidRPr="00354AC6" w:rsidRDefault="00495B24" w:rsidP="00FC5078">
      <w:pPr>
        <w:spacing w:before="120" w:line="281" w:lineRule="auto"/>
        <w:ind w:firstLine="720"/>
        <w:jc w:val="both"/>
        <w:rPr>
          <w:sz w:val="29"/>
          <w:szCs w:val="29"/>
          <w:lang w:val="pl-PL"/>
        </w:rPr>
      </w:pPr>
      <w:r w:rsidRPr="00354AC6">
        <w:rPr>
          <w:sz w:val="29"/>
          <w:szCs w:val="29"/>
          <w:lang w:val="pl-PL"/>
        </w:rPr>
        <w:t xml:space="preserve">Trong 8 tháng năm nay, một số sản phẩm </w:t>
      </w:r>
      <w:r w:rsidR="00F864A0">
        <w:rPr>
          <w:sz w:val="29"/>
          <w:szCs w:val="29"/>
          <w:lang w:val="pl-PL"/>
        </w:rPr>
        <w:t xml:space="preserve">công nghiệp </w:t>
      </w:r>
      <w:r w:rsidRPr="00354AC6">
        <w:rPr>
          <w:sz w:val="29"/>
          <w:szCs w:val="29"/>
          <w:lang w:val="pl-PL"/>
        </w:rPr>
        <w:t xml:space="preserve">có chỉ số sản xuất tăng cao so với cùng kỳ năm trước: Ô tô tăng 59,2%; điện thoại di động tăng 58,1%; ti vi tăng 39,4%; giày, dép da tăng 24,7%; thép cán tăng 19,7%; sữa tươi tăng 15,6%; thức ăn cho thủy sản tăng </w:t>
      </w:r>
      <w:r w:rsidRPr="00354AC6">
        <w:rPr>
          <w:sz w:val="29"/>
          <w:szCs w:val="29"/>
          <w:lang w:val="vi-VN"/>
        </w:rPr>
        <w:t>1</w:t>
      </w:r>
      <w:r w:rsidRPr="00354AC6">
        <w:rPr>
          <w:sz w:val="29"/>
          <w:szCs w:val="29"/>
        </w:rPr>
        <w:t>5,5</w:t>
      </w:r>
      <w:r w:rsidRPr="00354AC6">
        <w:rPr>
          <w:sz w:val="29"/>
          <w:szCs w:val="29"/>
          <w:lang w:val="pl-PL"/>
        </w:rPr>
        <w:t xml:space="preserve">%. Một số sản phẩm tăng khá: Điện sản xuất tăng 11,9%; sữa bột tăng 11%; sơn hóa học tăng </w:t>
      </w:r>
      <w:r w:rsidRPr="00354AC6">
        <w:rPr>
          <w:sz w:val="29"/>
          <w:szCs w:val="29"/>
          <w:lang w:val="vi-VN"/>
        </w:rPr>
        <w:t>1</w:t>
      </w:r>
      <w:r w:rsidRPr="00354AC6">
        <w:rPr>
          <w:sz w:val="29"/>
          <w:szCs w:val="29"/>
        </w:rPr>
        <w:t>0</w:t>
      </w:r>
      <w:r w:rsidRPr="00354AC6">
        <w:rPr>
          <w:sz w:val="29"/>
          <w:szCs w:val="29"/>
          <w:lang w:val="pl-PL"/>
        </w:rPr>
        <w:t xml:space="preserve">,7%; xi măng tăng 10,3%; dầu thô tăng 10,3%. Một số sản phẩm tăng thấp hoặc giảm: Khí hóa lỏng </w:t>
      </w:r>
      <w:r w:rsidRPr="00354AC6">
        <w:rPr>
          <w:sz w:val="29"/>
          <w:szCs w:val="29"/>
          <w:lang w:val="vi-VN"/>
        </w:rPr>
        <w:t>tăng</w:t>
      </w:r>
      <w:r w:rsidRPr="00354AC6">
        <w:rPr>
          <w:sz w:val="29"/>
          <w:szCs w:val="29"/>
          <w:lang w:val="pl-PL"/>
        </w:rPr>
        <w:t xml:space="preserve"> 8%; nước máy thương phẩm tăng 6,1%; than đá tăng 5,8%; bia </w:t>
      </w:r>
      <w:r w:rsidRPr="00354AC6">
        <w:rPr>
          <w:sz w:val="29"/>
          <w:szCs w:val="29"/>
          <w:lang w:val="vi-VN"/>
        </w:rPr>
        <w:t>tăng</w:t>
      </w:r>
      <w:r w:rsidRPr="00354AC6">
        <w:rPr>
          <w:sz w:val="29"/>
          <w:szCs w:val="29"/>
          <w:lang w:val="pl-PL"/>
        </w:rPr>
        <w:t xml:space="preserve"> </w:t>
      </w:r>
      <w:r w:rsidRPr="00354AC6">
        <w:rPr>
          <w:sz w:val="29"/>
          <w:szCs w:val="29"/>
          <w:lang w:val="vi-VN"/>
        </w:rPr>
        <w:t>5</w:t>
      </w:r>
      <w:r w:rsidRPr="00354AC6">
        <w:rPr>
          <w:sz w:val="29"/>
          <w:szCs w:val="29"/>
          <w:lang w:val="pl-PL"/>
        </w:rPr>
        <w:t xml:space="preserve">,7%; thủy sản chế biến tăng 4,9%; quần áo mặc thường tăng 4,1%; thuốc lá điếu tăng 2,8%; sắt thép thô giảm 0,3%; xe máy giảm </w:t>
      </w:r>
      <w:r w:rsidRPr="00354AC6">
        <w:rPr>
          <w:sz w:val="29"/>
          <w:szCs w:val="29"/>
          <w:lang w:val="vi-VN"/>
        </w:rPr>
        <w:t>1</w:t>
      </w:r>
      <w:r w:rsidRPr="00354AC6">
        <w:rPr>
          <w:sz w:val="29"/>
          <w:szCs w:val="29"/>
        </w:rPr>
        <w:t>1</w:t>
      </w:r>
      <w:r w:rsidRPr="00354AC6">
        <w:rPr>
          <w:sz w:val="29"/>
          <w:szCs w:val="29"/>
          <w:lang w:val="pl-PL"/>
        </w:rPr>
        <w:t>,1%.</w:t>
      </w:r>
    </w:p>
    <w:p w14:paraId="06E7AA2D" w14:textId="77777777" w:rsidR="00495B24" w:rsidRPr="00354AC6" w:rsidRDefault="00495B24" w:rsidP="00FC5078">
      <w:pPr>
        <w:spacing w:before="120" w:line="281" w:lineRule="auto"/>
        <w:ind w:right="113" w:firstLine="720"/>
        <w:jc w:val="both"/>
        <w:rPr>
          <w:sz w:val="29"/>
          <w:szCs w:val="29"/>
          <w:lang w:val="pl-PL"/>
        </w:rPr>
      </w:pPr>
      <w:r w:rsidRPr="00354AC6">
        <w:rPr>
          <w:sz w:val="29"/>
          <w:szCs w:val="29"/>
          <w:lang w:val="pl-PL"/>
        </w:rPr>
        <w:t xml:space="preserve">Chỉ số sản xuất công nghiệp 8 tháng so với cùng kỳ năm trước của một số địa phương như sau: Thái Nguyên tăng </w:t>
      </w:r>
      <w:r w:rsidRPr="00354AC6">
        <w:rPr>
          <w:sz w:val="29"/>
          <w:szCs w:val="29"/>
        </w:rPr>
        <w:t>193,6</w:t>
      </w:r>
      <w:r w:rsidRPr="00354AC6">
        <w:rPr>
          <w:sz w:val="29"/>
          <w:szCs w:val="29"/>
          <w:lang w:val="pl-PL"/>
        </w:rPr>
        <w:t>%; Quảng Nam tăng 34</w:t>
      </w:r>
      <w:r w:rsidRPr="00354AC6">
        <w:rPr>
          <w:sz w:val="29"/>
          <w:szCs w:val="29"/>
          <w:lang w:val="vi-VN"/>
        </w:rPr>
        <w:t>,</w:t>
      </w:r>
      <w:r w:rsidRPr="00354AC6">
        <w:rPr>
          <w:sz w:val="29"/>
          <w:szCs w:val="29"/>
        </w:rPr>
        <w:t>8</w:t>
      </w:r>
      <w:r w:rsidRPr="00354AC6">
        <w:rPr>
          <w:sz w:val="29"/>
          <w:szCs w:val="29"/>
          <w:lang w:val="pl-PL"/>
        </w:rPr>
        <w:t xml:space="preserve">%; Hải Phòng tăng 14,8%; Đà Nẵng tăng </w:t>
      </w:r>
      <w:r w:rsidRPr="00354AC6">
        <w:rPr>
          <w:sz w:val="29"/>
          <w:szCs w:val="29"/>
          <w:lang w:val="vi-VN"/>
        </w:rPr>
        <w:t>1</w:t>
      </w:r>
      <w:r w:rsidRPr="00354AC6">
        <w:rPr>
          <w:sz w:val="29"/>
          <w:szCs w:val="29"/>
        </w:rPr>
        <w:t>3</w:t>
      </w:r>
      <w:r w:rsidRPr="00354AC6">
        <w:rPr>
          <w:sz w:val="29"/>
          <w:szCs w:val="29"/>
          <w:lang w:val="pl-PL"/>
        </w:rPr>
        <w:t xml:space="preserve">,2%; Hải Dương tăng 10%; Bình Dương tăng </w:t>
      </w:r>
      <w:r w:rsidRPr="00354AC6">
        <w:rPr>
          <w:sz w:val="29"/>
          <w:szCs w:val="29"/>
          <w:lang w:val="vi-VN"/>
        </w:rPr>
        <w:t>8</w:t>
      </w:r>
      <w:r w:rsidRPr="00354AC6">
        <w:rPr>
          <w:sz w:val="29"/>
          <w:szCs w:val="29"/>
          <w:lang w:val="pl-PL"/>
        </w:rPr>
        <w:t xml:space="preserve">,6%; Đồng Nai tăng 8%; Hà Nội tăng </w:t>
      </w:r>
      <w:r w:rsidRPr="00354AC6">
        <w:rPr>
          <w:sz w:val="29"/>
          <w:szCs w:val="29"/>
        </w:rPr>
        <w:t>7</w:t>
      </w:r>
      <w:r w:rsidRPr="00354AC6">
        <w:rPr>
          <w:sz w:val="29"/>
          <w:szCs w:val="29"/>
          <w:lang w:val="pl-PL"/>
        </w:rPr>
        <w:t xml:space="preserve">,4%; Cần Thơ tăng 7,3%; thành phố Hồ Chí Minh tăng </w:t>
      </w:r>
      <w:r w:rsidRPr="00354AC6">
        <w:rPr>
          <w:sz w:val="29"/>
          <w:szCs w:val="29"/>
          <w:lang w:val="vi-VN"/>
        </w:rPr>
        <w:t>6</w:t>
      </w:r>
      <w:r w:rsidRPr="00354AC6">
        <w:rPr>
          <w:sz w:val="29"/>
          <w:szCs w:val="29"/>
          <w:lang w:val="pl-PL"/>
        </w:rPr>
        <w:t xml:space="preserve">,8%; Quảng Ninh tăng 6,6%; Bà Rịa - Vũng Tàu </w:t>
      </w:r>
      <w:r w:rsidRPr="00354AC6">
        <w:rPr>
          <w:sz w:val="29"/>
          <w:szCs w:val="29"/>
        </w:rPr>
        <w:t>tăng</w:t>
      </w:r>
      <w:r w:rsidRPr="00354AC6">
        <w:rPr>
          <w:sz w:val="29"/>
          <w:szCs w:val="29"/>
          <w:lang w:val="pl-PL"/>
        </w:rPr>
        <w:t xml:space="preserve"> 4,7%; Vĩnh Phúc tăng 4</w:t>
      </w:r>
      <w:r w:rsidRPr="00354AC6">
        <w:rPr>
          <w:sz w:val="29"/>
          <w:szCs w:val="29"/>
          <w:lang w:val="vi-VN"/>
        </w:rPr>
        <w:t>,</w:t>
      </w:r>
      <w:r w:rsidRPr="00354AC6">
        <w:rPr>
          <w:sz w:val="29"/>
          <w:szCs w:val="29"/>
        </w:rPr>
        <w:t>1</w:t>
      </w:r>
      <w:r w:rsidRPr="00354AC6">
        <w:rPr>
          <w:sz w:val="29"/>
          <w:szCs w:val="29"/>
          <w:lang w:val="pl-PL"/>
        </w:rPr>
        <w:t>%.</w:t>
      </w:r>
    </w:p>
    <w:p w14:paraId="007839E6" w14:textId="77777777" w:rsidR="00495B24" w:rsidRPr="00354AC6" w:rsidRDefault="00495B24" w:rsidP="00FC5078">
      <w:pPr>
        <w:spacing w:before="120" w:line="281" w:lineRule="auto"/>
        <w:ind w:firstLine="720"/>
        <w:jc w:val="both"/>
        <w:rPr>
          <w:sz w:val="29"/>
          <w:szCs w:val="29"/>
          <w:lang w:val="pl-PL"/>
        </w:rPr>
      </w:pPr>
      <w:r w:rsidRPr="00354AC6">
        <w:rPr>
          <w:sz w:val="29"/>
          <w:szCs w:val="29"/>
          <w:lang w:val="pl-PL"/>
        </w:rPr>
        <w:t>Chỉ số tiêu thụ toàn ngành công nghiệp chế biến, chế tạo tháng 7/2015 tăng 2,6% so với tháng trước</w:t>
      </w:r>
      <w:r w:rsidRPr="00354AC6">
        <w:rPr>
          <w:b/>
          <w:sz w:val="29"/>
          <w:szCs w:val="29"/>
          <w:lang w:val="pl-PL"/>
        </w:rPr>
        <w:t xml:space="preserve"> </w:t>
      </w:r>
      <w:r w:rsidRPr="00354AC6">
        <w:rPr>
          <w:sz w:val="29"/>
          <w:szCs w:val="29"/>
          <w:lang w:val="pl-PL"/>
        </w:rPr>
        <w:t>và</w:t>
      </w:r>
      <w:r w:rsidRPr="00354AC6">
        <w:rPr>
          <w:b/>
          <w:sz w:val="29"/>
          <w:szCs w:val="29"/>
          <w:lang w:val="pl-PL"/>
        </w:rPr>
        <w:t xml:space="preserve"> </w:t>
      </w:r>
      <w:r w:rsidRPr="00354AC6">
        <w:rPr>
          <w:sz w:val="29"/>
          <w:szCs w:val="29"/>
          <w:lang w:val="pl-PL"/>
        </w:rPr>
        <w:t xml:space="preserve">tăng 14,8% so với cùng kỳ năm trước. </w:t>
      </w:r>
      <w:r w:rsidRPr="00354AC6">
        <w:rPr>
          <w:sz w:val="29"/>
          <w:szCs w:val="29"/>
          <w:lang w:val="vi-VN"/>
        </w:rPr>
        <w:t xml:space="preserve">Tính chung </w:t>
      </w:r>
      <w:r w:rsidRPr="00354AC6">
        <w:rPr>
          <w:sz w:val="29"/>
          <w:szCs w:val="29"/>
        </w:rPr>
        <w:t>7</w:t>
      </w:r>
      <w:r w:rsidRPr="00354AC6">
        <w:rPr>
          <w:sz w:val="29"/>
          <w:szCs w:val="29"/>
          <w:lang w:val="vi-VN"/>
        </w:rPr>
        <w:t xml:space="preserve"> tháng, chỉ số </w:t>
      </w:r>
      <w:r w:rsidRPr="00354AC6">
        <w:rPr>
          <w:sz w:val="29"/>
          <w:szCs w:val="29"/>
        </w:rPr>
        <w:t>tiêu thụ</w:t>
      </w:r>
      <w:r w:rsidRPr="00354AC6">
        <w:rPr>
          <w:sz w:val="29"/>
          <w:szCs w:val="29"/>
          <w:lang w:val="vi-VN"/>
        </w:rPr>
        <w:t xml:space="preserve"> tăng 1</w:t>
      </w:r>
      <w:r w:rsidRPr="00354AC6">
        <w:rPr>
          <w:sz w:val="29"/>
          <w:szCs w:val="29"/>
        </w:rPr>
        <w:t>3</w:t>
      </w:r>
      <w:r w:rsidRPr="00354AC6">
        <w:rPr>
          <w:sz w:val="29"/>
          <w:szCs w:val="29"/>
          <w:lang w:val="vi-VN"/>
        </w:rPr>
        <w:t>,</w:t>
      </w:r>
      <w:r w:rsidRPr="00354AC6">
        <w:rPr>
          <w:sz w:val="29"/>
          <w:szCs w:val="29"/>
        </w:rPr>
        <w:t>3</w:t>
      </w:r>
      <w:r w:rsidRPr="00354AC6">
        <w:rPr>
          <w:sz w:val="29"/>
          <w:szCs w:val="29"/>
          <w:lang w:val="vi-VN"/>
        </w:rPr>
        <w:t>% so với cùng kỳ năm</w:t>
      </w:r>
      <w:r w:rsidRPr="00354AC6">
        <w:rPr>
          <w:sz w:val="29"/>
          <w:szCs w:val="29"/>
        </w:rPr>
        <w:t xml:space="preserve"> 2014, trong đó một số</w:t>
      </w:r>
      <w:r w:rsidRPr="00354AC6">
        <w:rPr>
          <w:sz w:val="29"/>
          <w:szCs w:val="29"/>
          <w:lang w:val="pl-PL"/>
        </w:rPr>
        <w:t xml:space="preserve"> ngành có chỉ số tiêu thụ tăng cao: Sản xuất sản phẩm điện tử, máy vi tính và sản phẩm quang học tăng </w:t>
      </w:r>
      <w:r w:rsidRPr="00354AC6">
        <w:rPr>
          <w:sz w:val="29"/>
          <w:szCs w:val="29"/>
          <w:lang w:val="vi-VN"/>
        </w:rPr>
        <w:t>3</w:t>
      </w:r>
      <w:r w:rsidRPr="00354AC6">
        <w:rPr>
          <w:sz w:val="29"/>
          <w:szCs w:val="29"/>
        </w:rPr>
        <w:t>8</w:t>
      </w:r>
      <w:r w:rsidRPr="00354AC6">
        <w:rPr>
          <w:sz w:val="29"/>
          <w:szCs w:val="29"/>
          <w:lang w:val="pl-PL"/>
        </w:rPr>
        <w:t>,9%;</w:t>
      </w:r>
      <w:r w:rsidRPr="00354AC6">
        <w:rPr>
          <w:sz w:val="29"/>
          <w:szCs w:val="29"/>
          <w:lang w:val="vi-VN"/>
        </w:rPr>
        <w:t xml:space="preserve"> </w:t>
      </w:r>
      <w:r w:rsidRPr="00354AC6">
        <w:rPr>
          <w:sz w:val="29"/>
          <w:szCs w:val="29"/>
        </w:rPr>
        <w:t>s</w:t>
      </w:r>
      <w:r w:rsidRPr="00354AC6">
        <w:rPr>
          <w:sz w:val="29"/>
          <w:szCs w:val="29"/>
          <w:lang w:val="vi-VN"/>
        </w:rPr>
        <w:t xml:space="preserve">ản xuất xe có động cơ tăng </w:t>
      </w:r>
      <w:r w:rsidRPr="00354AC6">
        <w:rPr>
          <w:sz w:val="29"/>
          <w:szCs w:val="29"/>
        </w:rPr>
        <w:t>29</w:t>
      </w:r>
      <w:r w:rsidRPr="00354AC6">
        <w:rPr>
          <w:sz w:val="29"/>
          <w:szCs w:val="29"/>
          <w:lang w:val="vi-VN"/>
        </w:rPr>
        <w:t>,</w:t>
      </w:r>
      <w:r w:rsidRPr="00354AC6">
        <w:rPr>
          <w:sz w:val="29"/>
          <w:szCs w:val="29"/>
        </w:rPr>
        <w:t>9</w:t>
      </w:r>
      <w:r w:rsidRPr="00354AC6">
        <w:rPr>
          <w:sz w:val="29"/>
          <w:szCs w:val="29"/>
          <w:lang w:val="vi-VN"/>
        </w:rPr>
        <w:t>%</w:t>
      </w:r>
      <w:r w:rsidRPr="00354AC6">
        <w:rPr>
          <w:sz w:val="29"/>
          <w:szCs w:val="29"/>
        </w:rPr>
        <w:t xml:space="preserve">; </w:t>
      </w:r>
      <w:r w:rsidRPr="00354AC6">
        <w:rPr>
          <w:spacing w:val="4"/>
          <w:sz w:val="29"/>
          <w:szCs w:val="29"/>
        </w:rPr>
        <w:t>s</w:t>
      </w:r>
      <w:r w:rsidRPr="00354AC6">
        <w:rPr>
          <w:spacing w:val="4"/>
          <w:sz w:val="29"/>
          <w:szCs w:val="29"/>
          <w:lang w:val="pl-PL"/>
        </w:rPr>
        <w:t xml:space="preserve">ản xuất kim loại tăng </w:t>
      </w:r>
      <w:r w:rsidRPr="00354AC6">
        <w:rPr>
          <w:spacing w:val="4"/>
          <w:sz w:val="29"/>
          <w:szCs w:val="29"/>
          <w:lang w:val="vi-VN"/>
        </w:rPr>
        <w:t>23</w:t>
      </w:r>
      <w:r w:rsidRPr="00354AC6">
        <w:rPr>
          <w:spacing w:val="4"/>
          <w:sz w:val="29"/>
          <w:szCs w:val="29"/>
        </w:rPr>
        <w:t xml:space="preserve">%. </w:t>
      </w:r>
      <w:r w:rsidRPr="00354AC6">
        <w:rPr>
          <w:spacing w:val="4"/>
          <w:sz w:val="29"/>
          <w:szCs w:val="29"/>
          <w:lang w:val="vi-VN"/>
        </w:rPr>
        <w:t>Một số ngành có chỉ số tiêu thụ</w:t>
      </w:r>
      <w:r w:rsidRPr="00354AC6">
        <w:rPr>
          <w:b/>
          <w:spacing w:val="4"/>
          <w:sz w:val="29"/>
          <w:szCs w:val="29"/>
          <w:lang w:val="vi-VN"/>
        </w:rPr>
        <w:t xml:space="preserve"> </w:t>
      </w:r>
      <w:r w:rsidRPr="00354AC6">
        <w:rPr>
          <w:spacing w:val="4"/>
          <w:sz w:val="29"/>
          <w:szCs w:val="29"/>
          <w:lang w:val="vi-VN"/>
        </w:rPr>
        <w:t>tăng thấp hoặc giảm:</w:t>
      </w:r>
      <w:r w:rsidRPr="00354AC6">
        <w:rPr>
          <w:spacing w:val="4"/>
          <w:sz w:val="29"/>
          <w:szCs w:val="29"/>
        </w:rPr>
        <w:t xml:space="preserve"> Sản xuất thuốc, h</w:t>
      </w:r>
      <w:r w:rsidR="005D16E2">
        <w:rPr>
          <w:spacing w:val="4"/>
          <w:sz w:val="29"/>
          <w:szCs w:val="29"/>
        </w:rPr>
        <w:t>óa</w:t>
      </w:r>
      <w:r w:rsidRPr="00354AC6">
        <w:rPr>
          <w:spacing w:val="4"/>
          <w:sz w:val="29"/>
          <w:szCs w:val="29"/>
        </w:rPr>
        <w:t xml:space="preserve"> dược và dược liệu tăng 10,5%; s</w:t>
      </w:r>
      <w:r w:rsidRPr="00354AC6">
        <w:rPr>
          <w:spacing w:val="4"/>
          <w:sz w:val="29"/>
          <w:szCs w:val="29"/>
          <w:lang w:val="vi-VN"/>
        </w:rPr>
        <w:t>ản xuất thiết bị</w:t>
      </w:r>
      <w:r w:rsidRPr="00354AC6">
        <w:rPr>
          <w:sz w:val="29"/>
          <w:szCs w:val="29"/>
          <w:lang w:val="vi-VN"/>
        </w:rPr>
        <w:t xml:space="preserve"> </w:t>
      </w:r>
      <w:r w:rsidRPr="00354AC6">
        <w:rPr>
          <w:spacing w:val="4"/>
          <w:sz w:val="29"/>
          <w:szCs w:val="29"/>
          <w:lang w:val="vi-VN"/>
        </w:rPr>
        <w:t xml:space="preserve">điện tăng </w:t>
      </w:r>
      <w:r w:rsidRPr="00354AC6">
        <w:rPr>
          <w:spacing w:val="4"/>
          <w:sz w:val="29"/>
          <w:szCs w:val="29"/>
        </w:rPr>
        <w:t>9</w:t>
      </w:r>
      <w:r w:rsidRPr="00354AC6">
        <w:rPr>
          <w:spacing w:val="4"/>
          <w:sz w:val="29"/>
          <w:szCs w:val="29"/>
          <w:lang w:val="vi-VN"/>
        </w:rPr>
        <w:t>,</w:t>
      </w:r>
      <w:r w:rsidRPr="00354AC6">
        <w:rPr>
          <w:spacing w:val="4"/>
          <w:sz w:val="29"/>
          <w:szCs w:val="29"/>
        </w:rPr>
        <w:t>9</w:t>
      </w:r>
      <w:r w:rsidRPr="00354AC6">
        <w:rPr>
          <w:spacing w:val="4"/>
          <w:sz w:val="29"/>
          <w:szCs w:val="29"/>
          <w:lang w:val="vi-VN"/>
        </w:rPr>
        <w:t>%</w:t>
      </w:r>
      <w:r w:rsidRPr="00354AC6">
        <w:rPr>
          <w:spacing w:val="4"/>
          <w:sz w:val="29"/>
          <w:szCs w:val="29"/>
        </w:rPr>
        <w:t>; dệt tăng 8,5%</w:t>
      </w:r>
      <w:r w:rsidRPr="00354AC6">
        <w:rPr>
          <w:spacing w:val="4"/>
          <w:sz w:val="29"/>
          <w:szCs w:val="29"/>
          <w:lang w:val="vi-VN"/>
        </w:rPr>
        <w:t xml:space="preserve">; </w:t>
      </w:r>
      <w:r w:rsidRPr="00354AC6">
        <w:rPr>
          <w:spacing w:val="4"/>
          <w:sz w:val="29"/>
          <w:szCs w:val="29"/>
        </w:rPr>
        <w:t>sản xuất chế biến thực phẩm tăng 7,9%; s</w:t>
      </w:r>
      <w:r w:rsidRPr="00354AC6">
        <w:rPr>
          <w:spacing w:val="4"/>
          <w:sz w:val="29"/>
          <w:szCs w:val="29"/>
          <w:lang w:val="vi-VN"/>
        </w:rPr>
        <w:t>ản</w:t>
      </w:r>
      <w:r w:rsidRPr="00354AC6">
        <w:rPr>
          <w:spacing w:val="-2"/>
          <w:sz w:val="29"/>
          <w:szCs w:val="29"/>
          <w:lang w:val="vi-VN"/>
        </w:rPr>
        <w:t xml:space="preserve"> xuất </w:t>
      </w:r>
      <w:r w:rsidRPr="00354AC6">
        <w:rPr>
          <w:spacing w:val="-2"/>
          <w:sz w:val="29"/>
          <w:szCs w:val="29"/>
        </w:rPr>
        <w:t xml:space="preserve">đồ uống </w:t>
      </w:r>
      <w:r w:rsidRPr="00354AC6">
        <w:rPr>
          <w:spacing w:val="-2"/>
          <w:sz w:val="29"/>
          <w:szCs w:val="29"/>
          <w:lang w:val="vi-VN"/>
        </w:rPr>
        <w:t>tăng</w:t>
      </w:r>
      <w:r w:rsidRPr="00354AC6">
        <w:rPr>
          <w:spacing w:val="-2"/>
          <w:sz w:val="29"/>
          <w:szCs w:val="29"/>
        </w:rPr>
        <w:t xml:space="preserve"> 6,1%; sản xuất trang phục tăng 5,5%; </w:t>
      </w:r>
      <w:r w:rsidRPr="00354AC6">
        <w:rPr>
          <w:spacing w:val="-2"/>
          <w:sz w:val="29"/>
          <w:szCs w:val="29"/>
          <w:lang w:val="vi-VN"/>
        </w:rPr>
        <w:t xml:space="preserve">sản xuất thuốc lá giảm </w:t>
      </w:r>
      <w:r w:rsidRPr="00354AC6">
        <w:rPr>
          <w:spacing w:val="-2"/>
          <w:sz w:val="29"/>
          <w:szCs w:val="29"/>
        </w:rPr>
        <w:t>1</w:t>
      </w:r>
      <w:r w:rsidRPr="00354AC6">
        <w:rPr>
          <w:spacing w:val="-2"/>
          <w:sz w:val="29"/>
          <w:szCs w:val="29"/>
          <w:lang w:val="vi-VN"/>
        </w:rPr>
        <w:t>,</w:t>
      </w:r>
      <w:r w:rsidRPr="00354AC6">
        <w:rPr>
          <w:spacing w:val="-2"/>
          <w:sz w:val="29"/>
          <w:szCs w:val="29"/>
        </w:rPr>
        <w:t>3</w:t>
      </w:r>
      <w:r w:rsidRPr="00354AC6">
        <w:rPr>
          <w:spacing w:val="-2"/>
          <w:sz w:val="29"/>
          <w:szCs w:val="29"/>
          <w:lang w:val="vi-VN"/>
        </w:rPr>
        <w:t>%.</w:t>
      </w:r>
    </w:p>
    <w:p w14:paraId="1F51CCDA" w14:textId="77777777" w:rsidR="00495B24" w:rsidRPr="00354AC6" w:rsidRDefault="00495B24" w:rsidP="00FC5078">
      <w:pPr>
        <w:spacing w:before="120" w:line="281" w:lineRule="auto"/>
        <w:ind w:firstLine="720"/>
        <w:jc w:val="both"/>
        <w:rPr>
          <w:spacing w:val="-4"/>
          <w:sz w:val="29"/>
          <w:szCs w:val="29"/>
        </w:rPr>
      </w:pPr>
      <w:r w:rsidRPr="00354AC6">
        <w:rPr>
          <w:spacing w:val="-4"/>
          <w:sz w:val="29"/>
          <w:szCs w:val="29"/>
        </w:rPr>
        <w:t>C</w:t>
      </w:r>
      <w:r w:rsidRPr="00354AC6">
        <w:rPr>
          <w:spacing w:val="-4"/>
          <w:sz w:val="29"/>
          <w:szCs w:val="29"/>
          <w:lang w:val="vi-VN"/>
        </w:rPr>
        <w:t xml:space="preserve">hỉ số tồn kho toàn ngành công nghiệp chế biến, chế tạo </w:t>
      </w:r>
      <w:r w:rsidRPr="00354AC6">
        <w:rPr>
          <w:spacing w:val="-4"/>
          <w:sz w:val="29"/>
          <w:szCs w:val="29"/>
        </w:rPr>
        <w:t>t</w:t>
      </w:r>
      <w:r w:rsidRPr="00354AC6">
        <w:rPr>
          <w:spacing w:val="-4"/>
          <w:sz w:val="29"/>
          <w:szCs w:val="29"/>
          <w:lang w:val="vi-VN"/>
        </w:rPr>
        <w:t>ại thời điểm 01/</w:t>
      </w:r>
      <w:r w:rsidRPr="00354AC6">
        <w:rPr>
          <w:spacing w:val="-4"/>
          <w:sz w:val="29"/>
          <w:szCs w:val="29"/>
        </w:rPr>
        <w:t>8</w:t>
      </w:r>
      <w:r w:rsidRPr="00354AC6">
        <w:rPr>
          <w:spacing w:val="-4"/>
          <w:sz w:val="29"/>
          <w:szCs w:val="29"/>
          <w:lang w:val="vi-VN"/>
        </w:rPr>
        <w:t>/2015</w:t>
      </w:r>
      <w:r w:rsidRPr="00354AC6">
        <w:rPr>
          <w:spacing w:val="-4"/>
          <w:sz w:val="29"/>
          <w:szCs w:val="29"/>
        </w:rPr>
        <w:t xml:space="preserve"> t</w:t>
      </w:r>
      <w:r w:rsidRPr="00354AC6">
        <w:rPr>
          <w:spacing w:val="-4"/>
          <w:sz w:val="29"/>
          <w:szCs w:val="29"/>
          <w:lang w:val="vi-VN"/>
        </w:rPr>
        <w:t>ăng 1</w:t>
      </w:r>
      <w:r w:rsidRPr="00354AC6">
        <w:rPr>
          <w:spacing w:val="-4"/>
          <w:sz w:val="29"/>
          <w:szCs w:val="29"/>
        </w:rPr>
        <w:t>0</w:t>
      </w:r>
      <w:r w:rsidRPr="00354AC6">
        <w:rPr>
          <w:spacing w:val="-4"/>
          <w:sz w:val="29"/>
          <w:szCs w:val="29"/>
          <w:lang w:val="vi-VN"/>
        </w:rPr>
        <w:t>,</w:t>
      </w:r>
      <w:r w:rsidRPr="00354AC6">
        <w:rPr>
          <w:spacing w:val="-4"/>
          <w:sz w:val="29"/>
          <w:szCs w:val="29"/>
        </w:rPr>
        <w:t>1</w:t>
      </w:r>
      <w:r w:rsidRPr="00354AC6">
        <w:rPr>
          <w:spacing w:val="-4"/>
          <w:sz w:val="29"/>
          <w:szCs w:val="29"/>
          <w:lang w:val="vi-VN"/>
        </w:rPr>
        <w:t xml:space="preserve">% so với cùng thời điểm năm </w:t>
      </w:r>
      <w:r w:rsidRPr="00354AC6">
        <w:rPr>
          <w:spacing w:val="-4"/>
          <w:sz w:val="29"/>
          <w:szCs w:val="29"/>
        </w:rPr>
        <w:t xml:space="preserve">trước, </w:t>
      </w:r>
      <w:r w:rsidRPr="00354AC6">
        <w:rPr>
          <w:spacing w:val="-4"/>
          <w:sz w:val="29"/>
          <w:szCs w:val="29"/>
          <w:lang w:val="vi-VN"/>
        </w:rPr>
        <w:t xml:space="preserve">trong đó một số ngành có chỉ số tồn kho tăng thấp hơn mức tăng chung: </w:t>
      </w:r>
      <w:r w:rsidRPr="00354AC6">
        <w:rPr>
          <w:spacing w:val="-4"/>
          <w:sz w:val="29"/>
          <w:szCs w:val="29"/>
        </w:rPr>
        <w:t>S</w:t>
      </w:r>
      <w:r w:rsidRPr="00354AC6">
        <w:rPr>
          <w:spacing w:val="-4"/>
          <w:sz w:val="29"/>
          <w:szCs w:val="29"/>
          <w:lang w:val="vi-VN"/>
        </w:rPr>
        <w:t>ản xuất</w:t>
      </w:r>
      <w:r w:rsidRPr="00354AC6">
        <w:rPr>
          <w:spacing w:val="-4"/>
          <w:sz w:val="29"/>
          <w:szCs w:val="29"/>
        </w:rPr>
        <w:t xml:space="preserve"> thuốc, hóa dược và dược liệu tăng 4,2%; sản xuất trang phục tăng 3,1%. M</w:t>
      </w:r>
      <w:r w:rsidRPr="00354AC6">
        <w:rPr>
          <w:spacing w:val="-4"/>
          <w:sz w:val="29"/>
          <w:szCs w:val="29"/>
          <w:lang w:val="vi-VN"/>
        </w:rPr>
        <w:t>ột số ngành có chỉ số tồn kho</w:t>
      </w:r>
      <w:r w:rsidRPr="00354AC6">
        <w:rPr>
          <w:spacing w:val="-4"/>
          <w:sz w:val="29"/>
          <w:szCs w:val="29"/>
        </w:rPr>
        <w:t xml:space="preserve"> giảm: S</w:t>
      </w:r>
      <w:r w:rsidRPr="00354AC6">
        <w:rPr>
          <w:spacing w:val="-4"/>
          <w:sz w:val="29"/>
          <w:szCs w:val="29"/>
          <w:lang w:val="vi-VN"/>
        </w:rPr>
        <w:t xml:space="preserve">ản xuất thiết bị điện giảm </w:t>
      </w:r>
      <w:r w:rsidRPr="00354AC6">
        <w:rPr>
          <w:spacing w:val="-4"/>
          <w:sz w:val="29"/>
          <w:szCs w:val="29"/>
        </w:rPr>
        <w:t>2,6</w:t>
      </w:r>
      <w:r w:rsidRPr="00354AC6">
        <w:rPr>
          <w:spacing w:val="-4"/>
          <w:sz w:val="29"/>
          <w:szCs w:val="29"/>
          <w:lang w:val="vi-VN"/>
        </w:rPr>
        <w:t>%</w:t>
      </w:r>
      <w:r w:rsidRPr="00354AC6">
        <w:rPr>
          <w:spacing w:val="-4"/>
          <w:sz w:val="29"/>
          <w:szCs w:val="29"/>
        </w:rPr>
        <w:t>;</w:t>
      </w:r>
      <w:r w:rsidRPr="00354AC6">
        <w:rPr>
          <w:spacing w:val="-4"/>
          <w:sz w:val="29"/>
          <w:szCs w:val="29"/>
          <w:lang w:val="vi-VN"/>
        </w:rPr>
        <w:t xml:space="preserve"> sản xuất sản phẩm từ cao su và plastic </w:t>
      </w:r>
      <w:r w:rsidRPr="00354AC6">
        <w:rPr>
          <w:spacing w:val="-4"/>
          <w:sz w:val="29"/>
          <w:szCs w:val="29"/>
        </w:rPr>
        <w:t>giảm</w:t>
      </w:r>
      <w:r w:rsidRPr="00354AC6">
        <w:rPr>
          <w:spacing w:val="-4"/>
          <w:sz w:val="29"/>
          <w:szCs w:val="29"/>
          <w:lang w:val="vi-VN"/>
        </w:rPr>
        <w:t xml:space="preserve"> </w:t>
      </w:r>
      <w:r w:rsidRPr="00354AC6">
        <w:rPr>
          <w:spacing w:val="-4"/>
          <w:sz w:val="29"/>
          <w:szCs w:val="29"/>
        </w:rPr>
        <w:t>3</w:t>
      </w:r>
      <w:r w:rsidRPr="00354AC6">
        <w:rPr>
          <w:spacing w:val="-4"/>
          <w:sz w:val="29"/>
          <w:szCs w:val="29"/>
          <w:lang w:val="vi-VN"/>
        </w:rPr>
        <w:t xml:space="preserve">%; </w:t>
      </w:r>
      <w:r w:rsidRPr="00354AC6">
        <w:rPr>
          <w:spacing w:val="-4"/>
          <w:sz w:val="29"/>
          <w:szCs w:val="29"/>
        </w:rPr>
        <w:t>s</w:t>
      </w:r>
      <w:r w:rsidRPr="00354AC6">
        <w:rPr>
          <w:spacing w:val="-4"/>
          <w:sz w:val="29"/>
          <w:szCs w:val="29"/>
          <w:lang w:val="vi-VN"/>
        </w:rPr>
        <w:t xml:space="preserve">ản xuất hóa chất và các sản phẩm hóa chất </w:t>
      </w:r>
      <w:r w:rsidRPr="00354AC6">
        <w:rPr>
          <w:spacing w:val="-4"/>
          <w:sz w:val="29"/>
          <w:szCs w:val="29"/>
        </w:rPr>
        <w:t>giảm</w:t>
      </w:r>
      <w:r w:rsidRPr="00354AC6">
        <w:rPr>
          <w:spacing w:val="-4"/>
          <w:sz w:val="29"/>
          <w:szCs w:val="29"/>
          <w:lang w:val="vi-VN"/>
        </w:rPr>
        <w:t xml:space="preserve"> </w:t>
      </w:r>
      <w:r w:rsidRPr="00354AC6">
        <w:rPr>
          <w:spacing w:val="-4"/>
          <w:sz w:val="29"/>
          <w:szCs w:val="29"/>
        </w:rPr>
        <w:t>9</w:t>
      </w:r>
      <w:r w:rsidRPr="00354AC6">
        <w:rPr>
          <w:spacing w:val="-4"/>
          <w:sz w:val="29"/>
          <w:szCs w:val="29"/>
          <w:lang w:val="vi-VN"/>
        </w:rPr>
        <w:t>,</w:t>
      </w:r>
      <w:r w:rsidRPr="00354AC6">
        <w:rPr>
          <w:spacing w:val="-4"/>
          <w:sz w:val="29"/>
          <w:szCs w:val="29"/>
        </w:rPr>
        <w:t>9</w:t>
      </w:r>
      <w:r w:rsidRPr="00354AC6">
        <w:rPr>
          <w:spacing w:val="-4"/>
          <w:sz w:val="29"/>
          <w:szCs w:val="29"/>
          <w:lang w:val="vi-VN"/>
        </w:rPr>
        <w:t>%</w:t>
      </w:r>
      <w:r w:rsidRPr="00354AC6">
        <w:rPr>
          <w:spacing w:val="-4"/>
          <w:sz w:val="29"/>
          <w:szCs w:val="29"/>
        </w:rPr>
        <w:t>; t</w:t>
      </w:r>
      <w:r w:rsidRPr="00354AC6">
        <w:rPr>
          <w:spacing w:val="-4"/>
          <w:sz w:val="29"/>
          <w:szCs w:val="29"/>
          <w:lang w:val="vi-VN"/>
        </w:rPr>
        <w:t xml:space="preserve">huốc lá giảm </w:t>
      </w:r>
      <w:r w:rsidRPr="00354AC6">
        <w:rPr>
          <w:spacing w:val="-4"/>
          <w:sz w:val="29"/>
          <w:szCs w:val="29"/>
        </w:rPr>
        <w:t>10</w:t>
      </w:r>
      <w:r w:rsidRPr="00354AC6">
        <w:rPr>
          <w:spacing w:val="-4"/>
          <w:sz w:val="29"/>
          <w:szCs w:val="29"/>
          <w:lang w:val="vi-VN"/>
        </w:rPr>
        <w:t>,</w:t>
      </w:r>
      <w:r w:rsidRPr="00354AC6">
        <w:rPr>
          <w:spacing w:val="-4"/>
          <w:sz w:val="29"/>
          <w:szCs w:val="29"/>
        </w:rPr>
        <w:t>8</w:t>
      </w:r>
      <w:r w:rsidRPr="00354AC6">
        <w:rPr>
          <w:spacing w:val="-4"/>
          <w:sz w:val="29"/>
          <w:szCs w:val="29"/>
          <w:lang w:val="vi-VN"/>
        </w:rPr>
        <w:t xml:space="preserve">%. Một số ngành có chỉ số tồn kho tăng cao hơn nhiều so với mức tăng chung: </w:t>
      </w:r>
      <w:r w:rsidRPr="00354AC6">
        <w:rPr>
          <w:spacing w:val="-4"/>
          <w:sz w:val="29"/>
          <w:szCs w:val="29"/>
        </w:rPr>
        <w:t>S</w:t>
      </w:r>
      <w:r w:rsidRPr="00354AC6">
        <w:rPr>
          <w:spacing w:val="-4"/>
          <w:sz w:val="29"/>
          <w:szCs w:val="29"/>
          <w:lang w:val="pl-PL"/>
        </w:rPr>
        <w:t xml:space="preserve">ản xuất da và các sản phẩm có liên quan </w:t>
      </w:r>
      <w:r w:rsidRPr="00354AC6">
        <w:rPr>
          <w:spacing w:val="-4"/>
          <w:sz w:val="29"/>
          <w:szCs w:val="29"/>
          <w:lang w:val="vi-VN"/>
        </w:rPr>
        <w:t xml:space="preserve">tăng </w:t>
      </w:r>
      <w:r w:rsidRPr="00354AC6">
        <w:rPr>
          <w:spacing w:val="-4"/>
          <w:sz w:val="29"/>
          <w:szCs w:val="29"/>
        </w:rPr>
        <w:t>61,2</w:t>
      </w:r>
      <w:r w:rsidRPr="00354AC6">
        <w:rPr>
          <w:spacing w:val="-4"/>
          <w:sz w:val="29"/>
          <w:szCs w:val="29"/>
          <w:lang w:val="pl-PL"/>
        </w:rPr>
        <w:t>%</w:t>
      </w:r>
      <w:r w:rsidRPr="00354AC6">
        <w:rPr>
          <w:spacing w:val="-4"/>
          <w:sz w:val="29"/>
          <w:szCs w:val="29"/>
        </w:rPr>
        <w:t>; s</w:t>
      </w:r>
      <w:r w:rsidRPr="00354AC6">
        <w:rPr>
          <w:spacing w:val="-4"/>
          <w:sz w:val="29"/>
          <w:szCs w:val="29"/>
          <w:lang w:val="pl-PL"/>
        </w:rPr>
        <w:t>ản xuất sản phẩm điện tử, máy vi tính và sản phẩm quang học tăng 56,9%; s</w:t>
      </w:r>
      <w:r w:rsidRPr="00354AC6">
        <w:rPr>
          <w:spacing w:val="-4"/>
          <w:sz w:val="29"/>
          <w:szCs w:val="29"/>
          <w:lang w:val="vi-VN"/>
        </w:rPr>
        <w:t xml:space="preserve">ản xuất đồ uống tăng </w:t>
      </w:r>
      <w:r w:rsidRPr="00354AC6">
        <w:rPr>
          <w:spacing w:val="-4"/>
          <w:sz w:val="29"/>
          <w:szCs w:val="29"/>
        </w:rPr>
        <w:t>42,4</w:t>
      </w:r>
      <w:r w:rsidRPr="00354AC6">
        <w:rPr>
          <w:spacing w:val="-4"/>
          <w:sz w:val="29"/>
          <w:szCs w:val="29"/>
          <w:lang w:val="vi-VN"/>
        </w:rPr>
        <w:t xml:space="preserve">%; sản xuất chế biến thực phẩm tăng </w:t>
      </w:r>
      <w:r w:rsidRPr="00354AC6">
        <w:rPr>
          <w:spacing w:val="-4"/>
          <w:sz w:val="29"/>
          <w:szCs w:val="29"/>
        </w:rPr>
        <w:t>23,2</w:t>
      </w:r>
      <w:r w:rsidRPr="00354AC6">
        <w:rPr>
          <w:spacing w:val="-4"/>
          <w:sz w:val="29"/>
          <w:szCs w:val="29"/>
          <w:lang w:val="vi-VN"/>
        </w:rPr>
        <w:t>%.</w:t>
      </w:r>
    </w:p>
    <w:p w14:paraId="202C85B0" w14:textId="77777777" w:rsidR="00495B24" w:rsidRPr="00354AC6" w:rsidRDefault="00495B24" w:rsidP="00FC5078">
      <w:pPr>
        <w:spacing w:before="120" w:line="288" w:lineRule="auto"/>
        <w:ind w:firstLine="720"/>
        <w:jc w:val="both"/>
        <w:rPr>
          <w:rStyle w:val="normalchar"/>
          <w:sz w:val="29"/>
          <w:szCs w:val="29"/>
        </w:rPr>
      </w:pPr>
      <w:r w:rsidRPr="00354AC6">
        <w:rPr>
          <w:rStyle w:val="normalchar"/>
          <w:sz w:val="29"/>
          <w:szCs w:val="29"/>
        </w:rPr>
        <w:lastRenderedPageBreak/>
        <w:t>Tỷ lệ tồn kho toàn ngành công nghiệp chế biến, chế tạo bình quân 7 tháng năm 2015 là 74,6%</w:t>
      </w:r>
      <w:r w:rsidR="00B714E2" w:rsidRPr="00354AC6">
        <w:rPr>
          <w:rStyle w:val="normalchar"/>
          <w:sz w:val="29"/>
          <w:szCs w:val="29"/>
        </w:rPr>
        <w:t>,</w:t>
      </w:r>
      <w:r w:rsidRPr="00354AC6">
        <w:rPr>
          <w:rStyle w:val="normalchar"/>
          <w:sz w:val="29"/>
          <w:szCs w:val="29"/>
        </w:rPr>
        <w:t xml:space="preserve"> </w:t>
      </w:r>
      <w:r w:rsidR="00B714E2" w:rsidRPr="00354AC6">
        <w:rPr>
          <w:rStyle w:val="normalchar"/>
          <w:sz w:val="29"/>
          <w:szCs w:val="29"/>
        </w:rPr>
        <w:t>t</w:t>
      </w:r>
      <w:r w:rsidRPr="00354AC6">
        <w:rPr>
          <w:rStyle w:val="normalchar"/>
          <w:sz w:val="29"/>
          <w:szCs w:val="29"/>
        </w:rPr>
        <w:t>rong đó, một số ngành có tỷ lệ tồn kho cao: Sản xuất thuốc, h</w:t>
      </w:r>
      <w:r w:rsidR="005D16E2">
        <w:rPr>
          <w:rStyle w:val="normalchar"/>
          <w:sz w:val="29"/>
          <w:szCs w:val="29"/>
        </w:rPr>
        <w:t>óa</w:t>
      </w:r>
      <w:r w:rsidRPr="00354AC6">
        <w:rPr>
          <w:rStyle w:val="normalchar"/>
          <w:sz w:val="29"/>
          <w:szCs w:val="29"/>
        </w:rPr>
        <w:t xml:space="preserve"> dược và dược liệu 146,3%; sản xuất hóa chất và sản phẩm hóa chất 115,7%; sản xuất chế biến thực phẩm 101,1%.</w:t>
      </w:r>
    </w:p>
    <w:p w14:paraId="671182A5" w14:textId="77777777" w:rsidR="00495B24" w:rsidRPr="00354AC6" w:rsidRDefault="00495B24" w:rsidP="00FC5078">
      <w:pPr>
        <w:spacing w:before="120" w:line="288" w:lineRule="auto"/>
        <w:ind w:right="115" w:firstLine="720"/>
        <w:jc w:val="both"/>
        <w:rPr>
          <w:spacing w:val="-2"/>
          <w:sz w:val="29"/>
          <w:szCs w:val="29"/>
        </w:rPr>
      </w:pPr>
      <w:r w:rsidRPr="00354AC6">
        <w:rPr>
          <w:spacing w:val="-2"/>
          <w:sz w:val="29"/>
          <w:szCs w:val="29"/>
          <w:lang w:val="pl-PL"/>
        </w:rPr>
        <w:t xml:space="preserve">Số lao động đang làm việc trong các doanh nghiệp công nghiệp tại thời điểm 01/8/2015 tăng </w:t>
      </w:r>
      <w:r w:rsidRPr="00354AC6">
        <w:rPr>
          <w:spacing w:val="-2"/>
          <w:sz w:val="29"/>
          <w:szCs w:val="29"/>
          <w:lang w:val="vi-VN"/>
        </w:rPr>
        <w:t>6,</w:t>
      </w:r>
      <w:r w:rsidRPr="00354AC6">
        <w:rPr>
          <w:spacing w:val="-2"/>
          <w:sz w:val="29"/>
          <w:szCs w:val="29"/>
        </w:rPr>
        <w:t>3</w:t>
      </w:r>
      <w:r w:rsidRPr="00354AC6">
        <w:rPr>
          <w:spacing w:val="-2"/>
          <w:sz w:val="29"/>
          <w:szCs w:val="29"/>
          <w:lang w:val="pl-PL"/>
        </w:rPr>
        <w:t>% so với cùng thời điểm năm trước, trong đó lao động khu vực doanh nghiệp Nhà nước tăng 0</w:t>
      </w:r>
      <w:r w:rsidRPr="00354AC6">
        <w:rPr>
          <w:spacing w:val="-2"/>
          <w:sz w:val="29"/>
          <w:szCs w:val="29"/>
          <w:lang w:val="vi-VN"/>
        </w:rPr>
        <w:t>,</w:t>
      </w:r>
      <w:r w:rsidRPr="00354AC6">
        <w:rPr>
          <w:spacing w:val="-2"/>
          <w:sz w:val="29"/>
          <w:szCs w:val="29"/>
        </w:rPr>
        <w:t>5</w:t>
      </w:r>
      <w:r w:rsidRPr="00354AC6">
        <w:rPr>
          <w:spacing w:val="-2"/>
          <w:sz w:val="29"/>
          <w:szCs w:val="29"/>
          <w:lang w:val="pl-PL"/>
        </w:rPr>
        <w:t xml:space="preserve">%; doanh nghiệp ngoài Nhà nước tăng </w:t>
      </w:r>
      <w:r w:rsidRPr="00354AC6">
        <w:rPr>
          <w:spacing w:val="-2"/>
          <w:sz w:val="29"/>
          <w:szCs w:val="29"/>
          <w:lang w:val="vi-VN"/>
        </w:rPr>
        <w:t>4</w:t>
      </w:r>
      <w:r w:rsidRPr="00354AC6">
        <w:rPr>
          <w:spacing w:val="-2"/>
          <w:sz w:val="29"/>
          <w:szCs w:val="29"/>
          <w:lang w:val="pl-PL"/>
        </w:rPr>
        <w:t xml:space="preserve">%; doanh nghiệp có vốn đầu tư trực tiếp nước ngoài tăng 10,1%. </w:t>
      </w:r>
      <w:r w:rsidRPr="00354AC6">
        <w:rPr>
          <w:spacing w:val="-2"/>
          <w:sz w:val="29"/>
          <w:szCs w:val="29"/>
        </w:rPr>
        <w:t xml:space="preserve">Tại thời điểm trên, số lao động đang làm việc trong các doanh nghiệp ngành khai khoáng giảm 0,9% so với cùng thời điểm năm trước; ngành chế biến, chế tạo tăng </w:t>
      </w:r>
      <w:r w:rsidRPr="00354AC6">
        <w:rPr>
          <w:spacing w:val="-2"/>
          <w:sz w:val="29"/>
          <w:szCs w:val="29"/>
          <w:lang w:val="vi-VN"/>
        </w:rPr>
        <w:t>7</w:t>
      </w:r>
      <w:r w:rsidRPr="00354AC6">
        <w:rPr>
          <w:spacing w:val="-2"/>
          <w:sz w:val="29"/>
          <w:szCs w:val="29"/>
        </w:rPr>
        <w:t>,1%; ngành sản xuất, phân phối điện giảm 0,1%; ngành cung cấp nước, xử lý rác thải, nước thải tăng 5%.</w:t>
      </w:r>
    </w:p>
    <w:p w14:paraId="25CDE400" w14:textId="77777777" w:rsidR="00495B24" w:rsidRPr="00354AC6" w:rsidRDefault="00495B24" w:rsidP="00FC5078">
      <w:pPr>
        <w:spacing w:before="120" w:line="288" w:lineRule="auto"/>
        <w:ind w:right="115" w:firstLine="720"/>
        <w:jc w:val="both"/>
        <w:rPr>
          <w:sz w:val="29"/>
          <w:szCs w:val="29"/>
        </w:rPr>
      </w:pPr>
      <w:r w:rsidRPr="00354AC6">
        <w:rPr>
          <w:sz w:val="29"/>
          <w:szCs w:val="29"/>
        </w:rPr>
        <w:t xml:space="preserve">Lao động của các doanh nghiệp tại thời điểm 01/8/2015 so với cùng thời điểm năm trước của một số tỉnh, thành phố trực thuộc Trung ương có quy mô công nghiệp lớn như sau: Thái Nguyên tăng 43,3%; Vĩnh Phúc tăng </w:t>
      </w:r>
      <w:r w:rsidRPr="00354AC6">
        <w:rPr>
          <w:sz w:val="29"/>
          <w:szCs w:val="29"/>
          <w:lang w:val="vi-VN"/>
        </w:rPr>
        <w:t>1</w:t>
      </w:r>
      <w:r w:rsidRPr="00354AC6">
        <w:rPr>
          <w:sz w:val="29"/>
          <w:szCs w:val="29"/>
        </w:rPr>
        <w:t xml:space="preserve">8%; Bà Rịa - Vũng Tàu tăng 15,1%; Quảng Nam tăng </w:t>
      </w:r>
      <w:r w:rsidRPr="00354AC6">
        <w:rPr>
          <w:sz w:val="29"/>
          <w:szCs w:val="29"/>
          <w:lang w:val="vi-VN"/>
        </w:rPr>
        <w:t>1</w:t>
      </w:r>
      <w:r w:rsidRPr="00354AC6">
        <w:rPr>
          <w:sz w:val="29"/>
          <w:szCs w:val="29"/>
        </w:rPr>
        <w:t xml:space="preserve">2,9%; Hải Dương tăng 11,3%; Đồng Nai tăng 7,5%; Bình Dương </w:t>
      </w:r>
      <w:r w:rsidRPr="00354AC6">
        <w:rPr>
          <w:sz w:val="29"/>
          <w:szCs w:val="29"/>
          <w:lang w:val="vi-VN"/>
        </w:rPr>
        <w:t>tăng</w:t>
      </w:r>
      <w:r w:rsidRPr="00354AC6">
        <w:rPr>
          <w:sz w:val="29"/>
          <w:szCs w:val="29"/>
        </w:rPr>
        <w:t xml:space="preserve"> 7%; Đà Nẵng tăng 3,5%; Quảng Ninh tăng 3,2%; Cần Thơ tăng </w:t>
      </w:r>
      <w:r w:rsidRPr="00354AC6">
        <w:rPr>
          <w:sz w:val="29"/>
          <w:szCs w:val="29"/>
          <w:lang w:val="vi-VN"/>
        </w:rPr>
        <w:t>0</w:t>
      </w:r>
      <w:r w:rsidRPr="00354AC6">
        <w:rPr>
          <w:sz w:val="29"/>
          <w:szCs w:val="29"/>
        </w:rPr>
        <w:t xml:space="preserve">,5%; Hà Nội tăng </w:t>
      </w:r>
      <w:r w:rsidRPr="00354AC6">
        <w:rPr>
          <w:sz w:val="29"/>
          <w:szCs w:val="29"/>
          <w:lang w:val="vi-VN"/>
        </w:rPr>
        <w:t>0</w:t>
      </w:r>
      <w:r w:rsidRPr="00354AC6">
        <w:rPr>
          <w:sz w:val="29"/>
          <w:szCs w:val="29"/>
        </w:rPr>
        <w:t xml:space="preserve">,2%; thành phố Hồ Chí Minh </w:t>
      </w:r>
      <w:r w:rsidR="008C06BD" w:rsidRPr="00354AC6">
        <w:rPr>
          <w:sz w:val="29"/>
          <w:szCs w:val="29"/>
        </w:rPr>
        <w:t>tăng 1</w:t>
      </w:r>
      <w:r w:rsidRPr="00354AC6">
        <w:rPr>
          <w:sz w:val="29"/>
          <w:szCs w:val="29"/>
        </w:rPr>
        <w:t>%.</w:t>
      </w:r>
    </w:p>
    <w:p w14:paraId="66B08CF2" w14:textId="77777777" w:rsidR="003A35EA" w:rsidRPr="00354AC6" w:rsidRDefault="003A35EA" w:rsidP="00FC5078">
      <w:pPr>
        <w:spacing w:before="120" w:line="288" w:lineRule="auto"/>
        <w:ind w:firstLine="720"/>
        <w:jc w:val="both"/>
        <w:rPr>
          <w:sz w:val="29"/>
          <w:szCs w:val="29"/>
          <w:lang w:val="it-IT"/>
        </w:rPr>
      </w:pPr>
      <w:r w:rsidRPr="00354AC6">
        <w:rPr>
          <w:b/>
          <w:bCs/>
          <w:sz w:val="29"/>
          <w:szCs w:val="29"/>
        </w:rPr>
        <w:t>3. Tình hình hoạt động của doanh nghiệp</w:t>
      </w:r>
      <w:r w:rsidRPr="00354AC6">
        <w:rPr>
          <w:rStyle w:val="FootnoteReference"/>
          <w:b/>
          <w:bCs/>
          <w:sz w:val="29"/>
          <w:szCs w:val="29"/>
        </w:rPr>
        <w:footnoteReference w:id="2"/>
      </w:r>
      <w:r w:rsidRPr="00354AC6">
        <w:rPr>
          <w:sz w:val="29"/>
          <w:szCs w:val="29"/>
          <w:lang w:val="it-IT"/>
        </w:rPr>
        <w:t xml:space="preserve"> </w:t>
      </w:r>
    </w:p>
    <w:p w14:paraId="1E1BFB8E" w14:textId="77777777" w:rsidR="007212B6" w:rsidRPr="00354AC6" w:rsidRDefault="007212B6" w:rsidP="00FC5078">
      <w:pPr>
        <w:spacing w:before="120" w:line="288" w:lineRule="auto"/>
        <w:ind w:firstLine="720"/>
        <w:jc w:val="both"/>
        <w:rPr>
          <w:sz w:val="29"/>
          <w:szCs w:val="29"/>
          <w:lang w:val="it-IT"/>
        </w:rPr>
      </w:pPr>
      <w:r w:rsidRPr="00354AC6">
        <w:rPr>
          <w:sz w:val="29"/>
          <w:szCs w:val="29"/>
          <w:lang w:val="it-IT"/>
        </w:rPr>
        <w:t>Trong tháng Tám (từ 20/7/2015 đến 20/8/2015), cả nước có 9301 doanh nghiệp thành lập mới với số vốn đăng ký là 55,2 nghìn tỷ đồng, bình quân vốn đăng ký một doanh nghiệp đạt 5,9 tỷ đồng. So với tháng trước, số doanh nghiệp thành lập mới tăng 41%; số vốn đăng ký tăng 41,9%; số vốn đăng ký bình quân một doanh nghiệp tăng 0,7%. So với cùng kỳ năm trước, số doanh nghiệp thành lập mới tăng 84,1%; số vốn đăng ký tăng 102,4%. Tổng số lao động đăng ký của các doanh nghiệp thành lập mới tháng Tám là 129,8 nghìn người, tăng 41,1% so với tháng trước và tăng 63,5% so với cùng kỳ năm 2014.</w:t>
      </w:r>
    </w:p>
    <w:p w14:paraId="328E2FAF" w14:textId="77777777" w:rsidR="00FC5078" w:rsidRDefault="007212B6" w:rsidP="00FC5078">
      <w:pPr>
        <w:spacing w:before="120" w:line="288" w:lineRule="auto"/>
        <w:ind w:firstLine="720"/>
        <w:jc w:val="both"/>
        <w:rPr>
          <w:sz w:val="29"/>
          <w:szCs w:val="29"/>
          <w:lang w:val="it-IT"/>
        </w:rPr>
      </w:pPr>
      <w:r w:rsidRPr="00354AC6">
        <w:rPr>
          <w:sz w:val="29"/>
          <w:szCs w:val="29"/>
          <w:lang w:val="it-IT"/>
        </w:rPr>
        <w:t>Trong tháng, cả nước có 1359 doanh nghiệp quay trở lại hoạt động, giảm 7,4% so với tháng trước; có 7595 doanh nghiệp gặp khó khăn phải tạm ngừng hoạt động, tăng 27,9%, bao gồm 1460 doanh nghiệp đăng ký tạm ngừng hoạt động có thời hạn và 6135 doanh nghiệp ngừng hoạt động chờ đóng mã số doanh nghiệp hoặc không đăng ký; có 834 doanh nghiệp hoàn tất thủ tục giải thể, chấm dứt hoạt động, tăng 11,5%.</w:t>
      </w:r>
      <w:r w:rsidR="00FC5078">
        <w:rPr>
          <w:sz w:val="29"/>
          <w:szCs w:val="29"/>
          <w:lang w:val="it-IT"/>
        </w:rPr>
        <w:t xml:space="preserve"> </w:t>
      </w:r>
    </w:p>
    <w:p w14:paraId="13C80FCA" w14:textId="77777777" w:rsidR="007212B6" w:rsidRPr="00354AC6" w:rsidRDefault="007212B6" w:rsidP="00FC5078">
      <w:pPr>
        <w:spacing w:before="120" w:line="276" w:lineRule="auto"/>
        <w:ind w:firstLine="720"/>
        <w:jc w:val="both"/>
        <w:rPr>
          <w:sz w:val="29"/>
          <w:szCs w:val="29"/>
          <w:lang w:val="it-IT"/>
        </w:rPr>
      </w:pPr>
      <w:r w:rsidRPr="00354AC6">
        <w:rPr>
          <w:sz w:val="29"/>
          <w:szCs w:val="29"/>
          <w:lang w:val="it-IT"/>
        </w:rPr>
        <w:lastRenderedPageBreak/>
        <w:t xml:space="preserve">Tính chung 8 tháng năm nay, cả nước có 61305 doanh nghiệp đăng ký thành lập mới với tổng vốn đăng ký là 376,4 nghìn tỷ đồng, tăng 29,2% về số doanh nghiệp và tăng 29,9% về số vốn đăng ký so với cùng kỳ năm trước. Số vốn đăng ký bình quân một doanh nghiệp thành lập mới trong 8 tháng đạt 6,1 tỷ đồng, tăng 0,5% so với cùng kỳ năm 2014. Bên cạnh đó, có 15243 lượt doanh nghiệp thay đổi tăng vốn với tổng số vốn đăng ký tăng thêm là 481,5 nghìn tỷ đồng. Như vậy, tổng số vốn đăng ký mới và đăng ký bổ sung thêm vào nền kinh tế trong 8 tháng là 857,9 nghìn tỷ đồng. Số lao động dự kiến được tạo việc làm của các doanh nghiệp thành lập mới trong 8 tháng là 873,3 nghìn người, tăng 23,3% so với cùng kỳ năm 2014. </w:t>
      </w:r>
    </w:p>
    <w:p w14:paraId="7D12693C" w14:textId="77777777" w:rsidR="007212B6" w:rsidRPr="00354AC6" w:rsidRDefault="007212B6" w:rsidP="00FC5078">
      <w:pPr>
        <w:spacing w:before="100" w:line="276" w:lineRule="auto"/>
        <w:ind w:firstLine="720"/>
        <w:jc w:val="both"/>
        <w:rPr>
          <w:sz w:val="29"/>
          <w:szCs w:val="29"/>
          <w:lang w:val="it-IT"/>
        </w:rPr>
      </w:pPr>
      <w:r w:rsidRPr="00354AC6">
        <w:rPr>
          <w:sz w:val="29"/>
          <w:szCs w:val="29"/>
          <w:lang w:val="it-IT"/>
        </w:rPr>
        <w:t xml:space="preserve">Số doanh nghiệp hoàn tất thủ tục giải thể, chấm dứt hoạt động sản xuất, kinh doanh trong 8 tháng là 6290 doanh nghiệp, giảm 1,2% so với cùng kỳ năm 2014, trong đó phần lớn là những doanh nghiệp quy mô nhỏ có vốn đăng ký dưới 10 tỷ đồng (chiếm 93,4%). Nếu phân theo loại hình doanh nghiệp, trong tổng số doanh nghiệp hoàn tất thủ tục giải thể, chấm dứt hoạt động có 2252 công ty trách nhiệm hữu hạn 1 thành viên (chiếm 35,8%); 1726 công ty trách nhiệm hữu hạn 2 thành viên (chiếm 27,4%); 1370 doanh nghiệp tư nhân (chiếm 21,8%) và 942 công ty cổ phần (chiếm 15%). </w:t>
      </w:r>
    </w:p>
    <w:p w14:paraId="465C0D1F" w14:textId="77777777" w:rsidR="008062BE" w:rsidRDefault="008062BE" w:rsidP="00FC5078">
      <w:pPr>
        <w:spacing w:before="100" w:line="276" w:lineRule="auto"/>
        <w:ind w:firstLine="720"/>
        <w:jc w:val="both"/>
        <w:rPr>
          <w:spacing w:val="-2"/>
          <w:sz w:val="29"/>
          <w:szCs w:val="29"/>
          <w:lang w:val="it-IT"/>
        </w:rPr>
      </w:pPr>
      <w:r w:rsidRPr="00354AC6">
        <w:rPr>
          <w:bCs/>
          <w:spacing w:val="-2"/>
          <w:sz w:val="29"/>
          <w:szCs w:val="29"/>
          <w:lang w:val="it-IT"/>
        </w:rPr>
        <w:t xml:space="preserve">Số doanh nghiệp ngừng hoạt động quay trở lại hoạt động trong 8 tháng năm 2015 là 11333 doanh nghiệp, tăng 3,7% so với cùng kỳ năm 2014. </w:t>
      </w:r>
      <w:r w:rsidR="007212B6" w:rsidRPr="00354AC6">
        <w:rPr>
          <w:spacing w:val="-2"/>
          <w:sz w:val="29"/>
          <w:szCs w:val="29"/>
          <w:lang w:val="it-IT"/>
        </w:rPr>
        <w:t xml:space="preserve">Số doanh nghiệp gặp khó khăn buộc phải tạm ngừng hoạt động trong 8 tháng là 39056 doanh nghiệp, tăng 2,4% so với cùng kỳ năm trước, bao gồm 11248 doanh nghiệp đăng ký tạm ngừng hoạt động có thời hạn và 27808 doanh nghiệp ngừng hoạt động chờ đóng mã số doanh nghiệp hoặc không đăng ký. Trong tổng số doanh nghiệp gặp khó khăn buộc phải tạm ngừng hoạt động, có 14021 công ty trách nhiệm hữu hạn 1 thành viên (chiếm 35,9%); 12723 công ty trách nhiệm hữu hạn 2 thành viên (chiếm 32,6%); 7418 công ty cổ phần (chiếm 19%) và 4894 doanh nghiệp tư nhân (chiếm 12,5%). </w:t>
      </w:r>
    </w:p>
    <w:p w14:paraId="54702E82" w14:textId="77777777" w:rsidR="00732BCC" w:rsidRPr="00354AC6" w:rsidRDefault="003A35EA" w:rsidP="00FC5078">
      <w:pPr>
        <w:spacing w:before="100" w:line="276" w:lineRule="auto"/>
        <w:ind w:firstLine="720"/>
        <w:jc w:val="both"/>
        <w:rPr>
          <w:b/>
          <w:bCs/>
          <w:sz w:val="29"/>
          <w:szCs w:val="29"/>
          <w:lang w:val="af-ZA"/>
        </w:rPr>
      </w:pPr>
      <w:r w:rsidRPr="00354AC6">
        <w:rPr>
          <w:b/>
          <w:bCs/>
          <w:sz w:val="29"/>
          <w:szCs w:val="29"/>
          <w:lang w:val="af-ZA"/>
        </w:rPr>
        <w:t>4. Đầu tư</w:t>
      </w:r>
    </w:p>
    <w:p w14:paraId="6EB51FAB" w14:textId="77777777" w:rsidR="00207B86" w:rsidRPr="00354AC6" w:rsidRDefault="00207B86" w:rsidP="00FC5078">
      <w:pPr>
        <w:spacing w:before="100" w:line="276" w:lineRule="auto"/>
        <w:ind w:firstLine="720"/>
        <w:jc w:val="both"/>
        <w:rPr>
          <w:sz w:val="29"/>
          <w:szCs w:val="29"/>
        </w:rPr>
      </w:pPr>
      <w:r w:rsidRPr="00354AC6">
        <w:rPr>
          <w:sz w:val="29"/>
          <w:szCs w:val="29"/>
          <w:lang w:val="vi-VN"/>
        </w:rPr>
        <w:t>Vốn đầu tư thực hiện từ nguồn ngân sách Nhà nước tháng</w:t>
      </w:r>
      <w:r w:rsidRPr="00354AC6">
        <w:rPr>
          <w:sz w:val="29"/>
          <w:szCs w:val="29"/>
          <w:lang w:val="af-ZA"/>
        </w:rPr>
        <w:t xml:space="preserve"> Tám</w:t>
      </w:r>
      <w:r w:rsidRPr="00354AC6">
        <w:rPr>
          <w:sz w:val="29"/>
          <w:szCs w:val="29"/>
          <w:lang w:val="vi-VN"/>
        </w:rPr>
        <w:t xml:space="preserve"> ước tính đạt </w:t>
      </w:r>
      <w:r w:rsidRPr="00354AC6">
        <w:rPr>
          <w:sz w:val="29"/>
          <w:szCs w:val="29"/>
          <w:lang w:val="af-ZA"/>
        </w:rPr>
        <w:t>20364</w:t>
      </w:r>
      <w:r w:rsidRPr="00354AC6">
        <w:rPr>
          <w:sz w:val="29"/>
          <w:szCs w:val="29"/>
          <w:lang w:val="vi-VN"/>
        </w:rPr>
        <w:t xml:space="preserve"> tỷ đồng, bao gồm: Vốn trung ương </w:t>
      </w:r>
      <w:r w:rsidRPr="00354AC6">
        <w:rPr>
          <w:sz w:val="29"/>
          <w:szCs w:val="29"/>
          <w:lang w:val="af-ZA"/>
        </w:rPr>
        <w:t>3968</w:t>
      </w:r>
      <w:r w:rsidRPr="00354AC6">
        <w:rPr>
          <w:sz w:val="29"/>
          <w:szCs w:val="29"/>
          <w:lang w:val="vi-VN"/>
        </w:rPr>
        <w:t xml:space="preserve"> tỷ đồng; vốn địa phương </w:t>
      </w:r>
      <w:r w:rsidRPr="00354AC6">
        <w:rPr>
          <w:sz w:val="29"/>
          <w:szCs w:val="29"/>
          <w:lang w:val="af-ZA"/>
        </w:rPr>
        <w:t xml:space="preserve">16396 </w:t>
      </w:r>
      <w:r w:rsidRPr="00354AC6">
        <w:rPr>
          <w:sz w:val="29"/>
          <w:szCs w:val="29"/>
          <w:lang w:val="vi-VN"/>
        </w:rPr>
        <w:t xml:space="preserve">tỷ đồng. Tính chung </w:t>
      </w:r>
      <w:r w:rsidRPr="00354AC6">
        <w:rPr>
          <w:sz w:val="29"/>
          <w:szCs w:val="29"/>
        </w:rPr>
        <w:t>8</w:t>
      </w:r>
      <w:r w:rsidRPr="00354AC6">
        <w:rPr>
          <w:sz w:val="29"/>
          <w:szCs w:val="29"/>
          <w:lang w:val="vi-VN"/>
        </w:rPr>
        <w:t xml:space="preserve"> tháng, vốn đầu tư thực hiện từ nguồn ngân sách Nhà nước đạt </w:t>
      </w:r>
      <w:r w:rsidRPr="00354AC6">
        <w:rPr>
          <w:sz w:val="29"/>
          <w:szCs w:val="29"/>
        </w:rPr>
        <w:t>132,5</w:t>
      </w:r>
      <w:r w:rsidRPr="00354AC6">
        <w:rPr>
          <w:sz w:val="29"/>
          <w:szCs w:val="29"/>
          <w:lang w:val="vi-VN"/>
        </w:rPr>
        <w:t xml:space="preserve"> </w:t>
      </w:r>
      <w:r w:rsidRPr="00354AC6">
        <w:rPr>
          <w:sz w:val="29"/>
          <w:szCs w:val="29"/>
        </w:rPr>
        <w:t xml:space="preserve">nghìn </w:t>
      </w:r>
      <w:r w:rsidRPr="00354AC6">
        <w:rPr>
          <w:sz w:val="29"/>
          <w:szCs w:val="29"/>
          <w:lang w:val="vi-VN"/>
        </w:rPr>
        <w:t xml:space="preserve">tỷ đồng, bằng </w:t>
      </w:r>
      <w:r w:rsidRPr="00354AC6">
        <w:rPr>
          <w:sz w:val="29"/>
          <w:szCs w:val="29"/>
        </w:rPr>
        <w:t>64,3</w:t>
      </w:r>
      <w:r w:rsidRPr="00354AC6">
        <w:rPr>
          <w:sz w:val="29"/>
          <w:szCs w:val="29"/>
          <w:lang w:val="vi-VN"/>
        </w:rPr>
        <w:t>% kế hoạch năm và tăng 3</w:t>
      </w:r>
      <w:r w:rsidRPr="00354AC6">
        <w:rPr>
          <w:sz w:val="29"/>
          <w:szCs w:val="29"/>
        </w:rPr>
        <w:t>,4</w:t>
      </w:r>
      <w:r w:rsidRPr="00354AC6">
        <w:rPr>
          <w:sz w:val="29"/>
          <w:szCs w:val="29"/>
          <w:lang w:val="vi-VN"/>
        </w:rPr>
        <w:t>% so với cùng kỳ năm 201</w:t>
      </w:r>
      <w:r w:rsidRPr="00354AC6">
        <w:rPr>
          <w:sz w:val="29"/>
          <w:szCs w:val="29"/>
        </w:rPr>
        <w:t>4</w:t>
      </w:r>
      <w:r w:rsidRPr="00354AC6">
        <w:rPr>
          <w:sz w:val="29"/>
          <w:szCs w:val="29"/>
          <w:lang w:val="vi-VN"/>
        </w:rPr>
        <w:t>, gồm có:</w:t>
      </w:r>
    </w:p>
    <w:p w14:paraId="358CD949" w14:textId="77777777" w:rsidR="00207B86" w:rsidRPr="00354AC6" w:rsidRDefault="00207B86" w:rsidP="00FC5078">
      <w:pPr>
        <w:spacing w:before="100" w:line="276" w:lineRule="auto"/>
        <w:ind w:firstLine="720"/>
        <w:jc w:val="both"/>
        <w:rPr>
          <w:spacing w:val="-2"/>
          <w:sz w:val="29"/>
          <w:szCs w:val="29"/>
          <w:lang w:val="vi-VN"/>
        </w:rPr>
      </w:pPr>
      <w:r w:rsidRPr="00354AC6">
        <w:rPr>
          <w:spacing w:val="-2"/>
          <w:sz w:val="29"/>
          <w:szCs w:val="29"/>
          <w:lang w:val="vi-VN"/>
        </w:rPr>
        <w:t>- Vốn trung ương quản lý đạt</w:t>
      </w:r>
      <w:r w:rsidRPr="00354AC6">
        <w:rPr>
          <w:spacing w:val="-2"/>
          <w:sz w:val="29"/>
          <w:szCs w:val="29"/>
          <w:lang w:val="de-DE"/>
        </w:rPr>
        <w:t xml:space="preserve"> 26</w:t>
      </w:r>
      <w:r w:rsidRPr="00354AC6">
        <w:rPr>
          <w:spacing w:val="-2"/>
          <w:sz w:val="29"/>
          <w:szCs w:val="29"/>
          <w:lang w:val="vi-VN"/>
        </w:rPr>
        <w:t xml:space="preserve"> </w:t>
      </w:r>
      <w:r w:rsidRPr="00354AC6">
        <w:rPr>
          <w:spacing w:val="-2"/>
          <w:sz w:val="29"/>
          <w:szCs w:val="29"/>
        </w:rPr>
        <w:t xml:space="preserve">nghìn </w:t>
      </w:r>
      <w:r w:rsidRPr="00354AC6">
        <w:rPr>
          <w:spacing w:val="-2"/>
          <w:sz w:val="29"/>
          <w:szCs w:val="29"/>
          <w:lang w:val="vi-VN"/>
        </w:rPr>
        <w:t xml:space="preserve">tỷ đồng, bằng </w:t>
      </w:r>
      <w:r w:rsidRPr="00354AC6">
        <w:rPr>
          <w:spacing w:val="-2"/>
          <w:sz w:val="29"/>
          <w:szCs w:val="29"/>
        </w:rPr>
        <w:t>63,9</w:t>
      </w:r>
      <w:r w:rsidRPr="00354AC6">
        <w:rPr>
          <w:spacing w:val="-2"/>
          <w:sz w:val="29"/>
          <w:szCs w:val="29"/>
          <w:lang w:val="de-DE"/>
        </w:rPr>
        <w:t>%</w:t>
      </w:r>
      <w:r w:rsidRPr="00354AC6">
        <w:rPr>
          <w:spacing w:val="-2"/>
          <w:sz w:val="29"/>
          <w:szCs w:val="29"/>
          <w:lang w:val="vi-VN"/>
        </w:rPr>
        <w:t xml:space="preserve"> kế hoạch năm và </w:t>
      </w:r>
      <w:r w:rsidRPr="00354AC6">
        <w:rPr>
          <w:spacing w:val="-2"/>
          <w:sz w:val="29"/>
          <w:szCs w:val="29"/>
        </w:rPr>
        <w:t>giảm 1,3</w:t>
      </w:r>
      <w:r w:rsidRPr="00354AC6">
        <w:rPr>
          <w:spacing w:val="-2"/>
          <w:sz w:val="29"/>
          <w:szCs w:val="29"/>
          <w:lang w:val="vi-VN"/>
        </w:rPr>
        <w:t>% so với</w:t>
      </w:r>
      <w:r w:rsidRPr="00354AC6">
        <w:rPr>
          <w:spacing w:val="-2"/>
          <w:sz w:val="29"/>
          <w:szCs w:val="29"/>
          <w:lang w:val="de-DE"/>
        </w:rPr>
        <w:t xml:space="preserve"> cùng kỳ</w:t>
      </w:r>
      <w:r w:rsidRPr="00354AC6">
        <w:rPr>
          <w:spacing w:val="-2"/>
          <w:sz w:val="29"/>
          <w:szCs w:val="29"/>
          <w:lang w:val="vi-VN"/>
        </w:rPr>
        <w:t xml:space="preserve"> năm trước, trong đó vốn đầu tư thực hiện của Bộ Giao thông Vận tải </w:t>
      </w:r>
      <w:r w:rsidRPr="00354AC6">
        <w:rPr>
          <w:spacing w:val="-2"/>
          <w:sz w:val="29"/>
          <w:szCs w:val="29"/>
        </w:rPr>
        <w:t>đạt 4367</w:t>
      </w:r>
      <w:r w:rsidRPr="00354AC6">
        <w:rPr>
          <w:spacing w:val="-2"/>
          <w:sz w:val="29"/>
          <w:szCs w:val="29"/>
          <w:lang w:val="vi-VN"/>
        </w:rPr>
        <w:t xml:space="preserve"> tỷ đồng, bằng </w:t>
      </w:r>
      <w:r w:rsidRPr="00354AC6">
        <w:rPr>
          <w:spacing w:val="-2"/>
          <w:sz w:val="29"/>
          <w:szCs w:val="29"/>
        </w:rPr>
        <w:t>63,5</w:t>
      </w:r>
      <w:r w:rsidRPr="00354AC6">
        <w:rPr>
          <w:spacing w:val="-2"/>
          <w:sz w:val="29"/>
          <w:szCs w:val="29"/>
          <w:lang w:val="vi-VN"/>
        </w:rPr>
        <w:t xml:space="preserve">% và </w:t>
      </w:r>
      <w:r w:rsidRPr="00354AC6">
        <w:rPr>
          <w:spacing w:val="-2"/>
          <w:sz w:val="29"/>
          <w:szCs w:val="29"/>
          <w:lang w:val="de-DE"/>
        </w:rPr>
        <w:t>tăng 8,4</w:t>
      </w:r>
      <w:r w:rsidRPr="00354AC6">
        <w:rPr>
          <w:spacing w:val="-2"/>
          <w:sz w:val="29"/>
          <w:szCs w:val="29"/>
          <w:lang w:val="vi-VN"/>
        </w:rPr>
        <w:t xml:space="preserve">%; Bộ Nông nghiệp và Phát triển </w:t>
      </w:r>
      <w:r w:rsidRPr="00354AC6">
        <w:rPr>
          <w:spacing w:val="-2"/>
          <w:sz w:val="29"/>
          <w:szCs w:val="29"/>
          <w:lang w:val="de-DE"/>
        </w:rPr>
        <w:t>n</w:t>
      </w:r>
      <w:r w:rsidRPr="00354AC6">
        <w:rPr>
          <w:spacing w:val="-2"/>
          <w:sz w:val="29"/>
          <w:szCs w:val="29"/>
          <w:lang w:val="vi-VN"/>
        </w:rPr>
        <w:t xml:space="preserve">ông thôn </w:t>
      </w:r>
      <w:r w:rsidRPr="00354AC6">
        <w:rPr>
          <w:spacing w:val="-2"/>
          <w:sz w:val="29"/>
          <w:szCs w:val="29"/>
        </w:rPr>
        <w:t xml:space="preserve">1874 </w:t>
      </w:r>
      <w:r w:rsidRPr="00354AC6">
        <w:rPr>
          <w:spacing w:val="-2"/>
          <w:sz w:val="29"/>
          <w:szCs w:val="29"/>
          <w:lang w:val="vi-VN"/>
        </w:rPr>
        <w:t xml:space="preserve">tỷ đồng, bằng </w:t>
      </w:r>
      <w:r w:rsidRPr="00354AC6">
        <w:rPr>
          <w:spacing w:val="-2"/>
          <w:sz w:val="29"/>
          <w:szCs w:val="29"/>
        </w:rPr>
        <w:t>65,5</w:t>
      </w:r>
      <w:r w:rsidRPr="00354AC6">
        <w:rPr>
          <w:spacing w:val="-2"/>
          <w:sz w:val="29"/>
          <w:szCs w:val="29"/>
          <w:lang w:val="vi-VN"/>
        </w:rPr>
        <w:t xml:space="preserve">% và </w:t>
      </w:r>
      <w:r w:rsidRPr="00354AC6">
        <w:rPr>
          <w:spacing w:val="-2"/>
          <w:sz w:val="29"/>
          <w:szCs w:val="29"/>
          <w:lang w:val="de-DE"/>
        </w:rPr>
        <w:t>giảm 5,6</w:t>
      </w:r>
      <w:r w:rsidRPr="00354AC6">
        <w:rPr>
          <w:spacing w:val="-2"/>
          <w:sz w:val="29"/>
          <w:szCs w:val="29"/>
          <w:lang w:val="vi-VN"/>
        </w:rPr>
        <w:t xml:space="preserve">%; Bộ Xây dựng </w:t>
      </w:r>
      <w:r w:rsidRPr="00354AC6">
        <w:rPr>
          <w:spacing w:val="-2"/>
          <w:sz w:val="29"/>
          <w:szCs w:val="29"/>
        </w:rPr>
        <w:t xml:space="preserve">1079 </w:t>
      </w:r>
      <w:r w:rsidRPr="00354AC6">
        <w:rPr>
          <w:spacing w:val="-2"/>
          <w:sz w:val="29"/>
          <w:szCs w:val="29"/>
          <w:lang w:val="vi-VN"/>
        </w:rPr>
        <w:t xml:space="preserve">tỷ đồng, bằng </w:t>
      </w:r>
      <w:r w:rsidRPr="00354AC6">
        <w:rPr>
          <w:spacing w:val="-2"/>
          <w:sz w:val="29"/>
          <w:szCs w:val="29"/>
        </w:rPr>
        <w:t>69,6</w:t>
      </w:r>
      <w:r w:rsidRPr="00354AC6">
        <w:rPr>
          <w:spacing w:val="-2"/>
          <w:sz w:val="29"/>
          <w:szCs w:val="29"/>
          <w:lang w:val="vi-VN"/>
        </w:rPr>
        <w:t xml:space="preserve">% và </w:t>
      </w:r>
      <w:r w:rsidRPr="00354AC6">
        <w:rPr>
          <w:spacing w:val="-2"/>
          <w:sz w:val="29"/>
          <w:szCs w:val="29"/>
          <w:lang w:val="de-DE"/>
        </w:rPr>
        <w:t>giảm 4,6</w:t>
      </w:r>
      <w:r w:rsidRPr="00354AC6">
        <w:rPr>
          <w:spacing w:val="-2"/>
          <w:sz w:val="29"/>
          <w:szCs w:val="29"/>
          <w:lang w:val="vi-VN"/>
        </w:rPr>
        <w:t xml:space="preserve">%; Bộ Y tế </w:t>
      </w:r>
      <w:r w:rsidRPr="00354AC6">
        <w:rPr>
          <w:spacing w:val="-2"/>
          <w:sz w:val="29"/>
          <w:szCs w:val="29"/>
        </w:rPr>
        <w:t>1031</w:t>
      </w:r>
      <w:r w:rsidRPr="00354AC6">
        <w:rPr>
          <w:spacing w:val="-2"/>
          <w:sz w:val="29"/>
          <w:szCs w:val="29"/>
          <w:lang w:val="vi-VN"/>
        </w:rPr>
        <w:t xml:space="preserve"> tỷ đồng, bằng </w:t>
      </w:r>
      <w:r w:rsidRPr="00354AC6">
        <w:rPr>
          <w:spacing w:val="-2"/>
          <w:sz w:val="29"/>
          <w:szCs w:val="29"/>
        </w:rPr>
        <w:t>65,2</w:t>
      </w:r>
      <w:r w:rsidRPr="00354AC6">
        <w:rPr>
          <w:spacing w:val="-2"/>
          <w:sz w:val="29"/>
          <w:szCs w:val="29"/>
          <w:lang w:val="vi-VN"/>
        </w:rPr>
        <w:t>% và tăng</w:t>
      </w:r>
      <w:r w:rsidRPr="00354AC6">
        <w:rPr>
          <w:spacing w:val="-2"/>
          <w:sz w:val="29"/>
          <w:szCs w:val="29"/>
          <w:lang w:val="de-DE"/>
        </w:rPr>
        <w:t xml:space="preserve"> 60,6</w:t>
      </w:r>
      <w:r w:rsidRPr="00354AC6">
        <w:rPr>
          <w:spacing w:val="-2"/>
          <w:sz w:val="29"/>
          <w:szCs w:val="29"/>
          <w:lang w:val="vi-VN"/>
        </w:rPr>
        <w:t>%;</w:t>
      </w:r>
      <w:r w:rsidRPr="00354AC6">
        <w:rPr>
          <w:spacing w:val="-2"/>
          <w:sz w:val="29"/>
          <w:szCs w:val="29"/>
          <w:lang w:val="de-DE"/>
        </w:rPr>
        <w:t xml:space="preserve"> </w:t>
      </w:r>
      <w:r w:rsidRPr="00354AC6">
        <w:rPr>
          <w:spacing w:val="-2"/>
          <w:sz w:val="29"/>
          <w:szCs w:val="29"/>
          <w:lang w:val="vi-VN"/>
        </w:rPr>
        <w:t xml:space="preserve">Bộ Giáo dục và Đào tạo </w:t>
      </w:r>
      <w:r w:rsidRPr="00354AC6">
        <w:rPr>
          <w:spacing w:val="-2"/>
          <w:sz w:val="29"/>
          <w:szCs w:val="29"/>
        </w:rPr>
        <w:t>479</w:t>
      </w:r>
      <w:r w:rsidRPr="00354AC6">
        <w:rPr>
          <w:spacing w:val="-2"/>
          <w:sz w:val="29"/>
          <w:szCs w:val="29"/>
          <w:lang w:val="vi-VN"/>
        </w:rPr>
        <w:t xml:space="preserve"> tỷ đồng, bằng </w:t>
      </w:r>
      <w:r w:rsidRPr="00354AC6">
        <w:rPr>
          <w:spacing w:val="-2"/>
          <w:sz w:val="29"/>
          <w:szCs w:val="29"/>
        </w:rPr>
        <w:t>56,2</w:t>
      </w:r>
      <w:r w:rsidRPr="00354AC6">
        <w:rPr>
          <w:spacing w:val="-2"/>
          <w:sz w:val="29"/>
          <w:szCs w:val="29"/>
          <w:lang w:val="vi-VN"/>
        </w:rPr>
        <w:t>% và tăng</w:t>
      </w:r>
      <w:r w:rsidRPr="00354AC6">
        <w:rPr>
          <w:spacing w:val="-2"/>
          <w:sz w:val="29"/>
          <w:szCs w:val="29"/>
          <w:lang w:val="de-DE"/>
        </w:rPr>
        <w:t xml:space="preserve"> 17,6</w:t>
      </w:r>
      <w:r w:rsidRPr="00354AC6">
        <w:rPr>
          <w:spacing w:val="-2"/>
          <w:sz w:val="29"/>
          <w:szCs w:val="29"/>
          <w:lang w:val="vi-VN"/>
        </w:rPr>
        <w:t>%;</w:t>
      </w:r>
      <w:r w:rsidRPr="00354AC6">
        <w:rPr>
          <w:spacing w:val="-2"/>
          <w:sz w:val="29"/>
          <w:szCs w:val="29"/>
        </w:rPr>
        <w:t xml:space="preserve"> </w:t>
      </w:r>
      <w:r w:rsidRPr="00354AC6">
        <w:rPr>
          <w:spacing w:val="-2"/>
          <w:sz w:val="29"/>
          <w:szCs w:val="29"/>
          <w:lang w:val="de-DE"/>
        </w:rPr>
        <w:t>Bộ Tài nguyên và Môi trường 422 tỷ đồng, bằng 61,5% và giảm 2,8%;</w:t>
      </w:r>
      <w:r w:rsidRPr="00354AC6">
        <w:rPr>
          <w:spacing w:val="-2"/>
          <w:sz w:val="29"/>
          <w:szCs w:val="29"/>
          <w:lang w:val="vi-VN"/>
        </w:rPr>
        <w:t xml:space="preserve"> Bộ Văn hóa, Thể thao và Du lịch </w:t>
      </w:r>
      <w:r w:rsidRPr="00354AC6">
        <w:rPr>
          <w:spacing w:val="-2"/>
          <w:sz w:val="29"/>
          <w:szCs w:val="29"/>
        </w:rPr>
        <w:t>333</w:t>
      </w:r>
      <w:r w:rsidRPr="00354AC6">
        <w:rPr>
          <w:spacing w:val="-2"/>
          <w:sz w:val="29"/>
          <w:szCs w:val="29"/>
          <w:lang w:val="vi-VN"/>
        </w:rPr>
        <w:t xml:space="preserve"> tỷ đồng, bằng </w:t>
      </w:r>
      <w:r w:rsidRPr="00354AC6">
        <w:rPr>
          <w:spacing w:val="-2"/>
          <w:sz w:val="29"/>
          <w:szCs w:val="29"/>
        </w:rPr>
        <w:t>56,7</w:t>
      </w:r>
      <w:r w:rsidRPr="00354AC6">
        <w:rPr>
          <w:spacing w:val="-2"/>
          <w:sz w:val="29"/>
          <w:szCs w:val="29"/>
          <w:lang w:val="vi-VN"/>
        </w:rPr>
        <w:t>% và tăng</w:t>
      </w:r>
      <w:r w:rsidRPr="00354AC6">
        <w:rPr>
          <w:spacing w:val="-2"/>
          <w:sz w:val="29"/>
          <w:szCs w:val="29"/>
          <w:lang w:val="de-DE"/>
        </w:rPr>
        <w:t xml:space="preserve"> 5,6</w:t>
      </w:r>
      <w:r w:rsidRPr="00354AC6">
        <w:rPr>
          <w:spacing w:val="-2"/>
          <w:sz w:val="29"/>
          <w:szCs w:val="29"/>
          <w:lang w:val="vi-VN"/>
        </w:rPr>
        <w:t xml:space="preserve">%; Bộ Công Thương </w:t>
      </w:r>
      <w:r w:rsidRPr="00354AC6">
        <w:rPr>
          <w:spacing w:val="-2"/>
          <w:sz w:val="29"/>
          <w:szCs w:val="29"/>
        </w:rPr>
        <w:t>240</w:t>
      </w:r>
      <w:r w:rsidRPr="00354AC6">
        <w:rPr>
          <w:spacing w:val="-2"/>
          <w:sz w:val="29"/>
          <w:szCs w:val="29"/>
          <w:lang w:val="vi-VN"/>
        </w:rPr>
        <w:t xml:space="preserve"> tỷ đồng, bằng </w:t>
      </w:r>
      <w:r w:rsidRPr="00354AC6">
        <w:rPr>
          <w:spacing w:val="-2"/>
          <w:sz w:val="29"/>
          <w:szCs w:val="29"/>
        </w:rPr>
        <w:t>55,5</w:t>
      </w:r>
      <w:r w:rsidRPr="00354AC6">
        <w:rPr>
          <w:spacing w:val="-2"/>
          <w:sz w:val="29"/>
          <w:szCs w:val="29"/>
          <w:lang w:val="vi-VN"/>
        </w:rPr>
        <w:t>% và tăng</w:t>
      </w:r>
      <w:r w:rsidRPr="00354AC6">
        <w:rPr>
          <w:spacing w:val="-2"/>
          <w:sz w:val="29"/>
          <w:szCs w:val="29"/>
          <w:lang w:val="de-DE"/>
        </w:rPr>
        <w:t xml:space="preserve"> 9,7%; Bộ Khoa học và Công nghệ 203 tỷ đồng, bằng 68,5% và tăng 12,5%;</w:t>
      </w:r>
      <w:r w:rsidRPr="00354AC6">
        <w:rPr>
          <w:spacing w:val="-2"/>
          <w:sz w:val="29"/>
          <w:szCs w:val="29"/>
          <w:lang w:val="vi-VN"/>
        </w:rPr>
        <w:t xml:space="preserve"> </w:t>
      </w:r>
      <w:r w:rsidRPr="00354AC6">
        <w:rPr>
          <w:spacing w:val="-2"/>
          <w:sz w:val="29"/>
          <w:szCs w:val="29"/>
          <w:lang w:val="de-DE"/>
        </w:rPr>
        <w:t>Bộ Thông tin và Truyền thông 129 tỷ đồng, bằng 71,6% và giảm 6,1%</w:t>
      </w:r>
      <w:r w:rsidRPr="00354AC6">
        <w:rPr>
          <w:spacing w:val="-2"/>
          <w:sz w:val="29"/>
          <w:szCs w:val="29"/>
          <w:lang w:val="vi-VN"/>
        </w:rPr>
        <w:t>.</w:t>
      </w:r>
    </w:p>
    <w:p w14:paraId="77788A3A" w14:textId="77777777" w:rsidR="00207B86" w:rsidRPr="00354AC6" w:rsidRDefault="00207B86" w:rsidP="00FC5078">
      <w:pPr>
        <w:spacing w:before="100" w:line="274" w:lineRule="auto"/>
        <w:ind w:firstLine="720"/>
        <w:jc w:val="both"/>
        <w:rPr>
          <w:bCs/>
          <w:spacing w:val="-2"/>
          <w:sz w:val="29"/>
          <w:szCs w:val="29"/>
          <w:lang w:val="af-ZA"/>
        </w:rPr>
      </w:pPr>
      <w:r w:rsidRPr="00354AC6">
        <w:rPr>
          <w:spacing w:val="-2"/>
          <w:sz w:val="29"/>
          <w:szCs w:val="29"/>
          <w:lang w:val="vi-VN"/>
        </w:rPr>
        <w:t xml:space="preserve">- Vốn địa phương quản lý đạt </w:t>
      </w:r>
      <w:r w:rsidRPr="00354AC6">
        <w:rPr>
          <w:spacing w:val="-2"/>
          <w:sz w:val="29"/>
          <w:szCs w:val="29"/>
        </w:rPr>
        <w:t>106,5</w:t>
      </w:r>
      <w:r w:rsidRPr="00354AC6">
        <w:rPr>
          <w:spacing w:val="-2"/>
          <w:sz w:val="29"/>
          <w:szCs w:val="29"/>
          <w:lang w:val="vi-VN"/>
        </w:rPr>
        <w:t xml:space="preserve"> </w:t>
      </w:r>
      <w:r w:rsidRPr="00354AC6">
        <w:rPr>
          <w:spacing w:val="-2"/>
          <w:sz w:val="29"/>
          <w:szCs w:val="29"/>
        </w:rPr>
        <w:t xml:space="preserve">nghìn </w:t>
      </w:r>
      <w:r w:rsidRPr="00354AC6">
        <w:rPr>
          <w:spacing w:val="-2"/>
          <w:sz w:val="29"/>
          <w:szCs w:val="29"/>
          <w:lang w:val="vi-VN"/>
        </w:rPr>
        <w:t xml:space="preserve">tỷ đồng, bằng </w:t>
      </w:r>
      <w:r w:rsidRPr="00354AC6">
        <w:rPr>
          <w:spacing w:val="-2"/>
          <w:sz w:val="29"/>
          <w:szCs w:val="29"/>
        </w:rPr>
        <w:t>64,4</w:t>
      </w:r>
      <w:r w:rsidRPr="00354AC6">
        <w:rPr>
          <w:spacing w:val="-2"/>
          <w:sz w:val="29"/>
          <w:szCs w:val="29"/>
          <w:lang w:val="vi-VN"/>
        </w:rPr>
        <w:t xml:space="preserve">% kế hoạch năm và tăng </w:t>
      </w:r>
      <w:r w:rsidRPr="00354AC6">
        <w:rPr>
          <w:spacing w:val="-2"/>
          <w:sz w:val="29"/>
          <w:szCs w:val="29"/>
        </w:rPr>
        <w:t>4,6</w:t>
      </w:r>
      <w:r w:rsidRPr="00354AC6">
        <w:rPr>
          <w:spacing w:val="-2"/>
          <w:sz w:val="29"/>
          <w:szCs w:val="29"/>
          <w:lang w:val="vi-VN"/>
        </w:rPr>
        <w:t>% so với cùng kỳ năm 201</w:t>
      </w:r>
      <w:r w:rsidRPr="00354AC6">
        <w:rPr>
          <w:spacing w:val="-2"/>
          <w:sz w:val="29"/>
          <w:szCs w:val="29"/>
        </w:rPr>
        <w:t>4</w:t>
      </w:r>
      <w:r w:rsidRPr="00354AC6">
        <w:rPr>
          <w:spacing w:val="-2"/>
          <w:sz w:val="29"/>
          <w:szCs w:val="29"/>
          <w:lang w:val="vi-VN"/>
        </w:rPr>
        <w:t xml:space="preserve">. Trong đó, vốn ngân sách </w:t>
      </w:r>
      <w:r w:rsidRPr="00C379C2">
        <w:rPr>
          <w:sz w:val="29"/>
          <w:szCs w:val="29"/>
          <w:lang w:val="vi-VN"/>
        </w:rPr>
        <w:t xml:space="preserve">Nhà nước cấp tỉnh đạt </w:t>
      </w:r>
      <w:r w:rsidRPr="00C379C2">
        <w:rPr>
          <w:sz w:val="29"/>
          <w:szCs w:val="29"/>
        </w:rPr>
        <w:t>73699</w:t>
      </w:r>
      <w:r w:rsidRPr="00C379C2">
        <w:rPr>
          <w:sz w:val="29"/>
          <w:szCs w:val="29"/>
          <w:lang w:val="vi-VN"/>
        </w:rPr>
        <w:t xml:space="preserve"> tỷ đồng, bằng </w:t>
      </w:r>
      <w:r w:rsidRPr="00C379C2">
        <w:rPr>
          <w:sz w:val="29"/>
          <w:szCs w:val="29"/>
        </w:rPr>
        <w:t>60,8</w:t>
      </w:r>
      <w:r w:rsidRPr="00C379C2">
        <w:rPr>
          <w:sz w:val="29"/>
          <w:szCs w:val="29"/>
          <w:lang w:val="vi-VN"/>
        </w:rPr>
        <w:t xml:space="preserve">% và tăng </w:t>
      </w:r>
      <w:r w:rsidRPr="00C379C2">
        <w:rPr>
          <w:sz w:val="29"/>
          <w:szCs w:val="29"/>
        </w:rPr>
        <w:t>6,1</w:t>
      </w:r>
      <w:r w:rsidRPr="00C379C2">
        <w:rPr>
          <w:sz w:val="29"/>
          <w:szCs w:val="29"/>
          <w:lang w:val="vi-VN"/>
        </w:rPr>
        <w:t>%</w:t>
      </w:r>
      <w:r w:rsidR="009604D1" w:rsidRPr="00C379C2">
        <w:rPr>
          <w:sz w:val="29"/>
          <w:szCs w:val="29"/>
        </w:rPr>
        <w:t xml:space="preserve"> so với cùng kỳ năm trước</w:t>
      </w:r>
      <w:r w:rsidRPr="00C379C2">
        <w:rPr>
          <w:sz w:val="29"/>
          <w:szCs w:val="29"/>
          <w:lang w:val="vi-VN"/>
        </w:rPr>
        <w:t xml:space="preserve">; vốn ngân sách Nhà nước cấp huyện đạt </w:t>
      </w:r>
      <w:r w:rsidRPr="00C379C2">
        <w:rPr>
          <w:sz w:val="29"/>
          <w:szCs w:val="29"/>
        </w:rPr>
        <w:t>26632</w:t>
      </w:r>
      <w:r w:rsidRPr="00C379C2">
        <w:rPr>
          <w:sz w:val="29"/>
          <w:szCs w:val="29"/>
          <w:lang w:val="vi-VN"/>
        </w:rPr>
        <w:t xml:space="preserve"> tỷ đồng, bằng </w:t>
      </w:r>
      <w:r w:rsidRPr="00C379C2">
        <w:rPr>
          <w:sz w:val="29"/>
          <w:szCs w:val="29"/>
        </w:rPr>
        <w:t>71,2</w:t>
      </w:r>
      <w:r w:rsidRPr="00C379C2">
        <w:rPr>
          <w:sz w:val="29"/>
          <w:szCs w:val="29"/>
          <w:lang w:val="vi-VN"/>
        </w:rPr>
        <w:t xml:space="preserve">% và tăng </w:t>
      </w:r>
      <w:r w:rsidRPr="00C379C2">
        <w:rPr>
          <w:sz w:val="29"/>
          <w:szCs w:val="29"/>
        </w:rPr>
        <w:t>2</w:t>
      </w:r>
      <w:r w:rsidRPr="00C379C2">
        <w:rPr>
          <w:sz w:val="29"/>
          <w:szCs w:val="29"/>
          <w:lang w:val="vi-VN"/>
        </w:rPr>
        <w:t xml:space="preserve">%; vốn ngân sách Nhà nước cấp xã đạt </w:t>
      </w:r>
      <w:r w:rsidRPr="00C379C2">
        <w:rPr>
          <w:sz w:val="29"/>
          <w:szCs w:val="29"/>
        </w:rPr>
        <w:t>6188</w:t>
      </w:r>
      <w:r w:rsidRPr="00C379C2">
        <w:rPr>
          <w:sz w:val="29"/>
          <w:szCs w:val="29"/>
          <w:lang w:val="vi-VN"/>
        </w:rPr>
        <w:t xml:space="preserve"> tỷ đồng, bằng</w:t>
      </w:r>
      <w:r w:rsidRPr="00354AC6">
        <w:rPr>
          <w:spacing w:val="-2"/>
          <w:sz w:val="29"/>
          <w:szCs w:val="29"/>
          <w:lang w:val="vi-VN"/>
        </w:rPr>
        <w:t xml:space="preserve"> </w:t>
      </w:r>
      <w:r w:rsidRPr="00354AC6">
        <w:rPr>
          <w:spacing w:val="-2"/>
          <w:sz w:val="29"/>
          <w:szCs w:val="29"/>
        </w:rPr>
        <w:t>91,3</w:t>
      </w:r>
      <w:r w:rsidRPr="00354AC6">
        <w:rPr>
          <w:spacing w:val="-2"/>
          <w:sz w:val="29"/>
          <w:szCs w:val="29"/>
          <w:lang w:val="vi-VN"/>
        </w:rPr>
        <w:t xml:space="preserve">% và giảm </w:t>
      </w:r>
      <w:r w:rsidRPr="00354AC6">
        <w:rPr>
          <w:spacing w:val="-2"/>
          <w:sz w:val="29"/>
          <w:szCs w:val="29"/>
        </w:rPr>
        <w:t>1,1</w:t>
      </w:r>
      <w:r w:rsidRPr="00354AC6">
        <w:rPr>
          <w:spacing w:val="-2"/>
          <w:sz w:val="29"/>
          <w:szCs w:val="29"/>
          <w:lang w:val="vi-VN"/>
        </w:rPr>
        <w:t xml:space="preserve">%. Vốn đầu tư thực hiện từ nguồn ngân sách Nhà nước của một số tỉnh, thành phố trực thuộc Trung ương như sau: Hà Nội đạt </w:t>
      </w:r>
      <w:r w:rsidRPr="00354AC6">
        <w:rPr>
          <w:spacing w:val="-2"/>
          <w:sz w:val="29"/>
          <w:szCs w:val="29"/>
        </w:rPr>
        <w:t>14154</w:t>
      </w:r>
      <w:r w:rsidRPr="00354AC6">
        <w:rPr>
          <w:spacing w:val="-2"/>
          <w:sz w:val="29"/>
          <w:szCs w:val="29"/>
          <w:lang w:val="vi-VN"/>
        </w:rPr>
        <w:t xml:space="preserve"> tỷ </w:t>
      </w:r>
      <w:r w:rsidRPr="00C379C2">
        <w:rPr>
          <w:sz w:val="29"/>
          <w:szCs w:val="29"/>
          <w:lang w:val="vi-VN"/>
        </w:rPr>
        <w:t xml:space="preserve">đồng, bằng </w:t>
      </w:r>
      <w:r w:rsidRPr="00C379C2">
        <w:rPr>
          <w:sz w:val="29"/>
          <w:szCs w:val="29"/>
        </w:rPr>
        <w:t>70,2</w:t>
      </w:r>
      <w:r w:rsidRPr="00C379C2">
        <w:rPr>
          <w:sz w:val="29"/>
          <w:szCs w:val="29"/>
          <w:lang w:val="vi-VN"/>
        </w:rPr>
        <w:t xml:space="preserve">% kế hoạch năm và </w:t>
      </w:r>
      <w:r w:rsidRPr="00C379C2">
        <w:rPr>
          <w:sz w:val="29"/>
          <w:szCs w:val="29"/>
        </w:rPr>
        <w:t>giảm 4,5</w:t>
      </w:r>
      <w:r w:rsidRPr="00C379C2">
        <w:rPr>
          <w:sz w:val="29"/>
          <w:szCs w:val="29"/>
          <w:lang w:val="vi-VN"/>
        </w:rPr>
        <w:t xml:space="preserve">% so với cùng kỳ năm trước; thành phố Hồ Chí Minh </w:t>
      </w:r>
      <w:r w:rsidRPr="00C379C2">
        <w:rPr>
          <w:sz w:val="29"/>
          <w:szCs w:val="29"/>
        </w:rPr>
        <w:t>10545</w:t>
      </w:r>
      <w:r w:rsidRPr="00C379C2">
        <w:rPr>
          <w:sz w:val="29"/>
          <w:szCs w:val="29"/>
          <w:lang w:val="vi-VN"/>
        </w:rPr>
        <w:t xml:space="preserve"> tỷ đồng, bằng </w:t>
      </w:r>
      <w:r w:rsidRPr="00C379C2">
        <w:rPr>
          <w:sz w:val="29"/>
          <w:szCs w:val="29"/>
        </w:rPr>
        <w:t>54,7</w:t>
      </w:r>
      <w:r w:rsidRPr="00C379C2">
        <w:rPr>
          <w:sz w:val="29"/>
          <w:szCs w:val="29"/>
          <w:lang w:val="vi-VN"/>
        </w:rPr>
        <w:t xml:space="preserve">% và tăng </w:t>
      </w:r>
      <w:r w:rsidRPr="00C379C2">
        <w:rPr>
          <w:sz w:val="29"/>
          <w:szCs w:val="29"/>
        </w:rPr>
        <w:t>4,6</w:t>
      </w:r>
      <w:r w:rsidRPr="00C379C2">
        <w:rPr>
          <w:sz w:val="29"/>
          <w:szCs w:val="29"/>
          <w:lang w:val="vi-VN"/>
        </w:rPr>
        <w:t xml:space="preserve">%; Nghệ An </w:t>
      </w:r>
      <w:r w:rsidRPr="00C379C2">
        <w:rPr>
          <w:sz w:val="29"/>
          <w:szCs w:val="29"/>
        </w:rPr>
        <w:t>3179</w:t>
      </w:r>
      <w:r w:rsidRPr="00C379C2">
        <w:rPr>
          <w:sz w:val="29"/>
          <w:szCs w:val="29"/>
          <w:lang w:val="vi-VN"/>
        </w:rPr>
        <w:t xml:space="preserve"> tỷ đồng, bằng </w:t>
      </w:r>
      <w:r w:rsidRPr="00C379C2">
        <w:rPr>
          <w:sz w:val="29"/>
          <w:szCs w:val="29"/>
        </w:rPr>
        <w:t>83,5</w:t>
      </w:r>
      <w:r w:rsidRPr="00C379C2">
        <w:rPr>
          <w:sz w:val="29"/>
          <w:szCs w:val="29"/>
          <w:lang w:val="vi-VN"/>
        </w:rPr>
        <w:t xml:space="preserve">% và tăng </w:t>
      </w:r>
      <w:r w:rsidRPr="00C379C2">
        <w:rPr>
          <w:sz w:val="29"/>
          <w:szCs w:val="29"/>
        </w:rPr>
        <w:t>4,9</w:t>
      </w:r>
      <w:r w:rsidRPr="00C379C2">
        <w:rPr>
          <w:sz w:val="29"/>
          <w:szCs w:val="29"/>
          <w:lang w:val="vi-VN"/>
        </w:rPr>
        <w:t xml:space="preserve">%; </w:t>
      </w:r>
      <w:r w:rsidRPr="00C379C2">
        <w:rPr>
          <w:sz w:val="29"/>
          <w:szCs w:val="29"/>
        </w:rPr>
        <w:t>Vĩnh Phúc</w:t>
      </w:r>
      <w:r w:rsidRPr="00C379C2">
        <w:rPr>
          <w:sz w:val="29"/>
          <w:szCs w:val="29"/>
          <w:lang w:val="vi-VN"/>
        </w:rPr>
        <w:t xml:space="preserve"> </w:t>
      </w:r>
      <w:r w:rsidRPr="00C379C2">
        <w:rPr>
          <w:sz w:val="29"/>
          <w:szCs w:val="29"/>
        </w:rPr>
        <w:t>2894</w:t>
      </w:r>
      <w:r w:rsidRPr="00C379C2">
        <w:rPr>
          <w:sz w:val="29"/>
          <w:szCs w:val="29"/>
          <w:lang w:val="vi-VN"/>
        </w:rPr>
        <w:t xml:space="preserve"> tỷ đồng, bằng </w:t>
      </w:r>
      <w:r w:rsidRPr="00C379C2">
        <w:rPr>
          <w:sz w:val="29"/>
          <w:szCs w:val="29"/>
        </w:rPr>
        <w:t>55,2</w:t>
      </w:r>
      <w:r w:rsidRPr="00C379C2">
        <w:rPr>
          <w:sz w:val="29"/>
          <w:szCs w:val="29"/>
          <w:lang w:val="vi-VN"/>
        </w:rPr>
        <w:t xml:space="preserve">% </w:t>
      </w:r>
      <w:r w:rsidRPr="00354AC6">
        <w:rPr>
          <w:spacing w:val="-2"/>
          <w:sz w:val="29"/>
          <w:szCs w:val="29"/>
          <w:lang w:val="vi-VN"/>
        </w:rPr>
        <w:t xml:space="preserve">và </w:t>
      </w:r>
      <w:r w:rsidRPr="00354AC6">
        <w:rPr>
          <w:spacing w:val="-2"/>
          <w:sz w:val="29"/>
          <w:szCs w:val="29"/>
        </w:rPr>
        <w:t>tăng 15,3</w:t>
      </w:r>
      <w:r w:rsidRPr="00354AC6">
        <w:rPr>
          <w:spacing w:val="-2"/>
          <w:sz w:val="29"/>
          <w:szCs w:val="29"/>
          <w:lang w:val="vi-VN"/>
        </w:rPr>
        <w:t xml:space="preserve">%; </w:t>
      </w:r>
      <w:r w:rsidRPr="00354AC6">
        <w:rPr>
          <w:spacing w:val="-2"/>
          <w:sz w:val="29"/>
          <w:szCs w:val="29"/>
        </w:rPr>
        <w:t>Quảng Ninh</w:t>
      </w:r>
      <w:r w:rsidRPr="00354AC6">
        <w:rPr>
          <w:spacing w:val="-2"/>
          <w:sz w:val="29"/>
          <w:szCs w:val="29"/>
          <w:lang w:val="vi-VN"/>
        </w:rPr>
        <w:t xml:space="preserve"> </w:t>
      </w:r>
      <w:r w:rsidRPr="00354AC6">
        <w:rPr>
          <w:spacing w:val="-2"/>
          <w:sz w:val="29"/>
          <w:szCs w:val="29"/>
        </w:rPr>
        <w:t>2871</w:t>
      </w:r>
      <w:r w:rsidRPr="00354AC6">
        <w:rPr>
          <w:spacing w:val="-2"/>
          <w:sz w:val="29"/>
          <w:szCs w:val="29"/>
          <w:lang w:val="vi-VN"/>
        </w:rPr>
        <w:t xml:space="preserve"> tỷ đồng, bằng 4</w:t>
      </w:r>
      <w:r w:rsidRPr="00354AC6">
        <w:rPr>
          <w:spacing w:val="-2"/>
          <w:sz w:val="29"/>
          <w:szCs w:val="29"/>
        </w:rPr>
        <w:t>0,4</w:t>
      </w:r>
      <w:r w:rsidRPr="00354AC6">
        <w:rPr>
          <w:spacing w:val="-2"/>
          <w:sz w:val="29"/>
          <w:szCs w:val="29"/>
          <w:lang w:val="vi-VN"/>
        </w:rPr>
        <w:t xml:space="preserve">% và tăng </w:t>
      </w:r>
      <w:r w:rsidRPr="00354AC6">
        <w:rPr>
          <w:spacing w:val="-2"/>
          <w:sz w:val="29"/>
          <w:szCs w:val="29"/>
        </w:rPr>
        <w:t>25,5</w:t>
      </w:r>
      <w:r w:rsidRPr="00354AC6">
        <w:rPr>
          <w:spacing w:val="-2"/>
          <w:sz w:val="29"/>
          <w:szCs w:val="29"/>
          <w:lang w:val="vi-VN"/>
        </w:rPr>
        <w:t xml:space="preserve">%; </w:t>
      </w:r>
      <w:r w:rsidRPr="00354AC6">
        <w:rPr>
          <w:spacing w:val="-2"/>
          <w:sz w:val="29"/>
          <w:szCs w:val="29"/>
        </w:rPr>
        <w:t xml:space="preserve">Bà Rịa </w:t>
      </w:r>
      <w:r w:rsidR="009604D1" w:rsidRPr="00354AC6">
        <w:rPr>
          <w:spacing w:val="-2"/>
          <w:sz w:val="29"/>
          <w:szCs w:val="29"/>
        </w:rPr>
        <w:t>-</w:t>
      </w:r>
      <w:r w:rsidRPr="00354AC6">
        <w:rPr>
          <w:spacing w:val="-2"/>
          <w:sz w:val="29"/>
          <w:szCs w:val="29"/>
        </w:rPr>
        <w:t xml:space="preserve"> Vũng Tàu</w:t>
      </w:r>
      <w:r w:rsidRPr="00354AC6">
        <w:rPr>
          <w:spacing w:val="-2"/>
          <w:sz w:val="29"/>
          <w:szCs w:val="29"/>
          <w:lang w:val="vi-VN"/>
        </w:rPr>
        <w:t xml:space="preserve"> </w:t>
      </w:r>
      <w:r w:rsidRPr="00354AC6">
        <w:rPr>
          <w:spacing w:val="-2"/>
          <w:sz w:val="29"/>
          <w:szCs w:val="29"/>
        </w:rPr>
        <w:t>2769</w:t>
      </w:r>
      <w:r w:rsidRPr="00354AC6">
        <w:rPr>
          <w:spacing w:val="-2"/>
          <w:sz w:val="29"/>
          <w:szCs w:val="29"/>
          <w:lang w:val="vi-VN"/>
        </w:rPr>
        <w:t xml:space="preserve"> tỷ đồng, bằng </w:t>
      </w:r>
      <w:r w:rsidRPr="00354AC6">
        <w:rPr>
          <w:spacing w:val="-2"/>
          <w:sz w:val="29"/>
          <w:szCs w:val="29"/>
        </w:rPr>
        <w:t>52,2</w:t>
      </w:r>
      <w:r w:rsidRPr="00354AC6">
        <w:rPr>
          <w:spacing w:val="-2"/>
          <w:sz w:val="29"/>
          <w:szCs w:val="29"/>
          <w:lang w:val="vi-VN"/>
        </w:rPr>
        <w:t xml:space="preserve">% và </w:t>
      </w:r>
      <w:r w:rsidRPr="00354AC6">
        <w:rPr>
          <w:spacing w:val="-2"/>
          <w:sz w:val="29"/>
          <w:szCs w:val="29"/>
        </w:rPr>
        <w:t>giảm 0,8</w:t>
      </w:r>
      <w:r w:rsidRPr="00354AC6">
        <w:rPr>
          <w:spacing w:val="-2"/>
          <w:sz w:val="29"/>
          <w:szCs w:val="29"/>
          <w:lang w:val="vi-VN"/>
        </w:rPr>
        <w:t>%</w:t>
      </w:r>
      <w:r w:rsidRPr="00354AC6">
        <w:rPr>
          <w:spacing w:val="-2"/>
          <w:sz w:val="29"/>
          <w:szCs w:val="29"/>
        </w:rPr>
        <w:t>; Kiên Giang</w:t>
      </w:r>
      <w:r w:rsidRPr="00354AC6">
        <w:rPr>
          <w:spacing w:val="-2"/>
          <w:sz w:val="29"/>
          <w:szCs w:val="29"/>
          <w:lang w:val="vi-VN"/>
        </w:rPr>
        <w:t xml:space="preserve"> </w:t>
      </w:r>
      <w:r w:rsidRPr="00354AC6">
        <w:rPr>
          <w:spacing w:val="-2"/>
          <w:sz w:val="29"/>
          <w:szCs w:val="29"/>
        </w:rPr>
        <w:t>2692</w:t>
      </w:r>
      <w:r w:rsidRPr="00354AC6">
        <w:rPr>
          <w:spacing w:val="-2"/>
          <w:sz w:val="29"/>
          <w:szCs w:val="29"/>
          <w:lang w:val="vi-VN"/>
        </w:rPr>
        <w:t xml:space="preserve"> tỷ đồng, bằng </w:t>
      </w:r>
      <w:r w:rsidRPr="00354AC6">
        <w:rPr>
          <w:spacing w:val="-2"/>
          <w:sz w:val="29"/>
          <w:szCs w:val="29"/>
        </w:rPr>
        <w:t>81</w:t>
      </w:r>
      <w:r w:rsidRPr="00354AC6">
        <w:rPr>
          <w:spacing w:val="-2"/>
          <w:sz w:val="29"/>
          <w:szCs w:val="29"/>
          <w:lang w:val="vi-VN"/>
        </w:rPr>
        <w:t xml:space="preserve">% và tăng </w:t>
      </w:r>
      <w:r w:rsidRPr="00354AC6">
        <w:rPr>
          <w:spacing w:val="-2"/>
          <w:sz w:val="29"/>
          <w:szCs w:val="29"/>
        </w:rPr>
        <w:t>29,6</w:t>
      </w:r>
      <w:r w:rsidRPr="00354AC6">
        <w:rPr>
          <w:spacing w:val="-2"/>
          <w:sz w:val="29"/>
          <w:szCs w:val="29"/>
          <w:lang w:val="vi-VN"/>
        </w:rPr>
        <w:t>%.</w:t>
      </w:r>
      <w:r w:rsidRPr="00354AC6">
        <w:rPr>
          <w:bCs/>
          <w:spacing w:val="-2"/>
          <w:sz w:val="29"/>
          <w:szCs w:val="29"/>
          <w:lang w:val="af-ZA"/>
        </w:rPr>
        <w:t xml:space="preserve"> </w:t>
      </w:r>
    </w:p>
    <w:p w14:paraId="665BC290" w14:textId="77777777" w:rsidR="00207B86" w:rsidRPr="00354AC6" w:rsidRDefault="00207B86" w:rsidP="00FC5078">
      <w:pPr>
        <w:pStyle w:val="BodyTextTimesNewRoman"/>
        <w:spacing w:before="100" w:after="0" w:line="274" w:lineRule="auto"/>
        <w:ind w:firstLine="561"/>
        <w:rPr>
          <w:b w:val="0"/>
          <w:sz w:val="29"/>
          <w:szCs w:val="29"/>
          <w:lang w:val="en-US"/>
        </w:rPr>
      </w:pPr>
      <w:r w:rsidRPr="00354AC6">
        <w:rPr>
          <w:b w:val="0"/>
          <w:sz w:val="29"/>
          <w:szCs w:val="29"/>
          <w:lang w:val="en-US"/>
        </w:rPr>
        <w:t xml:space="preserve">Đầu tư trực tiếp của nước ngoài từ đầu năm đến thời điểm 20/8/2015 thu hút 1219 dự án được cấp phép mới với số vốn đăng ký đạt 7878,9 triệu USD, tăng 22,9% về số dự án và tăng 8,7% về số vốn so với cùng kỳ năm 2014. Đồng thời có 389 lượt dự án đã cấp phép từ các năm trước </w:t>
      </w:r>
      <w:r w:rsidR="009604D1" w:rsidRPr="00354AC6">
        <w:rPr>
          <w:b w:val="0"/>
          <w:sz w:val="29"/>
          <w:szCs w:val="29"/>
          <w:lang w:val="en-US"/>
        </w:rPr>
        <w:t xml:space="preserve">đăng ký tăng vốn </w:t>
      </w:r>
      <w:r w:rsidR="009604D1" w:rsidRPr="00807C6E">
        <w:rPr>
          <w:b w:val="0"/>
          <w:spacing w:val="-4"/>
          <w:sz w:val="29"/>
          <w:szCs w:val="29"/>
          <w:lang w:val="en-US"/>
        </w:rPr>
        <w:t>với số vốn</w:t>
      </w:r>
      <w:r w:rsidR="00807C6E" w:rsidRPr="00807C6E">
        <w:rPr>
          <w:b w:val="0"/>
          <w:spacing w:val="-4"/>
          <w:sz w:val="29"/>
          <w:szCs w:val="29"/>
          <w:lang w:val="en-US"/>
        </w:rPr>
        <w:t xml:space="preserve"> đăng ký</w:t>
      </w:r>
      <w:r w:rsidR="009604D1" w:rsidRPr="00807C6E">
        <w:rPr>
          <w:b w:val="0"/>
          <w:spacing w:val="-4"/>
          <w:sz w:val="29"/>
          <w:szCs w:val="29"/>
          <w:lang w:val="en-US"/>
        </w:rPr>
        <w:t xml:space="preserve"> tăng thêm đạt </w:t>
      </w:r>
      <w:r w:rsidRPr="00807C6E">
        <w:rPr>
          <w:b w:val="0"/>
          <w:spacing w:val="-4"/>
          <w:sz w:val="29"/>
          <w:szCs w:val="29"/>
          <w:lang w:val="en-US"/>
        </w:rPr>
        <w:t xml:space="preserve">5459,7 triệu USD. Như vậy tổng vốn đăng ký của các dự án cấp mới và vốn </w:t>
      </w:r>
      <w:r w:rsidR="00807C6E" w:rsidRPr="00807C6E">
        <w:rPr>
          <w:b w:val="0"/>
          <w:spacing w:val="-4"/>
          <w:sz w:val="29"/>
          <w:szCs w:val="29"/>
          <w:lang w:val="en-US"/>
        </w:rPr>
        <w:t>đăng ký tăng thêm</w:t>
      </w:r>
      <w:r w:rsidRPr="00807C6E">
        <w:rPr>
          <w:b w:val="0"/>
          <w:spacing w:val="-4"/>
          <w:sz w:val="29"/>
          <w:szCs w:val="29"/>
          <w:lang w:val="en-US"/>
        </w:rPr>
        <w:t xml:space="preserve"> đạt 13338,6 triệu USD,</w:t>
      </w:r>
      <w:r w:rsidRPr="00354AC6">
        <w:rPr>
          <w:b w:val="0"/>
          <w:sz w:val="29"/>
          <w:szCs w:val="29"/>
          <w:lang w:val="en-US"/>
        </w:rPr>
        <w:t xml:space="preserve"> </w:t>
      </w:r>
      <w:r w:rsidRPr="00807C6E">
        <w:rPr>
          <w:b w:val="0"/>
          <w:spacing w:val="-4"/>
          <w:sz w:val="29"/>
          <w:szCs w:val="29"/>
          <w:lang w:val="en-US"/>
        </w:rPr>
        <w:t>tăng 30,4% so với cùng kỳ năm trước. Vốn đầu tư trực tiếp nước ngoài thực hiện 8 tháng năm nay ước tính đạt 8,5 tỷ USD, tăng 7,6% so với cùng kỳ năm 2014.</w:t>
      </w:r>
    </w:p>
    <w:p w14:paraId="6943F2F0" w14:textId="77777777" w:rsidR="00207B86" w:rsidRPr="00354AC6" w:rsidRDefault="00207B86" w:rsidP="00FC5078">
      <w:pPr>
        <w:pStyle w:val="BodyTextTimesNewRoman"/>
        <w:spacing w:before="100" w:after="0" w:line="274" w:lineRule="auto"/>
        <w:ind w:firstLine="561"/>
        <w:rPr>
          <w:b w:val="0"/>
          <w:sz w:val="29"/>
          <w:szCs w:val="29"/>
          <w:lang w:val="en-US"/>
        </w:rPr>
      </w:pPr>
      <w:r w:rsidRPr="00354AC6">
        <w:rPr>
          <w:b w:val="0"/>
          <w:sz w:val="29"/>
          <w:szCs w:val="29"/>
          <w:lang w:val="en-US"/>
        </w:rPr>
        <w:t>Trong 8 tháng, ngành công nghiệp chế biến, chế tạo thu hút đầu tư nước ngoài</w:t>
      </w:r>
      <w:r w:rsidR="009604D1" w:rsidRPr="00354AC6">
        <w:rPr>
          <w:b w:val="0"/>
          <w:sz w:val="29"/>
          <w:szCs w:val="29"/>
          <w:lang w:val="en-US"/>
        </w:rPr>
        <w:t xml:space="preserve"> lớn nhất</w:t>
      </w:r>
      <w:r w:rsidRPr="00354AC6">
        <w:rPr>
          <w:b w:val="0"/>
          <w:sz w:val="29"/>
          <w:szCs w:val="29"/>
          <w:lang w:val="en-US"/>
        </w:rPr>
        <w:t xml:space="preserve"> với số vốn đăng ký đạt 10359,5 triệu USD, chiếm 77,7% tổng vốn đăng ký; ngành kinh doanh bất động sản đạt 1827,8 triệu USD, chiếm 13,7%; các ngành còn lại đạt 1151,3 triệu USD, chiếm 8,6%.</w:t>
      </w:r>
    </w:p>
    <w:p w14:paraId="6ECBDF37" w14:textId="77777777" w:rsidR="00207B86" w:rsidRPr="00354AC6" w:rsidRDefault="00207B86" w:rsidP="00FC5078">
      <w:pPr>
        <w:pStyle w:val="BodyTextTimesNewRoman"/>
        <w:spacing w:before="100" w:after="0" w:line="274" w:lineRule="auto"/>
        <w:ind w:firstLine="561"/>
        <w:rPr>
          <w:b w:val="0"/>
          <w:sz w:val="29"/>
          <w:szCs w:val="29"/>
          <w:lang w:val="en-US"/>
        </w:rPr>
      </w:pPr>
      <w:r w:rsidRPr="00354AC6">
        <w:rPr>
          <w:b w:val="0"/>
          <w:sz w:val="29"/>
          <w:szCs w:val="29"/>
          <w:lang w:val="en-US"/>
        </w:rPr>
        <w:t>Cả nước có 47 tỉnh, thành phố trực thuộc Trung ương có dự án đầu tư trực tiếp nước ngoài được cấp phép mới trong 8 tháng, trong đó thành phố Hồ Chí Minh có số vốn đăng ký lớn nhất với 2010,4 triệu USD, chiếm 25,5% tổng vốn đăng ký cấp mới; tiếp đến là Đồng Nai 987,4 triệu USD, chiếm 12,5%; Bình Dương 705,6 triệu USD, chiếm 9%; Hà Nội 424,7 triệu USD, chiếm 5,4%; Tây Ninh 422,8 triệu USD, chiếm 5,4%; Hậu Giang 288 triệu USD, chiếm 3,7%; Hải Phòng 267,9 triệu USD, chiếm 3,4%.</w:t>
      </w:r>
    </w:p>
    <w:p w14:paraId="1E3F2EC1" w14:textId="77777777" w:rsidR="00207B86" w:rsidRPr="00354AC6" w:rsidRDefault="00207B86" w:rsidP="00FC5078">
      <w:pPr>
        <w:pStyle w:val="BodyTextTimesNewRoman"/>
        <w:spacing w:before="120" w:after="0" w:line="271" w:lineRule="auto"/>
        <w:rPr>
          <w:b w:val="0"/>
          <w:sz w:val="29"/>
          <w:szCs w:val="29"/>
          <w:lang w:val="en-US"/>
        </w:rPr>
      </w:pPr>
      <w:r w:rsidRPr="00354AC6">
        <w:rPr>
          <w:b w:val="0"/>
          <w:sz w:val="29"/>
          <w:szCs w:val="29"/>
          <w:lang w:val="en-US"/>
        </w:rPr>
        <w:t>Trong số 54 quốc gia và vùng lãnh thổ có dự án đầu tư cấp mới tại Việt Nam trong 8 tháng, Hàn Quốc là nhà đầu tư lớn nhất với 1648,8 triệu USD, chiếm 20,9% tổng vốn đăng ký cấp mới; tiếp đến là Vương quốc Anh 1248 triệu USD, chiếm 15,8%; Thổ Nhĩ Kỳ 660,3 triệu USD, chiếm 8,4%; Quần đảo Virgin thuộc Anh 650,7 triệu USD, chiếm 8,3%; Đặc khu Hành chính Hồng Công (TQ) 582,3 triệu USD, chiếm 7,4%; Đài Loan 519,2 triệu USD, chiếm 6,6%; Trung Quốc 470,3 triệu USD, chiếm 6%; Nhật Bả</w:t>
      </w:r>
      <w:r w:rsidR="00941B7D" w:rsidRPr="00354AC6">
        <w:rPr>
          <w:b w:val="0"/>
          <w:sz w:val="29"/>
          <w:szCs w:val="29"/>
          <w:lang w:val="en-US"/>
        </w:rPr>
        <w:t>n 434,7 triệu USD, chiếm 5,5%.</w:t>
      </w:r>
    </w:p>
    <w:p w14:paraId="78F159A2" w14:textId="77777777" w:rsidR="000F6092" w:rsidRPr="00354AC6" w:rsidRDefault="000F6092" w:rsidP="00FC5078">
      <w:pPr>
        <w:spacing w:before="120" w:line="271" w:lineRule="auto"/>
        <w:ind w:firstLine="720"/>
        <w:jc w:val="both"/>
        <w:rPr>
          <w:b/>
          <w:bCs/>
          <w:spacing w:val="-4"/>
          <w:sz w:val="29"/>
          <w:szCs w:val="29"/>
          <w:lang w:val="vi-VN"/>
        </w:rPr>
      </w:pPr>
      <w:r w:rsidRPr="00354AC6">
        <w:rPr>
          <w:b/>
          <w:bCs/>
          <w:spacing w:val="-4"/>
          <w:sz w:val="29"/>
          <w:szCs w:val="29"/>
        </w:rPr>
        <w:t>5</w:t>
      </w:r>
      <w:r w:rsidRPr="00354AC6">
        <w:rPr>
          <w:b/>
          <w:bCs/>
          <w:spacing w:val="-4"/>
          <w:sz w:val="29"/>
          <w:szCs w:val="29"/>
          <w:lang w:val="vi-VN"/>
        </w:rPr>
        <w:t>. Thu, chi ngân sách Nhà nước</w:t>
      </w:r>
    </w:p>
    <w:p w14:paraId="5E088C8B" w14:textId="77777777" w:rsidR="000319D7" w:rsidRPr="00354AC6" w:rsidRDefault="000319D7" w:rsidP="00FC5078">
      <w:pPr>
        <w:pStyle w:val="normal0"/>
        <w:spacing w:before="120" w:beforeAutospacing="0" w:after="0" w:afterAutospacing="0" w:line="271" w:lineRule="auto"/>
        <w:ind w:firstLine="720"/>
        <w:jc w:val="both"/>
        <w:rPr>
          <w:sz w:val="29"/>
          <w:szCs w:val="29"/>
          <w:lang w:val="vi-VN"/>
        </w:rPr>
      </w:pPr>
      <w:r w:rsidRPr="00354AC6">
        <w:rPr>
          <w:rStyle w:val="normalchar"/>
          <w:sz w:val="29"/>
          <w:szCs w:val="29"/>
          <w:lang w:val="vi-VN"/>
        </w:rPr>
        <w:t>Tổng thu ngân sách Nhà nước từ đầu</w:t>
      </w:r>
      <w:r w:rsidRPr="00354AC6">
        <w:rPr>
          <w:rStyle w:val="normalchar"/>
          <w:sz w:val="29"/>
          <w:szCs w:val="29"/>
        </w:rPr>
        <w:t xml:space="preserve"> </w:t>
      </w:r>
      <w:r w:rsidRPr="00354AC6">
        <w:rPr>
          <w:rStyle w:val="normalchar"/>
          <w:sz w:val="29"/>
          <w:szCs w:val="29"/>
          <w:lang w:val="vi-VN"/>
        </w:rPr>
        <w:t>năm đến thời điểm 15/</w:t>
      </w:r>
      <w:r w:rsidRPr="00354AC6">
        <w:rPr>
          <w:rStyle w:val="normalchar"/>
          <w:sz w:val="29"/>
          <w:szCs w:val="29"/>
        </w:rPr>
        <w:t>8</w:t>
      </w:r>
      <w:r w:rsidRPr="00354AC6">
        <w:rPr>
          <w:rStyle w:val="normalchar"/>
          <w:sz w:val="29"/>
          <w:szCs w:val="29"/>
          <w:lang w:val="vi-VN"/>
        </w:rPr>
        <w:t>/201</w:t>
      </w:r>
      <w:r w:rsidRPr="00354AC6">
        <w:rPr>
          <w:rStyle w:val="normalchar"/>
          <w:sz w:val="29"/>
          <w:szCs w:val="29"/>
        </w:rPr>
        <w:t>5</w:t>
      </w:r>
      <w:r w:rsidRPr="00354AC6">
        <w:rPr>
          <w:rStyle w:val="normalchar"/>
          <w:sz w:val="29"/>
          <w:szCs w:val="29"/>
          <w:lang w:val="vi-VN"/>
        </w:rPr>
        <w:t xml:space="preserve"> ước tính đạt </w:t>
      </w:r>
      <w:r w:rsidRPr="00354AC6">
        <w:rPr>
          <w:rStyle w:val="normalchar"/>
          <w:sz w:val="29"/>
          <w:szCs w:val="29"/>
        </w:rPr>
        <w:t>578,2</w:t>
      </w:r>
      <w:r w:rsidRPr="00354AC6">
        <w:rPr>
          <w:rStyle w:val="normalchar"/>
          <w:sz w:val="29"/>
          <w:szCs w:val="29"/>
          <w:lang w:val="vi-VN"/>
        </w:rPr>
        <w:t xml:space="preserve"> nghìn tỷ đồng, bằng </w:t>
      </w:r>
      <w:r w:rsidRPr="00354AC6">
        <w:rPr>
          <w:rStyle w:val="normalchar"/>
          <w:sz w:val="29"/>
          <w:szCs w:val="29"/>
        </w:rPr>
        <w:t>63,5</w:t>
      </w:r>
      <w:r w:rsidRPr="00354AC6">
        <w:rPr>
          <w:rStyle w:val="normalchar"/>
          <w:sz w:val="29"/>
          <w:szCs w:val="29"/>
          <w:lang w:val="vi-VN"/>
        </w:rPr>
        <w:t xml:space="preserve">% dự toán năm, trong đó thu nội địa </w:t>
      </w:r>
      <w:r w:rsidRPr="00354AC6">
        <w:rPr>
          <w:rStyle w:val="normalchar"/>
          <w:sz w:val="29"/>
          <w:szCs w:val="29"/>
        </w:rPr>
        <w:t xml:space="preserve">429,4 </w:t>
      </w:r>
      <w:r w:rsidRPr="00354AC6">
        <w:rPr>
          <w:rStyle w:val="normalchar"/>
          <w:sz w:val="29"/>
          <w:szCs w:val="29"/>
          <w:lang w:val="vi-VN"/>
        </w:rPr>
        <w:t xml:space="preserve">nghìn tỷ đồng, bằng </w:t>
      </w:r>
      <w:r w:rsidRPr="00354AC6">
        <w:rPr>
          <w:rStyle w:val="normalchar"/>
          <w:sz w:val="29"/>
          <w:szCs w:val="29"/>
        </w:rPr>
        <w:t>67,2</w:t>
      </w:r>
      <w:r w:rsidRPr="00354AC6">
        <w:rPr>
          <w:rStyle w:val="normalchar"/>
          <w:sz w:val="29"/>
          <w:szCs w:val="29"/>
          <w:lang w:val="vi-VN"/>
        </w:rPr>
        <w:t xml:space="preserve">%; thu từ dầu thô </w:t>
      </w:r>
      <w:r w:rsidRPr="00354AC6">
        <w:rPr>
          <w:rStyle w:val="normalchar"/>
          <w:sz w:val="29"/>
          <w:szCs w:val="29"/>
        </w:rPr>
        <w:t>44,8</w:t>
      </w:r>
      <w:r w:rsidRPr="00354AC6">
        <w:rPr>
          <w:rStyle w:val="normalchar"/>
          <w:sz w:val="29"/>
          <w:szCs w:val="29"/>
          <w:lang w:val="vi-VN"/>
        </w:rPr>
        <w:t xml:space="preserve"> nghìn tỷ đồng, bằng </w:t>
      </w:r>
      <w:r w:rsidRPr="00354AC6">
        <w:rPr>
          <w:rStyle w:val="normalchar"/>
          <w:sz w:val="29"/>
          <w:szCs w:val="29"/>
        </w:rPr>
        <w:t>48,2</w:t>
      </w:r>
      <w:r w:rsidRPr="00354AC6">
        <w:rPr>
          <w:rStyle w:val="normalchar"/>
          <w:sz w:val="29"/>
          <w:szCs w:val="29"/>
          <w:lang w:val="vi-VN"/>
        </w:rPr>
        <w:t xml:space="preserve">%; thu cân đối ngân sách từ hoạt động xuất, nhập khẩu </w:t>
      </w:r>
      <w:r w:rsidRPr="00354AC6">
        <w:rPr>
          <w:rStyle w:val="normalchar"/>
          <w:sz w:val="29"/>
          <w:szCs w:val="29"/>
        </w:rPr>
        <w:t>101,5</w:t>
      </w:r>
      <w:r w:rsidRPr="00354AC6">
        <w:rPr>
          <w:rStyle w:val="normalchar"/>
          <w:sz w:val="29"/>
          <w:szCs w:val="29"/>
          <w:lang w:val="vi-VN"/>
        </w:rPr>
        <w:t xml:space="preserve"> nghìn tỷ đồng, bằng </w:t>
      </w:r>
      <w:r w:rsidRPr="00354AC6">
        <w:rPr>
          <w:rStyle w:val="normalchar"/>
          <w:sz w:val="29"/>
          <w:szCs w:val="29"/>
        </w:rPr>
        <w:t>58</w:t>
      </w:r>
      <w:r w:rsidRPr="00354AC6">
        <w:rPr>
          <w:rStyle w:val="normalchar"/>
          <w:sz w:val="29"/>
          <w:szCs w:val="29"/>
          <w:lang w:val="vi-VN"/>
        </w:rPr>
        <w:t>%. Trong thu nội địa, thu từ khu vực doanh nghiệp Nhà nước</w:t>
      </w:r>
      <w:r w:rsidRPr="00354AC6">
        <w:rPr>
          <w:rStyle w:val="normalchar"/>
          <w:sz w:val="29"/>
          <w:szCs w:val="29"/>
        </w:rPr>
        <w:t xml:space="preserve"> đạt</w:t>
      </w:r>
      <w:r w:rsidRPr="00354AC6">
        <w:rPr>
          <w:rStyle w:val="normalchar"/>
          <w:sz w:val="29"/>
          <w:szCs w:val="29"/>
          <w:lang w:val="vi-VN"/>
        </w:rPr>
        <w:t xml:space="preserve"> </w:t>
      </w:r>
      <w:r w:rsidRPr="00354AC6">
        <w:rPr>
          <w:rStyle w:val="normalchar"/>
          <w:sz w:val="29"/>
          <w:szCs w:val="29"/>
        </w:rPr>
        <w:t>136,3</w:t>
      </w:r>
      <w:r w:rsidRPr="00354AC6">
        <w:rPr>
          <w:rStyle w:val="normalchar"/>
          <w:sz w:val="29"/>
          <w:szCs w:val="29"/>
          <w:lang w:val="vi-VN"/>
        </w:rPr>
        <w:t xml:space="preserve"> nghìn tỷ đồng, bằng </w:t>
      </w:r>
      <w:r w:rsidRPr="00354AC6">
        <w:rPr>
          <w:rStyle w:val="normalchar"/>
          <w:sz w:val="29"/>
          <w:szCs w:val="29"/>
        </w:rPr>
        <w:t>61,7</w:t>
      </w:r>
      <w:r w:rsidRPr="00354AC6">
        <w:rPr>
          <w:rStyle w:val="normalchar"/>
          <w:sz w:val="29"/>
          <w:szCs w:val="29"/>
          <w:lang w:val="vi-VN"/>
        </w:rPr>
        <w:t xml:space="preserve">% dự toán năm; thu từ doanh nghiệp có vốn đầu tư nước ngoài (không kể dầu thô) </w:t>
      </w:r>
      <w:r w:rsidRPr="00354AC6">
        <w:rPr>
          <w:rStyle w:val="normalchar"/>
          <w:sz w:val="29"/>
          <w:szCs w:val="29"/>
        </w:rPr>
        <w:t>85,8</w:t>
      </w:r>
      <w:r w:rsidRPr="00354AC6">
        <w:rPr>
          <w:rStyle w:val="normalchar"/>
          <w:sz w:val="29"/>
          <w:szCs w:val="29"/>
          <w:lang w:val="vi-VN"/>
        </w:rPr>
        <w:t xml:space="preserve"> nghìn tỷ đồng, bằng </w:t>
      </w:r>
      <w:r w:rsidRPr="00354AC6">
        <w:rPr>
          <w:rStyle w:val="normalchar"/>
          <w:sz w:val="29"/>
          <w:szCs w:val="29"/>
        </w:rPr>
        <w:t>60,2</w:t>
      </w:r>
      <w:r w:rsidRPr="00354AC6">
        <w:rPr>
          <w:rStyle w:val="normalchar"/>
          <w:sz w:val="29"/>
          <w:szCs w:val="29"/>
          <w:lang w:val="vi-VN"/>
        </w:rPr>
        <w:t xml:space="preserve">%; thu thuế công, thương nghiệp và dịch vụ ngoài Nhà nước </w:t>
      </w:r>
      <w:r w:rsidRPr="00354AC6">
        <w:rPr>
          <w:rStyle w:val="normalchar"/>
          <w:sz w:val="29"/>
          <w:szCs w:val="29"/>
        </w:rPr>
        <w:t>80</w:t>
      </w:r>
      <w:r w:rsidRPr="00354AC6">
        <w:rPr>
          <w:rStyle w:val="normalchar"/>
          <w:sz w:val="29"/>
          <w:szCs w:val="29"/>
          <w:lang w:val="vi-VN"/>
        </w:rPr>
        <w:t xml:space="preserve"> nghìn tỷ đồng, bằng </w:t>
      </w:r>
      <w:r w:rsidRPr="00354AC6">
        <w:rPr>
          <w:rStyle w:val="normalchar"/>
          <w:sz w:val="29"/>
          <w:szCs w:val="29"/>
        </w:rPr>
        <w:t>67</w:t>
      </w:r>
      <w:r w:rsidRPr="00354AC6">
        <w:rPr>
          <w:rStyle w:val="normalchar"/>
          <w:sz w:val="29"/>
          <w:szCs w:val="29"/>
          <w:lang w:val="vi-VN"/>
        </w:rPr>
        <w:t xml:space="preserve">%; thuế thu nhập cá nhân </w:t>
      </w:r>
      <w:r w:rsidRPr="00354AC6">
        <w:rPr>
          <w:rStyle w:val="normalchar"/>
          <w:sz w:val="29"/>
          <w:szCs w:val="29"/>
        </w:rPr>
        <w:t>36,9</w:t>
      </w:r>
      <w:r w:rsidRPr="00354AC6">
        <w:rPr>
          <w:rStyle w:val="normalchar"/>
          <w:sz w:val="29"/>
          <w:szCs w:val="29"/>
          <w:lang w:val="vi-VN"/>
        </w:rPr>
        <w:t xml:space="preserve"> nghìn tỷ đồng, bằng </w:t>
      </w:r>
      <w:r w:rsidRPr="00354AC6">
        <w:rPr>
          <w:rStyle w:val="normalchar"/>
          <w:sz w:val="29"/>
          <w:szCs w:val="29"/>
        </w:rPr>
        <w:t>71,9</w:t>
      </w:r>
      <w:r w:rsidRPr="00354AC6">
        <w:rPr>
          <w:rStyle w:val="normalchar"/>
          <w:sz w:val="29"/>
          <w:szCs w:val="29"/>
          <w:lang w:val="vi-VN"/>
        </w:rPr>
        <w:t xml:space="preserve">%; thuế bảo vệ môi trường </w:t>
      </w:r>
      <w:r w:rsidRPr="00354AC6">
        <w:rPr>
          <w:rStyle w:val="normalchar"/>
          <w:sz w:val="29"/>
          <w:szCs w:val="29"/>
        </w:rPr>
        <w:t>11,8</w:t>
      </w:r>
      <w:r w:rsidRPr="00354AC6">
        <w:rPr>
          <w:rStyle w:val="normalchar"/>
          <w:sz w:val="29"/>
          <w:szCs w:val="29"/>
          <w:lang w:val="vi-VN"/>
        </w:rPr>
        <w:t xml:space="preserve"> nghìn tỷ đồng, bằng </w:t>
      </w:r>
      <w:r w:rsidRPr="00354AC6">
        <w:rPr>
          <w:rStyle w:val="normalchar"/>
          <w:sz w:val="29"/>
          <w:szCs w:val="29"/>
        </w:rPr>
        <w:t>91,5</w:t>
      </w:r>
      <w:r w:rsidRPr="00354AC6">
        <w:rPr>
          <w:rStyle w:val="normalchar"/>
          <w:sz w:val="29"/>
          <w:szCs w:val="29"/>
          <w:lang w:val="vi-VN"/>
        </w:rPr>
        <w:t xml:space="preserve">%; thu </w:t>
      </w:r>
      <w:r w:rsidRPr="00354AC6">
        <w:rPr>
          <w:rStyle w:val="normalchar"/>
          <w:sz w:val="29"/>
          <w:szCs w:val="29"/>
        </w:rPr>
        <w:t>tiền sử dụng đất</w:t>
      </w:r>
      <w:r w:rsidRPr="00354AC6">
        <w:rPr>
          <w:rStyle w:val="normalchar"/>
          <w:sz w:val="29"/>
          <w:szCs w:val="29"/>
          <w:lang w:val="vi-VN"/>
        </w:rPr>
        <w:t xml:space="preserve"> </w:t>
      </w:r>
      <w:r w:rsidRPr="00354AC6">
        <w:rPr>
          <w:rStyle w:val="normalchar"/>
          <w:sz w:val="29"/>
          <w:szCs w:val="29"/>
        </w:rPr>
        <w:t>35,2</w:t>
      </w:r>
      <w:r w:rsidRPr="00354AC6">
        <w:rPr>
          <w:rStyle w:val="normalchar"/>
          <w:sz w:val="29"/>
          <w:szCs w:val="29"/>
          <w:lang w:val="vi-VN"/>
        </w:rPr>
        <w:t xml:space="preserve"> nghìn tỷ đồng, bằng </w:t>
      </w:r>
      <w:r w:rsidRPr="00354AC6">
        <w:rPr>
          <w:rStyle w:val="normalchar"/>
          <w:sz w:val="29"/>
          <w:szCs w:val="29"/>
        </w:rPr>
        <w:t>90,2</w:t>
      </w:r>
      <w:r w:rsidRPr="00354AC6">
        <w:rPr>
          <w:rStyle w:val="normalchar"/>
          <w:sz w:val="29"/>
          <w:szCs w:val="29"/>
          <w:lang w:val="vi-VN"/>
        </w:rPr>
        <w:t>%.</w:t>
      </w:r>
    </w:p>
    <w:p w14:paraId="09049188" w14:textId="77777777" w:rsidR="0015299C" w:rsidRPr="00354AC6" w:rsidRDefault="000319D7" w:rsidP="00FC5078">
      <w:pPr>
        <w:pStyle w:val="normal0"/>
        <w:spacing w:before="120" w:beforeAutospacing="0" w:after="0" w:afterAutospacing="0" w:line="271" w:lineRule="auto"/>
        <w:ind w:firstLine="720"/>
        <w:jc w:val="both"/>
        <w:rPr>
          <w:rStyle w:val="normalchar"/>
          <w:sz w:val="29"/>
          <w:szCs w:val="29"/>
          <w:lang w:val="vi-VN"/>
        </w:rPr>
      </w:pPr>
      <w:r w:rsidRPr="00354AC6">
        <w:rPr>
          <w:rStyle w:val="normalchar"/>
          <w:sz w:val="29"/>
          <w:szCs w:val="29"/>
          <w:lang w:val="vi-VN"/>
        </w:rPr>
        <w:t>Tổng chi ngân sách Nhà nước từ đầu năm đến thời điểm 15/</w:t>
      </w:r>
      <w:r w:rsidRPr="00354AC6">
        <w:rPr>
          <w:rStyle w:val="normalchar"/>
          <w:sz w:val="29"/>
          <w:szCs w:val="29"/>
        </w:rPr>
        <w:t>8</w:t>
      </w:r>
      <w:r w:rsidRPr="00354AC6">
        <w:rPr>
          <w:rStyle w:val="normalchar"/>
          <w:sz w:val="29"/>
          <w:szCs w:val="29"/>
          <w:lang w:val="vi-VN"/>
        </w:rPr>
        <w:t>/201</w:t>
      </w:r>
      <w:r w:rsidRPr="00354AC6">
        <w:rPr>
          <w:rStyle w:val="normalchar"/>
          <w:sz w:val="29"/>
          <w:szCs w:val="29"/>
        </w:rPr>
        <w:t>5</w:t>
      </w:r>
      <w:r w:rsidRPr="00354AC6">
        <w:rPr>
          <w:rStyle w:val="normalchar"/>
          <w:sz w:val="29"/>
          <w:szCs w:val="29"/>
          <w:lang w:val="vi-VN"/>
        </w:rPr>
        <w:t xml:space="preserve"> ước </w:t>
      </w:r>
      <w:r w:rsidRPr="00354AC6">
        <w:rPr>
          <w:rStyle w:val="normalchar"/>
          <w:spacing w:val="-4"/>
          <w:sz w:val="29"/>
          <w:szCs w:val="29"/>
          <w:lang w:val="vi-VN"/>
        </w:rPr>
        <w:t xml:space="preserve">tính đạt </w:t>
      </w:r>
      <w:r w:rsidRPr="00354AC6">
        <w:rPr>
          <w:rStyle w:val="normalchar"/>
          <w:spacing w:val="-4"/>
          <w:sz w:val="29"/>
          <w:szCs w:val="29"/>
        </w:rPr>
        <w:t>690,8</w:t>
      </w:r>
      <w:r w:rsidRPr="00354AC6">
        <w:rPr>
          <w:rStyle w:val="normalchar"/>
          <w:spacing w:val="-4"/>
          <w:sz w:val="29"/>
          <w:szCs w:val="29"/>
          <w:lang w:val="vi-VN"/>
        </w:rPr>
        <w:t xml:space="preserve"> nghìn tỷ đồng, bằng </w:t>
      </w:r>
      <w:r w:rsidRPr="00354AC6">
        <w:rPr>
          <w:rStyle w:val="normalchar"/>
          <w:spacing w:val="-4"/>
          <w:sz w:val="29"/>
          <w:szCs w:val="29"/>
        </w:rPr>
        <w:t>60,2</w:t>
      </w:r>
      <w:r w:rsidRPr="00354AC6">
        <w:rPr>
          <w:rStyle w:val="normalchar"/>
          <w:spacing w:val="-4"/>
          <w:sz w:val="29"/>
          <w:szCs w:val="29"/>
          <w:lang w:val="vi-VN"/>
        </w:rPr>
        <w:t>% dự toán năm, trong đó chi đầu tư</w:t>
      </w:r>
      <w:r w:rsidRPr="00354AC6">
        <w:rPr>
          <w:rStyle w:val="normalchar"/>
          <w:sz w:val="29"/>
          <w:szCs w:val="29"/>
          <w:lang w:val="vi-VN"/>
        </w:rPr>
        <w:t xml:space="preserve"> </w:t>
      </w:r>
      <w:r w:rsidRPr="00354AC6">
        <w:rPr>
          <w:rStyle w:val="normalchar"/>
          <w:spacing w:val="-4"/>
          <w:sz w:val="29"/>
          <w:szCs w:val="29"/>
          <w:lang w:val="vi-VN"/>
        </w:rPr>
        <w:t xml:space="preserve">phát triển </w:t>
      </w:r>
      <w:r w:rsidRPr="00354AC6">
        <w:rPr>
          <w:rStyle w:val="normalchar"/>
          <w:spacing w:val="-4"/>
          <w:sz w:val="29"/>
          <w:szCs w:val="29"/>
        </w:rPr>
        <w:t>106,7</w:t>
      </w:r>
      <w:r w:rsidRPr="00354AC6">
        <w:rPr>
          <w:rStyle w:val="normalchar"/>
          <w:spacing w:val="-4"/>
          <w:sz w:val="29"/>
          <w:szCs w:val="29"/>
          <w:lang w:val="vi-VN"/>
        </w:rPr>
        <w:t xml:space="preserve"> nghìn tỷ đồng, bằng </w:t>
      </w:r>
      <w:r w:rsidRPr="00354AC6">
        <w:rPr>
          <w:rStyle w:val="normalchar"/>
          <w:spacing w:val="-4"/>
          <w:sz w:val="29"/>
          <w:szCs w:val="29"/>
        </w:rPr>
        <w:t>54,7</w:t>
      </w:r>
      <w:r w:rsidRPr="00354AC6">
        <w:rPr>
          <w:rStyle w:val="normalchar"/>
          <w:spacing w:val="-4"/>
          <w:sz w:val="29"/>
          <w:szCs w:val="29"/>
          <w:lang w:val="vi-VN"/>
        </w:rPr>
        <w:t>% (riêng chi đầu tư xây dựng cơ bản</w:t>
      </w:r>
      <w:r w:rsidRPr="00354AC6">
        <w:rPr>
          <w:rStyle w:val="normalchar"/>
          <w:spacing w:val="-2"/>
          <w:sz w:val="29"/>
          <w:szCs w:val="29"/>
          <w:lang w:val="vi-VN"/>
        </w:rPr>
        <w:t xml:space="preserve"> </w:t>
      </w:r>
      <w:r w:rsidRPr="00354AC6">
        <w:rPr>
          <w:rStyle w:val="normalchar"/>
          <w:spacing w:val="-2"/>
          <w:sz w:val="29"/>
          <w:szCs w:val="29"/>
        </w:rPr>
        <w:t>103,7</w:t>
      </w:r>
      <w:r w:rsidRPr="00354AC6">
        <w:rPr>
          <w:rStyle w:val="normalchar"/>
          <w:spacing w:val="-2"/>
          <w:sz w:val="29"/>
          <w:szCs w:val="29"/>
          <w:lang w:val="vi-VN"/>
        </w:rPr>
        <w:t xml:space="preserve"> nghìn tỷ đồng, bằng </w:t>
      </w:r>
      <w:r w:rsidRPr="00354AC6">
        <w:rPr>
          <w:rStyle w:val="normalchar"/>
          <w:spacing w:val="-2"/>
          <w:sz w:val="29"/>
          <w:szCs w:val="29"/>
        </w:rPr>
        <w:t>54,4</w:t>
      </w:r>
      <w:r w:rsidRPr="00354AC6">
        <w:rPr>
          <w:rStyle w:val="normalchar"/>
          <w:spacing w:val="-2"/>
          <w:sz w:val="29"/>
          <w:szCs w:val="29"/>
          <w:lang w:val="vi-VN"/>
        </w:rPr>
        <w:t>%); chi phát triển sự nghiệp kinh tế - xã hội,</w:t>
      </w:r>
      <w:r w:rsidRPr="00354AC6">
        <w:rPr>
          <w:rStyle w:val="normalchar"/>
          <w:sz w:val="29"/>
          <w:szCs w:val="29"/>
          <w:lang w:val="vi-VN"/>
        </w:rPr>
        <w:t xml:space="preserve"> </w:t>
      </w:r>
      <w:r w:rsidRPr="00354AC6">
        <w:rPr>
          <w:rStyle w:val="normalchar"/>
          <w:spacing w:val="-2"/>
          <w:sz w:val="29"/>
          <w:szCs w:val="29"/>
          <w:lang w:val="vi-VN"/>
        </w:rPr>
        <w:t xml:space="preserve">quốc phòng, an ninh, quản lý Nhà nước, Đảng, đoàn thể ước tính đạt </w:t>
      </w:r>
      <w:r w:rsidRPr="00354AC6">
        <w:rPr>
          <w:rStyle w:val="normalchar"/>
          <w:spacing w:val="-2"/>
          <w:sz w:val="29"/>
          <w:szCs w:val="29"/>
        </w:rPr>
        <w:t>477,9</w:t>
      </w:r>
      <w:r w:rsidRPr="00354AC6">
        <w:rPr>
          <w:rStyle w:val="normalchar"/>
          <w:spacing w:val="-2"/>
          <w:sz w:val="29"/>
          <w:szCs w:val="29"/>
          <w:lang w:val="vi-VN"/>
        </w:rPr>
        <w:t xml:space="preserve"> </w:t>
      </w:r>
      <w:r w:rsidRPr="00354AC6">
        <w:rPr>
          <w:rStyle w:val="normalchar"/>
          <w:spacing w:val="-4"/>
          <w:sz w:val="29"/>
          <w:szCs w:val="29"/>
          <w:lang w:val="vi-VN"/>
        </w:rPr>
        <w:t xml:space="preserve">nghìn tỷ </w:t>
      </w:r>
      <w:r w:rsidRPr="00354AC6">
        <w:rPr>
          <w:rStyle w:val="normalchar"/>
          <w:sz w:val="29"/>
          <w:szCs w:val="29"/>
          <w:lang w:val="vi-VN"/>
        </w:rPr>
        <w:t xml:space="preserve">đồng, bằng </w:t>
      </w:r>
      <w:r w:rsidRPr="00354AC6">
        <w:rPr>
          <w:rStyle w:val="normalchar"/>
          <w:sz w:val="29"/>
          <w:szCs w:val="29"/>
        </w:rPr>
        <w:t>62,3</w:t>
      </w:r>
      <w:r w:rsidRPr="00354AC6">
        <w:rPr>
          <w:rStyle w:val="normalchar"/>
          <w:sz w:val="29"/>
          <w:szCs w:val="29"/>
          <w:lang w:val="vi-VN"/>
        </w:rPr>
        <w:t xml:space="preserve">%; chi trả nợ và viện trợ </w:t>
      </w:r>
      <w:r w:rsidRPr="00354AC6">
        <w:rPr>
          <w:rStyle w:val="normalchar"/>
          <w:sz w:val="29"/>
          <w:szCs w:val="29"/>
        </w:rPr>
        <w:t>100,5</w:t>
      </w:r>
      <w:r w:rsidRPr="00354AC6">
        <w:rPr>
          <w:rStyle w:val="normalchar"/>
          <w:sz w:val="29"/>
          <w:szCs w:val="29"/>
          <w:lang w:val="vi-VN"/>
        </w:rPr>
        <w:t xml:space="preserve"> nghìn tỷ đồng, bằng </w:t>
      </w:r>
      <w:r w:rsidRPr="00354AC6">
        <w:rPr>
          <w:rStyle w:val="normalchar"/>
          <w:sz w:val="29"/>
          <w:szCs w:val="29"/>
        </w:rPr>
        <w:t>67</w:t>
      </w:r>
      <w:r w:rsidRPr="00354AC6">
        <w:rPr>
          <w:rStyle w:val="normalchar"/>
          <w:sz w:val="29"/>
          <w:szCs w:val="29"/>
          <w:lang w:val="vi-VN"/>
        </w:rPr>
        <w:t>%.</w:t>
      </w:r>
    </w:p>
    <w:p w14:paraId="0F4FCA81" w14:textId="77777777" w:rsidR="003A35EA" w:rsidRPr="00354AC6" w:rsidRDefault="000F6092" w:rsidP="00FC5078">
      <w:pPr>
        <w:pStyle w:val="normal0"/>
        <w:spacing w:before="120" w:beforeAutospacing="0" w:after="0" w:afterAutospacing="0" w:line="271" w:lineRule="auto"/>
        <w:ind w:firstLine="720"/>
        <w:jc w:val="both"/>
        <w:rPr>
          <w:b/>
          <w:bCs/>
          <w:sz w:val="29"/>
          <w:szCs w:val="29"/>
        </w:rPr>
      </w:pPr>
      <w:r w:rsidRPr="00354AC6">
        <w:rPr>
          <w:b/>
          <w:bCs/>
          <w:sz w:val="29"/>
          <w:szCs w:val="29"/>
        </w:rPr>
        <w:t>6</w:t>
      </w:r>
      <w:r w:rsidR="003A35EA" w:rsidRPr="00354AC6">
        <w:rPr>
          <w:b/>
          <w:bCs/>
          <w:sz w:val="29"/>
          <w:szCs w:val="29"/>
        </w:rPr>
        <w:t>. Thương mại, giá cả, vận tải và du lịch</w:t>
      </w:r>
    </w:p>
    <w:p w14:paraId="03185DE8" w14:textId="77777777" w:rsidR="003A35EA" w:rsidRPr="00354AC6" w:rsidRDefault="003A35EA" w:rsidP="00FC5078">
      <w:pPr>
        <w:spacing w:before="120" w:line="271" w:lineRule="auto"/>
        <w:ind w:firstLine="720"/>
        <w:jc w:val="both"/>
        <w:rPr>
          <w:b/>
          <w:bCs/>
          <w:i/>
          <w:iCs/>
          <w:sz w:val="29"/>
          <w:szCs w:val="29"/>
        </w:rPr>
      </w:pPr>
      <w:r w:rsidRPr="00354AC6">
        <w:rPr>
          <w:b/>
          <w:bCs/>
          <w:i/>
          <w:iCs/>
          <w:sz w:val="29"/>
          <w:szCs w:val="29"/>
        </w:rPr>
        <w:t>a. Bán lẻ hàng hóa và dịch vụ tiêu dùng</w:t>
      </w:r>
    </w:p>
    <w:p w14:paraId="58D732BF" w14:textId="77777777" w:rsidR="003948C3" w:rsidRDefault="00805079" w:rsidP="00FC5078">
      <w:pPr>
        <w:tabs>
          <w:tab w:val="num" w:pos="0"/>
        </w:tabs>
        <w:spacing w:before="120" w:line="271" w:lineRule="auto"/>
        <w:ind w:firstLine="720"/>
        <w:jc w:val="both"/>
        <w:rPr>
          <w:bCs/>
          <w:sz w:val="29"/>
          <w:szCs w:val="29"/>
        </w:rPr>
      </w:pPr>
      <w:r w:rsidRPr="00354AC6">
        <w:rPr>
          <w:bCs/>
          <w:sz w:val="29"/>
          <w:szCs w:val="29"/>
          <w:lang w:val="vi-VN"/>
        </w:rPr>
        <w:t xml:space="preserve">Tổng mức hàng hóa bán lẻ và doanh thu dịch vụ tiêu dùng tháng </w:t>
      </w:r>
      <w:r w:rsidRPr="00354AC6">
        <w:rPr>
          <w:bCs/>
          <w:sz w:val="29"/>
          <w:szCs w:val="29"/>
        </w:rPr>
        <w:t>Tám</w:t>
      </w:r>
      <w:r w:rsidRPr="00354AC6">
        <w:rPr>
          <w:bCs/>
          <w:sz w:val="29"/>
          <w:szCs w:val="29"/>
          <w:lang w:val="vi-VN"/>
        </w:rPr>
        <w:t xml:space="preserve"> ước tính đạt </w:t>
      </w:r>
      <w:r w:rsidRPr="00354AC6">
        <w:rPr>
          <w:bCs/>
          <w:sz w:val="29"/>
          <w:szCs w:val="29"/>
        </w:rPr>
        <w:t>271,7</w:t>
      </w:r>
      <w:r w:rsidRPr="00354AC6">
        <w:rPr>
          <w:bCs/>
          <w:sz w:val="29"/>
          <w:szCs w:val="29"/>
          <w:lang w:val="vi-VN"/>
        </w:rPr>
        <w:t xml:space="preserve"> nghìn tỷ đồng, </w:t>
      </w:r>
      <w:r w:rsidRPr="00354AC6">
        <w:rPr>
          <w:bCs/>
          <w:sz w:val="29"/>
          <w:szCs w:val="29"/>
        </w:rPr>
        <w:t>tăng 0,2</w:t>
      </w:r>
      <w:r w:rsidRPr="00354AC6">
        <w:rPr>
          <w:bCs/>
          <w:sz w:val="29"/>
          <w:szCs w:val="29"/>
          <w:lang w:val="vi-VN"/>
        </w:rPr>
        <w:t>% so với tháng trước và tăng</w:t>
      </w:r>
      <w:r w:rsidRPr="00354AC6">
        <w:rPr>
          <w:bCs/>
          <w:color w:val="000000"/>
          <w:sz w:val="29"/>
          <w:szCs w:val="29"/>
          <w:lang w:val="vi-VN"/>
        </w:rPr>
        <w:t xml:space="preserve"> </w:t>
      </w:r>
      <w:r w:rsidRPr="00354AC6">
        <w:rPr>
          <w:bCs/>
          <w:color w:val="000000"/>
          <w:sz w:val="29"/>
          <w:szCs w:val="29"/>
        </w:rPr>
        <w:t>10,1</w:t>
      </w:r>
      <w:r w:rsidRPr="00354AC6">
        <w:rPr>
          <w:bCs/>
          <w:sz w:val="29"/>
          <w:szCs w:val="29"/>
          <w:lang w:val="vi-VN"/>
        </w:rPr>
        <w:t>% so với cùng kỳ năm trước</w:t>
      </w:r>
      <w:r w:rsidR="00C771AB" w:rsidRPr="00354AC6">
        <w:rPr>
          <w:bCs/>
          <w:sz w:val="29"/>
          <w:szCs w:val="29"/>
        </w:rPr>
        <w:t xml:space="preserve">, trong đó: </w:t>
      </w:r>
      <w:r w:rsidRPr="00354AC6">
        <w:rPr>
          <w:bCs/>
          <w:sz w:val="29"/>
          <w:szCs w:val="29"/>
        </w:rPr>
        <w:t xml:space="preserve">Doanh thu bán lẻ hàng hóa đạt 207,1 nghìn tỷ đồng, tăng 0,9% và </w:t>
      </w:r>
      <w:r w:rsidRPr="00354AC6">
        <w:rPr>
          <w:bCs/>
          <w:color w:val="000000"/>
          <w:sz w:val="29"/>
          <w:szCs w:val="29"/>
        </w:rPr>
        <w:t>tăng 10,8</w:t>
      </w:r>
      <w:r w:rsidRPr="00354AC6">
        <w:rPr>
          <w:bCs/>
          <w:sz w:val="29"/>
          <w:szCs w:val="29"/>
        </w:rPr>
        <w:t>%</w:t>
      </w:r>
      <w:r w:rsidR="00C771AB" w:rsidRPr="00354AC6">
        <w:rPr>
          <w:bCs/>
          <w:sz w:val="29"/>
          <w:szCs w:val="29"/>
        </w:rPr>
        <w:t>; d</w:t>
      </w:r>
      <w:r w:rsidRPr="00354AC6">
        <w:rPr>
          <w:bCs/>
          <w:sz w:val="29"/>
          <w:szCs w:val="29"/>
        </w:rPr>
        <w:t>oanh thu</w:t>
      </w:r>
      <w:r w:rsidRPr="00354AC6">
        <w:rPr>
          <w:sz w:val="29"/>
          <w:szCs w:val="29"/>
        </w:rPr>
        <w:t xml:space="preserve"> dịch vụ lưu trú, ăn uống đạt 32,4 nghìn tỷ đồng, tăng 0,1% và </w:t>
      </w:r>
      <w:r w:rsidRPr="00354AC6">
        <w:rPr>
          <w:color w:val="000000"/>
          <w:sz w:val="29"/>
          <w:szCs w:val="29"/>
        </w:rPr>
        <w:t>tăng 11,3</w:t>
      </w:r>
      <w:r w:rsidRPr="00354AC6">
        <w:rPr>
          <w:sz w:val="29"/>
          <w:szCs w:val="29"/>
        </w:rPr>
        <w:t>%</w:t>
      </w:r>
      <w:r w:rsidR="00C771AB" w:rsidRPr="00354AC6">
        <w:rPr>
          <w:sz w:val="29"/>
          <w:szCs w:val="29"/>
        </w:rPr>
        <w:t>; d</w:t>
      </w:r>
      <w:r w:rsidRPr="00354AC6">
        <w:rPr>
          <w:bCs/>
          <w:sz w:val="29"/>
          <w:szCs w:val="29"/>
        </w:rPr>
        <w:t>oanh thu du lịch lữ hành đạt 2,8 nghìn tỷ đồng, giảm 10,5% và tăng</w:t>
      </w:r>
      <w:r w:rsidRPr="00354AC6">
        <w:rPr>
          <w:bCs/>
          <w:color w:val="000000"/>
          <w:sz w:val="29"/>
          <w:szCs w:val="29"/>
        </w:rPr>
        <w:t xml:space="preserve"> 12,8%</w:t>
      </w:r>
      <w:r w:rsidR="00C771AB" w:rsidRPr="00354AC6">
        <w:rPr>
          <w:bCs/>
          <w:color w:val="000000"/>
          <w:sz w:val="29"/>
          <w:szCs w:val="29"/>
        </w:rPr>
        <w:t>; d</w:t>
      </w:r>
      <w:r w:rsidRPr="00354AC6">
        <w:rPr>
          <w:bCs/>
          <w:sz w:val="29"/>
          <w:szCs w:val="29"/>
        </w:rPr>
        <w:t xml:space="preserve">oanh thu dịch vụ khác đạt 29,4 nghìn tỷ đồng, giảm 3,2% và </w:t>
      </w:r>
      <w:r w:rsidRPr="00354AC6">
        <w:rPr>
          <w:bCs/>
          <w:color w:val="000000"/>
          <w:sz w:val="29"/>
          <w:szCs w:val="29"/>
        </w:rPr>
        <w:t>tăng 8,5</w:t>
      </w:r>
      <w:r w:rsidRPr="00354AC6">
        <w:rPr>
          <w:bCs/>
          <w:sz w:val="29"/>
          <w:szCs w:val="29"/>
        </w:rPr>
        <w:t>%</w:t>
      </w:r>
      <w:r w:rsidR="00C771AB" w:rsidRPr="00354AC6">
        <w:rPr>
          <w:bCs/>
          <w:sz w:val="29"/>
          <w:szCs w:val="29"/>
        </w:rPr>
        <w:t xml:space="preserve">. </w:t>
      </w:r>
    </w:p>
    <w:p w14:paraId="52C29C55" w14:textId="77777777" w:rsidR="004A4924" w:rsidRPr="003948C3" w:rsidRDefault="00805079" w:rsidP="00FC5078">
      <w:pPr>
        <w:tabs>
          <w:tab w:val="num" w:pos="0"/>
        </w:tabs>
        <w:spacing w:before="120" w:line="271" w:lineRule="auto"/>
        <w:ind w:firstLine="720"/>
        <w:jc w:val="both"/>
        <w:rPr>
          <w:bCs/>
          <w:sz w:val="29"/>
          <w:szCs w:val="29"/>
        </w:rPr>
      </w:pPr>
      <w:r w:rsidRPr="003948C3">
        <w:rPr>
          <w:bCs/>
          <w:sz w:val="29"/>
          <w:szCs w:val="29"/>
          <w:lang w:val="vi-VN"/>
        </w:rPr>
        <w:t xml:space="preserve">Tính chung </w:t>
      </w:r>
      <w:r w:rsidRPr="003948C3">
        <w:rPr>
          <w:bCs/>
          <w:sz w:val="29"/>
          <w:szCs w:val="29"/>
        </w:rPr>
        <w:t xml:space="preserve">8 </w:t>
      </w:r>
      <w:r w:rsidRPr="003948C3">
        <w:rPr>
          <w:bCs/>
          <w:sz w:val="29"/>
          <w:szCs w:val="29"/>
          <w:lang w:val="vi-VN"/>
        </w:rPr>
        <w:t xml:space="preserve">tháng, tổng mức bán lẻ hàng hóa và doanh thu dịch vụ tiêu dùng ước tính đạt </w:t>
      </w:r>
      <w:r w:rsidRPr="003948C3">
        <w:rPr>
          <w:bCs/>
          <w:sz w:val="29"/>
          <w:szCs w:val="29"/>
        </w:rPr>
        <w:t>2116,7</w:t>
      </w:r>
      <w:r w:rsidRPr="003948C3">
        <w:rPr>
          <w:bCs/>
          <w:sz w:val="29"/>
          <w:szCs w:val="29"/>
          <w:lang w:val="vi-VN"/>
        </w:rPr>
        <w:t xml:space="preserve"> nghìn tỷ đồng, tăng </w:t>
      </w:r>
      <w:r w:rsidRPr="003948C3">
        <w:rPr>
          <w:bCs/>
          <w:sz w:val="29"/>
          <w:szCs w:val="29"/>
        </w:rPr>
        <w:t>10,1</w:t>
      </w:r>
      <w:r w:rsidRPr="003948C3">
        <w:rPr>
          <w:bCs/>
          <w:sz w:val="29"/>
          <w:szCs w:val="29"/>
          <w:lang w:val="vi-VN"/>
        </w:rPr>
        <w:t xml:space="preserve">% so với cùng kỳ năm </w:t>
      </w:r>
      <w:r w:rsidR="00C771AB" w:rsidRPr="003948C3">
        <w:rPr>
          <w:bCs/>
          <w:sz w:val="29"/>
          <w:szCs w:val="29"/>
        </w:rPr>
        <w:t xml:space="preserve">trước </w:t>
      </w:r>
      <w:r w:rsidRPr="003948C3">
        <w:rPr>
          <w:bCs/>
          <w:sz w:val="29"/>
          <w:szCs w:val="29"/>
        </w:rPr>
        <w:t>(</w:t>
      </w:r>
      <w:r w:rsidRPr="003948C3">
        <w:rPr>
          <w:bCs/>
          <w:sz w:val="29"/>
          <w:szCs w:val="29"/>
          <w:lang w:val="vi-VN"/>
        </w:rPr>
        <w:t xml:space="preserve">loại trừ yếu tố giá tăng </w:t>
      </w:r>
      <w:r w:rsidRPr="003948C3">
        <w:rPr>
          <w:bCs/>
          <w:sz w:val="29"/>
          <w:szCs w:val="29"/>
        </w:rPr>
        <w:t>9,1</w:t>
      </w:r>
      <w:r w:rsidRPr="003948C3">
        <w:rPr>
          <w:bCs/>
          <w:sz w:val="29"/>
          <w:szCs w:val="29"/>
          <w:lang w:val="vi-VN"/>
        </w:rPr>
        <w:t>%</w:t>
      </w:r>
      <w:r w:rsidR="00C771AB" w:rsidRPr="003948C3">
        <w:rPr>
          <w:bCs/>
          <w:sz w:val="29"/>
          <w:szCs w:val="29"/>
        </w:rPr>
        <w:t>,</w:t>
      </w:r>
      <w:r w:rsidRPr="003948C3">
        <w:rPr>
          <w:bCs/>
          <w:sz w:val="29"/>
          <w:szCs w:val="29"/>
        </w:rPr>
        <w:t xml:space="preserve"> cao hơn mức tăng 7,8% </w:t>
      </w:r>
      <w:r w:rsidR="00C771AB" w:rsidRPr="003948C3">
        <w:rPr>
          <w:bCs/>
          <w:sz w:val="29"/>
          <w:szCs w:val="29"/>
        </w:rPr>
        <w:t xml:space="preserve">của cùng kỳ </w:t>
      </w:r>
      <w:r w:rsidRPr="003948C3">
        <w:rPr>
          <w:bCs/>
          <w:sz w:val="29"/>
          <w:szCs w:val="29"/>
        </w:rPr>
        <w:t>năm 2014).</w:t>
      </w:r>
      <w:r w:rsidR="00C771AB" w:rsidRPr="003948C3">
        <w:rPr>
          <w:bCs/>
          <w:sz w:val="29"/>
          <w:szCs w:val="29"/>
        </w:rPr>
        <w:t xml:space="preserve"> </w:t>
      </w:r>
      <w:r w:rsidR="00E0406B" w:rsidRPr="003948C3">
        <w:rPr>
          <w:sz w:val="29"/>
          <w:szCs w:val="29"/>
        </w:rPr>
        <w:t xml:space="preserve">Nguồn hàng dồi dào, giá cả ổn định hoặc giảm ở nhiều nhóm hàng hóa, dịch vụ cùng với việc </w:t>
      </w:r>
      <w:r w:rsidR="00E0406B" w:rsidRPr="003948C3">
        <w:rPr>
          <w:sz w:val="29"/>
          <w:szCs w:val="29"/>
          <w:lang w:val="nl-NL"/>
        </w:rPr>
        <w:t>tăng cường triển khai các chương trình khuyến mại, thay đổi mẫu mã, nâng cao chất lượng sản phẩm là những yếu tố chủ yếu làm tăng tổng mức bán lẻ hàng hóa, dịch vụ 8 tháng năm nay.</w:t>
      </w:r>
    </w:p>
    <w:p w14:paraId="0EF45CA5" w14:textId="77777777" w:rsidR="00C771AB" w:rsidRPr="0030244C" w:rsidRDefault="00805079" w:rsidP="008C5B46">
      <w:pPr>
        <w:tabs>
          <w:tab w:val="num" w:pos="0"/>
        </w:tabs>
        <w:spacing w:before="120" w:line="281" w:lineRule="auto"/>
        <w:ind w:firstLine="720"/>
        <w:jc w:val="both"/>
        <w:rPr>
          <w:sz w:val="29"/>
          <w:szCs w:val="29"/>
        </w:rPr>
      </w:pPr>
      <w:r w:rsidRPr="0030244C">
        <w:rPr>
          <w:bCs/>
          <w:spacing w:val="-4"/>
          <w:sz w:val="29"/>
          <w:szCs w:val="29"/>
        </w:rPr>
        <w:t>Xét theo ngành hoạt động</w:t>
      </w:r>
      <w:r w:rsidR="00C771AB" w:rsidRPr="0030244C">
        <w:rPr>
          <w:bCs/>
          <w:spacing w:val="-4"/>
          <w:sz w:val="29"/>
          <w:szCs w:val="29"/>
        </w:rPr>
        <w:t>,</w:t>
      </w:r>
      <w:r w:rsidRPr="0030244C">
        <w:rPr>
          <w:bCs/>
          <w:spacing w:val="-4"/>
          <w:sz w:val="29"/>
          <w:szCs w:val="29"/>
        </w:rPr>
        <w:t xml:space="preserve"> </w:t>
      </w:r>
      <w:r w:rsidR="00C771AB" w:rsidRPr="0030244C">
        <w:rPr>
          <w:bCs/>
          <w:spacing w:val="-4"/>
          <w:sz w:val="29"/>
          <w:szCs w:val="29"/>
        </w:rPr>
        <w:t>d</w:t>
      </w:r>
      <w:r w:rsidRPr="0030244C">
        <w:rPr>
          <w:bCs/>
          <w:spacing w:val="-4"/>
          <w:sz w:val="29"/>
          <w:szCs w:val="29"/>
        </w:rPr>
        <w:t>oanh thu bán lẻ hàng hóa 8 tháng đạt</w:t>
      </w:r>
      <w:r w:rsidRPr="0030244C">
        <w:rPr>
          <w:bCs/>
          <w:sz w:val="29"/>
          <w:szCs w:val="29"/>
        </w:rPr>
        <w:t xml:space="preserve"> </w:t>
      </w:r>
      <w:r w:rsidRPr="0030244C">
        <w:rPr>
          <w:bCs/>
          <w:spacing w:val="-4"/>
          <w:sz w:val="29"/>
          <w:szCs w:val="29"/>
        </w:rPr>
        <w:t xml:space="preserve">1608,2 nghìn tỷ đồng, chiếm 76% tổng mức và tăng 10,8% so với cùng kỳ năm trước, trong đó một số ngành hàng tăng khá: </w:t>
      </w:r>
      <w:r w:rsidRPr="0030244C">
        <w:rPr>
          <w:spacing w:val="-4"/>
          <w:sz w:val="29"/>
          <w:szCs w:val="29"/>
        </w:rPr>
        <w:t>L</w:t>
      </w:r>
      <w:r w:rsidRPr="0030244C">
        <w:rPr>
          <w:spacing w:val="-4"/>
          <w:sz w:val="29"/>
          <w:szCs w:val="29"/>
          <w:lang w:val="vi-VN"/>
        </w:rPr>
        <w:t xml:space="preserve">ương thực, thực phẩm </w:t>
      </w:r>
      <w:r w:rsidRPr="0030244C">
        <w:rPr>
          <w:spacing w:val="-4"/>
          <w:sz w:val="29"/>
          <w:szCs w:val="29"/>
        </w:rPr>
        <w:t>tăng 15,2%;</w:t>
      </w:r>
      <w:r w:rsidRPr="0030244C">
        <w:rPr>
          <w:spacing w:val="-2"/>
          <w:sz w:val="29"/>
          <w:szCs w:val="29"/>
        </w:rPr>
        <w:t xml:space="preserve"> may mặc tăng 12,1%; đồ dùng, dụng cụ, trang thiết bị gia đình ước tăng 11,7%; p</w:t>
      </w:r>
      <w:r w:rsidRPr="0030244C">
        <w:rPr>
          <w:spacing w:val="-2"/>
          <w:sz w:val="29"/>
          <w:szCs w:val="29"/>
          <w:lang w:val="vi-VN"/>
        </w:rPr>
        <w:t xml:space="preserve">hương tiện đi lại </w:t>
      </w:r>
      <w:r w:rsidRPr="0030244C">
        <w:rPr>
          <w:spacing w:val="-2"/>
          <w:sz w:val="29"/>
          <w:szCs w:val="29"/>
        </w:rPr>
        <w:t>ước tăng 9,1%</w:t>
      </w:r>
      <w:r w:rsidR="00C771AB" w:rsidRPr="0030244C">
        <w:rPr>
          <w:spacing w:val="-2"/>
          <w:sz w:val="29"/>
          <w:szCs w:val="29"/>
        </w:rPr>
        <w:t>;</w:t>
      </w:r>
      <w:r w:rsidRPr="0030244C">
        <w:rPr>
          <w:spacing w:val="-2"/>
          <w:sz w:val="29"/>
          <w:szCs w:val="29"/>
        </w:rPr>
        <w:t xml:space="preserve"> vật phẩm văn hoá, giáo dục tăng 8,4%.</w:t>
      </w:r>
      <w:r w:rsidRPr="0030244C">
        <w:rPr>
          <w:sz w:val="29"/>
          <w:szCs w:val="29"/>
        </w:rPr>
        <w:t xml:space="preserve"> </w:t>
      </w:r>
      <w:r w:rsidR="0069726E" w:rsidRPr="0030244C">
        <w:rPr>
          <w:sz w:val="29"/>
          <w:szCs w:val="29"/>
        </w:rPr>
        <w:t>Hà Nội và thành phố Hồ Chí Minh có tỷ trọng lớn về doanh thu đạt mức tăng cao trong 8 tháng: Hà Nội tăng 12,8%; thành phố Hồ Chí Minh tăng 12%.</w:t>
      </w:r>
    </w:p>
    <w:p w14:paraId="4F92F1C5" w14:textId="77777777" w:rsidR="00230D3B" w:rsidRPr="0030244C" w:rsidRDefault="00805079" w:rsidP="008C5B46">
      <w:pPr>
        <w:tabs>
          <w:tab w:val="num" w:pos="0"/>
        </w:tabs>
        <w:spacing w:before="120" w:line="281" w:lineRule="auto"/>
        <w:ind w:firstLine="720"/>
        <w:jc w:val="both"/>
        <w:rPr>
          <w:sz w:val="29"/>
          <w:szCs w:val="29"/>
        </w:rPr>
      </w:pPr>
      <w:r w:rsidRPr="0030244C">
        <w:rPr>
          <w:sz w:val="29"/>
          <w:szCs w:val="29"/>
        </w:rPr>
        <w:t>Doanh thu d</w:t>
      </w:r>
      <w:r w:rsidRPr="0030244C">
        <w:rPr>
          <w:bCs/>
          <w:sz w:val="29"/>
          <w:szCs w:val="29"/>
        </w:rPr>
        <w:t xml:space="preserve">ịch vụ lưu trú, ăn uống </w:t>
      </w:r>
      <w:r w:rsidR="00C771AB" w:rsidRPr="0030244C">
        <w:rPr>
          <w:bCs/>
          <w:sz w:val="29"/>
          <w:szCs w:val="29"/>
        </w:rPr>
        <w:t xml:space="preserve">8 tháng </w:t>
      </w:r>
      <w:r w:rsidRPr="0030244C">
        <w:rPr>
          <w:bCs/>
          <w:sz w:val="29"/>
          <w:szCs w:val="29"/>
        </w:rPr>
        <w:t>đạt 246,8 nghìn tỷ đồng, chiếm 11,7%</w:t>
      </w:r>
      <w:r w:rsidR="00C771AB" w:rsidRPr="0030244C">
        <w:rPr>
          <w:bCs/>
          <w:sz w:val="29"/>
          <w:szCs w:val="29"/>
        </w:rPr>
        <w:t xml:space="preserve"> tổng mức</w:t>
      </w:r>
      <w:r w:rsidRPr="0030244C">
        <w:rPr>
          <w:bCs/>
          <w:sz w:val="29"/>
          <w:szCs w:val="29"/>
        </w:rPr>
        <w:t xml:space="preserve"> và tăng 7%</w:t>
      </w:r>
      <w:r w:rsidR="00C771AB" w:rsidRPr="0030244C">
        <w:rPr>
          <w:bCs/>
          <w:sz w:val="29"/>
          <w:szCs w:val="29"/>
        </w:rPr>
        <w:t xml:space="preserve"> so với cùng kỳ năm trước</w:t>
      </w:r>
      <w:r w:rsidR="004A4924" w:rsidRPr="0030244C">
        <w:rPr>
          <w:bCs/>
          <w:sz w:val="29"/>
          <w:szCs w:val="29"/>
        </w:rPr>
        <w:t xml:space="preserve"> (doanh thu dịch vụ lưu trú, ăn uống của</w:t>
      </w:r>
      <w:r w:rsidR="00C771AB" w:rsidRPr="0030244C">
        <w:rPr>
          <w:bCs/>
          <w:sz w:val="29"/>
          <w:szCs w:val="29"/>
        </w:rPr>
        <w:t xml:space="preserve"> </w:t>
      </w:r>
      <w:r w:rsidR="00C771AB" w:rsidRPr="0030244C">
        <w:rPr>
          <w:sz w:val="29"/>
          <w:szCs w:val="29"/>
        </w:rPr>
        <w:t>Hà Nội tăng 2,4%; thành phố Hồ Chí Minh tăng 5,2%</w:t>
      </w:r>
      <w:r w:rsidR="004A4924" w:rsidRPr="0030244C">
        <w:rPr>
          <w:sz w:val="29"/>
          <w:szCs w:val="29"/>
        </w:rPr>
        <w:t>);</w:t>
      </w:r>
      <w:r w:rsidR="00C771AB" w:rsidRPr="0030244C">
        <w:rPr>
          <w:sz w:val="29"/>
          <w:szCs w:val="29"/>
        </w:rPr>
        <w:t xml:space="preserve"> </w:t>
      </w:r>
      <w:r w:rsidR="004A4924" w:rsidRPr="0030244C">
        <w:rPr>
          <w:sz w:val="29"/>
          <w:szCs w:val="29"/>
        </w:rPr>
        <w:t>d</w:t>
      </w:r>
      <w:r w:rsidR="00C771AB" w:rsidRPr="0030244C">
        <w:rPr>
          <w:bCs/>
          <w:sz w:val="29"/>
          <w:szCs w:val="29"/>
        </w:rPr>
        <w:t>oanh thu du lịch lữ hành đạt 19,6 nghìn tỷ đồng, chiếm 0,9% và giảm 1,2%.</w:t>
      </w:r>
      <w:r w:rsidR="00C771AB" w:rsidRPr="0030244C">
        <w:rPr>
          <w:sz w:val="29"/>
          <w:szCs w:val="29"/>
        </w:rPr>
        <w:t xml:space="preserve"> </w:t>
      </w:r>
    </w:p>
    <w:p w14:paraId="5351E583" w14:textId="77777777" w:rsidR="00805079" w:rsidRPr="00354AC6" w:rsidRDefault="00C771AB" w:rsidP="008C5B46">
      <w:pPr>
        <w:tabs>
          <w:tab w:val="num" w:pos="0"/>
        </w:tabs>
        <w:spacing w:before="120" w:line="281" w:lineRule="auto"/>
        <w:ind w:firstLine="720"/>
        <w:jc w:val="both"/>
        <w:rPr>
          <w:bCs/>
          <w:sz w:val="29"/>
          <w:szCs w:val="29"/>
        </w:rPr>
      </w:pPr>
      <w:r w:rsidRPr="0030244C">
        <w:rPr>
          <w:sz w:val="29"/>
          <w:szCs w:val="29"/>
        </w:rPr>
        <w:t>D</w:t>
      </w:r>
      <w:r w:rsidR="00805079" w:rsidRPr="0030244C">
        <w:rPr>
          <w:bCs/>
          <w:sz w:val="29"/>
          <w:szCs w:val="29"/>
        </w:rPr>
        <w:t xml:space="preserve">oanh thu dịch vụ khác </w:t>
      </w:r>
      <w:r w:rsidRPr="0030244C">
        <w:rPr>
          <w:bCs/>
          <w:sz w:val="29"/>
          <w:szCs w:val="29"/>
        </w:rPr>
        <w:t xml:space="preserve">8 tháng </w:t>
      </w:r>
      <w:r w:rsidR="004A4924" w:rsidRPr="0030244C">
        <w:rPr>
          <w:bCs/>
          <w:sz w:val="29"/>
          <w:szCs w:val="29"/>
        </w:rPr>
        <w:t xml:space="preserve">năm </w:t>
      </w:r>
      <w:r w:rsidR="00E716DD" w:rsidRPr="0030244C">
        <w:rPr>
          <w:bCs/>
          <w:sz w:val="29"/>
          <w:szCs w:val="29"/>
        </w:rPr>
        <w:t>nay</w:t>
      </w:r>
      <w:r w:rsidR="004A4924" w:rsidRPr="0030244C">
        <w:rPr>
          <w:bCs/>
          <w:sz w:val="29"/>
          <w:szCs w:val="29"/>
        </w:rPr>
        <w:t xml:space="preserve"> </w:t>
      </w:r>
      <w:r w:rsidR="00805079" w:rsidRPr="0030244C">
        <w:rPr>
          <w:bCs/>
          <w:sz w:val="29"/>
          <w:szCs w:val="29"/>
        </w:rPr>
        <w:t xml:space="preserve">đạt 242,1 nghìn tỷ đồng, </w:t>
      </w:r>
      <w:r w:rsidR="00805079" w:rsidRPr="00354AC6">
        <w:rPr>
          <w:bCs/>
          <w:sz w:val="29"/>
          <w:szCs w:val="29"/>
        </w:rPr>
        <w:t>chiếm 11,4%</w:t>
      </w:r>
      <w:r w:rsidR="00680ED9">
        <w:rPr>
          <w:bCs/>
          <w:sz w:val="29"/>
          <w:szCs w:val="29"/>
        </w:rPr>
        <w:t xml:space="preserve"> tổng mức</w:t>
      </w:r>
      <w:r w:rsidR="00805079" w:rsidRPr="00354AC6">
        <w:rPr>
          <w:bCs/>
          <w:sz w:val="29"/>
          <w:szCs w:val="29"/>
        </w:rPr>
        <w:t xml:space="preserve"> và tăng 9,7%</w:t>
      </w:r>
      <w:r w:rsidR="004A4924" w:rsidRPr="00354AC6">
        <w:rPr>
          <w:bCs/>
          <w:sz w:val="29"/>
          <w:szCs w:val="29"/>
        </w:rPr>
        <w:t xml:space="preserve"> so với cùng kỳ năm trước</w:t>
      </w:r>
      <w:r w:rsidRPr="00354AC6">
        <w:rPr>
          <w:bCs/>
          <w:sz w:val="29"/>
          <w:szCs w:val="29"/>
        </w:rPr>
        <w:t xml:space="preserve">, trong đó </w:t>
      </w:r>
      <w:r w:rsidR="004A4924" w:rsidRPr="00354AC6">
        <w:rPr>
          <w:bCs/>
          <w:sz w:val="29"/>
          <w:szCs w:val="29"/>
        </w:rPr>
        <w:t xml:space="preserve">doanh thu của </w:t>
      </w:r>
      <w:r w:rsidRPr="00354AC6">
        <w:rPr>
          <w:sz w:val="29"/>
          <w:szCs w:val="29"/>
        </w:rPr>
        <w:t>Hà Nội tăng 7,5%; Hải Dương tăng 10%; Quảng Ninh tăng 10,4%; Cần Thơ tăng 11%;</w:t>
      </w:r>
      <w:r w:rsidRPr="00354AC6">
        <w:rPr>
          <w:bCs/>
          <w:sz w:val="29"/>
          <w:szCs w:val="29"/>
        </w:rPr>
        <w:t xml:space="preserve"> </w:t>
      </w:r>
      <w:r w:rsidRPr="00354AC6">
        <w:rPr>
          <w:sz w:val="29"/>
          <w:szCs w:val="29"/>
        </w:rPr>
        <w:t xml:space="preserve">Nam Định tăng 12,3%; Bình Thuận tăng 14,1%; thành Phố Hồ Chí Minh tăng 14,3%; </w:t>
      </w:r>
      <w:r w:rsidR="004A4924" w:rsidRPr="00354AC6">
        <w:rPr>
          <w:sz w:val="29"/>
          <w:szCs w:val="29"/>
        </w:rPr>
        <w:t xml:space="preserve">Hà Tĩnh tăng 14,5%; </w:t>
      </w:r>
      <w:r w:rsidRPr="00354AC6">
        <w:rPr>
          <w:sz w:val="29"/>
          <w:szCs w:val="29"/>
        </w:rPr>
        <w:t>Vĩnh phúc tăng 15,4%; Bắc Ninh tăng 16,9%</w:t>
      </w:r>
      <w:r w:rsidR="004A4924" w:rsidRPr="00354AC6">
        <w:rPr>
          <w:sz w:val="29"/>
          <w:szCs w:val="29"/>
        </w:rPr>
        <w:t>.</w:t>
      </w:r>
      <w:r w:rsidRPr="00354AC6">
        <w:rPr>
          <w:sz w:val="29"/>
          <w:szCs w:val="29"/>
        </w:rPr>
        <w:t xml:space="preserve"> </w:t>
      </w:r>
    </w:p>
    <w:p w14:paraId="07DEAF5B" w14:textId="77777777" w:rsidR="003A35EA" w:rsidRPr="00354AC6" w:rsidRDefault="003A35EA" w:rsidP="008C5B46">
      <w:pPr>
        <w:tabs>
          <w:tab w:val="num" w:pos="0"/>
        </w:tabs>
        <w:spacing w:before="120" w:line="281" w:lineRule="auto"/>
        <w:ind w:firstLine="720"/>
        <w:jc w:val="both"/>
        <w:rPr>
          <w:rStyle w:val="Strong"/>
          <w:i/>
          <w:iCs/>
          <w:sz w:val="29"/>
          <w:szCs w:val="29"/>
          <w:lang w:val="de-DE"/>
        </w:rPr>
      </w:pPr>
      <w:r w:rsidRPr="00354AC6">
        <w:rPr>
          <w:rStyle w:val="Strong"/>
          <w:i/>
          <w:iCs/>
          <w:sz w:val="29"/>
          <w:szCs w:val="29"/>
          <w:lang w:val="de-DE"/>
        </w:rPr>
        <w:t>b. Xuất, nhập khẩu hàng hóa</w:t>
      </w:r>
    </w:p>
    <w:p w14:paraId="04F9E498" w14:textId="77777777" w:rsidR="00495B24" w:rsidRPr="00354AC6" w:rsidRDefault="00495B24" w:rsidP="008C5B46">
      <w:pPr>
        <w:tabs>
          <w:tab w:val="left" w:pos="900"/>
        </w:tabs>
        <w:spacing w:before="120" w:line="281" w:lineRule="auto"/>
        <w:ind w:firstLine="720"/>
        <w:jc w:val="both"/>
        <w:rPr>
          <w:rStyle w:val="Strong"/>
          <w:b w:val="0"/>
          <w:sz w:val="29"/>
          <w:szCs w:val="29"/>
          <w:lang w:val="de-DE"/>
        </w:rPr>
      </w:pPr>
      <w:r w:rsidRPr="00354AC6">
        <w:rPr>
          <w:rStyle w:val="Strong"/>
          <w:b w:val="0"/>
          <w:sz w:val="29"/>
          <w:szCs w:val="29"/>
          <w:lang w:val="de-DE"/>
        </w:rPr>
        <w:t>Kim ngạch hàng hóa xuất khẩu thực hiện tháng 7/2015 đạt 14,2</w:t>
      </w:r>
      <w:r w:rsidRPr="00354AC6">
        <w:rPr>
          <w:rStyle w:val="Strong"/>
          <w:b w:val="0"/>
          <w:sz w:val="29"/>
          <w:szCs w:val="29"/>
          <w:lang w:val="vi-VN"/>
        </w:rPr>
        <w:t xml:space="preserve"> tỷ USD</w:t>
      </w:r>
      <w:r w:rsidRPr="00354AC6">
        <w:rPr>
          <w:rStyle w:val="Strong"/>
          <w:b w:val="0"/>
          <w:sz w:val="29"/>
          <w:szCs w:val="29"/>
          <w:lang w:val="de-DE"/>
        </w:rPr>
        <w:t xml:space="preserve">, thấp hơn 319 triệu USD so với số ước tính, trong đó </w:t>
      </w:r>
      <w:r w:rsidR="002443F6" w:rsidRPr="00354AC6">
        <w:rPr>
          <w:rStyle w:val="Strong"/>
          <w:b w:val="0"/>
          <w:sz w:val="29"/>
          <w:szCs w:val="29"/>
          <w:lang w:val="de-DE"/>
        </w:rPr>
        <w:t xml:space="preserve">hàng </w:t>
      </w:r>
      <w:r w:rsidRPr="00354AC6">
        <w:rPr>
          <w:rStyle w:val="Strong"/>
          <w:b w:val="0"/>
          <w:sz w:val="29"/>
          <w:szCs w:val="29"/>
          <w:lang w:val="de-DE"/>
        </w:rPr>
        <w:t>điện tử máy tính và linh kiện thấp hơn 129 triệu USD; giày dép thấp hơn 73 triệu USD; sắn và sản phẩm của sắn thấp hơn 54 triệu USD; hạt tiêu thấp hơn 47 triệu USD; gạo thấp hơn 38 triệu USD.</w:t>
      </w:r>
    </w:p>
    <w:p w14:paraId="01C346FB" w14:textId="77777777" w:rsidR="00495B24" w:rsidRPr="00354AC6" w:rsidRDefault="00495B24" w:rsidP="008C5B46">
      <w:pPr>
        <w:tabs>
          <w:tab w:val="left" w:pos="900"/>
        </w:tabs>
        <w:spacing w:before="120" w:line="281" w:lineRule="auto"/>
        <w:ind w:firstLine="720"/>
        <w:jc w:val="both"/>
        <w:rPr>
          <w:rStyle w:val="Strong"/>
          <w:rFonts w:eastAsia="Batang"/>
          <w:b w:val="0"/>
          <w:sz w:val="29"/>
          <w:szCs w:val="29"/>
        </w:rPr>
      </w:pPr>
      <w:r w:rsidRPr="00354AC6">
        <w:rPr>
          <w:rStyle w:val="Strong"/>
          <w:b w:val="0"/>
          <w:sz w:val="29"/>
          <w:szCs w:val="29"/>
          <w:lang w:val="de-DE"/>
        </w:rPr>
        <w:t xml:space="preserve"> K</w:t>
      </w:r>
      <w:r w:rsidRPr="00354AC6">
        <w:rPr>
          <w:sz w:val="29"/>
          <w:szCs w:val="29"/>
          <w:lang w:val="vi-VN"/>
        </w:rPr>
        <w:t xml:space="preserve">im ngạch hàng hóa xuất khẩu </w:t>
      </w:r>
      <w:r w:rsidRPr="00354AC6">
        <w:rPr>
          <w:rStyle w:val="Strong"/>
          <w:b w:val="0"/>
          <w:sz w:val="29"/>
          <w:szCs w:val="29"/>
          <w:lang w:val="de-DE"/>
        </w:rPr>
        <w:t xml:space="preserve">tháng Tám ước tính </w:t>
      </w:r>
      <w:r w:rsidRPr="00354AC6">
        <w:rPr>
          <w:sz w:val="29"/>
          <w:szCs w:val="29"/>
          <w:lang w:val="vi-VN"/>
        </w:rPr>
        <w:t xml:space="preserve">đạt </w:t>
      </w:r>
      <w:r w:rsidRPr="00354AC6">
        <w:rPr>
          <w:sz w:val="29"/>
          <w:szCs w:val="29"/>
        </w:rPr>
        <w:t>14,5</w:t>
      </w:r>
      <w:r w:rsidRPr="00354AC6">
        <w:rPr>
          <w:sz w:val="29"/>
          <w:szCs w:val="29"/>
          <w:lang w:val="vi-VN"/>
        </w:rPr>
        <w:t xml:space="preserve"> tỷ USD,</w:t>
      </w:r>
      <w:r w:rsidRPr="00354AC6">
        <w:rPr>
          <w:sz w:val="29"/>
          <w:szCs w:val="29"/>
        </w:rPr>
        <w:t xml:space="preserve"> tăng 2,</w:t>
      </w:r>
      <w:r w:rsidR="007C2867" w:rsidRPr="00354AC6">
        <w:rPr>
          <w:sz w:val="29"/>
          <w:szCs w:val="29"/>
        </w:rPr>
        <w:t>3</w:t>
      </w:r>
      <w:r w:rsidRPr="00354AC6">
        <w:rPr>
          <w:sz w:val="29"/>
          <w:szCs w:val="29"/>
        </w:rPr>
        <w:t xml:space="preserve">% so với tháng trước, trong đó khu vực kinh tế trong nước đạt 4,4 tỷ USD, tăng 3,4%; khu vực có vốn đầu tư nước ngoài (kể cả dầu thô) đạt 10,1 tỷ USD, tăng 1,7%. </w:t>
      </w:r>
      <w:r w:rsidRPr="00354AC6">
        <w:rPr>
          <w:bCs/>
          <w:sz w:val="29"/>
          <w:szCs w:val="29"/>
          <w:lang w:val="vi-VN"/>
        </w:rPr>
        <w:t xml:space="preserve">So với cùng kỳ năm trước, </w:t>
      </w:r>
      <w:r w:rsidRPr="00354AC6">
        <w:rPr>
          <w:bCs/>
          <w:sz w:val="29"/>
          <w:szCs w:val="29"/>
        </w:rPr>
        <w:t xml:space="preserve">kim ngạch hàng hóa </w:t>
      </w:r>
      <w:r w:rsidRPr="00354AC6">
        <w:rPr>
          <w:sz w:val="29"/>
          <w:szCs w:val="29"/>
          <w:lang w:val="vi-VN"/>
        </w:rPr>
        <w:t xml:space="preserve">xuất khẩu </w:t>
      </w:r>
      <w:r w:rsidRPr="00354AC6">
        <w:rPr>
          <w:sz w:val="29"/>
          <w:szCs w:val="29"/>
        </w:rPr>
        <w:t>tháng Tám</w:t>
      </w:r>
      <w:r w:rsidR="007C2867" w:rsidRPr="00354AC6">
        <w:rPr>
          <w:sz w:val="29"/>
          <w:szCs w:val="29"/>
        </w:rPr>
        <w:t xml:space="preserve"> tăng 9,5%</w:t>
      </w:r>
      <w:r w:rsidRPr="00354AC6">
        <w:rPr>
          <w:rStyle w:val="Strong"/>
          <w:rFonts w:eastAsia="Batang"/>
          <w:b w:val="0"/>
          <w:sz w:val="29"/>
          <w:szCs w:val="29"/>
        </w:rPr>
        <w:t xml:space="preserve">, </w:t>
      </w:r>
      <w:r w:rsidR="007C2867" w:rsidRPr="00354AC6">
        <w:rPr>
          <w:rStyle w:val="Strong"/>
          <w:rFonts w:eastAsia="Batang"/>
          <w:b w:val="0"/>
          <w:sz w:val="29"/>
          <w:szCs w:val="29"/>
        </w:rPr>
        <w:t xml:space="preserve">trong đó </w:t>
      </w:r>
      <w:r w:rsidRPr="00354AC6">
        <w:rPr>
          <w:rStyle w:val="Strong"/>
          <w:rFonts w:eastAsia="Batang"/>
          <w:b w:val="0"/>
          <w:sz w:val="29"/>
          <w:szCs w:val="29"/>
        </w:rPr>
        <w:t xml:space="preserve">khu vực có vốn đầu tư nước ngoài (kể cả dầu thô) </w:t>
      </w:r>
      <w:r w:rsidR="007C2867" w:rsidRPr="00354AC6">
        <w:rPr>
          <w:rStyle w:val="Strong"/>
          <w:rFonts w:eastAsia="Batang"/>
          <w:b w:val="0"/>
          <w:sz w:val="29"/>
          <w:szCs w:val="29"/>
        </w:rPr>
        <w:t>tăng 14,4</w:t>
      </w:r>
      <w:r w:rsidRPr="00354AC6">
        <w:rPr>
          <w:rStyle w:val="Strong"/>
          <w:rFonts w:eastAsia="Batang"/>
          <w:b w:val="0"/>
          <w:sz w:val="29"/>
          <w:szCs w:val="29"/>
        </w:rPr>
        <w:t>%</w:t>
      </w:r>
      <w:r w:rsidR="007C2867" w:rsidRPr="00354AC6">
        <w:rPr>
          <w:rStyle w:val="Strong"/>
          <w:rFonts w:eastAsia="Batang"/>
          <w:b w:val="0"/>
          <w:sz w:val="29"/>
          <w:szCs w:val="29"/>
        </w:rPr>
        <w:t>; khu vực kinh tế trong nước</w:t>
      </w:r>
      <w:r w:rsidR="00E716DD">
        <w:rPr>
          <w:rStyle w:val="Strong"/>
          <w:rFonts w:eastAsia="Batang"/>
          <w:b w:val="0"/>
          <w:sz w:val="29"/>
          <w:szCs w:val="29"/>
        </w:rPr>
        <w:t xml:space="preserve"> giảm nhẹ ở mức</w:t>
      </w:r>
      <w:r w:rsidR="00655C8A">
        <w:rPr>
          <w:rStyle w:val="Strong"/>
          <w:rFonts w:eastAsia="Batang"/>
          <w:b w:val="0"/>
          <w:sz w:val="29"/>
          <w:szCs w:val="29"/>
        </w:rPr>
        <w:t xml:space="preserve"> 0,2%.</w:t>
      </w:r>
    </w:p>
    <w:p w14:paraId="3B86C1A8" w14:textId="77777777" w:rsidR="00495B24" w:rsidRPr="00354AC6" w:rsidRDefault="00495B24" w:rsidP="008C5B46">
      <w:pPr>
        <w:spacing w:before="120" w:line="282" w:lineRule="auto"/>
        <w:ind w:firstLine="720"/>
        <w:jc w:val="both"/>
        <w:rPr>
          <w:rStyle w:val="Strong"/>
          <w:b w:val="0"/>
          <w:spacing w:val="-2"/>
          <w:sz w:val="29"/>
          <w:szCs w:val="29"/>
        </w:rPr>
      </w:pPr>
      <w:r w:rsidRPr="00354AC6">
        <w:rPr>
          <w:spacing w:val="-2"/>
          <w:sz w:val="29"/>
          <w:szCs w:val="29"/>
        </w:rPr>
        <w:t xml:space="preserve">Tính chung 8 tháng, kim ngạch hàng hóa xuất khẩu ước tính đạt 106,3 tỷ USD, tăng 9% so với cùng kỳ năm </w:t>
      </w:r>
      <w:r w:rsidR="00A33B93" w:rsidRPr="00354AC6">
        <w:rPr>
          <w:spacing w:val="-2"/>
          <w:sz w:val="29"/>
          <w:szCs w:val="29"/>
        </w:rPr>
        <w:t>trước</w:t>
      </w:r>
      <w:r w:rsidRPr="00354AC6">
        <w:rPr>
          <w:spacing w:val="-2"/>
          <w:sz w:val="29"/>
          <w:szCs w:val="29"/>
        </w:rPr>
        <w:t xml:space="preserve">, trong đó khu vực kinh tế trong nước đạt 31,7 tỷ USD, giảm 2,5%; khu vực có vốn đầu tư nước ngoài (kể cả dầu thô) đạt 74,6 tỷ USD, tăng 14,7%. Một số mặt hàng xuất khẩu </w:t>
      </w:r>
      <w:r w:rsidRPr="00354AC6">
        <w:rPr>
          <w:spacing w:val="-2"/>
          <w:sz w:val="29"/>
          <w:szCs w:val="29"/>
          <w:lang w:val="vi-VN"/>
        </w:rPr>
        <w:t xml:space="preserve">có kim ngạch </w:t>
      </w:r>
      <w:r w:rsidRPr="00354AC6">
        <w:rPr>
          <w:spacing w:val="-2"/>
          <w:sz w:val="29"/>
          <w:szCs w:val="29"/>
        </w:rPr>
        <w:t>tăng</w:t>
      </w:r>
      <w:r w:rsidRPr="00354AC6">
        <w:rPr>
          <w:rStyle w:val="Strong"/>
          <w:b w:val="0"/>
          <w:spacing w:val="-2"/>
          <w:sz w:val="29"/>
          <w:szCs w:val="29"/>
          <w:lang w:val="vi-VN"/>
        </w:rPr>
        <w:t xml:space="preserve"> </w:t>
      </w:r>
      <w:r w:rsidRPr="00354AC6">
        <w:rPr>
          <w:rStyle w:val="Strong"/>
          <w:b w:val="0"/>
          <w:spacing w:val="-2"/>
          <w:sz w:val="29"/>
          <w:szCs w:val="29"/>
        </w:rPr>
        <w:t xml:space="preserve">cao </w:t>
      </w:r>
      <w:r w:rsidRPr="00354AC6">
        <w:rPr>
          <w:rStyle w:val="Strong"/>
          <w:b w:val="0"/>
          <w:spacing w:val="-2"/>
          <w:sz w:val="29"/>
          <w:szCs w:val="29"/>
          <w:lang w:val="vi-VN"/>
        </w:rPr>
        <w:t xml:space="preserve">so với cùng kỳ năm </w:t>
      </w:r>
      <w:r w:rsidRPr="00354AC6">
        <w:rPr>
          <w:rStyle w:val="Strong"/>
          <w:b w:val="0"/>
          <w:spacing w:val="-2"/>
          <w:sz w:val="29"/>
          <w:szCs w:val="29"/>
        </w:rPr>
        <w:t xml:space="preserve">trước: Điện thoại các loại và linh kiện đạt gần 20 tỷ USD, tăng 31,1%; hàng dệt may đạt 15 tỷ USD, tăng 10,9%; điện tử, máy tính và linh kiện đạt 9,9 tỷ USD, tăng 51,8%; giày dép đạt 8,1 tỷ USD, tăng 20,9%; máy móc thiết bị dụng cụ phụ tùng đạt 5,2 tỷ USD, tăng 10,1%; gỗ và </w:t>
      </w:r>
      <w:r w:rsidRPr="008C5B46">
        <w:rPr>
          <w:rStyle w:val="Strong"/>
          <w:b w:val="0"/>
          <w:spacing w:val="-4"/>
          <w:sz w:val="29"/>
          <w:szCs w:val="29"/>
        </w:rPr>
        <w:t>sản phẩm gỗ đạt 4,</w:t>
      </w:r>
      <w:r w:rsidR="00B950EB" w:rsidRPr="008C5B46">
        <w:rPr>
          <w:rStyle w:val="Strong"/>
          <w:b w:val="0"/>
          <w:spacing w:val="-4"/>
          <w:sz w:val="29"/>
          <w:szCs w:val="29"/>
        </w:rPr>
        <w:t>4</w:t>
      </w:r>
      <w:r w:rsidRPr="008C5B46">
        <w:rPr>
          <w:rStyle w:val="Strong"/>
          <w:b w:val="0"/>
          <w:spacing w:val="-4"/>
          <w:sz w:val="29"/>
          <w:szCs w:val="29"/>
        </w:rPr>
        <w:t xml:space="preserve"> tỷ USD, tăng 9,6%; túi xách, vali, mũ, ô dù đạt 1,9 tỷ USD,</w:t>
      </w:r>
      <w:r w:rsidRPr="00354AC6">
        <w:rPr>
          <w:rStyle w:val="Strong"/>
          <w:b w:val="0"/>
          <w:spacing w:val="-2"/>
          <w:sz w:val="29"/>
          <w:szCs w:val="29"/>
        </w:rPr>
        <w:t xml:space="preserve"> tăng 15,6%; hạt điều đạt 1,6 tỷ USD, tăng 22,6%; sắn và sản phẩm của sắn đạt 954 triệu USD, tăng 26,5%</w:t>
      </w:r>
      <w:r w:rsidR="00A33B93" w:rsidRPr="00354AC6">
        <w:rPr>
          <w:rStyle w:val="Strong"/>
          <w:b w:val="0"/>
          <w:spacing w:val="-2"/>
          <w:sz w:val="29"/>
          <w:szCs w:val="29"/>
        </w:rPr>
        <w:t>.</w:t>
      </w:r>
      <w:r w:rsidRPr="00354AC6">
        <w:rPr>
          <w:rStyle w:val="Strong"/>
          <w:b w:val="0"/>
          <w:spacing w:val="-2"/>
          <w:sz w:val="29"/>
          <w:szCs w:val="29"/>
        </w:rPr>
        <w:t xml:space="preserve"> </w:t>
      </w:r>
      <w:r w:rsidR="00655C8A">
        <w:rPr>
          <w:rStyle w:val="Strong"/>
          <w:b w:val="0"/>
          <w:spacing w:val="-2"/>
          <w:sz w:val="29"/>
          <w:szCs w:val="29"/>
        </w:rPr>
        <w:t>Một số mặt hàng xuất khẩu có k</w:t>
      </w:r>
      <w:r w:rsidR="00655C8A" w:rsidRPr="00354AC6">
        <w:rPr>
          <w:rStyle w:val="Strong"/>
          <w:b w:val="0"/>
          <w:spacing w:val="-2"/>
          <w:sz w:val="29"/>
          <w:szCs w:val="29"/>
        </w:rPr>
        <w:t xml:space="preserve">im ngạch </w:t>
      </w:r>
      <w:r w:rsidR="00655C8A">
        <w:rPr>
          <w:rStyle w:val="Strong"/>
          <w:b w:val="0"/>
          <w:spacing w:val="-2"/>
          <w:sz w:val="29"/>
          <w:szCs w:val="29"/>
        </w:rPr>
        <w:t>giảm so với cùng kỳ năm trước: T</w:t>
      </w:r>
      <w:r w:rsidR="00655C8A" w:rsidRPr="00354AC6">
        <w:rPr>
          <w:rStyle w:val="Strong"/>
          <w:b w:val="0"/>
          <w:spacing w:val="-2"/>
          <w:sz w:val="29"/>
          <w:szCs w:val="29"/>
        </w:rPr>
        <w:t>hủy sản đạt 4,2 tỷ USD, giảm 16,6%</w:t>
      </w:r>
      <w:r w:rsidR="006B7C8E">
        <w:rPr>
          <w:rStyle w:val="FootnoteReference"/>
          <w:bCs/>
          <w:spacing w:val="-2"/>
          <w:sz w:val="29"/>
          <w:szCs w:val="29"/>
        </w:rPr>
        <w:footnoteReference w:id="3"/>
      </w:r>
      <w:r w:rsidR="006B7C8E">
        <w:rPr>
          <w:rStyle w:val="Strong"/>
          <w:b w:val="0"/>
          <w:spacing w:val="-2"/>
          <w:sz w:val="29"/>
          <w:szCs w:val="29"/>
        </w:rPr>
        <w:t xml:space="preserve">; </w:t>
      </w:r>
      <w:r w:rsidR="00655C8A" w:rsidRPr="00354AC6">
        <w:rPr>
          <w:rStyle w:val="Strong"/>
          <w:b w:val="0"/>
          <w:spacing w:val="-2"/>
          <w:sz w:val="29"/>
          <w:szCs w:val="29"/>
        </w:rPr>
        <w:t>phương tiện vận tải và phụ tùng đạt 3,6 tỷ USD, giảm 7,1%; cao su đạt 921 triệu USD, giảm 10,3%.</w:t>
      </w:r>
      <w:r w:rsidR="00934DDC">
        <w:rPr>
          <w:rStyle w:val="Strong"/>
          <w:b w:val="0"/>
          <w:spacing w:val="-2"/>
          <w:sz w:val="29"/>
          <w:szCs w:val="29"/>
        </w:rPr>
        <w:t xml:space="preserve"> M</w:t>
      </w:r>
      <w:r w:rsidRPr="00354AC6">
        <w:rPr>
          <w:rStyle w:val="Strong"/>
          <w:b w:val="0"/>
          <w:spacing w:val="-2"/>
          <w:sz w:val="29"/>
          <w:szCs w:val="29"/>
        </w:rPr>
        <w:t xml:space="preserve">ột số mặt hàng giảm </w:t>
      </w:r>
      <w:r w:rsidR="00A33B93" w:rsidRPr="00354AC6">
        <w:rPr>
          <w:rStyle w:val="Strong"/>
          <w:b w:val="0"/>
          <w:spacing w:val="-2"/>
          <w:sz w:val="29"/>
          <w:szCs w:val="29"/>
        </w:rPr>
        <w:t xml:space="preserve">mạnh </w:t>
      </w:r>
      <w:r w:rsidRPr="00354AC6">
        <w:rPr>
          <w:rStyle w:val="Strong"/>
          <w:b w:val="0"/>
          <w:spacing w:val="-2"/>
          <w:sz w:val="29"/>
          <w:szCs w:val="29"/>
        </w:rPr>
        <w:t>cả về lượng và kim ngạch so với cùng kỳ năm trước: Cà phê giảm 32,4% về lượng và giảm 32,8% về kim ngạch</w:t>
      </w:r>
      <w:r w:rsidR="00934DDC">
        <w:rPr>
          <w:rStyle w:val="Strong"/>
          <w:b w:val="0"/>
          <w:spacing w:val="-2"/>
          <w:sz w:val="29"/>
          <w:szCs w:val="29"/>
        </w:rPr>
        <w:t xml:space="preserve"> do nguồn cung trên thị trường thế giới tăng mạnh;</w:t>
      </w:r>
      <w:r w:rsidRPr="00354AC6">
        <w:rPr>
          <w:rStyle w:val="Strong"/>
          <w:b w:val="0"/>
          <w:spacing w:val="-2"/>
          <w:sz w:val="29"/>
          <w:szCs w:val="29"/>
        </w:rPr>
        <w:t xml:space="preserve"> gạo giảm 6,5% và giảm 11%</w:t>
      </w:r>
      <w:r w:rsidR="00934DDC">
        <w:rPr>
          <w:rStyle w:val="Strong"/>
          <w:b w:val="0"/>
          <w:spacing w:val="-2"/>
          <w:sz w:val="29"/>
          <w:szCs w:val="29"/>
        </w:rPr>
        <w:t xml:space="preserve"> do Trung Quốc (chiếm 35% thị phần xuất khẩu) giảm nhập khẩu</w:t>
      </w:r>
      <w:r w:rsidRPr="00354AC6">
        <w:rPr>
          <w:rStyle w:val="Strong"/>
          <w:b w:val="0"/>
          <w:spacing w:val="-2"/>
          <w:sz w:val="29"/>
          <w:szCs w:val="29"/>
        </w:rPr>
        <w:t xml:space="preserve">; than đá giảm 74,4% và giảm 64,2%; </w:t>
      </w:r>
      <w:r w:rsidR="00A33B93" w:rsidRPr="00354AC6">
        <w:rPr>
          <w:rStyle w:val="Strong"/>
          <w:b w:val="0"/>
          <w:spacing w:val="-2"/>
          <w:sz w:val="29"/>
          <w:szCs w:val="29"/>
        </w:rPr>
        <w:t>sắt thép giảm 7,4% và giảm 14,2%</w:t>
      </w:r>
      <w:r w:rsidR="00E159FC" w:rsidRPr="00354AC6">
        <w:rPr>
          <w:rStyle w:val="Strong"/>
          <w:b w:val="0"/>
          <w:spacing w:val="-2"/>
          <w:sz w:val="29"/>
          <w:szCs w:val="29"/>
        </w:rPr>
        <w:t>; r</w:t>
      </w:r>
      <w:r w:rsidR="00A33B93" w:rsidRPr="00354AC6">
        <w:rPr>
          <w:rStyle w:val="Strong"/>
          <w:b w:val="0"/>
          <w:spacing w:val="-2"/>
          <w:sz w:val="29"/>
          <w:szCs w:val="29"/>
        </w:rPr>
        <w:t xml:space="preserve">iêng </w:t>
      </w:r>
      <w:r w:rsidRPr="00354AC6">
        <w:rPr>
          <w:rStyle w:val="Strong"/>
          <w:b w:val="0"/>
          <w:spacing w:val="-2"/>
          <w:sz w:val="29"/>
          <w:szCs w:val="29"/>
        </w:rPr>
        <w:t xml:space="preserve">dầu thô </w:t>
      </w:r>
      <w:r w:rsidR="00A33B93" w:rsidRPr="00354AC6">
        <w:rPr>
          <w:rStyle w:val="Strong"/>
          <w:b w:val="0"/>
          <w:spacing w:val="-2"/>
          <w:sz w:val="29"/>
          <w:szCs w:val="29"/>
        </w:rPr>
        <w:t xml:space="preserve">lượng </w:t>
      </w:r>
      <w:r w:rsidRPr="00354AC6">
        <w:rPr>
          <w:rStyle w:val="Strong"/>
          <w:b w:val="0"/>
          <w:spacing w:val="-2"/>
          <w:sz w:val="29"/>
          <w:szCs w:val="29"/>
        </w:rPr>
        <w:t>giảm 0,6%</w:t>
      </w:r>
      <w:r w:rsidR="00A33B93" w:rsidRPr="00354AC6">
        <w:rPr>
          <w:rStyle w:val="Strong"/>
          <w:b w:val="0"/>
          <w:spacing w:val="-2"/>
          <w:sz w:val="29"/>
          <w:szCs w:val="29"/>
        </w:rPr>
        <w:t xml:space="preserve"> nhưng do giá dầu thô thế giới giảm</w:t>
      </w:r>
      <w:r w:rsidR="00E159FC" w:rsidRPr="00354AC6">
        <w:rPr>
          <w:rStyle w:val="Strong"/>
          <w:b w:val="0"/>
          <w:spacing w:val="-2"/>
          <w:sz w:val="29"/>
          <w:szCs w:val="29"/>
        </w:rPr>
        <w:t xml:space="preserve"> mạnh</w:t>
      </w:r>
      <w:r w:rsidR="00A33B93" w:rsidRPr="00354AC6">
        <w:rPr>
          <w:rStyle w:val="Strong"/>
          <w:b w:val="0"/>
          <w:spacing w:val="-2"/>
          <w:sz w:val="29"/>
          <w:szCs w:val="29"/>
        </w:rPr>
        <w:t xml:space="preserve"> nên kim ngạch </w:t>
      </w:r>
      <w:r w:rsidRPr="00354AC6">
        <w:rPr>
          <w:rStyle w:val="Strong"/>
          <w:b w:val="0"/>
          <w:spacing w:val="-2"/>
          <w:sz w:val="29"/>
          <w:szCs w:val="29"/>
        </w:rPr>
        <w:t>giảm</w:t>
      </w:r>
      <w:r w:rsidR="00A33B93" w:rsidRPr="00354AC6">
        <w:rPr>
          <w:rStyle w:val="Strong"/>
          <w:b w:val="0"/>
          <w:spacing w:val="-2"/>
          <w:sz w:val="29"/>
          <w:szCs w:val="29"/>
        </w:rPr>
        <w:t xml:space="preserve"> tới</w:t>
      </w:r>
      <w:r w:rsidRPr="00354AC6">
        <w:rPr>
          <w:rStyle w:val="Strong"/>
          <w:b w:val="0"/>
          <w:spacing w:val="-2"/>
          <w:sz w:val="29"/>
          <w:szCs w:val="29"/>
        </w:rPr>
        <w:t xml:space="preserve"> 48,7%. </w:t>
      </w:r>
    </w:p>
    <w:p w14:paraId="3BC025E5" w14:textId="77777777" w:rsidR="00A46FF9" w:rsidRPr="00354AC6" w:rsidRDefault="00A46FF9" w:rsidP="00745A63">
      <w:pPr>
        <w:spacing w:before="100" w:line="274" w:lineRule="auto"/>
        <w:ind w:firstLine="720"/>
        <w:jc w:val="both"/>
        <w:rPr>
          <w:rStyle w:val="Strong"/>
          <w:rFonts w:eastAsia="Batang"/>
          <w:b w:val="0"/>
          <w:sz w:val="29"/>
          <w:szCs w:val="29"/>
        </w:rPr>
      </w:pPr>
      <w:r w:rsidRPr="00354AC6">
        <w:rPr>
          <w:rStyle w:val="Strong"/>
          <w:rFonts w:eastAsia="Batang"/>
          <w:b w:val="0"/>
          <w:spacing w:val="-4"/>
          <w:sz w:val="29"/>
          <w:szCs w:val="29"/>
        </w:rPr>
        <w:t xml:space="preserve">Về thị trường hàng hóa xuất khẩu 8 </w:t>
      </w:r>
      <w:r w:rsidRPr="00354AC6">
        <w:rPr>
          <w:rStyle w:val="Strong"/>
          <w:b w:val="0"/>
          <w:spacing w:val="-4"/>
          <w:sz w:val="29"/>
          <w:szCs w:val="29"/>
        </w:rPr>
        <w:t>tháng</w:t>
      </w:r>
      <w:r w:rsidR="00934DDC">
        <w:rPr>
          <w:rStyle w:val="Strong"/>
          <w:b w:val="0"/>
          <w:spacing w:val="-4"/>
          <w:sz w:val="29"/>
          <w:szCs w:val="29"/>
        </w:rPr>
        <w:t xml:space="preserve"> năm nay</w:t>
      </w:r>
      <w:r w:rsidRPr="00354AC6">
        <w:rPr>
          <w:rStyle w:val="Strong"/>
          <w:b w:val="0"/>
          <w:spacing w:val="-4"/>
          <w:sz w:val="29"/>
          <w:szCs w:val="29"/>
        </w:rPr>
        <w:t xml:space="preserve">, </w:t>
      </w:r>
      <w:r w:rsidR="00DF02F2" w:rsidRPr="00354AC6">
        <w:rPr>
          <w:rStyle w:val="Strong"/>
          <w:b w:val="0"/>
          <w:sz w:val="29"/>
          <w:szCs w:val="29"/>
        </w:rPr>
        <w:t xml:space="preserve">Hoa Kỳ </w:t>
      </w:r>
      <w:r w:rsidR="00DF02F2">
        <w:rPr>
          <w:rStyle w:val="Strong"/>
          <w:b w:val="0"/>
          <w:sz w:val="29"/>
          <w:szCs w:val="29"/>
        </w:rPr>
        <w:t xml:space="preserve">là </w:t>
      </w:r>
      <w:r w:rsidR="00DF02F2" w:rsidRPr="00354AC6">
        <w:rPr>
          <w:rStyle w:val="Strong"/>
          <w:b w:val="0"/>
          <w:spacing w:val="-4"/>
          <w:sz w:val="29"/>
          <w:szCs w:val="29"/>
        </w:rPr>
        <w:t xml:space="preserve">thị trường xuất </w:t>
      </w:r>
      <w:r w:rsidR="00DF02F2" w:rsidRPr="00354AC6">
        <w:rPr>
          <w:rStyle w:val="Strong"/>
          <w:b w:val="0"/>
          <w:sz w:val="29"/>
          <w:szCs w:val="29"/>
        </w:rPr>
        <w:t>khẩu lớn nhất của Việt Nam với kim ngạch đạt 22,1 tỷ USD, tăng 19,8%</w:t>
      </w:r>
      <w:r w:rsidRPr="00354AC6">
        <w:rPr>
          <w:rStyle w:val="Strong"/>
          <w:b w:val="0"/>
          <w:sz w:val="29"/>
          <w:szCs w:val="29"/>
        </w:rPr>
        <w:t xml:space="preserve"> so với cùng kỳ năm trước; tiếp đến là</w:t>
      </w:r>
      <w:r w:rsidR="00DF02F2">
        <w:rPr>
          <w:rStyle w:val="Strong"/>
          <w:b w:val="0"/>
          <w:sz w:val="29"/>
          <w:szCs w:val="29"/>
        </w:rPr>
        <w:t xml:space="preserve"> </w:t>
      </w:r>
      <w:r w:rsidR="00DF02F2" w:rsidRPr="00354AC6">
        <w:rPr>
          <w:rStyle w:val="Strong"/>
          <w:b w:val="0"/>
          <w:spacing w:val="-4"/>
          <w:sz w:val="29"/>
          <w:szCs w:val="29"/>
        </w:rPr>
        <w:t xml:space="preserve">EU </w:t>
      </w:r>
      <w:r w:rsidR="00DF02F2" w:rsidRPr="00354AC6">
        <w:rPr>
          <w:rStyle w:val="Strong"/>
          <w:b w:val="0"/>
          <w:sz w:val="29"/>
          <w:szCs w:val="29"/>
        </w:rPr>
        <w:t>đạt 2</w:t>
      </w:r>
      <w:r w:rsidR="00DF02F2">
        <w:rPr>
          <w:rStyle w:val="Strong"/>
          <w:b w:val="0"/>
          <w:sz w:val="29"/>
          <w:szCs w:val="29"/>
        </w:rPr>
        <w:t>0</w:t>
      </w:r>
      <w:r w:rsidR="00DF02F2" w:rsidRPr="00354AC6">
        <w:rPr>
          <w:rStyle w:val="Strong"/>
          <w:b w:val="0"/>
          <w:sz w:val="29"/>
          <w:szCs w:val="29"/>
        </w:rPr>
        <w:t>,2 tỷ USD, tăng 12,3%</w:t>
      </w:r>
      <w:r w:rsidRPr="00354AC6">
        <w:rPr>
          <w:rStyle w:val="Strong"/>
          <w:b w:val="0"/>
          <w:sz w:val="29"/>
          <w:szCs w:val="29"/>
        </w:rPr>
        <w:t xml:space="preserve">; </w:t>
      </w:r>
      <w:r w:rsidRPr="00354AC6">
        <w:rPr>
          <w:rStyle w:val="Strong"/>
          <w:b w:val="0"/>
          <w:spacing w:val="-4"/>
          <w:sz w:val="29"/>
          <w:szCs w:val="29"/>
        </w:rPr>
        <w:t>ASEAN đạt 12,3 tỷ USD, giảm 3%; Trung Quốc đạt 10,4 tỷ USD, tăng 5,6%; Nhật Bản đạt 9,3 tỷ USD, giảm 4,9%; Hàn Quốc đạt 5,1 tỷ USD tăng 16,5%.</w:t>
      </w:r>
    </w:p>
    <w:p w14:paraId="557AA732" w14:textId="77777777" w:rsidR="00495B24" w:rsidRPr="00354AC6" w:rsidRDefault="00495B24" w:rsidP="00745A63">
      <w:pPr>
        <w:tabs>
          <w:tab w:val="left" w:pos="900"/>
        </w:tabs>
        <w:spacing w:before="100" w:line="274" w:lineRule="auto"/>
        <w:ind w:firstLine="720"/>
        <w:jc w:val="both"/>
        <w:rPr>
          <w:rStyle w:val="Strong"/>
          <w:rFonts w:eastAsia="Batang"/>
          <w:b w:val="0"/>
          <w:sz w:val="29"/>
          <w:szCs w:val="29"/>
        </w:rPr>
      </w:pPr>
      <w:r w:rsidRPr="00354AC6">
        <w:rPr>
          <w:rStyle w:val="Strong"/>
          <w:b w:val="0"/>
          <w:spacing w:val="-4"/>
          <w:sz w:val="29"/>
          <w:szCs w:val="29"/>
          <w:lang w:val="de-DE"/>
        </w:rPr>
        <w:t xml:space="preserve">Kim ngạch hàng hóa nhập khẩu thực hiện tháng 7/2015 </w:t>
      </w:r>
      <w:r w:rsidRPr="00354AC6">
        <w:rPr>
          <w:rStyle w:val="Strong"/>
          <w:b w:val="0"/>
          <w:spacing w:val="-4"/>
          <w:sz w:val="29"/>
          <w:szCs w:val="29"/>
          <w:lang w:val="vi-VN"/>
        </w:rPr>
        <w:t>đạt</w:t>
      </w:r>
      <w:r w:rsidRPr="00354AC6">
        <w:rPr>
          <w:rStyle w:val="Strong"/>
          <w:b w:val="0"/>
          <w:spacing w:val="-4"/>
          <w:sz w:val="29"/>
          <w:szCs w:val="29"/>
          <w:lang w:val="de-DE"/>
        </w:rPr>
        <w:t xml:space="preserve"> 14,7</w:t>
      </w:r>
      <w:r w:rsidRPr="00354AC6">
        <w:rPr>
          <w:rStyle w:val="Strong"/>
          <w:b w:val="0"/>
          <w:spacing w:val="-4"/>
          <w:sz w:val="29"/>
          <w:szCs w:val="29"/>
          <w:lang w:val="vi-VN"/>
        </w:rPr>
        <w:t xml:space="preserve"> tỷ USD</w:t>
      </w:r>
      <w:r w:rsidRPr="00354AC6">
        <w:rPr>
          <w:rStyle w:val="Strong"/>
          <w:b w:val="0"/>
          <w:spacing w:val="-4"/>
          <w:sz w:val="29"/>
          <w:szCs w:val="29"/>
          <w:lang w:val="de-DE"/>
        </w:rPr>
        <w:t>, thấp hơn 132 triệu</w:t>
      </w:r>
      <w:r w:rsidRPr="00354AC6">
        <w:rPr>
          <w:rStyle w:val="Strong"/>
          <w:b w:val="0"/>
          <w:spacing w:val="-4"/>
          <w:sz w:val="29"/>
          <w:szCs w:val="29"/>
          <w:lang w:val="vi-VN"/>
        </w:rPr>
        <w:t xml:space="preserve"> USD</w:t>
      </w:r>
      <w:r w:rsidRPr="00354AC6">
        <w:rPr>
          <w:rStyle w:val="Strong"/>
          <w:b w:val="0"/>
          <w:spacing w:val="-4"/>
          <w:sz w:val="29"/>
          <w:szCs w:val="29"/>
          <w:lang w:val="de-DE"/>
        </w:rPr>
        <w:t xml:space="preserve"> so với số ước tính</w:t>
      </w:r>
      <w:r w:rsidR="007A4389" w:rsidRPr="00354AC6">
        <w:rPr>
          <w:rStyle w:val="Strong"/>
          <w:b w:val="0"/>
          <w:spacing w:val="-4"/>
          <w:sz w:val="29"/>
          <w:szCs w:val="29"/>
          <w:lang w:val="de-DE"/>
        </w:rPr>
        <w:t xml:space="preserve">. </w:t>
      </w:r>
      <w:r w:rsidRPr="00354AC6">
        <w:rPr>
          <w:sz w:val="29"/>
          <w:szCs w:val="29"/>
          <w:lang w:val="vi-VN"/>
        </w:rPr>
        <w:t xml:space="preserve">Kim ngạch hàng hóa nhập khẩu tháng </w:t>
      </w:r>
      <w:r w:rsidRPr="00354AC6">
        <w:rPr>
          <w:sz w:val="29"/>
          <w:szCs w:val="29"/>
        </w:rPr>
        <w:t xml:space="preserve">Tám ước tính </w:t>
      </w:r>
      <w:r w:rsidRPr="00354AC6">
        <w:rPr>
          <w:sz w:val="29"/>
          <w:szCs w:val="29"/>
          <w:lang w:val="vi-VN"/>
        </w:rPr>
        <w:t xml:space="preserve">đạt </w:t>
      </w:r>
      <w:r w:rsidRPr="00354AC6">
        <w:rPr>
          <w:sz w:val="29"/>
          <w:szCs w:val="29"/>
        </w:rPr>
        <w:t>14,6</w:t>
      </w:r>
      <w:r w:rsidRPr="00354AC6">
        <w:rPr>
          <w:sz w:val="29"/>
          <w:szCs w:val="29"/>
          <w:lang w:val="vi-VN"/>
        </w:rPr>
        <w:t xml:space="preserve"> tỷ USD, </w:t>
      </w:r>
      <w:r w:rsidRPr="00354AC6">
        <w:rPr>
          <w:sz w:val="29"/>
          <w:szCs w:val="29"/>
        </w:rPr>
        <w:t>giảm 0,5</w:t>
      </w:r>
      <w:r w:rsidRPr="00354AC6">
        <w:rPr>
          <w:sz w:val="29"/>
          <w:szCs w:val="29"/>
          <w:lang w:val="vi-VN"/>
        </w:rPr>
        <w:t>% so với tháng trước</w:t>
      </w:r>
      <w:r w:rsidRPr="00354AC6">
        <w:rPr>
          <w:sz w:val="29"/>
          <w:szCs w:val="29"/>
          <w:lang w:val="de-DE"/>
        </w:rPr>
        <w:t xml:space="preserve">, trong đó </w:t>
      </w:r>
      <w:r w:rsidRPr="00354AC6">
        <w:rPr>
          <w:rStyle w:val="Strong"/>
          <w:b w:val="0"/>
          <w:sz w:val="29"/>
          <w:szCs w:val="29"/>
          <w:lang w:val="de-DE"/>
        </w:rPr>
        <w:t xml:space="preserve">khu vực kinh tế trong nước đạt 6,1 tỷ USD, tăng 0,4%; khu vực có vốn đầu tư nước ngoài đạt 8,5 tỷ USD, giảm 1,1%. </w:t>
      </w:r>
      <w:r w:rsidRPr="00354AC6">
        <w:rPr>
          <w:rStyle w:val="Strong"/>
          <w:rFonts w:eastAsia="Batang"/>
          <w:b w:val="0"/>
          <w:sz w:val="29"/>
          <w:szCs w:val="29"/>
        </w:rPr>
        <w:t xml:space="preserve">So với cùng kỳ năm trước, kim ngạch hàng hóa nhập khẩu trong tháng </w:t>
      </w:r>
      <w:r w:rsidR="007A4389" w:rsidRPr="00354AC6">
        <w:rPr>
          <w:rStyle w:val="Strong"/>
          <w:rFonts w:eastAsia="Batang"/>
          <w:b w:val="0"/>
          <w:sz w:val="29"/>
          <w:szCs w:val="29"/>
        </w:rPr>
        <w:t>tăng 18,7</w:t>
      </w:r>
      <w:r w:rsidRPr="00354AC6">
        <w:rPr>
          <w:rStyle w:val="Strong"/>
          <w:rFonts w:eastAsia="Batang"/>
          <w:b w:val="0"/>
          <w:sz w:val="29"/>
          <w:szCs w:val="29"/>
        </w:rPr>
        <w:t>%, trong đó khu vực kinh tế trong nước</w:t>
      </w:r>
      <w:r w:rsidR="007A4389" w:rsidRPr="00354AC6">
        <w:rPr>
          <w:rStyle w:val="Strong"/>
          <w:rFonts w:eastAsia="Batang"/>
          <w:b w:val="0"/>
          <w:sz w:val="29"/>
          <w:szCs w:val="29"/>
        </w:rPr>
        <w:t xml:space="preserve"> tăng 13,7</w:t>
      </w:r>
      <w:r w:rsidRPr="00354AC6">
        <w:rPr>
          <w:rStyle w:val="Strong"/>
          <w:rFonts w:eastAsia="Batang"/>
          <w:b w:val="0"/>
          <w:sz w:val="29"/>
          <w:szCs w:val="29"/>
        </w:rPr>
        <w:t xml:space="preserve">%; khu vực có vốn đầu tư nước ngoài </w:t>
      </w:r>
      <w:r w:rsidR="007A4389" w:rsidRPr="00354AC6">
        <w:rPr>
          <w:rStyle w:val="Strong"/>
          <w:rFonts w:eastAsia="Batang"/>
          <w:b w:val="0"/>
          <w:sz w:val="29"/>
          <w:szCs w:val="29"/>
        </w:rPr>
        <w:t>tăng 22,5</w:t>
      </w:r>
      <w:r w:rsidRPr="00354AC6">
        <w:rPr>
          <w:rStyle w:val="Strong"/>
          <w:rFonts w:eastAsia="Batang"/>
          <w:b w:val="0"/>
          <w:sz w:val="29"/>
          <w:szCs w:val="29"/>
        </w:rPr>
        <w:t xml:space="preserve">%. </w:t>
      </w:r>
    </w:p>
    <w:p w14:paraId="5D6CFD4F" w14:textId="77777777" w:rsidR="00495B24" w:rsidRPr="00354AC6" w:rsidRDefault="00495B24" w:rsidP="00FC5078">
      <w:pPr>
        <w:spacing w:before="120" w:line="276" w:lineRule="auto"/>
        <w:ind w:firstLine="720"/>
        <w:jc w:val="both"/>
        <w:rPr>
          <w:sz w:val="29"/>
          <w:szCs w:val="29"/>
          <w:lang w:val="es-NI"/>
        </w:rPr>
      </w:pPr>
      <w:r w:rsidRPr="00354AC6">
        <w:rPr>
          <w:sz w:val="29"/>
          <w:szCs w:val="29"/>
          <w:lang w:val="de-DE"/>
        </w:rPr>
        <w:t xml:space="preserve">Kim ngạch hàng hoá nhập khẩu 8 tháng ước tính đạt 109,9 tỷ USD, tăng 16,4% so với cùng kỳ năm trước, trong đó </w:t>
      </w:r>
      <w:r w:rsidRPr="00354AC6">
        <w:rPr>
          <w:sz w:val="29"/>
          <w:szCs w:val="29"/>
        </w:rPr>
        <w:t xml:space="preserve">khu vực </w:t>
      </w:r>
      <w:r w:rsidRPr="00354AC6">
        <w:rPr>
          <w:sz w:val="29"/>
          <w:szCs w:val="29"/>
          <w:lang w:val="vi-VN"/>
        </w:rPr>
        <w:t xml:space="preserve">kinh tế trong nước </w:t>
      </w:r>
      <w:r w:rsidRPr="00354AC6">
        <w:rPr>
          <w:sz w:val="29"/>
          <w:szCs w:val="29"/>
        </w:rPr>
        <w:t xml:space="preserve">đạt 44,7 tỷ USD, </w:t>
      </w:r>
      <w:r w:rsidRPr="00354AC6">
        <w:rPr>
          <w:sz w:val="29"/>
          <w:szCs w:val="29"/>
          <w:lang w:val="de-DE"/>
        </w:rPr>
        <w:t xml:space="preserve">tăng 7,7%; </w:t>
      </w:r>
      <w:r w:rsidRPr="00354AC6">
        <w:rPr>
          <w:sz w:val="29"/>
          <w:szCs w:val="29"/>
          <w:lang w:val="vi-VN"/>
        </w:rPr>
        <w:t xml:space="preserve">khu vực </w:t>
      </w:r>
      <w:r w:rsidRPr="00354AC6">
        <w:rPr>
          <w:sz w:val="29"/>
          <w:szCs w:val="29"/>
        </w:rPr>
        <w:t>có vốn đầu tư nước ngoài đạt 65,2 tỷ USD, tăng 23,2%. M</w:t>
      </w:r>
      <w:r w:rsidRPr="00354AC6">
        <w:rPr>
          <w:sz w:val="29"/>
          <w:szCs w:val="29"/>
          <w:lang w:val="vi-VN"/>
        </w:rPr>
        <w:t xml:space="preserve">ột số mặt hàng có kim ngạch </w:t>
      </w:r>
      <w:r w:rsidRPr="00354AC6">
        <w:rPr>
          <w:sz w:val="29"/>
          <w:szCs w:val="29"/>
        </w:rPr>
        <w:t>nhập khẩu 8 tháng tăng</w:t>
      </w:r>
      <w:r w:rsidR="007A4389" w:rsidRPr="00354AC6">
        <w:rPr>
          <w:sz w:val="29"/>
          <w:szCs w:val="29"/>
        </w:rPr>
        <w:t xml:space="preserve"> mạnh</w:t>
      </w:r>
      <w:r w:rsidRPr="00354AC6">
        <w:rPr>
          <w:sz w:val="29"/>
          <w:szCs w:val="29"/>
          <w:lang w:val="es-NI"/>
        </w:rPr>
        <w:t xml:space="preserve"> so với cùng kỳ năm trước</w:t>
      </w:r>
      <w:r w:rsidR="00934DDC">
        <w:rPr>
          <w:sz w:val="29"/>
          <w:szCs w:val="29"/>
          <w:lang w:val="es-NI"/>
        </w:rPr>
        <w:t>, trong đó nhiều mặt hàng là nguyên phụ liệu đầu vào và máy móc thiết bị phục vụ cho sản xuất</w:t>
      </w:r>
      <w:r w:rsidRPr="00354AC6">
        <w:rPr>
          <w:sz w:val="29"/>
          <w:szCs w:val="29"/>
          <w:lang w:val="es-NI"/>
        </w:rPr>
        <w:t>: Ô tô đạt 3,8 tỷ USD, tăng 80,2% (ô tô nguyên chiếc tăng 132,1%</w:t>
      </w:r>
      <w:r w:rsidR="003259F5">
        <w:rPr>
          <w:sz w:val="29"/>
          <w:szCs w:val="29"/>
          <w:lang w:val="es-NI"/>
        </w:rPr>
        <w:t>, trong đó ô tô dưới 9 chỗ tăng 63,3%</w:t>
      </w:r>
      <w:r w:rsidRPr="00354AC6">
        <w:rPr>
          <w:sz w:val="29"/>
          <w:szCs w:val="29"/>
          <w:lang w:val="es-NI"/>
        </w:rPr>
        <w:t>); máy móc thiết bị, dụng cụ phụ tùng khác đạt 18,9 tỷ USD, tăng 33,4%; điện tử, máy tính và linh kiện đạt 15,1 tỷ USD, tăng 35,3%; điện thoại các loại và linh kiện đạt 7,1 tỷ USD, tăng 36,3%; vải đạt 6,8 tỷ USD, tăng 11%; sắt thép đạt 5,2 tỷ USD, tăng 10,8%; nguyên phụ liệu dệt may, giày dép đạt 3,4 tỷ USD, tăng 10,5%; sản phẩm chất dẻo đạt 2,5 tỷ USD, tăng 23,9%</w:t>
      </w:r>
      <w:r w:rsidR="007A4389" w:rsidRPr="00354AC6">
        <w:rPr>
          <w:sz w:val="29"/>
          <w:szCs w:val="29"/>
          <w:lang w:val="es-NI"/>
        </w:rPr>
        <w:t>.</w:t>
      </w:r>
    </w:p>
    <w:p w14:paraId="393E98DD" w14:textId="77777777" w:rsidR="0035061B" w:rsidRPr="00354AC6" w:rsidRDefault="0035061B" w:rsidP="00FC5078">
      <w:pPr>
        <w:spacing w:before="120" w:line="276" w:lineRule="auto"/>
        <w:ind w:firstLine="720"/>
        <w:jc w:val="both"/>
        <w:rPr>
          <w:rStyle w:val="Strong"/>
          <w:b w:val="0"/>
          <w:bCs w:val="0"/>
          <w:sz w:val="29"/>
          <w:szCs w:val="29"/>
        </w:rPr>
      </w:pPr>
      <w:r w:rsidRPr="00354AC6">
        <w:rPr>
          <w:rStyle w:val="Strong"/>
          <w:rFonts w:eastAsia="Batang"/>
          <w:b w:val="0"/>
          <w:spacing w:val="4"/>
          <w:sz w:val="29"/>
          <w:szCs w:val="29"/>
        </w:rPr>
        <w:t>Về thị trường hàng hóa nhập khẩu</w:t>
      </w:r>
      <w:r w:rsidRPr="00354AC6">
        <w:rPr>
          <w:rStyle w:val="Strong"/>
          <w:b w:val="0"/>
          <w:spacing w:val="4"/>
          <w:sz w:val="29"/>
          <w:szCs w:val="29"/>
        </w:rPr>
        <w:t xml:space="preserve"> 8 tháng, Trung Quốc vẫn là thị trường nhập khẩu lớn nhất của Việt Nam với kim ngạch ước tính đạt 32,7 tỷ USD, </w:t>
      </w:r>
      <w:r w:rsidR="002646C7">
        <w:rPr>
          <w:rStyle w:val="Strong"/>
          <w:b w:val="0"/>
          <w:spacing w:val="4"/>
          <w:sz w:val="29"/>
          <w:szCs w:val="29"/>
        </w:rPr>
        <w:t xml:space="preserve">chiếm 29,8% tổng kim ngạch nhập khẩu và </w:t>
      </w:r>
      <w:r w:rsidRPr="00354AC6">
        <w:rPr>
          <w:rStyle w:val="Strong"/>
          <w:b w:val="0"/>
          <w:spacing w:val="4"/>
          <w:sz w:val="29"/>
          <w:szCs w:val="29"/>
        </w:rPr>
        <w:t>tăng 20,4% so với cùng kỳ năm trước; tiếp đến là Hàn Quốc 18,8 tỷ</w:t>
      </w:r>
      <w:r w:rsidRPr="00354AC6">
        <w:rPr>
          <w:rStyle w:val="Strong"/>
          <w:b w:val="0"/>
          <w:sz w:val="29"/>
          <w:szCs w:val="29"/>
        </w:rPr>
        <w:t xml:space="preserve"> USD, tăng 34,8%; ASEAN 16 tỷ USD, tăng 5,3%; Nhật Bản 9,8 tỷ USD, tăng 23%; EU 6,5 tỷ USD, tăng 12,7%; Hoa Kỳ 4,9 tỷ USD, tăng 17,8%.</w:t>
      </w:r>
    </w:p>
    <w:p w14:paraId="317B35F8" w14:textId="77777777" w:rsidR="00495B24" w:rsidRPr="003259F5" w:rsidRDefault="00495B24" w:rsidP="00FC5078">
      <w:pPr>
        <w:spacing w:before="120" w:line="276" w:lineRule="auto"/>
        <w:ind w:firstLine="720"/>
        <w:jc w:val="both"/>
        <w:rPr>
          <w:rStyle w:val="Strong"/>
          <w:b w:val="0"/>
          <w:bCs w:val="0"/>
          <w:spacing w:val="-2"/>
          <w:sz w:val="29"/>
          <w:szCs w:val="29"/>
        </w:rPr>
      </w:pPr>
      <w:r w:rsidRPr="003259F5">
        <w:rPr>
          <w:rStyle w:val="Strong"/>
          <w:b w:val="0"/>
          <w:spacing w:val="-2"/>
          <w:sz w:val="29"/>
          <w:szCs w:val="29"/>
        </w:rPr>
        <w:t xml:space="preserve">Nhập siêu tháng 8/2015 ước tính 100 triệu USD. Nhập siêu 8 tháng năm </w:t>
      </w:r>
      <w:r w:rsidR="003730D0" w:rsidRPr="003259F5">
        <w:rPr>
          <w:rStyle w:val="Strong"/>
          <w:b w:val="0"/>
          <w:spacing w:val="-2"/>
          <w:sz w:val="29"/>
          <w:szCs w:val="29"/>
        </w:rPr>
        <w:t>2015</w:t>
      </w:r>
      <w:r w:rsidRPr="003259F5">
        <w:rPr>
          <w:rStyle w:val="Strong"/>
          <w:b w:val="0"/>
          <w:spacing w:val="-2"/>
          <w:sz w:val="29"/>
          <w:szCs w:val="29"/>
        </w:rPr>
        <w:t xml:space="preserve"> ước tính 3,6 tỷ USD, tương đương 3,4% kim ngạch hàng hóa xuất khẩu, trong đó khu vực kinh tế trong nước nhập siêu 13 tỷ USD</w:t>
      </w:r>
      <w:r w:rsidR="00292F96" w:rsidRPr="003259F5">
        <w:rPr>
          <w:rStyle w:val="Strong"/>
          <w:b w:val="0"/>
          <w:spacing w:val="-2"/>
          <w:sz w:val="29"/>
          <w:szCs w:val="29"/>
        </w:rPr>
        <w:t xml:space="preserve"> (</w:t>
      </w:r>
      <w:r w:rsidR="00934DDC" w:rsidRPr="003259F5">
        <w:rPr>
          <w:rStyle w:val="Strong"/>
          <w:b w:val="0"/>
          <w:spacing w:val="-2"/>
          <w:sz w:val="29"/>
          <w:szCs w:val="29"/>
        </w:rPr>
        <w:t>tăng 44% so với mức 9 tỷ USD của cùng kỳ năm 2014, cho thấy sự phụ thuộc lớn của sản xuất và tiêu dùng trong nước vào nguyên liệu nhập khẩu</w:t>
      </w:r>
      <w:r w:rsidR="00292F96" w:rsidRPr="003259F5">
        <w:rPr>
          <w:rStyle w:val="Strong"/>
          <w:b w:val="0"/>
          <w:spacing w:val="-2"/>
          <w:sz w:val="29"/>
          <w:szCs w:val="29"/>
        </w:rPr>
        <w:t>)</w:t>
      </w:r>
      <w:r w:rsidR="00934DDC" w:rsidRPr="003259F5">
        <w:rPr>
          <w:rStyle w:val="Strong"/>
          <w:b w:val="0"/>
          <w:spacing w:val="-2"/>
          <w:sz w:val="29"/>
          <w:szCs w:val="29"/>
        </w:rPr>
        <w:t>;</w:t>
      </w:r>
      <w:r w:rsidRPr="003259F5">
        <w:rPr>
          <w:rStyle w:val="Strong"/>
          <w:b w:val="0"/>
          <w:spacing w:val="-2"/>
          <w:sz w:val="29"/>
          <w:szCs w:val="29"/>
        </w:rPr>
        <w:t xml:space="preserve"> </w:t>
      </w:r>
      <w:r w:rsidR="00934DDC" w:rsidRPr="003259F5">
        <w:rPr>
          <w:rStyle w:val="Strong"/>
          <w:b w:val="0"/>
          <w:spacing w:val="-2"/>
          <w:sz w:val="29"/>
          <w:szCs w:val="29"/>
        </w:rPr>
        <w:t>k</w:t>
      </w:r>
      <w:r w:rsidRPr="003259F5">
        <w:rPr>
          <w:rStyle w:val="Strong"/>
          <w:b w:val="0"/>
          <w:spacing w:val="-2"/>
          <w:sz w:val="29"/>
          <w:szCs w:val="29"/>
        </w:rPr>
        <w:t xml:space="preserve">hu vực có vốn đầu tư nước ngoài </w:t>
      </w:r>
      <w:r w:rsidR="00934DDC" w:rsidRPr="003259F5">
        <w:rPr>
          <w:rStyle w:val="Strong"/>
          <w:b w:val="0"/>
          <w:spacing w:val="-2"/>
          <w:sz w:val="29"/>
          <w:szCs w:val="29"/>
        </w:rPr>
        <w:t xml:space="preserve">8 tháng </w:t>
      </w:r>
      <w:r w:rsidRPr="003259F5">
        <w:rPr>
          <w:rStyle w:val="Strong"/>
          <w:b w:val="0"/>
          <w:spacing w:val="-2"/>
          <w:sz w:val="29"/>
          <w:szCs w:val="29"/>
        </w:rPr>
        <w:t xml:space="preserve">xuất siêu 9,4 tỷ USD. </w:t>
      </w:r>
      <w:r w:rsidR="00934DDC" w:rsidRPr="003259F5">
        <w:rPr>
          <w:rStyle w:val="Strong"/>
          <w:b w:val="0"/>
          <w:spacing w:val="-2"/>
          <w:sz w:val="29"/>
          <w:szCs w:val="29"/>
        </w:rPr>
        <w:t>Riêng nhập siêu từ Trung Quốc</w:t>
      </w:r>
      <w:r w:rsidR="00F90B1B" w:rsidRPr="003259F5">
        <w:rPr>
          <w:rStyle w:val="Strong"/>
          <w:b w:val="0"/>
          <w:spacing w:val="-2"/>
          <w:sz w:val="29"/>
          <w:szCs w:val="29"/>
        </w:rPr>
        <w:t xml:space="preserve"> 8 tháng năm nay </w:t>
      </w:r>
      <w:r w:rsidR="005F021A" w:rsidRPr="003259F5">
        <w:rPr>
          <w:rStyle w:val="Strong"/>
          <w:b w:val="0"/>
          <w:spacing w:val="-2"/>
          <w:sz w:val="29"/>
          <w:szCs w:val="29"/>
        </w:rPr>
        <w:t>khoảng</w:t>
      </w:r>
      <w:r w:rsidR="00F90B1B" w:rsidRPr="003259F5">
        <w:rPr>
          <w:rStyle w:val="Strong"/>
          <w:b w:val="0"/>
          <w:spacing w:val="-2"/>
          <w:sz w:val="29"/>
          <w:szCs w:val="29"/>
        </w:rPr>
        <w:t xml:space="preserve"> 22,3 tỷ USD.</w:t>
      </w:r>
      <w:r w:rsidR="00934204" w:rsidRPr="003259F5">
        <w:rPr>
          <w:rStyle w:val="Strong"/>
          <w:b w:val="0"/>
          <w:spacing w:val="-2"/>
          <w:sz w:val="29"/>
          <w:szCs w:val="29"/>
        </w:rPr>
        <w:t xml:space="preserve"> </w:t>
      </w:r>
      <w:r w:rsidR="00934204" w:rsidRPr="003259F5">
        <w:rPr>
          <w:spacing w:val="-2"/>
        </w:rPr>
        <w:t>Giá dầu thô đang giảm mạnh sẽ làm kim ngạch xuất khẩu giảm; tăng trưởng xuất khẩu luôn thấp hơn nhập khẩu nhất là trong bối cảnh nhu cầu thế giới giảm do tác động của tình hình Trung Quốc đang gây áp lực lớn đến mục tiêu kiểm soát nhập siêu những tháng cuối năm 2015.</w:t>
      </w:r>
    </w:p>
    <w:p w14:paraId="5ED24335" w14:textId="77777777" w:rsidR="003A35EA" w:rsidRPr="00354AC6" w:rsidRDefault="003A35EA" w:rsidP="00FC5078">
      <w:pPr>
        <w:spacing w:before="120" w:line="276" w:lineRule="auto"/>
        <w:ind w:firstLine="720"/>
        <w:jc w:val="both"/>
        <w:rPr>
          <w:b/>
          <w:bCs/>
          <w:i/>
          <w:iCs/>
          <w:sz w:val="29"/>
          <w:szCs w:val="29"/>
        </w:rPr>
      </w:pPr>
      <w:r w:rsidRPr="00354AC6">
        <w:rPr>
          <w:b/>
          <w:bCs/>
          <w:i/>
          <w:iCs/>
          <w:sz w:val="29"/>
          <w:szCs w:val="29"/>
        </w:rPr>
        <w:t xml:space="preserve">c. </w:t>
      </w:r>
      <w:r w:rsidRPr="00354AC6">
        <w:rPr>
          <w:b/>
          <w:bCs/>
          <w:i/>
          <w:iCs/>
          <w:sz w:val="29"/>
          <w:szCs w:val="29"/>
          <w:lang w:val="vi-VN"/>
        </w:rPr>
        <w:t>Chỉ số giá tiêu dùng</w:t>
      </w:r>
      <w:r w:rsidRPr="00354AC6">
        <w:rPr>
          <w:b/>
          <w:bCs/>
          <w:i/>
          <w:iCs/>
          <w:sz w:val="29"/>
          <w:szCs w:val="29"/>
        </w:rPr>
        <w:t xml:space="preserve"> (CPI), chỉ số giá vàng và chỉ số giá đô la Mỹ</w:t>
      </w:r>
    </w:p>
    <w:p w14:paraId="43693978" w14:textId="77777777" w:rsidR="00495B24" w:rsidRPr="005260D5" w:rsidRDefault="00495B24" w:rsidP="00FC5078">
      <w:pPr>
        <w:spacing w:before="120" w:line="276" w:lineRule="auto"/>
        <w:ind w:firstLine="720"/>
        <w:jc w:val="both"/>
        <w:rPr>
          <w:sz w:val="29"/>
          <w:szCs w:val="29"/>
          <w:lang w:val="sv-SE"/>
        </w:rPr>
      </w:pPr>
      <w:r w:rsidRPr="005260D5">
        <w:rPr>
          <w:sz w:val="29"/>
          <w:szCs w:val="29"/>
          <w:lang w:val="sv-SE"/>
        </w:rPr>
        <w:t>Chỉ số giá tiêu dùng tháng 8/2015 giảm 0,07% so với tháng trước</w:t>
      </w:r>
      <w:r w:rsidR="000420D5" w:rsidRPr="005260D5">
        <w:rPr>
          <w:sz w:val="29"/>
          <w:szCs w:val="29"/>
          <w:lang w:val="sv-SE"/>
        </w:rPr>
        <w:t xml:space="preserve">, </w:t>
      </w:r>
      <w:r w:rsidR="0077102C" w:rsidRPr="005260D5">
        <w:rPr>
          <w:spacing w:val="-4"/>
          <w:sz w:val="29"/>
          <w:szCs w:val="29"/>
        </w:rPr>
        <w:t>l</w:t>
      </w:r>
      <w:r w:rsidR="0077102C" w:rsidRPr="005260D5">
        <w:rPr>
          <w:sz w:val="29"/>
          <w:szCs w:val="29"/>
          <w:lang w:val="sv-SE"/>
        </w:rPr>
        <w:t>à tháng 8 duy nhất trong 10 năm gần đây có CPI giảm</w:t>
      </w:r>
      <w:r w:rsidR="0077102C" w:rsidRPr="005260D5">
        <w:rPr>
          <w:sz w:val="29"/>
          <w:szCs w:val="29"/>
          <w:vertAlign w:val="superscript"/>
          <w:lang w:val="sv-SE"/>
        </w:rPr>
        <w:footnoteReference w:id="4"/>
      </w:r>
      <w:r w:rsidR="0077102C" w:rsidRPr="005260D5">
        <w:rPr>
          <w:sz w:val="29"/>
          <w:szCs w:val="29"/>
          <w:lang w:val="sv-SE"/>
        </w:rPr>
        <w:t xml:space="preserve">, </w:t>
      </w:r>
      <w:r w:rsidR="000420D5" w:rsidRPr="005260D5">
        <w:rPr>
          <w:sz w:val="29"/>
          <w:szCs w:val="29"/>
          <w:lang w:val="sv-SE"/>
        </w:rPr>
        <w:t xml:space="preserve">chủ yếu do tác động </w:t>
      </w:r>
      <w:r w:rsidR="0077102C" w:rsidRPr="005260D5">
        <w:rPr>
          <w:sz w:val="29"/>
          <w:szCs w:val="29"/>
          <w:lang w:val="sv-SE"/>
        </w:rPr>
        <w:t xml:space="preserve">từ đợt điều chỉnh </w:t>
      </w:r>
      <w:r w:rsidR="000420D5" w:rsidRPr="005260D5">
        <w:rPr>
          <w:sz w:val="29"/>
          <w:szCs w:val="29"/>
          <w:lang w:val="sv-SE"/>
        </w:rPr>
        <w:t xml:space="preserve">giá xăng dầu </w:t>
      </w:r>
      <w:r w:rsidR="0077102C" w:rsidRPr="005260D5">
        <w:rPr>
          <w:sz w:val="29"/>
          <w:szCs w:val="29"/>
          <w:lang w:val="sv-SE"/>
        </w:rPr>
        <w:t xml:space="preserve">giảm </w:t>
      </w:r>
      <w:r w:rsidR="000420D5" w:rsidRPr="005260D5">
        <w:rPr>
          <w:sz w:val="29"/>
          <w:szCs w:val="29"/>
          <w:lang w:val="sv-SE"/>
        </w:rPr>
        <w:t>ngày 20/7/2015</w:t>
      </w:r>
      <w:r w:rsidR="0077102C" w:rsidRPr="005260D5">
        <w:rPr>
          <w:sz w:val="29"/>
          <w:szCs w:val="29"/>
          <w:lang w:val="sv-SE"/>
        </w:rPr>
        <w:t xml:space="preserve"> và giá gas giảm từ ngày 01/8/2015. Ngoài ra, thời tiết trong tháng ở một số địa phương đã bớt nắng nóng nên lượng điện tiêu thụ thấp hơn tháng trước cũng tác động làm chỉ số giá nhóm điện giảm. </w:t>
      </w:r>
      <w:r w:rsidR="00A66AF2" w:rsidRPr="005260D5">
        <w:rPr>
          <w:sz w:val="29"/>
          <w:szCs w:val="29"/>
          <w:lang w:val="sv-SE"/>
        </w:rPr>
        <w:t>Trong c</w:t>
      </w:r>
      <w:r w:rsidRPr="005260D5">
        <w:rPr>
          <w:spacing w:val="2"/>
          <w:sz w:val="29"/>
          <w:szCs w:val="29"/>
          <w:lang w:val="sv-SE"/>
        </w:rPr>
        <w:t>ác nhóm hà</w:t>
      </w:r>
      <w:r w:rsidR="0077102C" w:rsidRPr="005260D5">
        <w:rPr>
          <w:spacing w:val="2"/>
          <w:sz w:val="29"/>
          <w:szCs w:val="29"/>
          <w:lang w:val="sv-SE"/>
        </w:rPr>
        <w:t>ng hóa và dịch vụ có chỉ số</w:t>
      </w:r>
      <w:r w:rsidR="00A66AF2" w:rsidRPr="005260D5">
        <w:rPr>
          <w:spacing w:val="2"/>
          <w:sz w:val="29"/>
          <w:szCs w:val="29"/>
          <w:lang w:val="sv-SE"/>
        </w:rPr>
        <w:t xml:space="preserve"> </w:t>
      </w:r>
      <w:r w:rsidR="0077102C" w:rsidRPr="005260D5">
        <w:rPr>
          <w:spacing w:val="2"/>
          <w:sz w:val="29"/>
          <w:szCs w:val="29"/>
          <w:lang w:val="sv-SE"/>
        </w:rPr>
        <w:t>giảm</w:t>
      </w:r>
      <w:r w:rsidR="00A66AF2" w:rsidRPr="005260D5">
        <w:rPr>
          <w:spacing w:val="2"/>
          <w:sz w:val="29"/>
          <w:szCs w:val="29"/>
          <w:lang w:val="sv-SE"/>
        </w:rPr>
        <w:t>, nhóm g</w:t>
      </w:r>
      <w:r w:rsidRPr="005260D5">
        <w:rPr>
          <w:spacing w:val="2"/>
          <w:sz w:val="29"/>
          <w:szCs w:val="29"/>
          <w:lang w:val="sv-SE"/>
        </w:rPr>
        <w:t xml:space="preserve">iao thông giảm </w:t>
      </w:r>
      <w:r w:rsidR="00A66AF2" w:rsidRPr="005260D5">
        <w:rPr>
          <w:spacing w:val="2"/>
          <w:sz w:val="29"/>
          <w:szCs w:val="29"/>
          <w:lang w:val="sv-SE"/>
        </w:rPr>
        <w:t xml:space="preserve">mạnh nhất với </w:t>
      </w:r>
      <w:r w:rsidRPr="005260D5">
        <w:rPr>
          <w:spacing w:val="2"/>
          <w:sz w:val="29"/>
          <w:szCs w:val="29"/>
          <w:lang w:val="sv-SE"/>
        </w:rPr>
        <w:t>2,12%; nhà ở và vật liệu xây dựng giảm 0,45%; bưu chính viễn thông giảm 0,02%.</w:t>
      </w:r>
      <w:r w:rsidRPr="005260D5">
        <w:rPr>
          <w:sz w:val="29"/>
          <w:szCs w:val="29"/>
          <w:lang w:val="sv-SE"/>
        </w:rPr>
        <w:t xml:space="preserve"> Các nhóm hàng hóa và dịch vụ còn lại có chỉ số giá tăng nhẹ: Giáo dục tăng 0,87%; may mặc, mũ nón, giày dép tăng 0,28%; thiết bị và đồ dùng gia đình tăng 0,11%; hàng ăn và dịch vụ ăn uống tăng 0,1% (Lương thực giảm 0,16%</w:t>
      </w:r>
      <w:r w:rsidR="00A66AF2" w:rsidRPr="005260D5">
        <w:rPr>
          <w:sz w:val="29"/>
          <w:szCs w:val="29"/>
          <w:lang w:val="sv-SE"/>
        </w:rPr>
        <w:t xml:space="preserve"> do tình hình xuất khẩu gạo gặp khó khăn</w:t>
      </w:r>
      <w:r w:rsidRPr="005260D5">
        <w:rPr>
          <w:sz w:val="29"/>
          <w:szCs w:val="29"/>
          <w:lang w:val="sv-SE"/>
        </w:rPr>
        <w:t xml:space="preserve">; thực phẩm tăng 0,16%); đồ uống và thuốc lá tăng 0,07%; văn hóa, giải trí và du lịch tăng 0,04%; thuốc và dịch vụ y tế tăng 0,03%. </w:t>
      </w:r>
    </w:p>
    <w:p w14:paraId="36CE9C0B" w14:textId="77777777" w:rsidR="00495B24" w:rsidRPr="00354AC6" w:rsidRDefault="00495B24" w:rsidP="00745A63">
      <w:pPr>
        <w:spacing w:before="80" w:line="274" w:lineRule="auto"/>
        <w:ind w:firstLine="720"/>
        <w:jc w:val="both"/>
        <w:rPr>
          <w:sz w:val="29"/>
          <w:szCs w:val="29"/>
          <w:lang w:val="sv-SE"/>
        </w:rPr>
      </w:pPr>
      <w:r w:rsidRPr="00354AC6">
        <w:rPr>
          <w:sz w:val="29"/>
          <w:szCs w:val="29"/>
          <w:lang w:val="sv-SE"/>
        </w:rPr>
        <w:t>Chỉ số giá tiêu dùng tháng 8/2015 tăng 0,61% so với tháng 12/2014 và tăng 0,61% so với cùng kỳ năm trước. Chỉ số giá tiêu dùng bình quân 8 tháng năm nay tăng 0,83% so với bình quân cùng kỳ năm 2014.</w:t>
      </w:r>
    </w:p>
    <w:p w14:paraId="2F45179B" w14:textId="77777777" w:rsidR="00495B24" w:rsidRPr="00354AC6" w:rsidRDefault="00495B24" w:rsidP="00745A63">
      <w:pPr>
        <w:spacing w:before="80" w:line="274" w:lineRule="auto"/>
        <w:ind w:firstLine="720"/>
        <w:jc w:val="both"/>
        <w:rPr>
          <w:sz w:val="29"/>
          <w:szCs w:val="29"/>
          <w:lang w:val="sv-SE"/>
        </w:rPr>
      </w:pPr>
      <w:r w:rsidRPr="00354AC6">
        <w:rPr>
          <w:sz w:val="29"/>
          <w:szCs w:val="29"/>
          <w:lang w:val="sv-SE"/>
        </w:rPr>
        <w:t>Lạm phát cơ bản tháng 8/2015 tăng 0,1% so với tháng trước</w:t>
      </w:r>
      <w:r w:rsidR="00941B7D" w:rsidRPr="00354AC6">
        <w:rPr>
          <w:sz w:val="29"/>
          <w:szCs w:val="29"/>
          <w:lang w:val="sv-SE"/>
        </w:rPr>
        <w:t xml:space="preserve"> và</w:t>
      </w:r>
      <w:r w:rsidRPr="00354AC6">
        <w:rPr>
          <w:sz w:val="29"/>
          <w:szCs w:val="29"/>
          <w:lang w:val="sv-SE"/>
        </w:rPr>
        <w:t xml:space="preserve"> tăng 1,98% so với cùng kỳ năm </w:t>
      </w:r>
      <w:r w:rsidR="00941B7D" w:rsidRPr="00354AC6">
        <w:rPr>
          <w:sz w:val="29"/>
          <w:szCs w:val="29"/>
          <w:lang w:val="sv-SE"/>
        </w:rPr>
        <w:t>trước</w:t>
      </w:r>
      <w:r w:rsidRPr="00354AC6">
        <w:rPr>
          <w:sz w:val="29"/>
          <w:szCs w:val="29"/>
          <w:lang w:val="sv-SE"/>
        </w:rPr>
        <w:t xml:space="preserve">. Lạm phát cơ bản bình quân 8 tháng năm </w:t>
      </w:r>
      <w:r w:rsidR="00983924">
        <w:rPr>
          <w:sz w:val="29"/>
          <w:szCs w:val="29"/>
          <w:lang w:val="sv-SE"/>
        </w:rPr>
        <w:t>2015</w:t>
      </w:r>
      <w:r w:rsidRPr="00354AC6">
        <w:rPr>
          <w:sz w:val="29"/>
          <w:szCs w:val="29"/>
          <w:lang w:val="sv-SE"/>
        </w:rPr>
        <w:t xml:space="preserve"> tăng 2,19% so với bình quân cùng kỳ năm 2014.</w:t>
      </w:r>
    </w:p>
    <w:p w14:paraId="08A76556" w14:textId="77777777" w:rsidR="00495B24" w:rsidRPr="00354AC6" w:rsidRDefault="00495B24" w:rsidP="00745A63">
      <w:pPr>
        <w:spacing w:before="80" w:line="276" w:lineRule="auto"/>
        <w:ind w:firstLine="720"/>
        <w:jc w:val="both"/>
        <w:rPr>
          <w:sz w:val="29"/>
          <w:szCs w:val="29"/>
          <w:lang w:val="sv-SE"/>
        </w:rPr>
      </w:pPr>
      <w:r w:rsidRPr="00354AC6">
        <w:rPr>
          <w:sz w:val="29"/>
          <w:szCs w:val="29"/>
          <w:lang w:val="sv-SE"/>
        </w:rPr>
        <w:t>Chỉ số giá vàng tháng 8/2015 giảm 3,92% so với tháng trước; giảm 4,95% so với tháng 12/2014 và giảm 10,56% so với cùng kỳ năm trước. Chỉ số giá đô la Mỹ tháng 8/2015 tăng 0,31% so với tháng trước; tăng 2,33% so với tháng 12/2014 và tăng 2,96% so với cùng kỳ năm 2014.</w:t>
      </w:r>
    </w:p>
    <w:p w14:paraId="18E7476C" w14:textId="77777777" w:rsidR="00EA7AD2" w:rsidRPr="00354AC6" w:rsidRDefault="003A35EA" w:rsidP="008C5B46">
      <w:pPr>
        <w:tabs>
          <w:tab w:val="left" w:pos="5244"/>
        </w:tabs>
        <w:spacing w:before="120" w:line="278" w:lineRule="auto"/>
        <w:ind w:firstLine="720"/>
        <w:jc w:val="both"/>
        <w:rPr>
          <w:b/>
          <w:bCs/>
          <w:i/>
          <w:iCs/>
          <w:sz w:val="29"/>
          <w:szCs w:val="29"/>
          <w:lang w:val="fr-FR"/>
        </w:rPr>
      </w:pPr>
      <w:r w:rsidRPr="00354AC6">
        <w:rPr>
          <w:b/>
          <w:bCs/>
          <w:i/>
          <w:iCs/>
          <w:sz w:val="29"/>
          <w:szCs w:val="29"/>
          <w:lang w:val="fr-FR"/>
        </w:rPr>
        <w:t>d. Vận tải hành khách và hàng hóa</w:t>
      </w:r>
    </w:p>
    <w:p w14:paraId="7BABB008" w14:textId="77777777" w:rsidR="00207B86" w:rsidRPr="00354AC6" w:rsidRDefault="00207B86" w:rsidP="00745A63">
      <w:pPr>
        <w:spacing w:before="100" w:line="276" w:lineRule="auto"/>
        <w:ind w:firstLine="720"/>
        <w:jc w:val="both"/>
        <w:rPr>
          <w:sz w:val="29"/>
          <w:szCs w:val="29"/>
          <w:lang w:val="fr-FR"/>
        </w:rPr>
      </w:pPr>
      <w:r w:rsidRPr="00354AC6">
        <w:rPr>
          <w:sz w:val="29"/>
          <w:szCs w:val="29"/>
          <w:lang w:val="fr-FR"/>
        </w:rPr>
        <w:t xml:space="preserve">Vận tải hành khách 8 tháng ước tính đạt 2162,3 triệu lượt khách, tăng </w:t>
      </w:r>
      <w:r w:rsidRPr="00354AC6">
        <w:rPr>
          <w:spacing w:val="-2"/>
          <w:sz w:val="29"/>
          <w:szCs w:val="29"/>
          <w:lang w:val="fr-FR"/>
        </w:rPr>
        <w:t>7,8% và 96,4 tỷ lượt khách.km, tăng 7,6% so với cùng kỳ năm 2014, bao gồm: Vận tải trung ương đạt 23,1 triệu lượt khách, tăng 1% và 24,2 tỷ lượt</w:t>
      </w:r>
      <w:r w:rsidRPr="00354AC6">
        <w:rPr>
          <w:sz w:val="29"/>
          <w:szCs w:val="29"/>
          <w:lang w:val="fr-FR"/>
        </w:rPr>
        <w:t xml:space="preserve"> </w:t>
      </w:r>
      <w:r w:rsidRPr="00354AC6">
        <w:rPr>
          <w:spacing w:val="-2"/>
          <w:sz w:val="29"/>
          <w:szCs w:val="29"/>
          <w:lang w:val="fr-FR"/>
        </w:rPr>
        <w:t>khách.km, tăng 5,5%; vận tải địa phương đạt 2139,2 triệu lượt khách, tăng 7,8% và 72,2 tỷ lượt khách.km, tăng 8,3%. Vận tải hành khách đường bộ 8</w:t>
      </w:r>
      <w:r w:rsidRPr="00354AC6">
        <w:rPr>
          <w:sz w:val="29"/>
          <w:szCs w:val="29"/>
          <w:lang w:val="fr-FR"/>
        </w:rPr>
        <w:t xml:space="preserve"> </w:t>
      </w:r>
      <w:r w:rsidRPr="00354AC6">
        <w:rPr>
          <w:spacing w:val="-2"/>
          <w:sz w:val="29"/>
          <w:szCs w:val="29"/>
          <w:lang w:val="fr-FR"/>
        </w:rPr>
        <w:t>tháng năm nay ước tính đạt 2038,2 triệu lượt khách, tăng 8% và 71 tỷ lượt khách.km, tăng 8,7% so với cùng kỳ năm trước; đường hàng không đạt 13,5 triệu lượt khách, tăng 5,8% và 20,5 tỷ lượt khách.km, tăng 5,4%; đường sắt đạt 7,9 triệu lượt khách, giảm 4,6% và 3 tỷ lượt khách.km, tăng 0,4%; đường biển đạt 3,8 triệu lượt khách, tăng 6,4% và 179,6</w:t>
      </w:r>
      <w:r w:rsidRPr="00354AC6">
        <w:rPr>
          <w:bCs/>
          <w:spacing w:val="-2"/>
          <w:sz w:val="29"/>
          <w:szCs w:val="29"/>
          <w:lang w:val="fr-FR"/>
        </w:rPr>
        <w:t xml:space="preserve"> </w:t>
      </w:r>
      <w:r w:rsidRPr="00354AC6">
        <w:rPr>
          <w:spacing w:val="-2"/>
          <w:sz w:val="29"/>
          <w:szCs w:val="29"/>
          <w:lang w:val="fr-FR"/>
        </w:rPr>
        <w:t>triệu lượt khách.km, tăng 5,3%.</w:t>
      </w:r>
      <w:r w:rsidRPr="00354AC6">
        <w:rPr>
          <w:sz w:val="29"/>
          <w:szCs w:val="29"/>
          <w:lang w:val="fr-FR"/>
        </w:rPr>
        <w:t xml:space="preserve"> </w:t>
      </w:r>
    </w:p>
    <w:p w14:paraId="048D0CC9" w14:textId="77777777" w:rsidR="00207B86" w:rsidRPr="00354AC6" w:rsidRDefault="00207B86" w:rsidP="00745A63">
      <w:pPr>
        <w:spacing w:before="100" w:line="276" w:lineRule="auto"/>
        <w:ind w:firstLine="720"/>
        <w:jc w:val="both"/>
        <w:rPr>
          <w:spacing w:val="-2"/>
          <w:sz w:val="29"/>
          <w:szCs w:val="29"/>
          <w:lang w:val="fr-FR"/>
        </w:rPr>
      </w:pPr>
      <w:r w:rsidRPr="00354AC6">
        <w:rPr>
          <w:spacing w:val="-2"/>
          <w:sz w:val="29"/>
          <w:szCs w:val="29"/>
          <w:lang w:val="fr-FR"/>
        </w:rPr>
        <w:t>Vận tải hàng hóa 8 tháng ước tính đạt 736,4 triệu tấn, tăng 5,4% và 146,9 tỷ tấn.km, tăng 2,7% so với cùng kỳ năm trước, trong đó vận tải trong nước đạt 715,3 triệu tấn, tăng 5,4% và 64,5 tỷ tấn.km, tăng 6%; vận tải ngoài nước đạt 21,1 triệu tấn, tăng 5,4% và 82,4 tỷ tấn.km, tăng 0,2%. Vận tải hàng hoá đường bộ ước tính đạt 565,9 triệu tấn, tăng 6% và 31,2 tỷ tấn.km, tăng 7,2%; đường sông đạt 127 triệu tấn, tăng 3,8% và 25 tỷ tấn.km, tăng 4,7%; đường biển đạt 38,8 triệu tấn, tăng 4% và 87,6 tỷ tấn.km, tăng 0,7%; đường sắt đạt 4,5 triệu tấn, giảm 5,4% và 2,8 tỷ tấn.km, tăng 0,6%.</w:t>
      </w:r>
    </w:p>
    <w:p w14:paraId="32302175" w14:textId="77777777" w:rsidR="00E164FE" w:rsidRPr="00354AC6" w:rsidRDefault="00A219D8" w:rsidP="008C5B46">
      <w:pPr>
        <w:spacing w:before="120" w:line="278" w:lineRule="auto"/>
        <w:ind w:firstLine="720"/>
        <w:jc w:val="both"/>
        <w:rPr>
          <w:b/>
          <w:bCs/>
          <w:i/>
          <w:iCs/>
          <w:sz w:val="29"/>
          <w:szCs w:val="29"/>
        </w:rPr>
      </w:pPr>
      <w:r w:rsidRPr="00354AC6">
        <w:rPr>
          <w:b/>
          <w:bCs/>
          <w:i/>
          <w:iCs/>
          <w:sz w:val="29"/>
          <w:szCs w:val="29"/>
        </w:rPr>
        <w:t>e. Khách quốc tế đến Việt Nam</w:t>
      </w:r>
    </w:p>
    <w:p w14:paraId="7B80664F" w14:textId="77777777" w:rsidR="00D54688" w:rsidRDefault="00207B86" w:rsidP="00745A63">
      <w:pPr>
        <w:spacing w:before="120" w:line="276" w:lineRule="auto"/>
        <w:ind w:firstLine="720"/>
        <w:jc w:val="both"/>
        <w:rPr>
          <w:spacing w:val="-4"/>
          <w:sz w:val="29"/>
          <w:szCs w:val="29"/>
        </w:rPr>
      </w:pPr>
      <w:r w:rsidRPr="00354AC6">
        <w:rPr>
          <w:spacing w:val="-4"/>
          <w:sz w:val="29"/>
          <w:szCs w:val="29"/>
        </w:rPr>
        <w:t>Khách quốc tế đến nước ta trong tháng Tám ước tính đạt 665 nghìn lượt người, tăng 12% so với tháng trước và tăng 7,5% so với cùng kỳ năm trước</w:t>
      </w:r>
      <w:r w:rsidR="00D54688">
        <w:rPr>
          <w:spacing w:val="-4"/>
          <w:sz w:val="29"/>
          <w:szCs w:val="29"/>
        </w:rPr>
        <w:t>, trong đó</w:t>
      </w:r>
      <w:r w:rsidR="008C5B46">
        <w:rPr>
          <w:spacing w:val="-4"/>
          <w:sz w:val="29"/>
          <w:szCs w:val="29"/>
        </w:rPr>
        <w:t xml:space="preserve">: Khách đến từ </w:t>
      </w:r>
      <w:r w:rsidR="00D54688">
        <w:rPr>
          <w:spacing w:val="-4"/>
          <w:sz w:val="29"/>
          <w:szCs w:val="29"/>
        </w:rPr>
        <w:t>Trung Quốc đạt 159 nghìn lượt người, tăng 16,4% và tăng 17,6%; Hàn Quốc 104,1 nghìn lượt người, tăng 42,5% và tăng 19,1%; Nhật Bản 63,2 nghìn lượt người, tăng 25,9% và tăng 0,7%; Ma-lai-xi-a 24,5 nghìn lượt người, tăng 13,5% và tăng 27,2%; Xin-ga-po 19,2 nghìn lượt người, tăng 18,7% và tăng 34,1%</w:t>
      </w:r>
      <w:r w:rsidR="008C5B46">
        <w:rPr>
          <w:spacing w:val="-4"/>
          <w:sz w:val="29"/>
          <w:szCs w:val="29"/>
        </w:rPr>
        <w:t>; Vương quốc Anh 21 nghìn lượt người, tăng 25,5% và tăng 2,8%.</w:t>
      </w:r>
    </w:p>
    <w:p w14:paraId="07E1D89E" w14:textId="77777777" w:rsidR="00207B86" w:rsidRPr="00354AC6" w:rsidRDefault="00207B86" w:rsidP="008C5B46">
      <w:pPr>
        <w:spacing w:before="120" w:line="278" w:lineRule="auto"/>
        <w:ind w:firstLine="709"/>
        <w:jc w:val="both"/>
        <w:rPr>
          <w:spacing w:val="-4"/>
          <w:sz w:val="29"/>
          <w:szCs w:val="29"/>
        </w:rPr>
      </w:pPr>
      <w:r w:rsidRPr="00354AC6">
        <w:rPr>
          <w:spacing w:val="-4"/>
          <w:sz w:val="29"/>
          <w:szCs w:val="29"/>
        </w:rPr>
        <w:t xml:space="preserve"> Tính chung 8 tháng, khách quốc tế đến nước ta ước tính đạt 5063,2 nghìn lượt người, giảm 7,5% so với cùng kỳ năm trước, trong đó khách đến bằng đường hàng không đạt 4231,5 nghìn lượt người, giảm 3,6%; đến bằng đường bộ đạt 798,5 nghìn lượt người, giảm 22,9%; đến bằng đường biển đạt 33,2 nghìn lượt người, giảm 24,8%.</w:t>
      </w:r>
    </w:p>
    <w:p w14:paraId="7E3FD8DF" w14:textId="77777777" w:rsidR="00207B86" w:rsidRPr="00354AC6" w:rsidRDefault="00207B86" w:rsidP="008C5B46">
      <w:pPr>
        <w:spacing w:before="120" w:line="274" w:lineRule="auto"/>
        <w:ind w:firstLine="720"/>
        <w:jc w:val="both"/>
        <w:rPr>
          <w:sz w:val="29"/>
          <w:szCs w:val="29"/>
        </w:rPr>
      </w:pPr>
      <w:r w:rsidRPr="00354AC6">
        <w:rPr>
          <w:sz w:val="29"/>
          <w:szCs w:val="29"/>
        </w:rPr>
        <w:t xml:space="preserve">Trong </w:t>
      </w:r>
      <w:r w:rsidRPr="00354AC6">
        <w:rPr>
          <w:spacing w:val="-2"/>
          <w:sz w:val="29"/>
          <w:szCs w:val="29"/>
        </w:rPr>
        <w:t>8</w:t>
      </w:r>
      <w:r w:rsidRPr="00354AC6">
        <w:rPr>
          <w:spacing w:val="-2"/>
          <w:sz w:val="29"/>
          <w:szCs w:val="29"/>
          <w:lang w:val="vi-VN"/>
        </w:rPr>
        <w:t xml:space="preserve"> tháng năm nay</w:t>
      </w:r>
      <w:r w:rsidRPr="00354AC6">
        <w:rPr>
          <w:sz w:val="29"/>
          <w:szCs w:val="29"/>
        </w:rPr>
        <w:t>, khách đến nước ta từ châu Á đạt 3380,7 nghìn lượt người, giảm 7,7% so với cùng kỳ năm trước, trong đó một số nước có lượng khách đến nước ta giảm nhiều: Trung Quốc 1109,8 nghìn lượt người, giảm 20,4%; Cam-pu-chia 137,4 nghìn lượt người, giảm 46,8%; Thái Lan 127 nghìn lượt người, giảm 30,3%; Lào 67 nghìn lượt người, giảm 34,1%; Phi-li-pin 63,6 nghìn lượt người, giảm 11,9%. Một số quốc gia và vùng lãnh thổ có khách đến nước ta tăng: Hàn Quốc 730,5 nghìn lượt người, tăng 32,9%; Nhật Bản 430,2 nghìn lượt người, tăng 1,1%; Đài Loan 295,8 nghìn lượt người, tăng 6,8%; Ma-lai-xi-a 220,1 nghìn lượt người, tăng 0,9%; Xin-ga-po 146 nghìn lượt người, tăng 15,8%.</w:t>
      </w:r>
    </w:p>
    <w:p w14:paraId="726FDB0B" w14:textId="77777777" w:rsidR="00207B86" w:rsidRPr="00354AC6" w:rsidRDefault="00207B86" w:rsidP="008C5B46">
      <w:pPr>
        <w:spacing w:before="120" w:line="274" w:lineRule="auto"/>
        <w:ind w:firstLine="720"/>
        <w:jc w:val="both"/>
        <w:rPr>
          <w:sz w:val="29"/>
          <w:szCs w:val="29"/>
        </w:rPr>
      </w:pPr>
      <w:r w:rsidRPr="00354AC6">
        <w:rPr>
          <w:sz w:val="29"/>
          <w:szCs w:val="29"/>
        </w:rPr>
        <w:t>Khách đến từ châu Âu ước tính đạt 790,3 nghìn lượt người, giảm 4,8%</w:t>
      </w:r>
      <w:r w:rsidRPr="00354AC6">
        <w:rPr>
          <w:color w:val="000000"/>
          <w:sz w:val="29"/>
          <w:szCs w:val="29"/>
        </w:rPr>
        <w:t xml:space="preserve"> so với cùng kỳ năm trước, trong đó </w:t>
      </w:r>
      <w:r w:rsidRPr="00354AC6">
        <w:rPr>
          <w:sz w:val="29"/>
          <w:szCs w:val="29"/>
        </w:rPr>
        <w:t xml:space="preserve">một số quốc gia có lượng khách giảm: Nga 212,5 nghìn lượt người, giảm 11,7%; Pháp 146,5 nghìn lượt người, giảm 4,6%; Anh 140,7 nghìn lượt người, giảm 2,8%. </w:t>
      </w:r>
      <w:r w:rsidR="00941B7D" w:rsidRPr="00354AC6">
        <w:rPr>
          <w:sz w:val="29"/>
          <w:szCs w:val="29"/>
        </w:rPr>
        <w:t xml:space="preserve">Các </w:t>
      </w:r>
      <w:r w:rsidRPr="00354AC6">
        <w:rPr>
          <w:color w:val="000000"/>
          <w:sz w:val="29"/>
          <w:szCs w:val="29"/>
        </w:rPr>
        <w:t xml:space="preserve">quốc gia có lượng khách đến nước ta tăng: </w:t>
      </w:r>
      <w:r w:rsidRPr="00354AC6">
        <w:rPr>
          <w:sz w:val="29"/>
          <w:szCs w:val="29"/>
        </w:rPr>
        <w:t>Đức 96,3 nghìn lượt người, tăng 1%; Hà Lan 35,7 nghìn lượt người, tăng 0,8%; Tây Ban Nha 27,9 nghìn người, tăng 8,5%; I-ta-li-a 26,5 nghìn lượt người, tăng 4,4%.</w:t>
      </w:r>
    </w:p>
    <w:p w14:paraId="483334E6" w14:textId="77777777" w:rsidR="00207B86" w:rsidRPr="00354AC6" w:rsidRDefault="00207B86" w:rsidP="008C5B46">
      <w:pPr>
        <w:spacing w:before="120" w:line="274" w:lineRule="auto"/>
        <w:ind w:firstLine="720"/>
        <w:jc w:val="both"/>
        <w:rPr>
          <w:sz w:val="29"/>
          <w:szCs w:val="29"/>
        </w:rPr>
      </w:pPr>
      <w:r w:rsidRPr="00354AC6">
        <w:rPr>
          <w:sz w:val="29"/>
          <w:szCs w:val="29"/>
        </w:rPr>
        <w:t xml:space="preserve">Khách đến từ châu Mỹ đạt 409,8 nghìn lượt người, tăng 4,3% so với cùng kỳ năm trước, trong đó khách đến từ Hoa Kỳ đạt 336,8 nghìn lượt người, tăng 6,2%. Khách đến từ châu Úc đạt 227 nghìn lượt người, giảm 7,9% so với cùng kỳ năm 2014, trong đó khách đến từ Ôx-trây-li-a đạt 205,4 nghìn lượt người, giảm 8%. </w:t>
      </w:r>
    </w:p>
    <w:p w14:paraId="6F8137CA" w14:textId="77777777" w:rsidR="003A35EA" w:rsidRPr="00354AC6" w:rsidRDefault="00DA1A54" w:rsidP="008C5B46">
      <w:pPr>
        <w:spacing w:before="100" w:line="274" w:lineRule="auto"/>
        <w:ind w:firstLine="720"/>
        <w:jc w:val="both"/>
        <w:rPr>
          <w:b/>
          <w:bCs/>
          <w:sz w:val="29"/>
          <w:szCs w:val="29"/>
        </w:rPr>
      </w:pPr>
      <w:r w:rsidRPr="00354AC6">
        <w:rPr>
          <w:b/>
          <w:bCs/>
          <w:sz w:val="29"/>
          <w:szCs w:val="29"/>
        </w:rPr>
        <w:t>7</w:t>
      </w:r>
      <w:r w:rsidR="003A35EA" w:rsidRPr="00354AC6">
        <w:rPr>
          <w:b/>
          <w:bCs/>
          <w:sz w:val="29"/>
          <w:szCs w:val="29"/>
        </w:rPr>
        <w:t>. Một số tình hình xã hội</w:t>
      </w:r>
    </w:p>
    <w:p w14:paraId="4B463139" w14:textId="77777777" w:rsidR="000F394F" w:rsidRPr="00354AC6" w:rsidRDefault="000F394F" w:rsidP="008C5B46">
      <w:pPr>
        <w:spacing w:before="100" w:line="274" w:lineRule="auto"/>
        <w:ind w:firstLine="720"/>
        <w:jc w:val="both"/>
        <w:rPr>
          <w:b/>
          <w:bCs/>
          <w:i/>
          <w:iCs/>
          <w:sz w:val="29"/>
          <w:szCs w:val="29"/>
        </w:rPr>
      </w:pPr>
      <w:r w:rsidRPr="00354AC6">
        <w:rPr>
          <w:b/>
          <w:bCs/>
          <w:i/>
          <w:iCs/>
          <w:sz w:val="29"/>
          <w:szCs w:val="29"/>
        </w:rPr>
        <w:t>a. Thiếu đói trong nông dân</w:t>
      </w:r>
    </w:p>
    <w:p w14:paraId="5EDB46D3" w14:textId="77777777" w:rsidR="000F394F" w:rsidRPr="00354AC6" w:rsidRDefault="000F394F" w:rsidP="008C5B46">
      <w:pPr>
        <w:pStyle w:val="normal0"/>
        <w:tabs>
          <w:tab w:val="left" w:pos="900"/>
        </w:tabs>
        <w:spacing w:before="80" w:beforeAutospacing="0" w:after="0" w:afterAutospacing="0" w:line="274" w:lineRule="auto"/>
        <w:ind w:firstLine="720"/>
        <w:jc w:val="both"/>
        <w:rPr>
          <w:sz w:val="29"/>
          <w:szCs w:val="29"/>
        </w:rPr>
      </w:pPr>
      <w:r w:rsidRPr="00354AC6">
        <w:rPr>
          <w:sz w:val="29"/>
          <w:szCs w:val="29"/>
        </w:rPr>
        <w:t>Trong tháng</w:t>
      </w:r>
      <w:r w:rsidR="00F42848" w:rsidRPr="00354AC6">
        <w:rPr>
          <w:sz w:val="29"/>
          <w:szCs w:val="29"/>
        </w:rPr>
        <w:t xml:space="preserve"> </w:t>
      </w:r>
      <w:r w:rsidRPr="00354AC6">
        <w:rPr>
          <w:sz w:val="29"/>
          <w:szCs w:val="29"/>
        </w:rPr>
        <w:t>Tám, cả nước có 36,1 nghìn hộ thiếu đói, tương ứng với 145,5</w:t>
      </w:r>
      <w:r w:rsidR="00F42848" w:rsidRPr="00354AC6">
        <w:rPr>
          <w:sz w:val="29"/>
          <w:szCs w:val="29"/>
        </w:rPr>
        <w:t xml:space="preserve"> </w:t>
      </w:r>
      <w:r w:rsidRPr="00354AC6">
        <w:rPr>
          <w:sz w:val="29"/>
          <w:szCs w:val="29"/>
        </w:rPr>
        <w:t>nghìn</w:t>
      </w:r>
      <w:r w:rsidR="00F42848" w:rsidRPr="00354AC6">
        <w:rPr>
          <w:sz w:val="29"/>
          <w:szCs w:val="29"/>
        </w:rPr>
        <w:t xml:space="preserve"> </w:t>
      </w:r>
      <w:r w:rsidRPr="00354AC6">
        <w:rPr>
          <w:sz w:val="29"/>
          <w:szCs w:val="29"/>
        </w:rPr>
        <w:t>nhân</w:t>
      </w:r>
      <w:r w:rsidR="00F42848" w:rsidRPr="00354AC6">
        <w:rPr>
          <w:sz w:val="29"/>
          <w:szCs w:val="29"/>
        </w:rPr>
        <w:t xml:space="preserve"> </w:t>
      </w:r>
      <w:r w:rsidRPr="00354AC6">
        <w:rPr>
          <w:sz w:val="29"/>
          <w:szCs w:val="29"/>
        </w:rPr>
        <w:t>khẩu</w:t>
      </w:r>
      <w:r w:rsidR="00F42848" w:rsidRPr="00354AC6">
        <w:rPr>
          <w:sz w:val="29"/>
          <w:szCs w:val="29"/>
        </w:rPr>
        <w:t xml:space="preserve"> </w:t>
      </w:r>
      <w:r w:rsidRPr="00354AC6">
        <w:rPr>
          <w:sz w:val="29"/>
          <w:szCs w:val="29"/>
        </w:rPr>
        <w:t>thiếu</w:t>
      </w:r>
      <w:r w:rsidR="00F42848" w:rsidRPr="00354AC6">
        <w:rPr>
          <w:sz w:val="29"/>
          <w:szCs w:val="29"/>
        </w:rPr>
        <w:t xml:space="preserve"> </w:t>
      </w:r>
      <w:r w:rsidRPr="00354AC6">
        <w:rPr>
          <w:sz w:val="29"/>
          <w:szCs w:val="29"/>
        </w:rPr>
        <w:t>đói</w:t>
      </w:r>
      <w:r w:rsidR="00FF46C4">
        <w:rPr>
          <w:rStyle w:val="FootnoteReference"/>
          <w:sz w:val="29"/>
          <w:szCs w:val="29"/>
        </w:rPr>
        <w:footnoteReference w:id="5"/>
      </w:r>
      <w:r w:rsidRPr="00354AC6">
        <w:rPr>
          <w:sz w:val="29"/>
          <w:szCs w:val="29"/>
        </w:rPr>
        <w:t>.</w:t>
      </w:r>
      <w:r w:rsidR="00F42848" w:rsidRPr="00354AC6">
        <w:rPr>
          <w:sz w:val="29"/>
          <w:szCs w:val="29"/>
        </w:rPr>
        <w:t xml:space="preserve"> </w:t>
      </w:r>
      <w:r w:rsidRPr="00354AC6">
        <w:rPr>
          <w:sz w:val="29"/>
          <w:szCs w:val="29"/>
        </w:rPr>
        <w:t>So với cùng</w:t>
      </w:r>
      <w:r w:rsidR="00F42848" w:rsidRPr="00354AC6">
        <w:rPr>
          <w:sz w:val="29"/>
          <w:szCs w:val="29"/>
        </w:rPr>
        <w:t xml:space="preserve"> </w:t>
      </w:r>
      <w:r w:rsidRPr="00354AC6">
        <w:rPr>
          <w:sz w:val="29"/>
          <w:szCs w:val="29"/>
        </w:rPr>
        <w:t>kỳ</w:t>
      </w:r>
      <w:r w:rsidR="00F42848" w:rsidRPr="00354AC6">
        <w:rPr>
          <w:sz w:val="29"/>
          <w:szCs w:val="29"/>
        </w:rPr>
        <w:t xml:space="preserve"> </w:t>
      </w:r>
      <w:r w:rsidRPr="00354AC6">
        <w:rPr>
          <w:sz w:val="29"/>
          <w:szCs w:val="29"/>
        </w:rPr>
        <w:t>năm trước, số hộ thiếu đói tăng 193,5%; số nhân khẩu thiếu đói giảm 179,8%.</w:t>
      </w:r>
      <w:r w:rsidR="00F42848" w:rsidRPr="00354AC6">
        <w:rPr>
          <w:sz w:val="29"/>
          <w:szCs w:val="29"/>
        </w:rPr>
        <w:t xml:space="preserve"> </w:t>
      </w:r>
      <w:r w:rsidRPr="00354AC6">
        <w:rPr>
          <w:sz w:val="29"/>
          <w:szCs w:val="29"/>
          <w:lang w:val="vi-VN"/>
        </w:rPr>
        <w:t xml:space="preserve">Tính chung </w:t>
      </w:r>
      <w:r w:rsidRPr="00354AC6">
        <w:rPr>
          <w:sz w:val="29"/>
          <w:szCs w:val="29"/>
        </w:rPr>
        <w:t>8</w:t>
      </w:r>
      <w:r w:rsidRPr="00354AC6">
        <w:rPr>
          <w:sz w:val="29"/>
          <w:szCs w:val="29"/>
          <w:lang w:val="vi-VN"/>
        </w:rPr>
        <w:t xml:space="preserve"> tháng, cả nước có </w:t>
      </w:r>
      <w:r w:rsidRPr="00354AC6">
        <w:rPr>
          <w:sz w:val="29"/>
          <w:szCs w:val="29"/>
        </w:rPr>
        <w:t>224,1</w:t>
      </w:r>
      <w:r w:rsidRPr="00354AC6">
        <w:rPr>
          <w:sz w:val="29"/>
          <w:szCs w:val="29"/>
          <w:lang w:val="vi-VN"/>
        </w:rPr>
        <w:t xml:space="preserve"> nghìn lượt hộ thiếu đói, giảm </w:t>
      </w:r>
      <w:r w:rsidRPr="00354AC6">
        <w:rPr>
          <w:sz w:val="29"/>
          <w:szCs w:val="29"/>
        </w:rPr>
        <w:t>23,5</w:t>
      </w:r>
      <w:r w:rsidRPr="00354AC6">
        <w:rPr>
          <w:sz w:val="29"/>
          <w:szCs w:val="29"/>
          <w:lang w:val="vi-VN"/>
        </w:rPr>
        <w:t xml:space="preserve">% so với cùng kỳ năm </w:t>
      </w:r>
      <w:r w:rsidR="004872D8" w:rsidRPr="00354AC6">
        <w:rPr>
          <w:sz w:val="29"/>
          <w:szCs w:val="29"/>
        </w:rPr>
        <w:t>trước</w:t>
      </w:r>
      <w:r w:rsidRPr="00354AC6">
        <w:rPr>
          <w:sz w:val="29"/>
          <w:szCs w:val="29"/>
          <w:lang w:val="vi-VN"/>
        </w:rPr>
        <w:t>,</w:t>
      </w:r>
      <w:r w:rsidR="004872D8" w:rsidRPr="00354AC6">
        <w:rPr>
          <w:sz w:val="29"/>
          <w:szCs w:val="29"/>
        </w:rPr>
        <w:t xml:space="preserve"> </w:t>
      </w:r>
      <w:r w:rsidRPr="00354AC6">
        <w:rPr>
          <w:sz w:val="29"/>
          <w:szCs w:val="29"/>
          <w:lang w:val="vi-VN"/>
        </w:rPr>
        <w:t xml:space="preserve">tương ứng với </w:t>
      </w:r>
      <w:r w:rsidRPr="00354AC6">
        <w:rPr>
          <w:sz w:val="29"/>
          <w:szCs w:val="29"/>
        </w:rPr>
        <w:t>921,5</w:t>
      </w:r>
      <w:r w:rsidRPr="00354AC6">
        <w:rPr>
          <w:sz w:val="29"/>
          <w:szCs w:val="29"/>
          <w:lang w:val="vi-VN"/>
        </w:rPr>
        <w:t xml:space="preserve"> nghìn lượt nhân khẩu thiếu đói, giảm </w:t>
      </w:r>
      <w:r w:rsidRPr="00354AC6">
        <w:rPr>
          <w:sz w:val="29"/>
          <w:szCs w:val="29"/>
        </w:rPr>
        <w:t>36</w:t>
      </w:r>
      <w:r w:rsidRPr="00354AC6">
        <w:rPr>
          <w:sz w:val="29"/>
          <w:szCs w:val="29"/>
          <w:lang w:val="vi-VN"/>
        </w:rPr>
        <w:t>%.</w:t>
      </w:r>
      <w:r w:rsidR="00F42848" w:rsidRPr="00354AC6">
        <w:rPr>
          <w:sz w:val="29"/>
          <w:szCs w:val="29"/>
        </w:rPr>
        <w:t xml:space="preserve"> </w:t>
      </w:r>
      <w:r w:rsidRPr="00354AC6">
        <w:rPr>
          <w:sz w:val="29"/>
          <w:szCs w:val="29"/>
        </w:rPr>
        <w:t>Để khắc phục tình trạng thiếu đói, từ đầu năm, các cấp, các ngành và tổ chức đã hỗ trợ các hộ</w:t>
      </w:r>
      <w:r w:rsidR="00F42848" w:rsidRPr="00354AC6">
        <w:rPr>
          <w:sz w:val="29"/>
          <w:szCs w:val="29"/>
        </w:rPr>
        <w:t xml:space="preserve"> </w:t>
      </w:r>
      <w:r w:rsidRPr="00354AC6">
        <w:rPr>
          <w:sz w:val="29"/>
          <w:szCs w:val="29"/>
        </w:rPr>
        <w:t>thiếu</w:t>
      </w:r>
      <w:r w:rsidR="00F42848" w:rsidRPr="00354AC6">
        <w:rPr>
          <w:sz w:val="29"/>
          <w:szCs w:val="29"/>
        </w:rPr>
        <w:t xml:space="preserve"> </w:t>
      </w:r>
      <w:r w:rsidRPr="00354AC6">
        <w:rPr>
          <w:sz w:val="29"/>
          <w:szCs w:val="29"/>
        </w:rPr>
        <w:t>đói</w:t>
      </w:r>
      <w:r w:rsidR="00F42848" w:rsidRPr="00354AC6">
        <w:rPr>
          <w:sz w:val="29"/>
          <w:szCs w:val="29"/>
        </w:rPr>
        <w:t xml:space="preserve"> </w:t>
      </w:r>
      <w:r w:rsidRPr="00354AC6">
        <w:rPr>
          <w:sz w:val="29"/>
          <w:szCs w:val="29"/>
        </w:rPr>
        <w:t>18,6</w:t>
      </w:r>
      <w:r w:rsidR="00F42848" w:rsidRPr="00354AC6">
        <w:rPr>
          <w:sz w:val="29"/>
          <w:szCs w:val="29"/>
        </w:rPr>
        <w:t xml:space="preserve"> </w:t>
      </w:r>
      <w:r w:rsidRPr="00354AC6">
        <w:rPr>
          <w:sz w:val="29"/>
          <w:szCs w:val="29"/>
        </w:rPr>
        <w:t>nghìn</w:t>
      </w:r>
      <w:r w:rsidR="00F42848" w:rsidRPr="00354AC6">
        <w:rPr>
          <w:sz w:val="29"/>
          <w:szCs w:val="29"/>
        </w:rPr>
        <w:t xml:space="preserve"> </w:t>
      </w:r>
      <w:r w:rsidRPr="00354AC6">
        <w:rPr>
          <w:sz w:val="29"/>
          <w:szCs w:val="29"/>
        </w:rPr>
        <w:t>tấn</w:t>
      </w:r>
      <w:r w:rsidR="00F42848" w:rsidRPr="00354AC6">
        <w:rPr>
          <w:sz w:val="29"/>
          <w:szCs w:val="29"/>
        </w:rPr>
        <w:t xml:space="preserve"> </w:t>
      </w:r>
      <w:r w:rsidRPr="00354AC6">
        <w:rPr>
          <w:sz w:val="29"/>
          <w:szCs w:val="29"/>
        </w:rPr>
        <w:t>lương</w:t>
      </w:r>
      <w:r w:rsidR="00F42848" w:rsidRPr="00354AC6">
        <w:rPr>
          <w:sz w:val="29"/>
          <w:szCs w:val="29"/>
        </w:rPr>
        <w:t xml:space="preserve"> </w:t>
      </w:r>
      <w:r w:rsidRPr="00354AC6">
        <w:rPr>
          <w:sz w:val="29"/>
          <w:szCs w:val="29"/>
        </w:rPr>
        <w:t>thực và 8,5 tỷ</w:t>
      </w:r>
      <w:r w:rsidR="00F42848" w:rsidRPr="00354AC6">
        <w:rPr>
          <w:sz w:val="29"/>
          <w:szCs w:val="29"/>
        </w:rPr>
        <w:t xml:space="preserve"> </w:t>
      </w:r>
      <w:r w:rsidRPr="00354AC6">
        <w:rPr>
          <w:sz w:val="29"/>
          <w:szCs w:val="29"/>
        </w:rPr>
        <w:t>đồng.</w:t>
      </w:r>
    </w:p>
    <w:p w14:paraId="1D38F4CE" w14:textId="77777777" w:rsidR="000F394F" w:rsidRPr="00354AC6" w:rsidRDefault="000F394F" w:rsidP="008C5B46">
      <w:pPr>
        <w:pStyle w:val="normal0"/>
        <w:tabs>
          <w:tab w:val="left" w:pos="900"/>
        </w:tabs>
        <w:spacing w:beforeAutospacing="0" w:after="0" w:afterAutospacing="0" w:line="274" w:lineRule="auto"/>
        <w:ind w:firstLine="720"/>
        <w:jc w:val="both"/>
        <w:rPr>
          <w:rStyle w:val="normalchar"/>
          <w:b/>
          <w:bCs/>
          <w:i/>
          <w:iCs/>
          <w:sz w:val="29"/>
          <w:szCs w:val="29"/>
          <w:lang w:val="nl-NL"/>
        </w:rPr>
      </w:pPr>
      <w:r w:rsidRPr="00354AC6">
        <w:rPr>
          <w:rStyle w:val="normalchar"/>
          <w:b/>
          <w:bCs/>
          <w:i/>
          <w:iCs/>
          <w:sz w:val="29"/>
          <w:szCs w:val="29"/>
          <w:lang w:val="nl-NL"/>
        </w:rPr>
        <w:t>b. Tình hình dịch bệnh, ngộ độc thực phẩm</w:t>
      </w:r>
    </w:p>
    <w:p w14:paraId="2D1448BF" w14:textId="77777777" w:rsidR="000F394F" w:rsidRPr="00354AC6" w:rsidRDefault="000F394F" w:rsidP="00FC5078">
      <w:pPr>
        <w:spacing w:before="80" w:line="271" w:lineRule="auto"/>
        <w:ind w:firstLine="720"/>
        <w:jc w:val="both"/>
        <w:rPr>
          <w:sz w:val="29"/>
          <w:szCs w:val="29"/>
          <w:lang w:val="es-BO"/>
        </w:rPr>
      </w:pPr>
      <w:r w:rsidRPr="00354AC6">
        <w:rPr>
          <w:sz w:val="29"/>
          <w:szCs w:val="29"/>
          <w:lang w:val="de-DE"/>
        </w:rPr>
        <w:t xml:space="preserve">Trong tháng Tám, cả nước có 2,4 nghìn trường hợp mắc bệnh tay chân miệng; 5,6 nghìn trường hợp mắc bệnh sốt xuất huyết; </w:t>
      </w:r>
      <w:r w:rsidRPr="00354AC6">
        <w:rPr>
          <w:rStyle w:val="normalchar"/>
          <w:sz w:val="29"/>
          <w:szCs w:val="29"/>
        </w:rPr>
        <w:t>161</w:t>
      </w:r>
      <w:r w:rsidRPr="00354AC6">
        <w:rPr>
          <w:sz w:val="29"/>
          <w:szCs w:val="29"/>
          <w:lang w:val="de-DE"/>
        </w:rPr>
        <w:t xml:space="preserve"> trường hợp mắc bệnh viêm não vi rút (4 trường hợp tử vong); 43 trường hợp mắc bệnh thương hàn; 18 trường hợp mắc bệnh viêm màng não do não mô cầu.</w:t>
      </w:r>
    </w:p>
    <w:p w14:paraId="7E378CEB" w14:textId="77777777" w:rsidR="000F394F" w:rsidRPr="00354AC6" w:rsidRDefault="000F394F" w:rsidP="00FC5078">
      <w:pPr>
        <w:tabs>
          <w:tab w:val="left" w:pos="426"/>
          <w:tab w:val="left" w:pos="900"/>
        </w:tabs>
        <w:spacing w:before="80" w:line="271" w:lineRule="auto"/>
        <w:ind w:firstLine="720"/>
        <w:jc w:val="both"/>
        <w:rPr>
          <w:sz w:val="29"/>
          <w:szCs w:val="29"/>
          <w:lang w:val="de-DE"/>
        </w:rPr>
      </w:pPr>
      <w:r w:rsidRPr="00354AC6">
        <w:rPr>
          <w:sz w:val="29"/>
          <w:szCs w:val="29"/>
          <w:lang w:val="de-DE"/>
        </w:rPr>
        <w:t>T</w:t>
      </w:r>
      <w:r w:rsidR="00FA26DF" w:rsidRPr="00354AC6">
        <w:rPr>
          <w:sz w:val="29"/>
          <w:szCs w:val="29"/>
          <w:lang w:val="de-DE"/>
        </w:rPr>
        <w:t>ính chung</w:t>
      </w:r>
      <w:r w:rsidRPr="00354AC6">
        <w:rPr>
          <w:sz w:val="29"/>
          <w:szCs w:val="29"/>
          <w:lang w:val="de-DE"/>
        </w:rPr>
        <w:t xml:space="preserve"> 8 tháng năm nay, cả nước có 25,5 nghìn trường hợp mắc bệnh tay chân miệng; 22,9 nghìn trường hợp mắc bệnh sốt xuất huyết; 656 trường hợp mắc bệnh viêm não virut (20 trường hợp tử vong); 242 trường hợp mắc bệnh thương hàn; 72 trường hợp mắc bệnh viêm màng não do não mô cầu (3 trường hợp tử vong). Từ đầu năm, không ghi nhận trường hợp nào mắc mới bệnh tả và cúm A(H5N1).</w:t>
      </w:r>
    </w:p>
    <w:p w14:paraId="342602CA" w14:textId="77777777" w:rsidR="000F394F" w:rsidRPr="00354AC6" w:rsidRDefault="000F394F" w:rsidP="00FC5078">
      <w:pPr>
        <w:spacing w:before="80" w:line="271" w:lineRule="auto"/>
        <w:ind w:firstLine="720"/>
        <w:jc w:val="both"/>
        <w:rPr>
          <w:sz w:val="29"/>
          <w:szCs w:val="29"/>
          <w:lang w:val="de-DE"/>
        </w:rPr>
      </w:pPr>
      <w:r w:rsidRPr="00354AC6">
        <w:rPr>
          <w:sz w:val="29"/>
          <w:szCs w:val="29"/>
          <w:lang w:val="de-DE"/>
        </w:rPr>
        <w:t xml:space="preserve">Trong tháng đã phát hiện 1927 trường hợp nhiễm HIV, tổng số người nhiễm HIV của cả nước hiện còn sống tính đến thời điểm 17/8/2015 là 227,5 nghìn người, trong đó 78,4 nghìn trường hợp đã chuyển sang giai đoạn AIDS. Số người tử vong do AIDS của cả nước tính đến thời điểm trên là 79,9 nghìn người. </w:t>
      </w:r>
    </w:p>
    <w:p w14:paraId="3145DD1F" w14:textId="77777777" w:rsidR="000F394F" w:rsidRPr="00354AC6" w:rsidRDefault="000F394F" w:rsidP="00FC5078">
      <w:pPr>
        <w:pStyle w:val="normal0"/>
        <w:tabs>
          <w:tab w:val="left" w:pos="900"/>
        </w:tabs>
        <w:spacing w:before="80" w:beforeAutospacing="0" w:after="0" w:afterAutospacing="0" w:line="271" w:lineRule="auto"/>
        <w:ind w:firstLine="720"/>
        <w:jc w:val="both"/>
        <w:rPr>
          <w:sz w:val="29"/>
          <w:szCs w:val="29"/>
          <w:lang w:val="de-DE"/>
        </w:rPr>
      </w:pPr>
      <w:r w:rsidRPr="00354AC6">
        <w:rPr>
          <w:sz w:val="29"/>
          <w:szCs w:val="29"/>
          <w:lang w:val="de-DE"/>
        </w:rPr>
        <w:t>Trong tháng, trên địa bàn cả nước đã xảy ra 17 vụ ngộ độc thực phẩm làm 444 người bị ngộ độc (2 người tử vong). Tính từ đầu năm, trên địa bàn cả nước xảy ra 96 vụ ngộ độc thực phẩm nghiêm trọng, làm 2992 người bị ngộ độc (18 trường hợp tử vong).</w:t>
      </w:r>
    </w:p>
    <w:p w14:paraId="6040AAA7" w14:textId="77777777" w:rsidR="000F394F" w:rsidRPr="00354AC6" w:rsidRDefault="000F394F" w:rsidP="008C5B46">
      <w:pPr>
        <w:pStyle w:val="normal0"/>
        <w:spacing w:before="80" w:beforeAutospacing="0" w:after="0" w:afterAutospacing="0" w:line="264" w:lineRule="auto"/>
        <w:ind w:firstLine="720"/>
        <w:jc w:val="both"/>
        <w:rPr>
          <w:b/>
          <w:bCs/>
          <w:i/>
          <w:iCs/>
          <w:sz w:val="29"/>
          <w:szCs w:val="29"/>
          <w:lang w:val="pl-PL"/>
        </w:rPr>
      </w:pPr>
      <w:r w:rsidRPr="00354AC6">
        <w:rPr>
          <w:rStyle w:val="normalchar"/>
          <w:b/>
          <w:i/>
          <w:iCs/>
          <w:sz w:val="29"/>
          <w:szCs w:val="29"/>
          <w:lang w:val="nl-NL"/>
        </w:rPr>
        <w:t>c</w:t>
      </w:r>
      <w:r w:rsidRPr="00354AC6">
        <w:rPr>
          <w:rStyle w:val="normalchar"/>
          <w:i/>
          <w:iCs/>
          <w:sz w:val="29"/>
          <w:szCs w:val="29"/>
          <w:lang w:val="nl-NL"/>
        </w:rPr>
        <w:t xml:space="preserve">. </w:t>
      </w:r>
      <w:r w:rsidRPr="00354AC6">
        <w:rPr>
          <w:b/>
          <w:bCs/>
          <w:i/>
          <w:iCs/>
          <w:sz w:val="29"/>
          <w:szCs w:val="29"/>
          <w:lang w:val="pl-PL"/>
        </w:rPr>
        <w:t>Tai nạn</w:t>
      </w:r>
      <w:r w:rsidR="00FA26DF" w:rsidRPr="00354AC6">
        <w:rPr>
          <w:b/>
          <w:bCs/>
          <w:i/>
          <w:iCs/>
          <w:sz w:val="29"/>
          <w:szCs w:val="29"/>
          <w:lang w:val="pl-PL"/>
        </w:rPr>
        <w:t xml:space="preserve"> </w:t>
      </w:r>
      <w:r w:rsidRPr="00354AC6">
        <w:rPr>
          <w:b/>
          <w:bCs/>
          <w:i/>
          <w:iCs/>
          <w:sz w:val="29"/>
          <w:szCs w:val="29"/>
          <w:lang w:val="pl-PL"/>
        </w:rPr>
        <w:t>giao</w:t>
      </w:r>
      <w:r w:rsidR="00FA26DF" w:rsidRPr="00354AC6">
        <w:rPr>
          <w:b/>
          <w:bCs/>
          <w:i/>
          <w:iCs/>
          <w:sz w:val="29"/>
          <w:szCs w:val="29"/>
          <w:lang w:val="pl-PL"/>
        </w:rPr>
        <w:t xml:space="preserve"> </w:t>
      </w:r>
      <w:r w:rsidRPr="00354AC6">
        <w:rPr>
          <w:b/>
          <w:bCs/>
          <w:i/>
          <w:iCs/>
          <w:sz w:val="29"/>
          <w:szCs w:val="29"/>
          <w:lang w:val="pl-PL"/>
        </w:rPr>
        <w:t>thông</w:t>
      </w:r>
    </w:p>
    <w:p w14:paraId="2BDFB1F2" w14:textId="77777777" w:rsidR="000F394F" w:rsidRPr="00354AC6" w:rsidRDefault="000F394F" w:rsidP="00FC5078">
      <w:pPr>
        <w:pStyle w:val="BodyText"/>
        <w:tabs>
          <w:tab w:val="left" w:pos="-2340"/>
          <w:tab w:val="left" w:pos="900"/>
        </w:tabs>
        <w:spacing w:before="80" w:after="0" w:line="271" w:lineRule="auto"/>
        <w:ind w:firstLine="720"/>
        <w:jc w:val="both"/>
        <w:rPr>
          <w:rFonts w:ascii="Times New Roman" w:hAnsi="Times New Roman" w:cs="Times New Roman"/>
          <w:sz w:val="29"/>
          <w:szCs w:val="29"/>
          <w:lang w:val="de-DE"/>
        </w:rPr>
      </w:pPr>
      <w:r w:rsidRPr="00354AC6">
        <w:rPr>
          <w:rFonts w:ascii="Times New Roman" w:hAnsi="Times New Roman" w:cs="Times New Roman"/>
          <w:sz w:val="29"/>
          <w:szCs w:val="29"/>
          <w:lang w:val="de-DE"/>
        </w:rPr>
        <w:t>Trong tháng Tám (từ 16/7 đến 15/8), trên địa bàn cả nước đã xảy ra 1712 vụ tai nạn giao thông, bao gồm 760 vụ tai nạn giao thông từ ít nghiêm trọng trở lên và 952 vụ va chạm giao thông, làm 654 người chết; 443 người bị thương và 1148 người bị thương nhẹ. So với cùng kỳ năm trước, số vụ tai nạn giao thông giảm 13,2% (Số vụ tai nạn giao thông từ ít nghiêm trọng trở lên giảm 6,9%; số vụ va chạm giao thông giảm 17,6</w:t>
      </w:r>
      <w:bookmarkStart w:id="0" w:name="_GoBack"/>
      <w:bookmarkEnd w:id="0"/>
      <w:r w:rsidRPr="00354AC6">
        <w:rPr>
          <w:rFonts w:ascii="Times New Roman" w:hAnsi="Times New Roman" w:cs="Times New Roman"/>
          <w:sz w:val="29"/>
          <w:szCs w:val="29"/>
          <w:lang w:val="de-DE"/>
        </w:rPr>
        <w:t xml:space="preserve">%); số người chết giảm 5,6%; số người bị thương giảm 23,6%; số người bị thương nhẹ giảm 19,4%. </w:t>
      </w:r>
    </w:p>
    <w:p w14:paraId="3FBA4C42" w14:textId="77777777" w:rsidR="000F394F" w:rsidRPr="00354AC6" w:rsidRDefault="000F394F" w:rsidP="00FC5078">
      <w:pPr>
        <w:pStyle w:val="BodyText"/>
        <w:tabs>
          <w:tab w:val="left" w:pos="-2340"/>
          <w:tab w:val="left" w:pos="900"/>
        </w:tabs>
        <w:spacing w:before="80" w:after="0" w:line="271" w:lineRule="auto"/>
        <w:ind w:firstLine="720"/>
        <w:jc w:val="both"/>
        <w:rPr>
          <w:rFonts w:ascii="Times New Roman" w:hAnsi="Times New Roman" w:cs="Times New Roman"/>
          <w:sz w:val="29"/>
          <w:szCs w:val="29"/>
        </w:rPr>
      </w:pPr>
      <w:r w:rsidRPr="00354AC6">
        <w:rPr>
          <w:rFonts w:ascii="Times New Roman" w:hAnsi="Times New Roman" w:cs="Times New Roman"/>
          <w:sz w:val="29"/>
          <w:szCs w:val="29"/>
          <w:lang w:val="de-DE"/>
        </w:rPr>
        <w:t>Tính chung 8 tháng, trên địa bàn cả nước đã xảy ra 14622 vụ tai nạn giao thông, bao gồm 6702 vụ tai nạn giao thông từ ít nghiêm trọng trở lên và 7920 vụ va chạm giao thông, làm 5821 người chết; 3823 người bị thương và 9411 người bị thương nhẹ. So với cùng kỳ năm trước, số vụ tai nạn giao thông 8 tháng năm nay giảm 12,5% (Số vụ vụ tai nạn giao thông từ ít nghiêm trọng trở lên giảm 3,6%; số vụ va chạm giao thông giảm 18,8%); số người chết</w:t>
      </w:r>
      <w:r w:rsidR="00FA26DF" w:rsidRPr="00354AC6">
        <w:rPr>
          <w:rFonts w:ascii="Times New Roman" w:hAnsi="Times New Roman" w:cs="Times New Roman"/>
          <w:sz w:val="29"/>
          <w:szCs w:val="29"/>
          <w:lang w:val="de-DE"/>
        </w:rPr>
        <w:t xml:space="preserve"> </w:t>
      </w:r>
      <w:r w:rsidRPr="00354AC6">
        <w:rPr>
          <w:rFonts w:ascii="Times New Roman" w:hAnsi="Times New Roman" w:cs="Times New Roman"/>
          <w:sz w:val="29"/>
          <w:szCs w:val="29"/>
          <w:lang w:val="de-DE"/>
        </w:rPr>
        <w:t>giảm 4%; số người bị thương giảm</w:t>
      </w:r>
      <w:r w:rsidR="00552A61" w:rsidRPr="00354AC6">
        <w:rPr>
          <w:rFonts w:ascii="Times New Roman" w:hAnsi="Times New Roman" w:cs="Times New Roman"/>
          <w:sz w:val="29"/>
          <w:szCs w:val="29"/>
          <w:lang w:val="de-DE"/>
        </w:rPr>
        <w:t xml:space="preserve"> </w:t>
      </w:r>
      <w:r w:rsidRPr="00354AC6">
        <w:rPr>
          <w:rFonts w:ascii="Times New Roman" w:hAnsi="Times New Roman" w:cs="Times New Roman"/>
          <w:sz w:val="29"/>
          <w:szCs w:val="29"/>
          <w:lang w:val="de-DE"/>
        </w:rPr>
        <w:t>1,2%; số người bị thương nhẹ giảm 20,9%. Bình quân một ngày trong 8 tháng năm 2015, trên địa bàn cả nước xảy ra 61 vụ tai nạn giao thông</w:t>
      </w:r>
      <w:r w:rsidR="00FA26DF" w:rsidRPr="00354AC6">
        <w:rPr>
          <w:rFonts w:ascii="Times New Roman" w:hAnsi="Times New Roman" w:cs="Times New Roman"/>
          <w:sz w:val="29"/>
          <w:szCs w:val="29"/>
          <w:lang w:val="de-DE"/>
        </w:rPr>
        <w:t xml:space="preserve"> (b</w:t>
      </w:r>
      <w:r w:rsidRPr="00354AC6">
        <w:rPr>
          <w:rFonts w:ascii="Times New Roman" w:hAnsi="Times New Roman" w:cs="Times New Roman"/>
          <w:sz w:val="29"/>
          <w:szCs w:val="29"/>
          <w:lang w:val="de-DE"/>
        </w:rPr>
        <w:t>ao gồm 28 vụ tai nạn giao thông từ ít nghiêm trọng trở lên và 33 vụ va chạm giao thông</w:t>
      </w:r>
      <w:r w:rsidR="00FA26DF" w:rsidRPr="00354AC6">
        <w:rPr>
          <w:rFonts w:ascii="Times New Roman" w:hAnsi="Times New Roman" w:cs="Times New Roman"/>
          <w:sz w:val="29"/>
          <w:szCs w:val="29"/>
          <w:lang w:val="de-DE"/>
        </w:rPr>
        <w:t>)</w:t>
      </w:r>
      <w:r w:rsidRPr="00354AC6">
        <w:rPr>
          <w:rFonts w:ascii="Times New Roman" w:hAnsi="Times New Roman" w:cs="Times New Roman"/>
          <w:sz w:val="29"/>
          <w:szCs w:val="29"/>
          <w:lang w:val="de-DE"/>
        </w:rPr>
        <w:t>, làm 24 người chết, 16 người bị thương và 39 người bị thương</w:t>
      </w:r>
      <w:r w:rsidR="00FA26DF" w:rsidRPr="00354AC6">
        <w:rPr>
          <w:rFonts w:ascii="Times New Roman" w:hAnsi="Times New Roman" w:cs="Times New Roman"/>
          <w:sz w:val="29"/>
          <w:szCs w:val="29"/>
          <w:lang w:val="de-DE"/>
        </w:rPr>
        <w:t xml:space="preserve"> </w:t>
      </w:r>
      <w:r w:rsidRPr="00354AC6">
        <w:rPr>
          <w:rFonts w:ascii="Times New Roman" w:hAnsi="Times New Roman" w:cs="Times New Roman"/>
          <w:sz w:val="29"/>
          <w:szCs w:val="29"/>
          <w:lang w:val="de-DE"/>
        </w:rPr>
        <w:t>nhẹ.</w:t>
      </w:r>
    </w:p>
    <w:p w14:paraId="690C546B" w14:textId="77777777" w:rsidR="000F394F" w:rsidRPr="00354AC6" w:rsidRDefault="000F394F" w:rsidP="008C5B46">
      <w:pPr>
        <w:spacing w:before="80" w:line="264" w:lineRule="auto"/>
        <w:ind w:firstLine="720"/>
        <w:jc w:val="both"/>
        <w:rPr>
          <w:b/>
          <w:i/>
          <w:sz w:val="29"/>
          <w:szCs w:val="29"/>
          <w:lang w:val="sv-SE"/>
        </w:rPr>
      </w:pPr>
      <w:r w:rsidRPr="00354AC6">
        <w:rPr>
          <w:b/>
          <w:i/>
          <w:sz w:val="29"/>
          <w:szCs w:val="29"/>
          <w:lang w:val="sv-SE"/>
        </w:rPr>
        <w:t>d. Thiệt hại do thiên tai</w:t>
      </w:r>
    </w:p>
    <w:p w14:paraId="190F81E9" w14:textId="77777777" w:rsidR="000F394F" w:rsidRPr="00354AC6" w:rsidRDefault="000F394F" w:rsidP="00FC5078">
      <w:pPr>
        <w:pStyle w:val="normal0"/>
        <w:tabs>
          <w:tab w:val="left" w:pos="900"/>
        </w:tabs>
        <w:spacing w:before="80" w:beforeAutospacing="0" w:after="0" w:afterAutospacing="0" w:line="276" w:lineRule="auto"/>
        <w:ind w:firstLine="720"/>
        <w:jc w:val="both"/>
        <w:rPr>
          <w:sz w:val="29"/>
          <w:szCs w:val="29"/>
          <w:lang w:val="de-DE"/>
        </w:rPr>
      </w:pPr>
      <w:r w:rsidRPr="00354AC6">
        <w:rPr>
          <w:sz w:val="29"/>
          <w:szCs w:val="29"/>
          <w:lang w:val="de-DE"/>
        </w:rPr>
        <w:t xml:space="preserve">Theo báo cáo sơ bộ, thiên tai xảy ra trong tháng Tám làm 42 người chết và mất tích; 47 người bị thương; trên 280 ngôi nhà bị sập đổ, cuốn trôi và 11,3 nghìn ngôi nhà bị tốc mái, sạt lở, ngập nước; trên 18,9 nghìn ha lúa và hoa màu bị ngập, hư hỏng. Tổng giá trị thiệt hại do thiên tai gây ra trong tháng ước tính gần 3,6 nghìn tỷ đồng. </w:t>
      </w:r>
    </w:p>
    <w:p w14:paraId="02F796D9" w14:textId="77777777" w:rsidR="000F394F" w:rsidRPr="00354AC6" w:rsidRDefault="000F394F" w:rsidP="00FC5078">
      <w:pPr>
        <w:pStyle w:val="normal0"/>
        <w:tabs>
          <w:tab w:val="left" w:pos="900"/>
        </w:tabs>
        <w:spacing w:before="120" w:beforeAutospacing="0" w:after="0" w:afterAutospacing="0" w:line="276" w:lineRule="auto"/>
        <w:ind w:firstLine="720"/>
        <w:jc w:val="both"/>
        <w:rPr>
          <w:sz w:val="29"/>
          <w:szCs w:val="29"/>
          <w:lang w:val="de-DE"/>
        </w:rPr>
      </w:pPr>
      <w:r w:rsidRPr="00354AC6">
        <w:rPr>
          <w:sz w:val="29"/>
          <w:szCs w:val="29"/>
          <w:lang w:val="de-DE"/>
        </w:rPr>
        <w:t xml:space="preserve">Tính chung 8 tháng, thiên tai đã làm 113 người chết và mất tích; 127 người bị thương; </w:t>
      </w:r>
      <w:r w:rsidR="00FA26DF" w:rsidRPr="00354AC6">
        <w:rPr>
          <w:sz w:val="29"/>
          <w:szCs w:val="29"/>
          <w:lang w:val="de-DE"/>
        </w:rPr>
        <w:t xml:space="preserve">gần 800 </w:t>
      </w:r>
      <w:r w:rsidRPr="00354AC6">
        <w:rPr>
          <w:sz w:val="29"/>
          <w:szCs w:val="29"/>
          <w:lang w:val="de-DE"/>
        </w:rPr>
        <w:t xml:space="preserve">ngôi nhà bị sập đổ, cuốn trôi và hơn 23,4 nghìn ngôi nhà bị ngập, sạt lở, tốc mái; 45,8 nghìn ha lúa và hoa màu bị ngập, hư hỏng. </w:t>
      </w:r>
      <w:r w:rsidRPr="00354AC6">
        <w:rPr>
          <w:rStyle w:val="normalchar"/>
          <w:sz w:val="29"/>
          <w:szCs w:val="29"/>
          <w:lang w:val="nl-NL"/>
        </w:rPr>
        <w:t xml:space="preserve">Tổng giá trị thiệt hại do thiên tai gây ra từ đầu năm </w:t>
      </w:r>
      <w:r w:rsidR="000F3CA3" w:rsidRPr="00354AC6">
        <w:rPr>
          <w:rStyle w:val="normalchar"/>
          <w:sz w:val="29"/>
          <w:szCs w:val="29"/>
          <w:lang w:val="nl-NL"/>
        </w:rPr>
        <w:t xml:space="preserve">đến nay </w:t>
      </w:r>
      <w:r w:rsidRPr="00354AC6">
        <w:rPr>
          <w:rStyle w:val="normalchar"/>
          <w:sz w:val="29"/>
          <w:szCs w:val="29"/>
          <w:lang w:val="nl-NL"/>
        </w:rPr>
        <w:t xml:space="preserve">ước tính khoảng 4,2 nghìn tỷ đồng. </w:t>
      </w:r>
    </w:p>
    <w:p w14:paraId="6F62B615" w14:textId="77777777" w:rsidR="000F394F" w:rsidRPr="00354AC6" w:rsidRDefault="000F394F" w:rsidP="00FC5078">
      <w:pPr>
        <w:pStyle w:val="normal0"/>
        <w:spacing w:before="120" w:beforeAutospacing="0" w:after="0" w:afterAutospacing="0" w:line="276" w:lineRule="auto"/>
        <w:ind w:firstLine="720"/>
        <w:jc w:val="both"/>
        <w:rPr>
          <w:b/>
          <w:bCs/>
          <w:i/>
          <w:sz w:val="29"/>
          <w:szCs w:val="29"/>
        </w:rPr>
      </w:pPr>
      <w:r w:rsidRPr="00354AC6">
        <w:rPr>
          <w:rStyle w:val="normalchar"/>
          <w:b/>
          <w:bCs/>
          <w:i/>
          <w:iCs/>
          <w:sz w:val="29"/>
          <w:szCs w:val="29"/>
          <w:lang w:val="nl-NL"/>
        </w:rPr>
        <w:t xml:space="preserve">e. Bảo vệ môi trường </w:t>
      </w:r>
      <w:r w:rsidRPr="00354AC6">
        <w:rPr>
          <w:rStyle w:val="normalchar"/>
          <w:b/>
          <w:bCs/>
          <w:i/>
          <w:sz w:val="29"/>
          <w:szCs w:val="29"/>
          <w:lang w:val="nl-NL"/>
        </w:rPr>
        <w:t>và phòng chống cháy nổ</w:t>
      </w:r>
    </w:p>
    <w:p w14:paraId="38F026C3" w14:textId="77777777" w:rsidR="000F394F" w:rsidRPr="00354AC6" w:rsidRDefault="000F394F" w:rsidP="00FC5078">
      <w:pPr>
        <w:pStyle w:val="normal0"/>
        <w:spacing w:before="120" w:beforeAutospacing="0" w:after="0" w:afterAutospacing="0" w:line="276" w:lineRule="auto"/>
        <w:ind w:firstLine="720"/>
        <w:jc w:val="both"/>
        <w:rPr>
          <w:sz w:val="29"/>
          <w:szCs w:val="29"/>
          <w:lang w:val="de-DE"/>
        </w:rPr>
      </w:pPr>
      <w:r w:rsidRPr="00354AC6">
        <w:rPr>
          <w:sz w:val="29"/>
          <w:szCs w:val="29"/>
          <w:lang w:val="de-DE"/>
        </w:rPr>
        <w:t>Trong tháng Tám, các cơ quan chức năng đã phát hiện hơn 1 nghìn</w:t>
      </w:r>
      <w:r w:rsidRPr="00354AC6">
        <w:rPr>
          <w:sz w:val="29"/>
          <w:szCs w:val="29"/>
          <w:lang w:val="sv-SE"/>
        </w:rPr>
        <w:t xml:space="preserve"> v</w:t>
      </w:r>
      <w:r w:rsidRPr="00354AC6">
        <w:rPr>
          <w:sz w:val="29"/>
          <w:szCs w:val="29"/>
          <w:lang w:val="de-DE"/>
        </w:rPr>
        <w:t xml:space="preserve">ụ vi phạm quy định về bảo đảm vệ sinh môi trường, trong đó </w:t>
      </w:r>
      <w:r w:rsidRPr="00354AC6">
        <w:rPr>
          <w:sz w:val="29"/>
          <w:szCs w:val="29"/>
          <w:lang w:val="sv-SE"/>
        </w:rPr>
        <w:t>xử lý 436 vụ</w:t>
      </w:r>
      <w:r w:rsidR="00CE7433" w:rsidRPr="00354AC6">
        <w:rPr>
          <w:sz w:val="29"/>
          <w:szCs w:val="29"/>
          <w:lang w:val="sv-SE"/>
        </w:rPr>
        <w:t xml:space="preserve"> </w:t>
      </w:r>
      <w:r w:rsidRPr="00354AC6">
        <w:rPr>
          <w:sz w:val="29"/>
          <w:szCs w:val="29"/>
          <w:lang w:val="sv-SE"/>
        </w:rPr>
        <w:t>với tổng số</w:t>
      </w:r>
      <w:r w:rsidRPr="00354AC6">
        <w:rPr>
          <w:sz w:val="29"/>
          <w:szCs w:val="29"/>
          <w:lang w:val="de-DE"/>
        </w:rPr>
        <w:t xml:space="preserve"> tiền phạt</w:t>
      </w:r>
      <w:r w:rsidRPr="00354AC6">
        <w:rPr>
          <w:sz w:val="29"/>
          <w:szCs w:val="29"/>
          <w:lang w:val="sv-SE"/>
        </w:rPr>
        <w:t xml:space="preserve"> 129,1 tỷ</w:t>
      </w:r>
      <w:r w:rsidRPr="00354AC6">
        <w:rPr>
          <w:sz w:val="29"/>
          <w:szCs w:val="29"/>
          <w:lang w:val="de-DE"/>
        </w:rPr>
        <w:t xml:space="preserve"> đồng. Tính từ đầu năm, có </w:t>
      </w:r>
      <w:r w:rsidRPr="00FF4A50">
        <w:rPr>
          <w:sz w:val="29"/>
          <w:szCs w:val="29"/>
          <w:lang w:val="de-DE"/>
        </w:rPr>
        <w:t>khoảng 7,3 nghìn vụ vi phạm quy định về bảo vệ môi trường được phát hiện trên địa bàn cả nước, trong đó xử lý gần 3 nghìn vụ với tổng số tiền phạt trên 214 tỷ đồng.</w:t>
      </w:r>
      <w:r w:rsidRPr="00354AC6">
        <w:rPr>
          <w:sz w:val="29"/>
          <w:szCs w:val="29"/>
          <w:lang w:val="de-DE"/>
        </w:rPr>
        <w:t xml:space="preserve"> </w:t>
      </w:r>
    </w:p>
    <w:p w14:paraId="700BDD3B" w14:textId="77777777" w:rsidR="000F394F" w:rsidRPr="00354AC6" w:rsidRDefault="000F394F" w:rsidP="00FC5078">
      <w:pPr>
        <w:pStyle w:val="normal0"/>
        <w:spacing w:before="120" w:beforeAutospacing="0" w:after="0" w:afterAutospacing="0" w:line="276" w:lineRule="auto"/>
        <w:ind w:firstLine="720"/>
        <w:jc w:val="both"/>
        <w:rPr>
          <w:rStyle w:val="normalchar"/>
          <w:sz w:val="29"/>
          <w:szCs w:val="29"/>
          <w:lang w:val="nl-NL"/>
        </w:rPr>
      </w:pPr>
      <w:r w:rsidRPr="00354AC6">
        <w:rPr>
          <w:rStyle w:val="normalchar"/>
          <w:sz w:val="29"/>
          <w:szCs w:val="29"/>
          <w:lang w:val="nl-NL"/>
        </w:rPr>
        <w:t>Trong tháng, trên địa bàn cả nước xảy ra 185 vụ cháy, nổ làm</w:t>
      </w:r>
      <w:r w:rsidR="00D25F0E" w:rsidRPr="00354AC6">
        <w:rPr>
          <w:rStyle w:val="normalchar"/>
          <w:sz w:val="29"/>
          <w:szCs w:val="29"/>
          <w:lang w:val="nl-NL"/>
        </w:rPr>
        <w:t xml:space="preserve"> </w:t>
      </w:r>
      <w:r w:rsidRPr="00354AC6">
        <w:rPr>
          <w:rStyle w:val="normalchar"/>
          <w:sz w:val="29"/>
          <w:szCs w:val="29"/>
          <w:lang w:val="nl-NL"/>
        </w:rPr>
        <w:t>3 người chết và 92 người bị thương, thiệt hại ước tính 71,5 tỷ đồng. Tính chung 8 tháng, trên địa bàn cả nước xảy ra 2152 vụ cháy, nổ làm 64 người chết, 230 người bị thương, thiệt hại ước tính 430,3 tỷ</w:t>
      </w:r>
      <w:r w:rsidR="00D25F0E" w:rsidRPr="00354AC6">
        <w:rPr>
          <w:rStyle w:val="normalchar"/>
          <w:sz w:val="29"/>
          <w:szCs w:val="29"/>
          <w:lang w:val="nl-NL"/>
        </w:rPr>
        <w:t xml:space="preserve"> </w:t>
      </w:r>
      <w:r w:rsidRPr="00354AC6">
        <w:rPr>
          <w:rStyle w:val="normalchar"/>
          <w:sz w:val="29"/>
          <w:szCs w:val="29"/>
          <w:lang w:val="nl-NL"/>
        </w:rPr>
        <w:t>đồng.</w:t>
      </w:r>
      <w:r w:rsidR="007E25AD" w:rsidRPr="00354AC6">
        <w:rPr>
          <w:rStyle w:val="normalchar"/>
          <w:sz w:val="29"/>
          <w:szCs w:val="29"/>
          <w:lang w:val="nl-NL"/>
        </w:rPr>
        <w:t>/.</w:t>
      </w:r>
    </w:p>
    <w:p w14:paraId="12330AD6" w14:textId="77777777" w:rsidR="00A83BAF" w:rsidRPr="008C5B46" w:rsidRDefault="005D16E2" w:rsidP="003E20B1">
      <w:pPr>
        <w:pStyle w:val="NormalWeb"/>
        <w:shd w:val="clear" w:color="auto" w:fill="FFFFFF"/>
        <w:tabs>
          <w:tab w:val="left" w:pos="6540"/>
        </w:tabs>
        <w:spacing w:before="0" w:beforeAutospacing="0" w:after="0" w:afterAutospacing="0" w:line="288" w:lineRule="auto"/>
        <w:ind w:firstLine="4770"/>
        <w:jc w:val="center"/>
        <w:rPr>
          <w:b/>
          <w:bCs/>
          <w:sz w:val="32"/>
          <w:szCs w:val="28"/>
          <w:lang w:val="pt-BR"/>
        </w:rPr>
      </w:pPr>
      <w:r w:rsidRPr="008C5B46">
        <w:rPr>
          <w:b/>
          <w:bCs/>
          <w:sz w:val="26"/>
          <w:szCs w:val="28"/>
          <w:lang w:val="pt-BR"/>
        </w:rPr>
        <w:t xml:space="preserve"> </w:t>
      </w:r>
    </w:p>
    <w:p w14:paraId="4B336485" w14:textId="77777777" w:rsidR="003A35EA" w:rsidRPr="00B36F4E"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B36F4E">
        <w:rPr>
          <w:b/>
          <w:bCs/>
          <w:sz w:val="27"/>
          <w:szCs w:val="27"/>
          <w:lang w:val="pt-BR"/>
        </w:rPr>
        <w:t>TỔNG CỤC TRƯỞNG</w:t>
      </w:r>
    </w:p>
    <w:p w14:paraId="0DA425AD" w14:textId="77777777" w:rsidR="003A35EA" w:rsidRDefault="003A35EA" w:rsidP="003E20B1">
      <w:pPr>
        <w:spacing w:line="264" w:lineRule="auto"/>
        <w:ind w:firstLine="4770"/>
        <w:jc w:val="center"/>
        <w:rPr>
          <w:b/>
          <w:bCs/>
          <w:sz w:val="62"/>
        </w:rPr>
      </w:pPr>
    </w:p>
    <w:p w14:paraId="6D460BC7" w14:textId="77777777" w:rsidR="002646C7" w:rsidRPr="008C5B46" w:rsidRDefault="002646C7" w:rsidP="003E20B1">
      <w:pPr>
        <w:spacing w:line="264" w:lineRule="auto"/>
        <w:ind w:firstLine="4770"/>
        <w:jc w:val="center"/>
        <w:rPr>
          <w:b/>
          <w:bCs/>
          <w:sz w:val="62"/>
        </w:rPr>
      </w:pPr>
    </w:p>
    <w:p w14:paraId="333EB865" w14:textId="77777777" w:rsidR="00A868DE" w:rsidRPr="00ED29E1" w:rsidRDefault="00A868DE" w:rsidP="003E20B1">
      <w:pPr>
        <w:spacing w:line="264" w:lineRule="auto"/>
        <w:ind w:firstLine="4770"/>
        <w:jc w:val="center"/>
        <w:rPr>
          <w:b/>
          <w:bCs/>
          <w:sz w:val="18"/>
        </w:rPr>
      </w:pPr>
    </w:p>
    <w:p w14:paraId="0834D223" w14:textId="77777777" w:rsidR="00A868DE" w:rsidRPr="00396735" w:rsidRDefault="00A868DE" w:rsidP="003E20B1">
      <w:pPr>
        <w:spacing w:line="264" w:lineRule="auto"/>
        <w:ind w:firstLine="4770"/>
        <w:jc w:val="center"/>
        <w:rPr>
          <w:b/>
          <w:bCs/>
        </w:rPr>
      </w:pPr>
    </w:p>
    <w:p w14:paraId="6D6E3B37" w14:textId="77777777" w:rsidR="003A35EA" w:rsidRPr="004A107C" w:rsidRDefault="003A35EA" w:rsidP="003E20B1">
      <w:pPr>
        <w:spacing w:line="264" w:lineRule="auto"/>
        <w:ind w:firstLine="4770"/>
        <w:jc w:val="center"/>
        <w:rPr>
          <w:b/>
          <w:bCs/>
        </w:rPr>
      </w:pPr>
      <w:r w:rsidRPr="00396735">
        <w:rPr>
          <w:b/>
          <w:bCs/>
        </w:rPr>
        <w:t>Nguyễn Bích Lâm</w:t>
      </w:r>
    </w:p>
    <w:sectPr w:rsidR="003A35EA" w:rsidRPr="004A107C"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E0C06" w14:textId="77777777" w:rsidR="00A87808" w:rsidRDefault="00A87808" w:rsidP="001A07A9">
      <w:r>
        <w:separator/>
      </w:r>
    </w:p>
  </w:endnote>
  <w:endnote w:type="continuationSeparator" w:id="0">
    <w:p w14:paraId="40D5DEA7" w14:textId="77777777" w:rsidR="00A87808" w:rsidRDefault="00A87808"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6A3CC" w14:textId="77777777" w:rsidR="00A87808" w:rsidRDefault="00A87808" w:rsidP="001A07A9">
      <w:r>
        <w:separator/>
      </w:r>
    </w:p>
  </w:footnote>
  <w:footnote w:type="continuationSeparator" w:id="0">
    <w:p w14:paraId="0486CE65" w14:textId="77777777" w:rsidR="00A87808" w:rsidRDefault="00A87808" w:rsidP="001A07A9">
      <w:r>
        <w:continuationSeparator/>
      </w:r>
    </w:p>
  </w:footnote>
  <w:footnote w:id="1">
    <w:p w14:paraId="58BAF082" w14:textId="77777777" w:rsidR="002646C7" w:rsidRPr="00B82CCB" w:rsidRDefault="002646C7" w:rsidP="005845FF">
      <w:pPr>
        <w:pStyle w:val="FootnoteText"/>
        <w:spacing w:line="288" w:lineRule="auto"/>
        <w:rPr>
          <w:sz w:val="22"/>
          <w:szCs w:val="22"/>
        </w:rPr>
      </w:pPr>
      <w:r w:rsidRPr="00B82CCB">
        <w:rPr>
          <w:rStyle w:val="FootnoteReference"/>
          <w:sz w:val="22"/>
          <w:szCs w:val="22"/>
        </w:rPr>
        <w:footnoteRef/>
      </w:r>
      <w:r w:rsidRPr="00B82CCB">
        <w:rPr>
          <w:sz w:val="22"/>
          <w:szCs w:val="22"/>
        </w:rPr>
        <w:t xml:space="preserve"> Diện tích rừng bị cháy trong tháng 8 của</w:t>
      </w:r>
      <w:r w:rsidRPr="00B82CCB">
        <w:rPr>
          <w:color w:val="000000"/>
          <w:sz w:val="22"/>
          <w:szCs w:val="22"/>
          <w:lang w:val="pt-BR"/>
        </w:rPr>
        <w:t xml:space="preserve"> Hòa Bình là 17,8 ha; Thái Nguyên 9,5 ha; Nghệ An 8,6 ha; Bình Định là 5,8 ha; Lạng Sơn 4,7 ha</w:t>
      </w:r>
    </w:p>
  </w:footnote>
  <w:footnote w:id="2">
    <w:p w14:paraId="16A98764" w14:textId="77777777" w:rsidR="002646C7" w:rsidRPr="00885D68" w:rsidRDefault="002646C7" w:rsidP="00A868DE">
      <w:pPr>
        <w:pStyle w:val="FootnoteText"/>
        <w:spacing w:before="40"/>
        <w:rPr>
          <w:sz w:val="22"/>
          <w:szCs w:val="22"/>
        </w:rPr>
      </w:pPr>
      <w:r w:rsidRPr="00885D68">
        <w:rPr>
          <w:rStyle w:val="FootnoteReference"/>
          <w:sz w:val="24"/>
          <w:szCs w:val="24"/>
        </w:rPr>
        <w:footnoteRef/>
      </w:r>
      <w:r w:rsidRPr="00885D68">
        <w:rPr>
          <w:sz w:val="22"/>
          <w:szCs w:val="22"/>
        </w:rPr>
        <w:t xml:space="preserve"> Nguồn: Hệ thống thông tin đăng ký doanh nghiệp quốc gia</w:t>
      </w:r>
      <w:r w:rsidRPr="00885D68">
        <w:rPr>
          <w:color w:val="282828"/>
          <w:sz w:val="22"/>
          <w:szCs w:val="22"/>
          <w:shd w:val="clear" w:color="auto" w:fill="FFFFFF"/>
        </w:rPr>
        <w:t>, Bộ Kế hoạch và Đầu tư.</w:t>
      </w:r>
    </w:p>
  </w:footnote>
  <w:footnote w:id="3">
    <w:p w14:paraId="00BBCAD8" w14:textId="77777777" w:rsidR="002646C7" w:rsidRPr="006B7C8E" w:rsidRDefault="002646C7" w:rsidP="006B7C8E">
      <w:pPr>
        <w:pStyle w:val="FootnoteText"/>
        <w:jc w:val="both"/>
        <w:rPr>
          <w:sz w:val="21"/>
          <w:szCs w:val="21"/>
        </w:rPr>
      </w:pPr>
      <w:r w:rsidRPr="006B7C8E">
        <w:rPr>
          <w:rStyle w:val="FootnoteReference"/>
          <w:sz w:val="21"/>
          <w:szCs w:val="21"/>
        </w:rPr>
        <w:footnoteRef/>
      </w:r>
      <w:r w:rsidRPr="006B7C8E">
        <w:rPr>
          <w:sz w:val="21"/>
          <w:szCs w:val="21"/>
        </w:rPr>
        <w:t xml:space="preserve"> </w:t>
      </w:r>
      <w:r>
        <w:rPr>
          <w:sz w:val="21"/>
          <w:szCs w:val="21"/>
        </w:rPr>
        <w:t>D</w:t>
      </w:r>
      <w:r w:rsidRPr="006B7C8E">
        <w:rPr>
          <w:rStyle w:val="Strong"/>
          <w:b w:val="0"/>
          <w:spacing w:val="-2"/>
          <w:sz w:val="21"/>
          <w:szCs w:val="21"/>
        </w:rPr>
        <w:t>o nhu cầu của thị trường lớn nhất là Hoa Kỳ những tháng đầu năm thấp</w:t>
      </w:r>
      <w:r>
        <w:rPr>
          <w:rStyle w:val="Strong"/>
          <w:b w:val="0"/>
          <w:spacing w:val="-2"/>
          <w:sz w:val="21"/>
          <w:szCs w:val="21"/>
        </w:rPr>
        <w:t xml:space="preserve"> và</w:t>
      </w:r>
      <w:r w:rsidRPr="006B7C8E">
        <w:rPr>
          <w:rStyle w:val="Strong"/>
          <w:b w:val="0"/>
          <w:spacing w:val="-2"/>
          <w:sz w:val="21"/>
          <w:szCs w:val="21"/>
        </w:rPr>
        <w:t xml:space="preserve"> áp lực từ thuế chống bán phá giá của thị trường này đối với tôm và cá tra</w:t>
      </w:r>
      <w:r>
        <w:rPr>
          <w:rStyle w:val="Strong"/>
          <w:b w:val="0"/>
          <w:spacing w:val="-2"/>
          <w:sz w:val="21"/>
          <w:szCs w:val="21"/>
        </w:rPr>
        <w:t xml:space="preserve"> ở mức cao</w:t>
      </w:r>
      <w:r w:rsidRPr="006B7C8E">
        <w:rPr>
          <w:rStyle w:val="Strong"/>
          <w:b w:val="0"/>
          <w:spacing w:val="-2"/>
          <w:sz w:val="21"/>
          <w:szCs w:val="21"/>
        </w:rPr>
        <w:t xml:space="preserve">. Ngoài ra, sự giảm giá của đồng Yên và Euro cũng khiến hàng </w:t>
      </w:r>
      <w:r>
        <w:rPr>
          <w:rStyle w:val="Strong"/>
          <w:b w:val="0"/>
          <w:spacing w:val="-2"/>
          <w:sz w:val="21"/>
          <w:szCs w:val="21"/>
        </w:rPr>
        <w:t xml:space="preserve">thủy sản của </w:t>
      </w:r>
      <w:r w:rsidRPr="006B7C8E">
        <w:rPr>
          <w:rStyle w:val="Strong"/>
          <w:b w:val="0"/>
          <w:spacing w:val="-2"/>
          <w:sz w:val="21"/>
          <w:szCs w:val="21"/>
        </w:rPr>
        <w:t xml:space="preserve">Việt Nam </w:t>
      </w:r>
      <w:r>
        <w:rPr>
          <w:rStyle w:val="Strong"/>
          <w:b w:val="0"/>
          <w:spacing w:val="-2"/>
          <w:sz w:val="21"/>
          <w:szCs w:val="21"/>
        </w:rPr>
        <w:t xml:space="preserve">gặp </w:t>
      </w:r>
      <w:r w:rsidRPr="006B7C8E">
        <w:rPr>
          <w:rStyle w:val="Strong"/>
          <w:b w:val="0"/>
          <w:spacing w:val="-2"/>
          <w:sz w:val="21"/>
          <w:szCs w:val="21"/>
        </w:rPr>
        <w:t xml:space="preserve">bất lợi tại các thị trường </w:t>
      </w:r>
      <w:r>
        <w:rPr>
          <w:rStyle w:val="Strong"/>
          <w:b w:val="0"/>
          <w:spacing w:val="-2"/>
          <w:sz w:val="21"/>
          <w:szCs w:val="21"/>
        </w:rPr>
        <w:t>này</w:t>
      </w:r>
      <w:r w:rsidRPr="006B7C8E">
        <w:rPr>
          <w:rStyle w:val="Strong"/>
          <w:b w:val="0"/>
          <w:spacing w:val="-2"/>
          <w:sz w:val="21"/>
          <w:szCs w:val="21"/>
        </w:rPr>
        <w:t>.</w:t>
      </w:r>
    </w:p>
  </w:footnote>
  <w:footnote w:id="4">
    <w:p w14:paraId="3F6166D5" w14:textId="77777777" w:rsidR="002646C7" w:rsidRPr="001F4A1C" w:rsidRDefault="002646C7" w:rsidP="0077102C">
      <w:pPr>
        <w:pStyle w:val="FootnoteText"/>
        <w:jc w:val="both"/>
        <w:rPr>
          <w:spacing w:val="-4"/>
        </w:rPr>
      </w:pPr>
      <w:r w:rsidRPr="001F4A1C">
        <w:rPr>
          <w:rStyle w:val="FootnoteReference"/>
          <w:spacing w:val="-4"/>
        </w:rPr>
        <w:footnoteRef/>
      </w:r>
      <w:r w:rsidRPr="001F4A1C">
        <w:rPr>
          <w:spacing w:val="-4"/>
        </w:rPr>
        <w:t xml:space="preserve"> </w:t>
      </w:r>
      <w:r>
        <w:rPr>
          <w:spacing w:val="-4"/>
        </w:rPr>
        <w:t>C</w:t>
      </w:r>
      <w:r w:rsidRPr="001F4A1C">
        <w:rPr>
          <w:spacing w:val="-4"/>
        </w:rPr>
        <w:t>PI tháng 8 so với tháng trước của một số năm như sau: Năm 2006 tăng 0,38%; năm 2007 tăng 0,55%; năm 2008 tăng 1,56%; năm 2009 tăng 0,24%; năm 2010 tăng 0,23%; năm 2011 tăng 0,93%; năm 2012 tăng 0,63%; năm 2013 tăng 0,83%; năm 2014 tăng 0,22%.</w:t>
      </w:r>
    </w:p>
  </w:footnote>
  <w:footnote w:id="5">
    <w:p w14:paraId="16B2D339" w14:textId="77777777" w:rsidR="002646C7" w:rsidRPr="00FF46C4" w:rsidRDefault="002646C7">
      <w:pPr>
        <w:pStyle w:val="FootnoteText"/>
        <w:rPr>
          <w:sz w:val="21"/>
          <w:szCs w:val="21"/>
        </w:rPr>
      </w:pPr>
      <w:r w:rsidRPr="00FF46C4">
        <w:rPr>
          <w:rStyle w:val="FootnoteReference"/>
          <w:sz w:val="21"/>
          <w:szCs w:val="21"/>
        </w:rPr>
        <w:footnoteRef/>
      </w:r>
      <w:r w:rsidRPr="00FF46C4">
        <w:rPr>
          <w:sz w:val="21"/>
          <w:szCs w:val="21"/>
        </w:rPr>
        <w:t xml:space="preserve"> Thiếu đói trong tháng Tám tập trung chủ yếu ở một số tỉnh vùng Trung du và miền núi phía Bắc, Bắc Trung Bộ và duyên hải miền Trung và Tây Nguyên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1DDE0" w14:textId="77777777" w:rsidR="002646C7" w:rsidRDefault="002646C7">
    <w:pPr>
      <w:pStyle w:val="Header"/>
      <w:jc w:val="center"/>
    </w:pPr>
    <w:r>
      <w:fldChar w:fldCharType="begin"/>
    </w:r>
    <w:r>
      <w:instrText xml:space="preserve"> PAGE   \* MERGEFORMAT </w:instrText>
    </w:r>
    <w:r>
      <w:fldChar w:fldCharType="separate"/>
    </w:r>
    <w:r w:rsidR="00ED29E1">
      <w:rPr>
        <w:noProof/>
      </w:rPr>
      <w:t>15</w:t>
    </w:r>
    <w:r>
      <w:fldChar w:fldCharType="end"/>
    </w:r>
  </w:p>
  <w:p w14:paraId="13999F76" w14:textId="77777777" w:rsidR="002646C7" w:rsidRDefault="0026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71F9"/>
    <w:rsid w:val="00014846"/>
    <w:rsid w:val="00014AB2"/>
    <w:rsid w:val="00016203"/>
    <w:rsid w:val="00020671"/>
    <w:rsid w:val="00024AC9"/>
    <w:rsid w:val="0002579C"/>
    <w:rsid w:val="000319D7"/>
    <w:rsid w:val="00034406"/>
    <w:rsid w:val="00040137"/>
    <w:rsid w:val="000420D5"/>
    <w:rsid w:val="000461E1"/>
    <w:rsid w:val="00046EB2"/>
    <w:rsid w:val="00055398"/>
    <w:rsid w:val="00055C58"/>
    <w:rsid w:val="00056734"/>
    <w:rsid w:val="00062D3D"/>
    <w:rsid w:val="00062EB5"/>
    <w:rsid w:val="000658A7"/>
    <w:rsid w:val="0007509B"/>
    <w:rsid w:val="00076466"/>
    <w:rsid w:val="00076F40"/>
    <w:rsid w:val="00077957"/>
    <w:rsid w:val="000909CE"/>
    <w:rsid w:val="000930DA"/>
    <w:rsid w:val="000937B1"/>
    <w:rsid w:val="00095F89"/>
    <w:rsid w:val="00096C40"/>
    <w:rsid w:val="00097770"/>
    <w:rsid w:val="000A1186"/>
    <w:rsid w:val="000A173F"/>
    <w:rsid w:val="000A39E0"/>
    <w:rsid w:val="000A4A08"/>
    <w:rsid w:val="000A6278"/>
    <w:rsid w:val="000B1DBB"/>
    <w:rsid w:val="000B2181"/>
    <w:rsid w:val="000B3A76"/>
    <w:rsid w:val="000B481F"/>
    <w:rsid w:val="000C1A58"/>
    <w:rsid w:val="000C1AEE"/>
    <w:rsid w:val="000C5209"/>
    <w:rsid w:val="000C6AB4"/>
    <w:rsid w:val="000C6F18"/>
    <w:rsid w:val="000C7F9F"/>
    <w:rsid w:val="000D53AB"/>
    <w:rsid w:val="000D58AA"/>
    <w:rsid w:val="000E0006"/>
    <w:rsid w:val="000E6165"/>
    <w:rsid w:val="000F394F"/>
    <w:rsid w:val="000F3CA3"/>
    <w:rsid w:val="000F4742"/>
    <w:rsid w:val="000F6092"/>
    <w:rsid w:val="000F7BC2"/>
    <w:rsid w:val="00100EB4"/>
    <w:rsid w:val="00101826"/>
    <w:rsid w:val="0010267B"/>
    <w:rsid w:val="00103A80"/>
    <w:rsid w:val="001053C0"/>
    <w:rsid w:val="00107927"/>
    <w:rsid w:val="0011328C"/>
    <w:rsid w:val="001163E2"/>
    <w:rsid w:val="00120AA1"/>
    <w:rsid w:val="001219F9"/>
    <w:rsid w:val="00124AE1"/>
    <w:rsid w:val="00127476"/>
    <w:rsid w:val="00135708"/>
    <w:rsid w:val="001409C2"/>
    <w:rsid w:val="0015299C"/>
    <w:rsid w:val="0015336C"/>
    <w:rsid w:val="001573FD"/>
    <w:rsid w:val="0016098B"/>
    <w:rsid w:val="001609D3"/>
    <w:rsid w:val="0016207C"/>
    <w:rsid w:val="00162689"/>
    <w:rsid w:val="001631CA"/>
    <w:rsid w:val="00164CDE"/>
    <w:rsid w:val="001665C1"/>
    <w:rsid w:val="00166F19"/>
    <w:rsid w:val="00170E86"/>
    <w:rsid w:val="00171A4B"/>
    <w:rsid w:val="0017608F"/>
    <w:rsid w:val="00176E13"/>
    <w:rsid w:val="00177248"/>
    <w:rsid w:val="00180D47"/>
    <w:rsid w:val="00185B08"/>
    <w:rsid w:val="00185C7C"/>
    <w:rsid w:val="001909BC"/>
    <w:rsid w:val="00190AEB"/>
    <w:rsid w:val="00193B56"/>
    <w:rsid w:val="001A07A9"/>
    <w:rsid w:val="001A1D48"/>
    <w:rsid w:val="001A1DE3"/>
    <w:rsid w:val="001A6265"/>
    <w:rsid w:val="001A632D"/>
    <w:rsid w:val="001B0377"/>
    <w:rsid w:val="001B31A8"/>
    <w:rsid w:val="001B46A1"/>
    <w:rsid w:val="001B471E"/>
    <w:rsid w:val="001B47EE"/>
    <w:rsid w:val="001B5F6C"/>
    <w:rsid w:val="001C1B98"/>
    <w:rsid w:val="001D3772"/>
    <w:rsid w:val="001E3544"/>
    <w:rsid w:val="001E39D0"/>
    <w:rsid w:val="001E6760"/>
    <w:rsid w:val="001E7B07"/>
    <w:rsid w:val="001F1CBC"/>
    <w:rsid w:val="001F402B"/>
    <w:rsid w:val="001F4845"/>
    <w:rsid w:val="001F4A1C"/>
    <w:rsid w:val="002001DC"/>
    <w:rsid w:val="00204E46"/>
    <w:rsid w:val="00207B86"/>
    <w:rsid w:val="00216288"/>
    <w:rsid w:val="0022663B"/>
    <w:rsid w:val="0022689D"/>
    <w:rsid w:val="00227769"/>
    <w:rsid w:val="00230D3B"/>
    <w:rsid w:val="00234FB7"/>
    <w:rsid w:val="00235F70"/>
    <w:rsid w:val="002360BA"/>
    <w:rsid w:val="002362A4"/>
    <w:rsid w:val="00237434"/>
    <w:rsid w:val="002410E5"/>
    <w:rsid w:val="00241982"/>
    <w:rsid w:val="00244001"/>
    <w:rsid w:val="002443F6"/>
    <w:rsid w:val="002447BD"/>
    <w:rsid w:val="00245678"/>
    <w:rsid w:val="00245B4B"/>
    <w:rsid w:val="002462D2"/>
    <w:rsid w:val="002473DA"/>
    <w:rsid w:val="002606E1"/>
    <w:rsid w:val="00260DDA"/>
    <w:rsid w:val="002613FE"/>
    <w:rsid w:val="00261A90"/>
    <w:rsid w:val="002646C7"/>
    <w:rsid w:val="002678A7"/>
    <w:rsid w:val="002703FD"/>
    <w:rsid w:val="00272C69"/>
    <w:rsid w:val="00272FD8"/>
    <w:rsid w:val="00276597"/>
    <w:rsid w:val="00276AEF"/>
    <w:rsid w:val="00276BBB"/>
    <w:rsid w:val="00281CE7"/>
    <w:rsid w:val="00283199"/>
    <w:rsid w:val="00292F96"/>
    <w:rsid w:val="00294BF0"/>
    <w:rsid w:val="002978A7"/>
    <w:rsid w:val="002A06B7"/>
    <w:rsid w:val="002A1098"/>
    <w:rsid w:val="002A2190"/>
    <w:rsid w:val="002A564D"/>
    <w:rsid w:val="002B20B1"/>
    <w:rsid w:val="002B651E"/>
    <w:rsid w:val="002B705E"/>
    <w:rsid w:val="002B79F2"/>
    <w:rsid w:val="002C0DFE"/>
    <w:rsid w:val="002C0EC1"/>
    <w:rsid w:val="002C4F8A"/>
    <w:rsid w:val="002C593B"/>
    <w:rsid w:val="002D591D"/>
    <w:rsid w:val="002D5980"/>
    <w:rsid w:val="002D6E24"/>
    <w:rsid w:val="002E172E"/>
    <w:rsid w:val="002E34C4"/>
    <w:rsid w:val="002E76FF"/>
    <w:rsid w:val="002F5491"/>
    <w:rsid w:val="002F7C5C"/>
    <w:rsid w:val="0030244C"/>
    <w:rsid w:val="00304BCC"/>
    <w:rsid w:val="00305768"/>
    <w:rsid w:val="003259F5"/>
    <w:rsid w:val="00330865"/>
    <w:rsid w:val="00331023"/>
    <w:rsid w:val="00333E6A"/>
    <w:rsid w:val="00334421"/>
    <w:rsid w:val="00335BEB"/>
    <w:rsid w:val="00336285"/>
    <w:rsid w:val="00337EF8"/>
    <w:rsid w:val="00342138"/>
    <w:rsid w:val="00343FEC"/>
    <w:rsid w:val="0034570B"/>
    <w:rsid w:val="0035061B"/>
    <w:rsid w:val="00351ACE"/>
    <w:rsid w:val="00354AC6"/>
    <w:rsid w:val="00356186"/>
    <w:rsid w:val="0036195D"/>
    <w:rsid w:val="00362576"/>
    <w:rsid w:val="00365F85"/>
    <w:rsid w:val="00367639"/>
    <w:rsid w:val="003720CF"/>
    <w:rsid w:val="003730D0"/>
    <w:rsid w:val="00374525"/>
    <w:rsid w:val="00376242"/>
    <w:rsid w:val="00382C10"/>
    <w:rsid w:val="00384978"/>
    <w:rsid w:val="003860A9"/>
    <w:rsid w:val="0038699B"/>
    <w:rsid w:val="00390782"/>
    <w:rsid w:val="003921AB"/>
    <w:rsid w:val="00393310"/>
    <w:rsid w:val="00394017"/>
    <w:rsid w:val="003948C3"/>
    <w:rsid w:val="00396456"/>
    <w:rsid w:val="00396735"/>
    <w:rsid w:val="0039734B"/>
    <w:rsid w:val="003A35EA"/>
    <w:rsid w:val="003A6648"/>
    <w:rsid w:val="003B19AB"/>
    <w:rsid w:val="003B59E4"/>
    <w:rsid w:val="003B5F91"/>
    <w:rsid w:val="003C5032"/>
    <w:rsid w:val="003D1C6F"/>
    <w:rsid w:val="003D3666"/>
    <w:rsid w:val="003E02F4"/>
    <w:rsid w:val="003E20B1"/>
    <w:rsid w:val="003E2BC6"/>
    <w:rsid w:val="003F0288"/>
    <w:rsid w:val="003F374A"/>
    <w:rsid w:val="003F55B3"/>
    <w:rsid w:val="003F75DC"/>
    <w:rsid w:val="00401746"/>
    <w:rsid w:val="00401B5D"/>
    <w:rsid w:val="00403340"/>
    <w:rsid w:val="004049DE"/>
    <w:rsid w:val="0040664D"/>
    <w:rsid w:val="004073AE"/>
    <w:rsid w:val="00407DC9"/>
    <w:rsid w:val="004127B5"/>
    <w:rsid w:val="00413672"/>
    <w:rsid w:val="00420BA5"/>
    <w:rsid w:val="00421AA1"/>
    <w:rsid w:val="0042400D"/>
    <w:rsid w:val="004243E2"/>
    <w:rsid w:val="00424496"/>
    <w:rsid w:val="00424772"/>
    <w:rsid w:val="00435A2C"/>
    <w:rsid w:val="0044006F"/>
    <w:rsid w:val="00443644"/>
    <w:rsid w:val="0045657A"/>
    <w:rsid w:val="00462AE3"/>
    <w:rsid w:val="0046414A"/>
    <w:rsid w:val="00467556"/>
    <w:rsid w:val="004717A5"/>
    <w:rsid w:val="004720F0"/>
    <w:rsid w:val="00474E3C"/>
    <w:rsid w:val="00475BE3"/>
    <w:rsid w:val="004811C2"/>
    <w:rsid w:val="00484583"/>
    <w:rsid w:val="00485881"/>
    <w:rsid w:val="004872D8"/>
    <w:rsid w:val="004923BA"/>
    <w:rsid w:val="00492F48"/>
    <w:rsid w:val="00495364"/>
    <w:rsid w:val="0049579E"/>
    <w:rsid w:val="00495B24"/>
    <w:rsid w:val="0049756D"/>
    <w:rsid w:val="004A0CBC"/>
    <w:rsid w:val="004A107C"/>
    <w:rsid w:val="004A1889"/>
    <w:rsid w:val="004A28D5"/>
    <w:rsid w:val="004A2B69"/>
    <w:rsid w:val="004A4924"/>
    <w:rsid w:val="004A4C06"/>
    <w:rsid w:val="004B0889"/>
    <w:rsid w:val="004B5DCF"/>
    <w:rsid w:val="004C2737"/>
    <w:rsid w:val="004C2A87"/>
    <w:rsid w:val="004C4EB5"/>
    <w:rsid w:val="004C7323"/>
    <w:rsid w:val="004C7696"/>
    <w:rsid w:val="004D0148"/>
    <w:rsid w:val="004D2772"/>
    <w:rsid w:val="004D4976"/>
    <w:rsid w:val="004E1566"/>
    <w:rsid w:val="004E2443"/>
    <w:rsid w:val="004E2E80"/>
    <w:rsid w:val="004E58F1"/>
    <w:rsid w:val="004E59E6"/>
    <w:rsid w:val="004E6050"/>
    <w:rsid w:val="004E7A71"/>
    <w:rsid w:val="004F4E31"/>
    <w:rsid w:val="004F721B"/>
    <w:rsid w:val="004F75CE"/>
    <w:rsid w:val="0050315D"/>
    <w:rsid w:val="00512510"/>
    <w:rsid w:val="00513C6B"/>
    <w:rsid w:val="005160B7"/>
    <w:rsid w:val="00520D37"/>
    <w:rsid w:val="0052363D"/>
    <w:rsid w:val="005260D5"/>
    <w:rsid w:val="00531CC2"/>
    <w:rsid w:val="00534241"/>
    <w:rsid w:val="00534AD9"/>
    <w:rsid w:val="0054023E"/>
    <w:rsid w:val="005410D2"/>
    <w:rsid w:val="0054138F"/>
    <w:rsid w:val="005413B5"/>
    <w:rsid w:val="005417C8"/>
    <w:rsid w:val="0054210B"/>
    <w:rsid w:val="00543D37"/>
    <w:rsid w:val="00545366"/>
    <w:rsid w:val="005462CF"/>
    <w:rsid w:val="00551275"/>
    <w:rsid w:val="00552A61"/>
    <w:rsid w:val="005540B3"/>
    <w:rsid w:val="00554896"/>
    <w:rsid w:val="0055518C"/>
    <w:rsid w:val="00565EE6"/>
    <w:rsid w:val="00566BB4"/>
    <w:rsid w:val="00566C77"/>
    <w:rsid w:val="005724F5"/>
    <w:rsid w:val="00573D4F"/>
    <w:rsid w:val="00577AEC"/>
    <w:rsid w:val="005827A9"/>
    <w:rsid w:val="005845FF"/>
    <w:rsid w:val="00585C21"/>
    <w:rsid w:val="00592381"/>
    <w:rsid w:val="005962C7"/>
    <w:rsid w:val="005B03DF"/>
    <w:rsid w:val="005B1763"/>
    <w:rsid w:val="005B3950"/>
    <w:rsid w:val="005B4A75"/>
    <w:rsid w:val="005B64DA"/>
    <w:rsid w:val="005B748E"/>
    <w:rsid w:val="005C0C96"/>
    <w:rsid w:val="005C6AC9"/>
    <w:rsid w:val="005D0080"/>
    <w:rsid w:val="005D15EB"/>
    <w:rsid w:val="005D16E2"/>
    <w:rsid w:val="005D658A"/>
    <w:rsid w:val="005D6EEE"/>
    <w:rsid w:val="005E0E5D"/>
    <w:rsid w:val="005E3C96"/>
    <w:rsid w:val="005F021A"/>
    <w:rsid w:val="005F0A29"/>
    <w:rsid w:val="005F2199"/>
    <w:rsid w:val="005F3E59"/>
    <w:rsid w:val="005F4438"/>
    <w:rsid w:val="00600233"/>
    <w:rsid w:val="0060421C"/>
    <w:rsid w:val="006050D9"/>
    <w:rsid w:val="006115E9"/>
    <w:rsid w:val="00612F02"/>
    <w:rsid w:val="006178A2"/>
    <w:rsid w:val="00617DFD"/>
    <w:rsid w:val="00621F52"/>
    <w:rsid w:val="00621FD6"/>
    <w:rsid w:val="006232DC"/>
    <w:rsid w:val="00624C04"/>
    <w:rsid w:val="00630E22"/>
    <w:rsid w:val="00631415"/>
    <w:rsid w:val="00644250"/>
    <w:rsid w:val="00651CA2"/>
    <w:rsid w:val="0065379C"/>
    <w:rsid w:val="00654009"/>
    <w:rsid w:val="00655C8A"/>
    <w:rsid w:val="0065628F"/>
    <w:rsid w:val="00662AE7"/>
    <w:rsid w:val="00663097"/>
    <w:rsid w:val="006648A4"/>
    <w:rsid w:val="00664CDE"/>
    <w:rsid w:val="006662B3"/>
    <w:rsid w:val="00666959"/>
    <w:rsid w:val="00672242"/>
    <w:rsid w:val="0067242E"/>
    <w:rsid w:val="00674261"/>
    <w:rsid w:val="00675797"/>
    <w:rsid w:val="00680ED9"/>
    <w:rsid w:val="00691566"/>
    <w:rsid w:val="0069243E"/>
    <w:rsid w:val="006925C1"/>
    <w:rsid w:val="006939CC"/>
    <w:rsid w:val="00695E4A"/>
    <w:rsid w:val="0069726E"/>
    <w:rsid w:val="006A3732"/>
    <w:rsid w:val="006A64FE"/>
    <w:rsid w:val="006A70CD"/>
    <w:rsid w:val="006A75C8"/>
    <w:rsid w:val="006B1EB1"/>
    <w:rsid w:val="006B2F89"/>
    <w:rsid w:val="006B3797"/>
    <w:rsid w:val="006B5400"/>
    <w:rsid w:val="006B5B6D"/>
    <w:rsid w:val="006B7C8E"/>
    <w:rsid w:val="006C12B9"/>
    <w:rsid w:val="006C2A70"/>
    <w:rsid w:val="006C5855"/>
    <w:rsid w:val="006C7FF8"/>
    <w:rsid w:val="006D03DA"/>
    <w:rsid w:val="006D267C"/>
    <w:rsid w:val="006E0C56"/>
    <w:rsid w:val="006E2097"/>
    <w:rsid w:val="006E2671"/>
    <w:rsid w:val="006E2C2D"/>
    <w:rsid w:val="006E7295"/>
    <w:rsid w:val="006E77E9"/>
    <w:rsid w:val="006F2CC0"/>
    <w:rsid w:val="007057CB"/>
    <w:rsid w:val="00712FDC"/>
    <w:rsid w:val="00716EF8"/>
    <w:rsid w:val="00717C12"/>
    <w:rsid w:val="007212B6"/>
    <w:rsid w:val="0072676D"/>
    <w:rsid w:val="00726E9E"/>
    <w:rsid w:val="0072754F"/>
    <w:rsid w:val="00732BCC"/>
    <w:rsid w:val="00733631"/>
    <w:rsid w:val="0073439F"/>
    <w:rsid w:val="00735017"/>
    <w:rsid w:val="00736030"/>
    <w:rsid w:val="00742C11"/>
    <w:rsid w:val="00743426"/>
    <w:rsid w:val="0074452B"/>
    <w:rsid w:val="00745974"/>
    <w:rsid w:val="00745A63"/>
    <w:rsid w:val="007474C5"/>
    <w:rsid w:val="007504B9"/>
    <w:rsid w:val="00751B39"/>
    <w:rsid w:val="00753C2F"/>
    <w:rsid w:val="00755C7F"/>
    <w:rsid w:val="007617D9"/>
    <w:rsid w:val="00761B6E"/>
    <w:rsid w:val="00765BF5"/>
    <w:rsid w:val="007678D8"/>
    <w:rsid w:val="0077102C"/>
    <w:rsid w:val="007725AD"/>
    <w:rsid w:val="0077767B"/>
    <w:rsid w:val="007800A6"/>
    <w:rsid w:val="00780F86"/>
    <w:rsid w:val="00783AFE"/>
    <w:rsid w:val="00783EA5"/>
    <w:rsid w:val="0078484C"/>
    <w:rsid w:val="00787F31"/>
    <w:rsid w:val="007979E8"/>
    <w:rsid w:val="007A4389"/>
    <w:rsid w:val="007A5672"/>
    <w:rsid w:val="007B1378"/>
    <w:rsid w:val="007B2402"/>
    <w:rsid w:val="007B276E"/>
    <w:rsid w:val="007B3DD0"/>
    <w:rsid w:val="007B7662"/>
    <w:rsid w:val="007C2867"/>
    <w:rsid w:val="007D462D"/>
    <w:rsid w:val="007D46FC"/>
    <w:rsid w:val="007D4903"/>
    <w:rsid w:val="007D5963"/>
    <w:rsid w:val="007E0BDA"/>
    <w:rsid w:val="007E25AD"/>
    <w:rsid w:val="007E312D"/>
    <w:rsid w:val="007E4EFC"/>
    <w:rsid w:val="007E5BA9"/>
    <w:rsid w:val="007F47C9"/>
    <w:rsid w:val="007F693F"/>
    <w:rsid w:val="00802BD8"/>
    <w:rsid w:val="00804F0A"/>
    <w:rsid w:val="00805079"/>
    <w:rsid w:val="008062BE"/>
    <w:rsid w:val="00807C6E"/>
    <w:rsid w:val="00813446"/>
    <w:rsid w:val="008138A9"/>
    <w:rsid w:val="0081496C"/>
    <w:rsid w:val="00816211"/>
    <w:rsid w:val="008228B8"/>
    <w:rsid w:val="00826219"/>
    <w:rsid w:val="0082768B"/>
    <w:rsid w:val="008334C2"/>
    <w:rsid w:val="00835F09"/>
    <w:rsid w:val="0083634B"/>
    <w:rsid w:val="00840D3F"/>
    <w:rsid w:val="00845A92"/>
    <w:rsid w:val="00850D45"/>
    <w:rsid w:val="00852352"/>
    <w:rsid w:val="008523C2"/>
    <w:rsid w:val="008539A7"/>
    <w:rsid w:val="00856069"/>
    <w:rsid w:val="00857B3D"/>
    <w:rsid w:val="008603AC"/>
    <w:rsid w:val="00862BEF"/>
    <w:rsid w:val="00863576"/>
    <w:rsid w:val="00872CFA"/>
    <w:rsid w:val="00874271"/>
    <w:rsid w:val="008742E2"/>
    <w:rsid w:val="00876BC7"/>
    <w:rsid w:val="008775A6"/>
    <w:rsid w:val="008814CC"/>
    <w:rsid w:val="00885D68"/>
    <w:rsid w:val="00886773"/>
    <w:rsid w:val="00887103"/>
    <w:rsid w:val="00887597"/>
    <w:rsid w:val="008923B8"/>
    <w:rsid w:val="0089337C"/>
    <w:rsid w:val="00893528"/>
    <w:rsid w:val="008A1575"/>
    <w:rsid w:val="008A4280"/>
    <w:rsid w:val="008A7D7F"/>
    <w:rsid w:val="008B3D24"/>
    <w:rsid w:val="008B4E45"/>
    <w:rsid w:val="008C06BD"/>
    <w:rsid w:val="008C11AE"/>
    <w:rsid w:val="008C28E6"/>
    <w:rsid w:val="008C366B"/>
    <w:rsid w:val="008C5B46"/>
    <w:rsid w:val="008D143A"/>
    <w:rsid w:val="008D4094"/>
    <w:rsid w:val="008D4B4F"/>
    <w:rsid w:val="008E05B0"/>
    <w:rsid w:val="008E0C3D"/>
    <w:rsid w:val="008E0D8D"/>
    <w:rsid w:val="008E33D2"/>
    <w:rsid w:val="008E463A"/>
    <w:rsid w:val="008E6109"/>
    <w:rsid w:val="008E6D4B"/>
    <w:rsid w:val="008F5353"/>
    <w:rsid w:val="008F6291"/>
    <w:rsid w:val="008F63B2"/>
    <w:rsid w:val="00902DDB"/>
    <w:rsid w:val="0091302A"/>
    <w:rsid w:val="00913134"/>
    <w:rsid w:val="00913879"/>
    <w:rsid w:val="009140A9"/>
    <w:rsid w:val="00922804"/>
    <w:rsid w:val="009233BF"/>
    <w:rsid w:val="00923626"/>
    <w:rsid w:val="0092403D"/>
    <w:rsid w:val="00934204"/>
    <w:rsid w:val="00934DDC"/>
    <w:rsid w:val="00935551"/>
    <w:rsid w:val="00940A41"/>
    <w:rsid w:val="00941B7D"/>
    <w:rsid w:val="00941C8F"/>
    <w:rsid w:val="0094380E"/>
    <w:rsid w:val="0094454B"/>
    <w:rsid w:val="009464A1"/>
    <w:rsid w:val="009502F8"/>
    <w:rsid w:val="00950743"/>
    <w:rsid w:val="0095647F"/>
    <w:rsid w:val="00956A94"/>
    <w:rsid w:val="009572FF"/>
    <w:rsid w:val="009604D1"/>
    <w:rsid w:val="00962A97"/>
    <w:rsid w:val="00963125"/>
    <w:rsid w:val="009640EF"/>
    <w:rsid w:val="0097190B"/>
    <w:rsid w:val="00971ABA"/>
    <w:rsid w:val="0098315B"/>
    <w:rsid w:val="00983924"/>
    <w:rsid w:val="00985EAF"/>
    <w:rsid w:val="0098755F"/>
    <w:rsid w:val="0099088E"/>
    <w:rsid w:val="00990C0A"/>
    <w:rsid w:val="00993215"/>
    <w:rsid w:val="00993A28"/>
    <w:rsid w:val="009A3EAE"/>
    <w:rsid w:val="009A4BF3"/>
    <w:rsid w:val="009A523A"/>
    <w:rsid w:val="009A6FCF"/>
    <w:rsid w:val="009B5B49"/>
    <w:rsid w:val="009B6ABE"/>
    <w:rsid w:val="009B6F24"/>
    <w:rsid w:val="009C0FEB"/>
    <w:rsid w:val="009D132C"/>
    <w:rsid w:val="009D1745"/>
    <w:rsid w:val="009D2B9C"/>
    <w:rsid w:val="009D5B3F"/>
    <w:rsid w:val="009E11DA"/>
    <w:rsid w:val="009E18AD"/>
    <w:rsid w:val="009E25CE"/>
    <w:rsid w:val="009E4120"/>
    <w:rsid w:val="009E4425"/>
    <w:rsid w:val="009E48B7"/>
    <w:rsid w:val="009E5914"/>
    <w:rsid w:val="009E5AAA"/>
    <w:rsid w:val="009E6E7E"/>
    <w:rsid w:val="009F0D9B"/>
    <w:rsid w:val="009F64F9"/>
    <w:rsid w:val="009F6E24"/>
    <w:rsid w:val="009F79E6"/>
    <w:rsid w:val="00A000DE"/>
    <w:rsid w:val="00A021F9"/>
    <w:rsid w:val="00A03334"/>
    <w:rsid w:val="00A11891"/>
    <w:rsid w:val="00A17AA6"/>
    <w:rsid w:val="00A219D8"/>
    <w:rsid w:val="00A22F99"/>
    <w:rsid w:val="00A2373F"/>
    <w:rsid w:val="00A30001"/>
    <w:rsid w:val="00A309DB"/>
    <w:rsid w:val="00A31568"/>
    <w:rsid w:val="00A33B93"/>
    <w:rsid w:val="00A360C3"/>
    <w:rsid w:val="00A365DA"/>
    <w:rsid w:val="00A36CA5"/>
    <w:rsid w:val="00A37FCB"/>
    <w:rsid w:val="00A4212D"/>
    <w:rsid w:val="00A43BF1"/>
    <w:rsid w:val="00A44689"/>
    <w:rsid w:val="00A44A41"/>
    <w:rsid w:val="00A46FF9"/>
    <w:rsid w:val="00A510D2"/>
    <w:rsid w:val="00A51C69"/>
    <w:rsid w:val="00A556E5"/>
    <w:rsid w:val="00A62C08"/>
    <w:rsid w:val="00A6347E"/>
    <w:rsid w:val="00A63E37"/>
    <w:rsid w:val="00A651D4"/>
    <w:rsid w:val="00A65D6C"/>
    <w:rsid w:val="00A65FE6"/>
    <w:rsid w:val="00A66AF2"/>
    <w:rsid w:val="00A67352"/>
    <w:rsid w:val="00A67A1E"/>
    <w:rsid w:val="00A76468"/>
    <w:rsid w:val="00A80335"/>
    <w:rsid w:val="00A80373"/>
    <w:rsid w:val="00A83BAF"/>
    <w:rsid w:val="00A868DE"/>
    <w:rsid w:val="00A87808"/>
    <w:rsid w:val="00A908D0"/>
    <w:rsid w:val="00A9683D"/>
    <w:rsid w:val="00A97A97"/>
    <w:rsid w:val="00AA1EF9"/>
    <w:rsid w:val="00AA34D3"/>
    <w:rsid w:val="00AA5F1E"/>
    <w:rsid w:val="00AA6973"/>
    <w:rsid w:val="00AB2819"/>
    <w:rsid w:val="00AB4719"/>
    <w:rsid w:val="00AB52F4"/>
    <w:rsid w:val="00AB6AD0"/>
    <w:rsid w:val="00AC0C74"/>
    <w:rsid w:val="00AC1820"/>
    <w:rsid w:val="00AC65AD"/>
    <w:rsid w:val="00AC6D83"/>
    <w:rsid w:val="00AD2601"/>
    <w:rsid w:val="00AD27B7"/>
    <w:rsid w:val="00AE45F6"/>
    <w:rsid w:val="00AF1FDC"/>
    <w:rsid w:val="00AF4B41"/>
    <w:rsid w:val="00AF52A3"/>
    <w:rsid w:val="00AF7386"/>
    <w:rsid w:val="00AF7786"/>
    <w:rsid w:val="00B1130E"/>
    <w:rsid w:val="00B11706"/>
    <w:rsid w:val="00B13AC9"/>
    <w:rsid w:val="00B153C4"/>
    <w:rsid w:val="00B1568A"/>
    <w:rsid w:val="00B16BB7"/>
    <w:rsid w:val="00B2003B"/>
    <w:rsid w:val="00B2192D"/>
    <w:rsid w:val="00B2196D"/>
    <w:rsid w:val="00B223A3"/>
    <w:rsid w:val="00B257B5"/>
    <w:rsid w:val="00B27EE6"/>
    <w:rsid w:val="00B32435"/>
    <w:rsid w:val="00B33D58"/>
    <w:rsid w:val="00B34B94"/>
    <w:rsid w:val="00B36F4E"/>
    <w:rsid w:val="00B401BC"/>
    <w:rsid w:val="00B4030F"/>
    <w:rsid w:val="00B404CC"/>
    <w:rsid w:val="00B4063E"/>
    <w:rsid w:val="00B41AB2"/>
    <w:rsid w:val="00B43442"/>
    <w:rsid w:val="00B44F6C"/>
    <w:rsid w:val="00B4594E"/>
    <w:rsid w:val="00B5114D"/>
    <w:rsid w:val="00B569D7"/>
    <w:rsid w:val="00B6349B"/>
    <w:rsid w:val="00B64DF8"/>
    <w:rsid w:val="00B714E2"/>
    <w:rsid w:val="00B71EB6"/>
    <w:rsid w:val="00B7238E"/>
    <w:rsid w:val="00B736EA"/>
    <w:rsid w:val="00B75F5D"/>
    <w:rsid w:val="00B779C4"/>
    <w:rsid w:val="00B81E14"/>
    <w:rsid w:val="00B82CCB"/>
    <w:rsid w:val="00B848F9"/>
    <w:rsid w:val="00B854AD"/>
    <w:rsid w:val="00B854E5"/>
    <w:rsid w:val="00B85BEE"/>
    <w:rsid w:val="00B86E3B"/>
    <w:rsid w:val="00B909C2"/>
    <w:rsid w:val="00B90BF6"/>
    <w:rsid w:val="00B950EB"/>
    <w:rsid w:val="00B951ED"/>
    <w:rsid w:val="00BA28EF"/>
    <w:rsid w:val="00BA425B"/>
    <w:rsid w:val="00BA4A7B"/>
    <w:rsid w:val="00BA6D32"/>
    <w:rsid w:val="00BA79D9"/>
    <w:rsid w:val="00BB08D8"/>
    <w:rsid w:val="00BB0BAC"/>
    <w:rsid w:val="00BB407A"/>
    <w:rsid w:val="00BB600E"/>
    <w:rsid w:val="00BC34E2"/>
    <w:rsid w:val="00BC3C18"/>
    <w:rsid w:val="00BC57BD"/>
    <w:rsid w:val="00BD4835"/>
    <w:rsid w:val="00BD77B2"/>
    <w:rsid w:val="00BD7C09"/>
    <w:rsid w:val="00BE345F"/>
    <w:rsid w:val="00BE4FEB"/>
    <w:rsid w:val="00BE5EBB"/>
    <w:rsid w:val="00BF4C93"/>
    <w:rsid w:val="00C002ED"/>
    <w:rsid w:val="00C010DE"/>
    <w:rsid w:val="00C03EC5"/>
    <w:rsid w:val="00C0560B"/>
    <w:rsid w:val="00C17C7C"/>
    <w:rsid w:val="00C208AD"/>
    <w:rsid w:val="00C230C3"/>
    <w:rsid w:val="00C312CF"/>
    <w:rsid w:val="00C35ED8"/>
    <w:rsid w:val="00C379C2"/>
    <w:rsid w:val="00C429D1"/>
    <w:rsid w:val="00C51DAA"/>
    <w:rsid w:val="00C53A1D"/>
    <w:rsid w:val="00C53E6A"/>
    <w:rsid w:val="00C600E3"/>
    <w:rsid w:val="00C6262C"/>
    <w:rsid w:val="00C6723F"/>
    <w:rsid w:val="00C71215"/>
    <w:rsid w:val="00C718A1"/>
    <w:rsid w:val="00C74651"/>
    <w:rsid w:val="00C755C9"/>
    <w:rsid w:val="00C75848"/>
    <w:rsid w:val="00C771AB"/>
    <w:rsid w:val="00C77A60"/>
    <w:rsid w:val="00C824B0"/>
    <w:rsid w:val="00C911A3"/>
    <w:rsid w:val="00C932AB"/>
    <w:rsid w:val="00CA003F"/>
    <w:rsid w:val="00CA6A31"/>
    <w:rsid w:val="00CB471C"/>
    <w:rsid w:val="00CC760E"/>
    <w:rsid w:val="00CC7B47"/>
    <w:rsid w:val="00CD2079"/>
    <w:rsid w:val="00CD2605"/>
    <w:rsid w:val="00CD3BFB"/>
    <w:rsid w:val="00CE1B72"/>
    <w:rsid w:val="00CE1EDD"/>
    <w:rsid w:val="00CE5880"/>
    <w:rsid w:val="00CE7433"/>
    <w:rsid w:val="00CF158E"/>
    <w:rsid w:val="00CF1B54"/>
    <w:rsid w:val="00CF4A7D"/>
    <w:rsid w:val="00CF4BA0"/>
    <w:rsid w:val="00CF582C"/>
    <w:rsid w:val="00CF6256"/>
    <w:rsid w:val="00CF78D3"/>
    <w:rsid w:val="00CF7E95"/>
    <w:rsid w:val="00CF7F4C"/>
    <w:rsid w:val="00D00F9C"/>
    <w:rsid w:val="00D01A43"/>
    <w:rsid w:val="00D06744"/>
    <w:rsid w:val="00D20594"/>
    <w:rsid w:val="00D21319"/>
    <w:rsid w:val="00D25F0E"/>
    <w:rsid w:val="00D25F14"/>
    <w:rsid w:val="00D27A83"/>
    <w:rsid w:val="00D300E6"/>
    <w:rsid w:val="00D30E1F"/>
    <w:rsid w:val="00D312DD"/>
    <w:rsid w:val="00D31500"/>
    <w:rsid w:val="00D31980"/>
    <w:rsid w:val="00D3308E"/>
    <w:rsid w:val="00D3477A"/>
    <w:rsid w:val="00D34EF6"/>
    <w:rsid w:val="00D41C3A"/>
    <w:rsid w:val="00D4313D"/>
    <w:rsid w:val="00D43BE8"/>
    <w:rsid w:val="00D4532D"/>
    <w:rsid w:val="00D45C86"/>
    <w:rsid w:val="00D47509"/>
    <w:rsid w:val="00D51D4A"/>
    <w:rsid w:val="00D53B4F"/>
    <w:rsid w:val="00D54688"/>
    <w:rsid w:val="00D5503C"/>
    <w:rsid w:val="00D56E7F"/>
    <w:rsid w:val="00D60C5A"/>
    <w:rsid w:val="00D614EC"/>
    <w:rsid w:val="00D639EA"/>
    <w:rsid w:val="00D63AAD"/>
    <w:rsid w:val="00D66284"/>
    <w:rsid w:val="00D700D5"/>
    <w:rsid w:val="00D70DA7"/>
    <w:rsid w:val="00D73548"/>
    <w:rsid w:val="00D73EA7"/>
    <w:rsid w:val="00D7468D"/>
    <w:rsid w:val="00D762DF"/>
    <w:rsid w:val="00D77B8F"/>
    <w:rsid w:val="00D80551"/>
    <w:rsid w:val="00D82F31"/>
    <w:rsid w:val="00D83C2C"/>
    <w:rsid w:val="00D8654D"/>
    <w:rsid w:val="00D86666"/>
    <w:rsid w:val="00D87AAD"/>
    <w:rsid w:val="00D91777"/>
    <w:rsid w:val="00D93AA7"/>
    <w:rsid w:val="00D943D6"/>
    <w:rsid w:val="00D956F0"/>
    <w:rsid w:val="00DA1A54"/>
    <w:rsid w:val="00DA2122"/>
    <w:rsid w:val="00DB0DE8"/>
    <w:rsid w:val="00DC3F3B"/>
    <w:rsid w:val="00DC6E6F"/>
    <w:rsid w:val="00DD1A4A"/>
    <w:rsid w:val="00DE2818"/>
    <w:rsid w:val="00DE3D1D"/>
    <w:rsid w:val="00DF02F2"/>
    <w:rsid w:val="00DF2EB7"/>
    <w:rsid w:val="00DF32FA"/>
    <w:rsid w:val="00DF3355"/>
    <w:rsid w:val="00DF7787"/>
    <w:rsid w:val="00E0406B"/>
    <w:rsid w:val="00E049E7"/>
    <w:rsid w:val="00E052A6"/>
    <w:rsid w:val="00E068CD"/>
    <w:rsid w:val="00E06A32"/>
    <w:rsid w:val="00E11CB6"/>
    <w:rsid w:val="00E11DA4"/>
    <w:rsid w:val="00E159FC"/>
    <w:rsid w:val="00E164FE"/>
    <w:rsid w:val="00E227DB"/>
    <w:rsid w:val="00E3075A"/>
    <w:rsid w:val="00E35D59"/>
    <w:rsid w:val="00E41A08"/>
    <w:rsid w:val="00E4380A"/>
    <w:rsid w:val="00E4559F"/>
    <w:rsid w:val="00E456F5"/>
    <w:rsid w:val="00E5049E"/>
    <w:rsid w:val="00E53CF4"/>
    <w:rsid w:val="00E53EF8"/>
    <w:rsid w:val="00E56E28"/>
    <w:rsid w:val="00E60391"/>
    <w:rsid w:val="00E64DEC"/>
    <w:rsid w:val="00E67593"/>
    <w:rsid w:val="00E716DD"/>
    <w:rsid w:val="00E76815"/>
    <w:rsid w:val="00E81A95"/>
    <w:rsid w:val="00E81AC8"/>
    <w:rsid w:val="00E83A34"/>
    <w:rsid w:val="00E83D63"/>
    <w:rsid w:val="00E8686C"/>
    <w:rsid w:val="00E90836"/>
    <w:rsid w:val="00E91787"/>
    <w:rsid w:val="00E95BB4"/>
    <w:rsid w:val="00E95C55"/>
    <w:rsid w:val="00EA5CEC"/>
    <w:rsid w:val="00EA6146"/>
    <w:rsid w:val="00EA7AD2"/>
    <w:rsid w:val="00EB0424"/>
    <w:rsid w:val="00EB1B16"/>
    <w:rsid w:val="00EB229B"/>
    <w:rsid w:val="00EB4DED"/>
    <w:rsid w:val="00EB69CD"/>
    <w:rsid w:val="00ED19DB"/>
    <w:rsid w:val="00ED29E1"/>
    <w:rsid w:val="00ED7A58"/>
    <w:rsid w:val="00EE11BE"/>
    <w:rsid w:val="00EE2A58"/>
    <w:rsid w:val="00EE490B"/>
    <w:rsid w:val="00EE62DC"/>
    <w:rsid w:val="00EF4597"/>
    <w:rsid w:val="00EF5501"/>
    <w:rsid w:val="00F000F0"/>
    <w:rsid w:val="00F03236"/>
    <w:rsid w:val="00F03AB0"/>
    <w:rsid w:val="00F04E4D"/>
    <w:rsid w:val="00F101A8"/>
    <w:rsid w:val="00F16C7A"/>
    <w:rsid w:val="00F211A2"/>
    <w:rsid w:val="00F213F7"/>
    <w:rsid w:val="00F2173E"/>
    <w:rsid w:val="00F2744C"/>
    <w:rsid w:val="00F301D2"/>
    <w:rsid w:val="00F33045"/>
    <w:rsid w:val="00F3474A"/>
    <w:rsid w:val="00F359E0"/>
    <w:rsid w:val="00F4137D"/>
    <w:rsid w:val="00F42848"/>
    <w:rsid w:val="00F42E45"/>
    <w:rsid w:val="00F453BB"/>
    <w:rsid w:val="00F5190C"/>
    <w:rsid w:val="00F61B21"/>
    <w:rsid w:val="00F64885"/>
    <w:rsid w:val="00F65584"/>
    <w:rsid w:val="00F655BE"/>
    <w:rsid w:val="00F673B1"/>
    <w:rsid w:val="00F76E04"/>
    <w:rsid w:val="00F76E3C"/>
    <w:rsid w:val="00F770ED"/>
    <w:rsid w:val="00F80261"/>
    <w:rsid w:val="00F80EA3"/>
    <w:rsid w:val="00F864A0"/>
    <w:rsid w:val="00F90B1B"/>
    <w:rsid w:val="00F93FC8"/>
    <w:rsid w:val="00F96FD0"/>
    <w:rsid w:val="00FA0706"/>
    <w:rsid w:val="00FA1C54"/>
    <w:rsid w:val="00FA26DF"/>
    <w:rsid w:val="00FA2DFE"/>
    <w:rsid w:val="00FA481A"/>
    <w:rsid w:val="00FB4FA0"/>
    <w:rsid w:val="00FC3A8F"/>
    <w:rsid w:val="00FC402E"/>
    <w:rsid w:val="00FC4BF0"/>
    <w:rsid w:val="00FC5078"/>
    <w:rsid w:val="00FD1A63"/>
    <w:rsid w:val="00FE08E3"/>
    <w:rsid w:val="00FE09FD"/>
    <w:rsid w:val="00FF1F90"/>
    <w:rsid w:val="00FF215B"/>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BEC64F8"/>
  <w15:chartTrackingRefBased/>
  <w15:docId w15:val="{76CE8AED-1AE4-4052-8870-DB73ECB5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basedOn w:val="Normal"/>
    <w:link w:val="FootnoteTextChar"/>
    <w:semiHidden/>
    <w:rsid w:val="001A07A9"/>
    <w:rPr>
      <w:rFonts w:eastAsia="Calibri"/>
      <w:sz w:val="20"/>
      <w:szCs w:val="20"/>
    </w:rPr>
  </w:style>
  <w:style w:type="character" w:customStyle="1" w:styleId="FootnoteTextChar">
    <w:name w:val="Footnote Text Char"/>
    <w:basedOn w:val="DefaultParagraphFont"/>
    <w:link w:val="FootnoteText"/>
    <w:semiHidden/>
    <w:locked/>
    <w:rsid w:val="001A07A9"/>
    <w:rPr>
      <w:rFonts w:ascii="Times New Roman" w:hAnsi="Times New Roman" w:cs="Times New Roman"/>
      <w:sz w:val="20"/>
      <w:szCs w:val="20"/>
    </w:rPr>
  </w:style>
  <w:style w:type="character" w:styleId="FootnoteReference">
    <w:name w:val="footnote reference"/>
    <w:basedOn w:val="DefaultParagraphFont"/>
    <w:semiHidden/>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439D7-4862-40C5-97A7-5FAB718FC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5360</Words>
  <Characters>30554</Characters>
  <Application>Microsoft Office Word</Application>
  <DocSecurity>4</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2015-08-27T06:41:00Z</cp:lastPrinted>
  <dcterms:created xsi:type="dcterms:W3CDTF">2026-08-11T09:22:00Z</dcterms:created>
  <dcterms:modified xsi:type="dcterms:W3CDTF">2026-08-11T09:22:00Z</dcterms:modified>
</cp:coreProperties>
</file>