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Layout w:type="fixed"/>
        <w:tblLook w:val="0000" w:firstRow="0" w:lastRow="0" w:firstColumn="0" w:lastColumn="0" w:noHBand="0" w:noVBand="0"/>
      </w:tblPr>
      <w:tblGrid>
        <w:gridCol w:w="3600"/>
        <w:gridCol w:w="6030"/>
      </w:tblGrid>
      <w:tr w:rsidR="00F66EC8" w:rsidRPr="00343FEC" w14:paraId="5DEAE543" w14:textId="77777777">
        <w:tc>
          <w:tcPr>
            <w:tcW w:w="3600" w:type="dxa"/>
          </w:tcPr>
          <w:p w14:paraId="2994F39F" w14:textId="77777777" w:rsidR="00F66EC8" w:rsidRPr="005D3559" w:rsidRDefault="00F66EC8" w:rsidP="008E76F4">
            <w:pPr>
              <w:ind w:hanging="360"/>
              <w:jc w:val="center"/>
              <w:rPr>
                <w:spacing w:val="-6"/>
                <w:sz w:val="26"/>
                <w:szCs w:val="26"/>
              </w:rPr>
            </w:pPr>
            <w:r w:rsidRPr="005D3559">
              <w:rPr>
                <w:spacing w:val="-6"/>
                <w:sz w:val="26"/>
                <w:szCs w:val="26"/>
              </w:rPr>
              <w:t>BỘ KẾ HOẠCH VÀ ĐẦU TƯ</w:t>
            </w:r>
          </w:p>
          <w:p w14:paraId="5252E1DE" w14:textId="77777777" w:rsidR="00F66EC8" w:rsidRPr="005D3559" w:rsidRDefault="00F66EC8" w:rsidP="008E76F4">
            <w:pPr>
              <w:rPr>
                <w:b/>
                <w:bCs/>
                <w:spacing w:val="-6"/>
                <w:sz w:val="26"/>
                <w:szCs w:val="26"/>
              </w:rPr>
            </w:pPr>
            <w:r w:rsidRPr="005D3559">
              <w:rPr>
                <w:noProof/>
                <w:sz w:val="26"/>
                <w:szCs w:val="26"/>
              </w:rPr>
              <w:pict w14:anchorId="4B4A3390">
                <v:line id="_x0000_s1026" style="position:absolute;z-index:251657216" from="37.65pt,15.4pt" to="114.15pt,15.4pt" strokeweight="1pt"/>
              </w:pict>
            </w:r>
            <w:r w:rsidRPr="005D3559">
              <w:rPr>
                <w:b/>
                <w:bCs/>
                <w:spacing w:val="-6"/>
                <w:sz w:val="26"/>
                <w:szCs w:val="26"/>
              </w:rPr>
              <w:t xml:space="preserve">    TỔNG CỤC THỐNG KÊ</w:t>
            </w:r>
          </w:p>
          <w:p w14:paraId="50AFE9F3" w14:textId="77777777" w:rsidR="00F66EC8" w:rsidRPr="006F06F5" w:rsidRDefault="00F66EC8" w:rsidP="008E76F4">
            <w:pPr>
              <w:spacing w:line="276" w:lineRule="auto"/>
              <w:jc w:val="both"/>
              <w:rPr>
                <w:sz w:val="22"/>
                <w:szCs w:val="26"/>
              </w:rPr>
            </w:pPr>
            <w:r w:rsidRPr="00D9143D">
              <w:t xml:space="preserve">     </w:t>
            </w:r>
          </w:p>
          <w:p w14:paraId="07AEE320" w14:textId="77777777" w:rsidR="00F66EC8" w:rsidRPr="00351817" w:rsidRDefault="009C5891" w:rsidP="008E76F4">
            <w:pPr>
              <w:spacing w:line="276" w:lineRule="auto"/>
            </w:pPr>
            <w:r>
              <w:rPr>
                <w:sz w:val="28"/>
                <w:szCs w:val="28"/>
              </w:rPr>
              <w:t xml:space="preserve">       Số: </w:t>
            </w:r>
            <w:r w:rsidR="00A25B5E">
              <w:rPr>
                <w:sz w:val="28"/>
                <w:szCs w:val="28"/>
              </w:rPr>
              <w:t>119</w:t>
            </w:r>
            <w:r w:rsidR="00F66EC8" w:rsidRPr="00F6152F">
              <w:rPr>
                <w:sz w:val="28"/>
                <w:szCs w:val="28"/>
              </w:rPr>
              <w:t>/BC-TCTK</w:t>
            </w:r>
          </w:p>
        </w:tc>
        <w:tc>
          <w:tcPr>
            <w:tcW w:w="6030" w:type="dxa"/>
          </w:tcPr>
          <w:p w14:paraId="5B4BFFEA" w14:textId="77777777" w:rsidR="00F66EC8" w:rsidRPr="000E0649" w:rsidRDefault="00F66EC8" w:rsidP="008E76F4">
            <w:pPr>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0DA5A42E" w14:textId="77777777" w:rsidR="00F66EC8" w:rsidRPr="00A15541" w:rsidRDefault="00F66EC8" w:rsidP="008E76F4">
            <w:pPr>
              <w:jc w:val="center"/>
              <w:rPr>
                <w:b/>
                <w:bCs/>
              </w:rPr>
            </w:pPr>
            <w:r>
              <w:rPr>
                <w:noProof/>
              </w:rPr>
              <w:pict w14:anchorId="78A8FA18">
                <v:line id="_x0000_s1027" style="position:absolute;left:0;text-align:left;z-index:251658240" from="78.75pt,15.9pt" to="213pt,15.9pt" strokeweight="1pt"/>
              </w:pict>
            </w:r>
            <w:r w:rsidRPr="00A15541">
              <w:rPr>
                <w:b/>
                <w:bCs/>
              </w:rPr>
              <w:t>Độc lập-Tự do-Hạnh phúc</w:t>
            </w:r>
          </w:p>
          <w:p w14:paraId="269828F7" w14:textId="77777777" w:rsidR="00F66EC8" w:rsidRPr="00F6152F" w:rsidRDefault="00F66EC8" w:rsidP="008E76F4">
            <w:pPr>
              <w:spacing w:line="276" w:lineRule="auto"/>
              <w:jc w:val="center"/>
              <w:rPr>
                <w:sz w:val="20"/>
                <w:szCs w:val="20"/>
              </w:rPr>
            </w:pPr>
          </w:p>
          <w:p w14:paraId="366864AC" w14:textId="77777777" w:rsidR="00F66EC8" w:rsidRPr="00F6152F" w:rsidRDefault="00F66EC8" w:rsidP="008E76F4">
            <w:pPr>
              <w:spacing w:line="276" w:lineRule="auto"/>
              <w:jc w:val="center"/>
              <w:rPr>
                <w:rFonts w:ascii=".VnTime" w:hAnsi=".VnTime" w:cs=".VnTime"/>
                <w:b/>
                <w:bCs/>
                <w:i/>
                <w:iCs/>
                <w:sz w:val="28"/>
                <w:szCs w:val="28"/>
              </w:rPr>
            </w:pPr>
            <w:r w:rsidRPr="00F6152F">
              <w:rPr>
                <w:i/>
                <w:iCs/>
                <w:sz w:val="28"/>
                <w:szCs w:val="28"/>
              </w:rPr>
              <w:t xml:space="preserve">Hà Nội, ngày </w:t>
            </w:r>
            <w:r w:rsidR="00A25B5E">
              <w:rPr>
                <w:i/>
                <w:iCs/>
                <w:sz w:val="28"/>
                <w:szCs w:val="28"/>
              </w:rPr>
              <w:t>29</w:t>
            </w:r>
            <w:r w:rsidRPr="00F6152F">
              <w:rPr>
                <w:i/>
                <w:iCs/>
                <w:sz w:val="28"/>
                <w:szCs w:val="28"/>
              </w:rPr>
              <w:t xml:space="preserve"> tháng </w:t>
            </w:r>
            <w:r w:rsidR="00C8232F">
              <w:rPr>
                <w:i/>
                <w:iCs/>
                <w:sz w:val="28"/>
                <w:szCs w:val="28"/>
              </w:rPr>
              <w:t>9</w:t>
            </w:r>
            <w:r w:rsidRPr="00F6152F">
              <w:rPr>
                <w:i/>
                <w:iCs/>
                <w:sz w:val="28"/>
                <w:szCs w:val="28"/>
              </w:rPr>
              <w:t xml:space="preserve"> năm 201</w:t>
            </w:r>
            <w:r w:rsidR="008E76F4">
              <w:rPr>
                <w:i/>
                <w:iCs/>
                <w:sz w:val="28"/>
                <w:szCs w:val="28"/>
              </w:rPr>
              <w:t>5</w:t>
            </w:r>
          </w:p>
        </w:tc>
      </w:tr>
    </w:tbl>
    <w:p w14:paraId="176A1FD2" w14:textId="77777777" w:rsidR="00976D60" w:rsidRPr="00D14668" w:rsidRDefault="00976D60" w:rsidP="00C8232F">
      <w:pPr>
        <w:spacing w:before="240"/>
        <w:jc w:val="center"/>
        <w:rPr>
          <w:rFonts w:ascii="Arial" w:hAnsi="Arial" w:cs="Arial"/>
          <w:b/>
          <w:sz w:val="16"/>
          <w:szCs w:val="34"/>
        </w:rPr>
      </w:pPr>
    </w:p>
    <w:p w14:paraId="5D538504" w14:textId="77777777" w:rsidR="008E76F4" w:rsidRPr="003C7C2E" w:rsidRDefault="008E76F4" w:rsidP="008E76F4">
      <w:pPr>
        <w:jc w:val="center"/>
        <w:rPr>
          <w:b/>
          <w:sz w:val="35"/>
          <w:szCs w:val="35"/>
        </w:rPr>
      </w:pPr>
      <w:r w:rsidRPr="003C7C2E">
        <w:rPr>
          <w:b/>
          <w:sz w:val="35"/>
          <w:szCs w:val="35"/>
        </w:rPr>
        <w:t>BÁO CÁO</w:t>
      </w:r>
    </w:p>
    <w:p w14:paraId="6822E077" w14:textId="77777777" w:rsidR="00C8232F" w:rsidRPr="003C7C2E" w:rsidRDefault="00C8232F" w:rsidP="008E76F4">
      <w:pPr>
        <w:jc w:val="center"/>
        <w:rPr>
          <w:b/>
          <w:sz w:val="35"/>
          <w:szCs w:val="35"/>
        </w:rPr>
      </w:pPr>
      <w:r w:rsidRPr="003C7C2E">
        <w:rPr>
          <w:b/>
          <w:sz w:val="35"/>
          <w:szCs w:val="35"/>
        </w:rPr>
        <w:t xml:space="preserve">TÌNH HÌNH KINH TẾ </w:t>
      </w:r>
      <w:r w:rsidRPr="003C7C2E">
        <w:rPr>
          <w:sz w:val="35"/>
          <w:szCs w:val="35"/>
        </w:rPr>
        <w:t>-</w:t>
      </w:r>
      <w:r w:rsidRPr="003C7C2E">
        <w:rPr>
          <w:b/>
          <w:sz w:val="35"/>
          <w:szCs w:val="35"/>
        </w:rPr>
        <w:t xml:space="preserve"> XÃ HỘI</w:t>
      </w:r>
    </w:p>
    <w:p w14:paraId="1D0A124B" w14:textId="77777777" w:rsidR="00C8232F" w:rsidRDefault="00C8232F" w:rsidP="008E76F4">
      <w:pPr>
        <w:jc w:val="center"/>
        <w:rPr>
          <w:b/>
          <w:sz w:val="36"/>
          <w:szCs w:val="36"/>
          <w:lang w:val="de-DE"/>
        </w:rPr>
      </w:pPr>
      <w:r w:rsidRPr="003C7C2E">
        <w:rPr>
          <w:b/>
          <w:sz w:val="35"/>
          <w:szCs w:val="35"/>
          <w:lang w:val="de-DE"/>
        </w:rPr>
        <w:t>9 THÁNG NĂM 201</w:t>
      </w:r>
      <w:r w:rsidR="008E76F4" w:rsidRPr="003C7C2E">
        <w:rPr>
          <w:b/>
          <w:sz w:val="35"/>
          <w:szCs w:val="35"/>
          <w:lang w:val="de-DE"/>
        </w:rPr>
        <w:t>5</w:t>
      </w:r>
    </w:p>
    <w:p w14:paraId="266C91A7" w14:textId="77777777" w:rsidR="0031523C" w:rsidRPr="003C7C2E" w:rsidRDefault="0031523C" w:rsidP="008E76F4">
      <w:pPr>
        <w:jc w:val="center"/>
        <w:rPr>
          <w:b/>
          <w:sz w:val="22"/>
          <w:szCs w:val="36"/>
          <w:lang w:val="de-DE"/>
        </w:rPr>
      </w:pPr>
    </w:p>
    <w:p w14:paraId="2E1C754E" w14:textId="77777777" w:rsidR="0031523C" w:rsidRPr="00907177" w:rsidRDefault="0031523C" w:rsidP="002C0DA7">
      <w:pPr>
        <w:pStyle w:val="NormalWeb"/>
        <w:spacing w:before="40" w:beforeAutospacing="0" w:after="0" w:afterAutospacing="0" w:line="259" w:lineRule="auto"/>
        <w:ind w:firstLine="720"/>
        <w:jc w:val="both"/>
        <w:rPr>
          <w:bCs/>
          <w:sz w:val="29"/>
          <w:szCs w:val="29"/>
        </w:rPr>
      </w:pPr>
      <w:r w:rsidRPr="00907177">
        <w:rPr>
          <w:bCs/>
          <w:sz w:val="29"/>
          <w:szCs w:val="29"/>
        </w:rPr>
        <w:t xml:space="preserve">Kinh tế Việt Nam 9 tháng năm 2015 diễn ra trong bối cảnh thị trường toàn cầu có nhiều biến động mạnh: </w:t>
      </w:r>
      <w:r w:rsidRPr="00907177">
        <w:rPr>
          <w:sz w:val="29"/>
          <w:szCs w:val="29"/>
        </w:rPr>
        <w:t xml:space="preserve">Thị trường hàng hóa quốc tế, đặc biệt là dầu thô </w:t>
      </w:r>
      <w:r w:rsidRPr="00907177">
        <w:rPr>
          <w:bCs/>
          <w:sz w:val="29"/>
          <w:szCs w:val="29"/>
        </w:rPr>
        <w:t xml:space="preserve">giảm giá liên tục và giảm ở mức sâu </w:t>
      </w:r>
      <w:r w:rsidRPr="00907177">
        <w:rPr>
          <w:sz w:val="29"/>
          <w:szCs w:val="29"/>
        </w:rPr>
        <w:t>trong những tháng qua,</w:t>
      </w:r>
      <w:r w:rsidRPr="00907177">
        <w:rPr>
          <w:bCs/>
          <w:sz w:val="29"/>
          <w:szCs w:val="29"/>
        </w:rPr>
        <w:t xml:space="preserve"> chủ yếu do nguồn cung tăng, tác động tích cực tới tăng trưởng của </w:t>
      </w:r>
      <w:r w:rsidRPr="00907177">
        <w:rPr>
          <w:sz w:val="29"/>
          <w:szCs w:val="29"/>
        </w:rPr>
        <w:t>các nước nhập khẩu dầu</w:t>
      </w:r>
      <w:r w:rsidR="00FC4353" w:rsidRPr="00907177">
        <w:rPr>
          <w:sz w:val="29"/>
          <w:szCs w:val="29"/>
        </w:rPr>
        <w:t xml:space="preserve"> nhưng </w:t>
      </w:r>
      <w:r w:rsidRPr="00907177">
        <w:rPr>
          <w:sz w:val="29"/>
          <w:szCs w:val="29"/>
        </w:rPr>
        <w:t xml:space="preserve">đối với các nước xuất khẩu dầu, tăng trưởng bị ảnh hưởng do doanh thu xuất khẩu giảm. Bên cạnh đó, mối quan ngại lớn nhất trong thời gian qua là sự bất ổn của thị trường tài chính toàn cầu </w:t>
      </w:r>
      <w:r w:rsidR="002762BB" w:rsidRPr="00907177">
        <w:rPr>
          <w:sz w:val="29"/>
          <w:szCs w:val="29"/>
        </w:rPr>
        <w:t xml:space="preserve">với </w:t>
      </w:r>
      <w:r w:rsidRPr="00907177">
        <w:rPr>
          <w:sz w:val="29"/>
          <w:szCs w:val="29"/>
        </w:rPr>
        <w:t xml:space="preserve">việc giảm giá đồng Nhân dân tệ của Trung Quốc - nền kinh tế lớn thứ hai thế giới, khiến phần lớn các quốc gia châu Á phải đối mặt với áp lực phá giá tiền tệ để bảo </w:t>
      </w:r>
      <w:r w:rsidR="002762BB" w:rsidRPr="00907177">
        <w:rPr>
          <w:sz w:val="29"/>
          <w:szCs w:val="29"/>
        </w:rPr>
        <w:t xml:space="preserve">đảm </w:t>
      </w:r>
      <w:r w:rsidRPr="00907177">
        <w:rPr>
          <w:sz w:val="29"/>
          <w:szCs w:val="29"/>
        </w:rPr>
        <w:t>năng lực cạnh tranh tại các thị trường xuất khẩu</w:t>
      </w:r>
      <w:r w:rsidR="00DC578C">
        <w:rPr>
          <w:sz w:val="29"/>
          <w:szCs w:val="29"/>
        </w:rPr>
        <w:t>.</w:t>
      </w:r>
      <w:r w:rsidRPr="00907177">
        <w:rPr>
          <w:bCs/>
          <w:sz w:val="29"/>
          <w:szCs w:val="29"/>
        </w:rPr>
        <w:t xml:space="preserve"> Ngoài ra, t</w:t>
      </w:r>
      <w:r w:rsidRPr="00907177">
        <w:rPr>
          <w:sz w:val="29"/>
          <w:szCs w:val="29"/>
        </w:rPr>
        <w:t>hị trường tiền tệ và cổ phiếu tại các nền kinh tế mới nổi đang chịu nhiều áp lực do các dòng vốn đầu tư giảm đáng kể.</w:t>
      </w:r>
    </w:p>
    <w:p w14:paraId="14CD0FAC" w14:textId="77777777" w:rsidR="0031523C" w:rsidRPr="00907177" w:rsidRDefault="0031523C" w:rsidP="002C0DA7">
      <w:pPr>
        <w:shd w:val="clear" w:color="auto" w:fill="FFFFFF"/>
        <w:spacing w:before="40" w:line="259" w:lineRule="auto"/>
        <w:ind w:firstLine="720"/>
        <w:jc w:val="both"/>
        <w:textAlignment w:val="baseline"/>
        <w:rPr>
          <w:sz w:val="29"/>
          <w:szCs w:val="29"/>
          <w:lang w:eastAsia="en-GB"/>
        </w:rPr>
      </w:pPr>
      <w:r w:rsidRPr="00907177">
        <w:rPr>
          <w:sz w:val="29"/>
          <w:szCs w:val="29"/>
          <w:lang w:eastAsia="en-GB"/>
        </w:rPr>
        <w:t xml:space="preserve">Ở trong nước, giá dầu thế giới giảm mạnh đã khiến giá dầu trong nước giảm, tác động trực tiếp đến nền kinh tế và ngân sách Nhà nước. Tuy nhiên, xem xét ở khía cạnh </w:t>
      </w:r>
      <w:r w:rsidR="002762BB" w:rsidRPr="00907177">
        <w:rPr>
          <w:sz w:val="29"/>
          <w:szCs w:val="29"/>
          <w:lang w:eastAsia="en-GB"/>
        </w:rPr>
        <w:t xml:space="preserve">tích cực thì </w:t>
      </w:r>
      <w:r w:rsidRPr="00907177">
        <w:rPr>
          <w:sz w:val="29"/>
          <w:szCs w:val="29"/>
          <w:lang w:eastAsia="en-GB"/>
        </w:rPr>
        <w:t xml:space="preserve">giá dầu giảm là cơ hội để hoạt động sản xuất </w:t>
      </w:r>
      <w:r w:rsidR="002762BB" w:rsidRPr="00907177">
        <w:rPr>
          <w:sz w:val="29"/>
          <w:szCs w:val="29"/>
          <w:lang w:eastAsia="en-GB"/>
        </w:rPr>
        <w:t xml:space="preserve">kinh doanh </w:t>
      </w:r>
      <w:r w:rsidRPr="00907177">
        <w:rPr>
          <w:sz w:val="29"/>
          <w:szCs w:val="29"/>
          <w:lang w:eastAsia="en-GB"/>
        </w:rPr>
        <w:t xml:space="preserve">và dịch vụ trong nước giảm chi phí đầu vào, hạ giá thành sản phẩm, thúc đẩy tiêu dùng xã hội. </w:t>
      </w:r>
      <w:r w:rsidR="004B1493" w:rsidRPr="00907177">
        <w:rPr>
          <w:sz w:val="29"/>
          <w:szCs w:val="29"/>
          <w:lang w:eastAsia="en-GB"/>
        </w:rPr>
        <w:t xml:space="preserve">Xuất, nhập khẩu hàng hóa của Việt Nam chịu ảnh hưởng trực tiếp từ sự giảm giá đồng Nhân dân tệ và các đồng tiền của nhiều nước khác trên thế giới.  </w:t>
      </w:r>
    </w:p>
    <w:p w14:paraId="19DF0743" w14:textId="77777777" w:rsidR="0031523C" w:rsidRPr="00907177" w:rsidRDefault="0031523C" w:rsidP="002C0DA7">
      <w:pPr>
        <w:spacing w:before="40" w:line="259" w:lineRule="auto"/>
        <w:ind w:firstLine="720"/>
        <w:jc w:val="both"/>
        <w:rPr>
          <w:bCs/>
          <w:sz w:val="29"/>
          <w:szCs w:val="29"/>
          <w:lang w:eastAsia="en-GB"/>
        </w:rPr>
      </w:pPr>
      <w:r w:rsidRPr="00907177">
        <w:rPr>
          <w:bCs/>
          <w:sz w:val="29"/>
          <w:szCs w:val="29"/>
          <w:lang w:eastAsia="en-GB"/>
        </w:rPr>
        <w:t xml:space="preserve">Trước diễn biến phức tạp của kinh tế toàn cầu, Chính phủ đã chỉ đạo quyết liệt các Bộ, ngành, địa phương thực hiện đồng bộ các giải pháp, chính sách, nhất là chính sách tài khóa, tiền tệ nhằm bảo đảm ổn định kinh tế vĩ mô, thúc đẩy sản xuất kinh doanh, duy trì mức tăng trưởng hợp lý. Kết quả thực hiện các chỉ tiêu kinh tế - xã hội 9 tháng </w:t>
      </w:r>
      <w:r w:rsidR="002762BB" w:rsidRPr="00907177">
        <w:rPr>
          <w:bCs/>
          <w:sz w:val="29"/>
          <w:szCs w:val="29"/>
          <w:lang w:eastAsia="en-GB"/>
        </w:rPr>
        <w:t xml:space="preserve">năm 2015 </w:t>
      </w:r>
      <w:r w:rsidRPr="00907177">
        <w:rPr>
          <w:bCs/>
          <w:sz w:val="29"/>
          <w:szCs w:val="29"/>
          <w:lang w:eastAsia="en-GB"/>
        </w:rPr>
        <w:t>như sau:</w:t>
      </w:r>
    </w:p>
    <w:p w14:paraId="1C265DA6" w14:textId="77777777" w:rsidR="00C8232F" w:rsidRPr="00907177" w:rsidRDefault="00C8232F" w:rsidP="00D14668">
      <w:pPr>
        <w:spacing w:before="240" w:line="259" w:lineRule="auto"/>
        <w:ind w:right="-14" w:firstLine="720"/>
        <w:jc w:val="both"/>
        <w:rPr>
          <w:b/>
          <w:sz w:val="29"/>
          <w:szCs w:val="29"/>
          <w:lang w:val="de-DE"/>
        </w:rPr>
      </w:pPr>
      <w:r w:rsidRPr="00907177">
        <w:rPr>
          <w:b/>
          <w:sz w:val="29"/>
          <w:szCs w:val="29"/>
          <w:lang w:val="de-DE"/>
        </w:rPr>
        <w:t>I. TĂNG TRƯỞNG KINH TẾ</w:t>
      </w:r>
    </w:p>
    <w:p w14:paraId="06E367A6" w14:textId="77777777" w:rsidR="00DB53F2" w:rsidRPr="00907177" w:rsidRDefault="00DB53F2" w:rsidP="002C0DA7">
      <w:pPr>
        <w:spacing w:before="40" w:line="259" w:lineRule="auto"/>
        <w:ind w:firstLine="720"/>
        <w:jc w:val="both"/>
        <w:rPr>
          <w:b/>
          <w:bCs/>
          <w:sz w:val="29"/>
          <w:szCs w:val="29"/>
          <w:lang w:val="de-DE"/>
        </w:rPr>
      </w:pPr>
      <w:r w:rsidRPr="00907177">
        <w:rPr>
          <w:b/>
          <w:bCs/>
          <w:sz w:val="29"/>
          <w:szCs w:val="29"/>
          <w:lang w:val="de-DE"/>
        </w:rPr>
        <w:t>1. Tốc độ tăng tổng sản phẩm trong nước</w:t>
      </w:r>
    </w:p>
    <w:p w14:paraId="5D0C0393" w14:textId="77777777" w:rsidR="00DB53F2" w:rsidRPr="00907177" w:rsidRDefault="00DB53F2" w:rsidP="002C0DA7">
      <w:pPr>
        <w:spacing w:before="40" w:line="259" w:lineRule="auto"/>
        <w:ind w:firstLine="720"/>
        <w:jc w:val="both"/>
        <w:rPr>
          <w:sz w:val="29"/>
          <w:szCs w:val="29"/>
          <w:lang w:val="de-DE"/>
        </w:rPr>
      </w:pPr>
      <w:r w:rsidRPr="00907177">
        <w:rPr>
          <w:sz w:val="29"/>
          <w:szCs w:val="29"/>
          <w:lang w:val="de-DE"/>
        </w:rPr>
        <w:t>Tổng sản phẩm trong nước (GDP) 9 tháng năm 2015 ước tính tăng 6</w:t>
      </w:r>
      <w:r w:rsidRPr="00907177">
        <w:rPr>
          <w:sz w:val="29"/>
          <w:szCs w:val="29"/>
          <w:lang w:val="pt-BR"/>
        </w:rPr>
        <w:t>,50% so với cùng kỳ năm 2014, trong đó quý I tăng 6,12%; quý II tăng 6,47%; quý III tăng 6,81%. Trong mức tăng 6,50% của toàn nền kinh tế, khu vực nông, lâm nghiệp và thủy sản tăng 2,08%, đóng góp 0,36 điểm phần trăm; khu vực công nghiệp và xây dựng tăng 9,57%, đóng góp 3,12 điểm phần trăm; khu vực dịch vụ tăng 6,17%, đóng góp 2,38 điểm phần trăm.</w:t>
      </w:r>
    </w:p>
    <w:p w14:paraId="30F2080D" w14:textId="77777777" w:rsidR="00DB53F2" w:rsidRPr="00907177" w:rsidRDefault="00DB53F2" w:rsidP="00AF58B7">
      <w:pPr>
        <w:pStyle w:val="normal0"/>
        <w:spacing w:before="40" w:beforeAutospacing="0" w:after="40" w:afterAutospacing="0" w:line="274" w:lineRule="auto"/>
        <w:ind w:firstLine="720"/>
        <w:jc w:val="both"/>
        <w:rPr>
          <w:sz w:val="29"/>
          <w:szCs w:val="29"/>
          <w:lang w:val="de-DE"/>
        </w:rPr>
      </w:pPr>
      <w:r w:rsidRPr="00907177">
        <w:rPr>
          <w:bCs/>
          <w:sz w:val="29"/>
          <w:szCs w:val="29"/>
          <w:lang w:val="de-DE"/>
        </w:rPr>
        <w:lastRenderedPageBreak/>
        <w:t xml:space="preserve">Trong khu vực nông, lâm nghiệp và thủy sản, </w:t>
      </w:r>
      <w:r w:rsidRPr="00907177">
        <w:rPr>
          <w:sz w:val="29"/>
          <w:szCs w:val="29"/>
          <w:lang w:val="de-DE"/>
        </w:rPr>
        <w:t>ngành lâm nghiệp đạt mức tăng cao nhất với 7,89% so với cùng kỳ năm 2014, đóng góp 0,06 điểm phần trăm vào mức tăng chung</w:t>
      </w:r>
      <w:r w:rsidR="004D5E0A" w:rsidRPr="00907177">
        <w:rPr>
          <w:sz w:val="29"/>
          <w:szCs w:val="29"/>
          <w:lang w:val="de-DE"/>
        </w:rPr>
        <w:t xml:space="preserve"> do </w:t>
      </w:r>
      <w:r w:rsidR="004D5E0A" w:rsidRPr="00907177">
        <w:rPr>
          <w:sz w:val="29"/>
          <w:szCs w:val="29"/>
        </w:rPr>
        <w:t xml:space="preserve">sản lượng gỗ khai thác tăng cao ở mức 11,8%; </w:t>
      </w:r>
      <w:r w:rsidRPr="00907177">
        <w:rPr>
          <w:sz w:val="29"/>
          <w:szCs w:val="29"/>
          <w:lang w:val="de-DE"/>
        </w:rPr>
        <w:t>ngành thủy sản tăng 2,11%, đóng góp 0,07 điểm phần trăm.</w:t>
      </w:r>
      <w:r w:rsidR="008F4604" w:rsidRPr="00907177">
        <w:rPr>
          <w:sz w:val="29"/>
          <w:szCs w:val="29"/>
          <w:lang w:val="de-DE"/>
        </w:rPr>
        <w:t xml:space="preserve"> Riêng ngành nông nghiệp</w:t>
      </w:r>
      <w:r w:rsidR="004D5E0A" w:rsidRPr="00907177">
        <w:rPr>
          <w:sz w:val="29"/>
          <w:szCs w:val="29"/>
          <w:lang w:val="de-DE"/>
        </w:rPr>
        <w:t xml:space="preserve"> chỉ tăng 1,77%, đóng góp 0,23 điểm phần trăm</w:t>
      </w:r>
      <w:r w:rsidR="001C1041" w:rsidRPr="00907177">
        <w:rPr>
          <w:sz w:val="29"/>
          <w:szCs w:val="29"/>
          <w:lang w:val="de-DE"/>
        </w:rPr>
        <w:t>, n</w:t>
      </w:r>
      <w:r w:rsidR="004D5E0A" w:rsidRPr="00907177">
        <w:rPr>
          <w:sz w:val="29"/>
          <w:szCs w:val="29"/>
          <w:lang w:val="de-DE"/>
        </w:rPr>
        <w:t xml:space="preserve">guyên nhân chủ yếu </w:t>
      </w:r>
      <w:r w:rsidR="008F4604" w:rsidRPr="00907177">
        <w:rPr>
          <w:sz w:val="29"/>
          <w:szCs w:val="29"/>
          <w:lang w:val="de-DE"/>
        </w:rPr>
        <w:t xml:space="preserve">do ảnh hưởng của thời tiết không thuận, </w:t>
      </w:r>
      <w:r w:rsidR="004D5E0A" w:rsidRPr="00907177">
        <w:rPr>
          <w:rFonts w:eastAsia="Calibri"/>
          <w:sz w:val="29"/>
          <w:szCs w:val="29"/>
          <w:lang w:val="it-IT"/>
        </w:rPr>
        <w:t>giá cả một số vật tư phục vụ sản xuất nông nghiệp không ổn định và có xu hướng tăng</w:t>
      </w:r>
      <w:r w:rsidR="004D5E0A" w:rsidRPr="00907177">
        <w:rPr>
          <w:sz w:val="29"/>
          <w:szCs w:val="29"/>
          <w:lang w:val="de-DE"/>
        </w:rPr>
        <w:t xml:space="preserve"> nên </w:t>
      </w:r>
      <w:r w:rsidR="008F4604" w:rsidRPr="00907177">
        <w:rPr>
          <w:sz w:val="29"/>
          <w:szCs w:val="29"/>
          <w:lang w:val="de-DE"/>
        </w:rPr>
        <w:t>sản lượng lúa đạt thấp</w:t>
      </w:r>
      <w:r w:rsidR="00C6308C" w:rsidRPr="00907177">
        <w:rPr>
          <w:sz w:val="29"/>
          <w:szCs w:val="29"/>
          <w:lang w:val="de-DE"/>
        </w:rPr>
        <w:t xml:space="preserve"> (Ước tính sản lượng lúa cả năm 2015 đạt 45,1 triệu tấn, chỉ tăng 0,3% so với năm 2014)</w:t>
      </w:r>
      <w:r w:rsidR="004D5E0A" w:rsidRPr="00907177">
        <w:rPr>
          <w:sz w:val="29"/>
          <w:szCs w:val="29"/>
          <w:lang w:val="de-DE"/>
        </w:rPr>
        <w:t xml:space="preserve">. </w:t>
      </w:r>
      <w:r w:rsidR="008F4604" w:rsidRPr="00907177">
        <w:rPr>
          <w:sz w:val="29"/>
          <w:szCs w:val="29"/>
          <w:lang w:val="de-DE"/>
        </w:rPr>
        <w:t xml:space="preserve"> </w:t>
      </w:r>
    </w:p>
    <w:p w14:paraId="502BB8E8" w14:textId="77777777" w:rsidR="00DB53F2" w:rsidRPr="00907177" w:rsidRDefault="00DB53F2" w:rsidP="00AF58B7">
      <w:pPr>
        <w:spacing w:before="40" w:after="40" w:line="274" w:lineRule="auto"/>
        <w:ind w:firstLine="720"/>
        <w:jc w:val="both"/>
        <w:rPr>
          <w:sz w:val="29"/>
          <w:szCs w:val="29"/>
          <w:lang w:val="de-DE"/>
        </w:rPr>
      </w:pPr>
      <w:r w:rsidRPr="00907177">
        <w:rPr>
          <w:sz w:val="29"/>
          <w:szCs w:val="29"/>
          <w:lang w:val="de-DE"/>
        </w:rPr>
        <w:t xml:space="preserve">Trong khu vực công nghiệp và xây dựng, </w:t>
      </w:r>
      <w:r w:rsidRPr="00907177">
        <w:rPr>
          <w:sz w:val="29"/>
          <w:szCs w:val="29"/>
          <w:shd w:val="clear" w:color="auto" w:fill="FFFFFF"/>
          <w:lang w:val="de-DE"/>
        </w:rPr>
        <w:t>ngành công nghiệp tăng 9,69% so với cùng kỳ năm trước, cao hơn nhiều mức tăng cùng kỳ của một số năm</w:t>
      </w:r>
      <w:r w:rsidR="00805AC8" w:rsidRPr="00907177">
        <w:rPr>
          <w:sz w:val="29"/>
          <w:szCs w:val="29"/>
          <w:shd w:val="clear" w:color="auto" w:fill="FFFFFF"/>
          <w:lang w:val="de-DE"/>
        </w:rPr>
        <w:t xml:space="preserve"> gần đây</w:t>
      </w:r>
      <w:r w:rsidRPr="00907177">
        <w:rPr>
          <w:rStyle w:val="FootnoteReference"/>
          <w:sz w:val="29"/>
          <w:szCs w:val="29"/>
          <w:shd w:val="clear" w:color="auto" w:fill="FFFFFF"/>
          <w:lang w:val="de-DE"/>
        </w:rPr>
        <w:footnoteReference w:id="1"/>
      </w:r>
      <w:r w:rsidRPr="00907177">
        <w:rPr>
          <w:sz w:val="29"/>
          <w:szCs w:val="29"/>
          <w:shd w:val="clear" w:color="auto" w:fill="FFFFFF"/>
          <w:lang w:val="de-DE"/>
        </w:rPr>
        <w:t xml:space="preserve">, trong đó công </w:t>
      </w:r>
      <w:r w:rsidRPr="00907177">
        <w:rPr>
          <w:sz w:val="29"/>
          <w:szCs w:val="29"/>
          <w:lang w:val="de-DE"/>
        </w:rPr>
        <w:t>nghiệp chế biến, chế tạo đạt mức tăng cao với 10,15%</w:t>
      </w:r>
      <w:r w:rsidRPr="00907177">
        <w:rPr>
          <w:rStyle w:val="FootnoteReference"/>
          <w:sz w:val="29"/>
          <w:szCs w:val="29"/>
          <w:lang w:val="de-DE"/>
        </w:rPr>
        <w:footnoteReference w:id="2"/>
      </w:r>
      <w:r w:rsidRPr="00907177">
        <w:rPr>
          <w:sz w:val="29"/>
          <w:szCs w:val="29"/>
          <w:lang w:val="de-DE"/>
        </w:rPr>
        <w:t>, góp phần quan trọng vào mức tăng trưởng chung (đóng góp 1,58 điểm phần trăm); ngành khai khoáng tăng</w:t>
      </w:r>
      <w:r w:rsidRPr="00907177">
        <w:rPr>
          <w:sz w:val="29"/>
          <w:szCs w:val="29"/>
          <w:shd w:val="clear" w:color="auto" w:fill="FFFFFF"/>
          <w:lang w:val="de-DE"/>
        </w:rPr>
        <w:t xml:space="preserve"> 8,15%</w:t>
      </w:r>
      <w:r w:rsidRPr="00907177">
        <w:rPr>
          <w:sz w:val="29"/>
          <w:szCs w:val="29"/>
          <w:lang w:val="de-DE"/>
        </w:rPr>
        <w:t xml:space="preserve">. Ngành xây dựng </w:t>
      </w:r>
      <w:r w:rsidR="00805AC8" w:rsidRPr="00907177">
        <w:rPr>
          <w:sz w:val="29"/>
          <w:szCs w:val="29"/>
          <w:lang w:val="de-DE"/>
        </w:rPr>
        <w:t xml:space="preserve">9 tháng </w:t>
      </w:r>
      <w:r w:rsidRPr="00907177">
        <w:rPr>
          <w:sz w:val="29"/>
          <w:szCs w:val="29"/>
          <w:lang w:val="de-DE"/>
        </w:rPr>
        <w:t xml:space="preserve">tăng 9,00%, </w:t>
      </w:r>
      <w:r w:rsidR="007E7A8A" w:rsidRPr="00907177">
        <w:rPr>
          <w:sz w:val="29"/>
          <w:szCs w:val="29"/>
          <w:lang w:val="de-DE"/>
        </w:rPr>
        <w:t xml:space="preserve">là </w:t>
      </w:r>
      <w:r w:rsidR="008F4604" w:rsidRPr="00907177">
        <w:rPr>
          <w:sz w:val="29"/>
          <w:szCs w:val="29"/>
          <w:lang w:val="de-DE"/>
        </w:rPr>
        <w:t>mức</w:t>
      </w:r>
      <w:r w:rsidRPr="00907177">
        <w:rPr>
          <w:sz w:val="29"/>
          <w:szCs w:val="29"/>
          <w:lang w:val="de-DE"/>
        </w:rPr>
        <w:t xml:space="preserve"> tăng cao nhất trong 5 năm gần đây</w:t>
      </w:r>
      <w:r w:rsidRPr="00907177">
        <w:rPr>
          <w:rStyle w:val="FootnoteReference"/>
          <w:sz w:val="29"/>
          <w:szCs w:val="29"/>
          <w:lang w:val="de-DE"/>
        </w:rPr>
        <w:footnoteReference w:id="3"/>
      </w:r>
      <w:r w:rsidRPr="00907177">
        <w:rPr>
          <w:sz w:val="29"/>
          <w:szCs w:val="29"/>
          <w:shd w:val="clear" w:color="auto" w:fill="FFFFFF"/>
          <w:lang w:val="de-DE"/>
        </w:rPr>
        <w:t>.</w:t>
      </w:r>
      <w:r w:rsidRPr="00907177">
        <w:rPr>
          <w:b/>
          <w:sz w:val="29"/>
          <w:szCs w:val="29"/>
          <w:shd w:val="clear" w:color="auto" w:fill="FFFFFF"/>
          <w:lang w:val="de-DE"/>
        </w:rPr>
        <w:t xml:space="preserve"> </w:t>
      </w:r>
    </w:p>
    <w:p w14:paraId="3861827C" w14:textId="77777777" w:rsidR="001C1041" w:rsidRPr="00AF58B7" w:rsidRDefault="00DB53F2" w:rsidP="00AF58B7">
      <w:pPr>
        <w:spacing w:before="40" w:after="40" w:line="274" w:lineRule="auto"/>
        <w:ind w:firstLine="720"/>
        <w:jc w:val="both"/>
        <w:rPr>
          <w:spacing w:val="-2"/>
          <w:sz w:val="29"/>
          <w:szCs w:val="29"/>
        </w:rPr>
      </w:pPr>
      <w:r w:rsidRPr="00AF58B7">
        <w:rPr>
          <w:spacing w:val="-2"/>
          <w:sz w:val="29"/>
          <w:szCs w:val="29"/>
          <w:lang w:val="de-DE"/>
        </w:rPr>
        <w:t xml:space="preserve">Trong khu vực dịch vụ, </w:t>
      </w:r>
      <w:r w:rsidR="001C1041" w:rsidRPr="00AF58B7">
        <w:rPr>
          <w:spacing w:val="-2"/>
          <w:sz w:val="29"/>
          <w:szCs w:val="29"/>
          <w:lang w:val="pt-BR"/>
        </w:rPr>
        <w:t xml:space="preserve">một số ngành dịch vụ kinh doanh có mức tăng cao hơn cùng kỳ năm trước: </w:t>
      </w:r>
      <w:r w:rsidR="00D96DB2">
        <w:rPr>
          <w:spacing w:val="-2"/>
          <w:sz w:val="29"/>
          <w:szCs w:val="29"/>
          <w:lang w:val="pt-BR"/>
        </w:rPr>
        <w:t xml:space="preserve">Ngành bán buôn và bán lẻ; sửa chữa vật phẩm tiêu dùng </w:t>
      </w:r>
      <w:r w:rsidR="001C1041" w:rsidRPr="00AF58B7">
        <w:rPr>
          <w:spacing w:val="-2"/>
          <w:sz w:val="29"/>
          <w:szCs w:val="29"/>
          <w:lang w:val="pt-BR"/>
        </w:rPr>
        <w:t>tăng 8,4%</w:t>
      </w:r>
      <w:r w:rsidR="00D96DB2">
        <w:rPr>
          <w:spacing w:val="-2"/>
          <w:sz w:val="29"/>
          <w:szCs w:val="29"/>
          <w:lang w:val="pt-BR"/>
        </w:rPr>
        <w:t>;</w:t>
      </w:r>
      <w:r w:rsidR="001C1041" w:rsidRPr="00AF58B7">
        <w:rPr>
          <w:spacing w:val="-2"/>
          <w:sz w:val="29"/>
          <w:szCs w:val="29"/>
          <w:lang w:val="pt-BR"/>
        </w:rPr>
        <w:t xml:space="preserve"> </w:t>
      </w:r>
      <w:r w:rsidR="00D96DB2">
        <w:rPr>
          <w:spacing w:val="-2"/>
          <w:sz w:val="29"/>
          <w:szCs w:val="29"/>
          <w:lang w:val="pt-BR"/>
        </w:rPr>
        <w:t xml:space="preserve">ngành </w:t>
      </w:r>
      <w:r w:rsidR="001C1041" w:rsidRPr="00AF58B7">
        <w:rPr>
          <w:spacing w:val="-2"/>
          <w:sz w:val="29"/>
          <w:szCs w:val="29"/>
          <w:lang w:val="de-DE"/>
        </w:rPr>
        <w:t>dịch vụ lưu trú và ăn uống tăng 3,83%</w:t>
      </w:r>
      <w:r w:rsidR="001C1041" w:rsidRPr="00AF58B7">
        <w:rPr>
          <w:spacing w:val="-2"/>
          <w:sz w:val="29"/>
          <w:szCs w:val="29"/>
          <w:lang w:val="pt-BR"/>
        </w:rPr>
        <w:t xml:space="preserve">; hoạt động </w:t>
      </w:r>
      <w:r w:rsidR="001C1041" w:rsidRPr="00D96DB2">
        <w:rPr>
          <w:spacing w:val="-4"/>
          <w:sz w:val="29"/>
          <w:szCs w:val="29"/>
          <w:lang w:val="pt-BR"/>
        </w:rPr>
        <w:t>tài chính, ngân hàng và bảo hiểm tăng 6,7% (Tính đến thời điểm 21/9/2015 tăng trưởng tín dụng tăng 10,78% so với cuối năm 2014)</w:t>
      </w:r>
      <w:r w:rsidR="008603C3" w:rsidRPr="00D96DB2">
        <w:rPr>
          <w:spacing w:val="-4"/>
          <w:sz w:val="29"/>
          <w:szCs w:val="29"/>
          <w:lang w:val="pt-BR"/>
        </w:rPr>
        <w:t>;</w:t>
      </w:r>
      <w:r w:rsidR="001C1041" w:rsidRPr="00D96DB2">
        <w:rPr>
          <w:spacing w:val="-4"/>
          <w:sz w:val="29"/>
          <w:szCs w:val="29"/>
          <w:lang w:val="pt-BR"/>
        </w:rPr>
        <w:t xml:space="preserve"> </w:t>
      </w:r>
      <w:r w:rsidR="008603C3" w:rsidRPr="00D96DB2">
        <w:rPr>
          <w:spacing w:val="-4"/>
          <w:sz w:val="29"/>
          <w:szCs w:val="29"/>
          <w:lang w:val="de-DE"/>
        </w:rPr>
        <w:t>hoạt động kinh doanh bất động sản có cải thiện hơn, đạt mức tăng 2,9% (cao hơn mức tăng 2,71%</w:t>
      </w:r>
      <w:r w:rsidR="008603C3" w:rsidRPr="00AF58B7">
        <w:rPr>
          <w:spacing w:val="-2"/>
          <w:sz w:val="29"/>
          <w:szCs w:val="29"/>
          <w:lang w:val="de-DE"/>
        </w:rPr>
        <w:t xml:space="preserve"> của cùng kỳ năm trước). </w:t>
      </w:r>
      <w:r w:rsidR="001C1041" w:rsidRPr="00AF58B7">
        <w:rPr>
          <w:spacing w:val="-2"/>
          <w:sz w:val="29"/>
          <w:szCs w:val="29"/>
        </w:rPr>
        <w:t>Các ngành dịch vụ không kinh doanh có mức tăng thấp hơn mức tăng của cùng kỳ năm 2014 do cơ bản ổn định biên chế, tiết kiệm chi thường xuyên, giá dịch vụ y tế, giáo dục</w:t>
      </w:r>
      <w:r w:rsidR="008603C3" w:rsidRPr="00AF58B7">
        <w:rPr>
          <w:spacing w:val="-2"/>
          <w:sz w:val="29"/>
          <w:szCs w:val="29"/>
        </w:rPr>
        <w:t xml:space="preserve"> không điều chỉnh trên diện rộng..</w:t>
      </w:r>
      <w:r w:rsidR="001C1041" w:rsidRPr="00AF58B7">
        <w:rPr>
          <w:spacing w:val="-2"/>
          <w:sz w:val="29"/>
          <w:szCs w:val="29"/>
        </w:rPr>
        <w:t>.</w:t>
      </w:r>
    </w:p>
    <w:p w14:paraId="0FD79F99" w14:textId="77777777" w:rsidR="00A16B0D" w:rsidRPr="00A16B0D" w:rsidRDefault="00A16B0D" w:rsidP="00DB53F2">
      <w:pPr>
        <w:spacing w:before="120" w:line="252" w:lineRule="auto"/>
        <w:jc w:val="center"/>
        <w:rPr>
          <w:rFonts w:ascii="Arial" w:hAnsi="Arial" w:cs="Arial"/>
          <w:b/>
          <w:bCs/>
          <w:sz w:val="12"/>
          <w:lang w:val="pt-BR"/>
        </w:rPr>
      </w:pPr>
    </w:p>
    <w:p w14:paraId="5E126E2C" w14:textId="77777777" w:rsidR="00DB53F2" w:rsidRPr="007D09F8" w:rsidRDefault="00DB53F2" w:rsidP="00DB53F2">
      <w:pPr>
        <w:spacing w:before="120" w:line="252" w:lineRule="auto"/>
        <w:jc w:val="center"/>
        <w:rPr>
          <w:rFonts w:ascii="Arial" w:hAnsi="Arial" w:cs="Arial"/>
          <w:b/>
          <w:bCs/>
          <w:lang w:val="pt-BR"/>
        </w:rPr>
      </w:pPr>
      <w:r w:rsidRPr="007D09F8">
        <w:rPr>
          <w:rFonts w:ascii="Arial" w:hAnsi="Arial" w:cs="Arial"/>
          <w:b/>
          <w:bCs/>
          <w:lang w:val="pt-BR"/>
        </w:rPr>
        <w:t>Tốc độ tăng tổng sản phẩm trong nước</w:t>
      </w:r>
    </w:p>
    <w:p w14:paraId="041973AB" w14:textId="77777777" w:rsidR="00DB53F2" w:rsidRDefault="00DB53F2" w:rsidP="00DB53F2">
      <w:pPr>
        <w:spacing w:line="253" w:lineRule="auto"/>
        <w:jc w:val="center"/>
        <w:rPr>
          <w:rFonts w:ascii="Arial" w:hAnsi="Arial" w:cs="Arial"/>
          <w:b/>
          <w:bCs/>
          <w:lang w:val="pt-BR"/>
        </w:rPr>
      </w:pPr>
      <w:r>
        <w:rPr>
          <w:rFonts w:ascii="Arial" w:hAnsi="Arial" w:cs="Arial"/>
          <w:b/>
          <w:bCs/>
          <w:lang w:val="pt-BR"/>
        </w:rPr>
        <w:t>9</w:t>
      </w:r>
      <w:r w:rsidRPr="007D09F8">
        <w:rPr>
          <w:rFonts w:ascii="Arial" w:hAnsi="Arial" w:cs="Arial"/>
          <w:b/>
          <w:bCs/>
          <w:lang w:val="pt-BR"/>
        </w:rPr>
        <w:t xml:space="preserve"> tháng các năm 2013, 2014 và 2015</w:t>
      </w:r>
    </w:p>
    <w:p w14:paraId="5F7706E4" w14:textId="77777777" w:rsidR="00A16B0D" w:rsidRDefault="00A16B0D" w:rsidP="00DB53F2">
      <w:pPr>
        <w:spacing w:line="253" w:lineRule="auto"/>
        <w:jc w:val="center"/>
        <w:rPr>
          <w:rFonts w:ascii="Arial" w:hAnsi="Arial" w:cs="Arial"/>
          <w:b/>
          <w:bCs/>
          <w:lang w:val="pt-BR"/>
        </w:rPr>
      </w:pPr>
    </w:p>
    <w:p w14:paraId="74503344" w14:textId="77777777" w:rsidR="00DB53F2" w:rsidRPr="00E26394" w:rsidRDefault="00DB53F2" w:rsidP="00DB53F2">
      <w:pPr>
        <w:spacing w:line="253" w:lineRule="auto"/>
        <w:jc w:val="center"/>
        <w:rPr>
          <w:rFonts w:ascii="Arial" w:hAnsi="Arial" w:cs="Arial"/>
          <w:b/>
          <w:bCs/>
          <w:sz w:val="2"/>
          <w:lang w:val="pt-BR"/>
        </w:rPr>
      </w:pPr>
    </w:p>
    <w:tbl>
      <w:tblPr>
        <w:tblW w:w="0" w:type="auto"/>
        <w:jc w:val="center"/>
        <w:tblLook w:val="01E0" w:firstRow="1" w:lastRow="1" w:firstColumn="1" w:lastColumn="1" w:noHBand="0" w:noVBand="0"/>
      </w:tblPr>
      <w:tblGrid>
        <w:gridCol w:w="3079"/>
        <w:gridCol w:w="1118"/>
        <w:gridCol w:w="1246"/>
        <w:gridCol w:w="1158"/>
        <w:gridCol w:w="2137"/>
      </w:tblGrid>
      <w:tr w:rsidR="00DB53F2" w:rsidRPr="007D09F8" w14:paraId="15DAE8B7" w14:textId="77777777" w:rsidTr="00DC4FFC">
        <w:trPr>
          <w:trHeight w:val="545"/>
          <w:jc w:val="center"/>
        </w:trPr>
        <w:tc>
          <w:tcPr>
            <w:tcW w:w="3079" w:type="dxa"/>
            <w:tcBorders>
              <w:top w:val="single" w:sz="4" w:space="0" w:color="auto"/>
            </w:tcBorders>
            <w:vAlign w:val="bottom"/>
          </w:tcPr>
          <w:p w14:paraId="43CB9AC2" w14:textId="77777777" w:rsidR="00DB53F2" w:rsidRPr="007D09F8" w:rsidRDefault="00DB53F2" w:rsidP="00D95C53">
            <w:pPr>
              <w:spacing w:before="60" w:line="264" w:lineRule="auto"/>
              <w:rPr>
                <w:rFonts w:ascii="Arial" w:hAnsi="Arial" w:cs="Arial"/>
                <w:b/>
                <w:sz w:val="20"/>
                <w:szCs w:val="20"/>
                <w:lang w:val="sv-SE"/>
              </w:rPr>
            </w:pPr>
          </w:p>
        </w:tc>
        <w:tc>
          <w:tcPr>
            <w:tcW w:w="3522" w:type="dxa"/>
            <w:gridSpan w:val="3"/>
            <w:tcBorders>
              <w:top w:val="single" w:sz="4" w:space="0" w:color="auto"/>
              <w:bottom w:val="single" w:sz="4" w:space="0" w:color="auto"/>
            </w:tcBorders>
          </w:tcPr>
          <w:p w14:paraId="74FCE368" w14:textId="77777777" w:rsidR="00DB53F2" w:rsidRPr="007D09F8" w:rsidRDefault="00DB53F2" w:rsidP="00D95C53">
            <w:pPr>
              <w:tabs>
                <w:tab w:val="center" w:pos="1672"/>
              </w:tabs>
              <w:spacing w:before="60" w:line="264" w:lineRule="auto"/>
              <w:rPr>
                <w:rFonts w:ascii="Arial" w:hAnsi="Arial" w:cs="Arial"/>
                <w:bCs/>
                <w:sz w:val="20"/>
                <w:szCs w:val="20"/>
              </w:rPr>
            </w:pPr>
            <w:r w:rsidRPr="007D09F8">
              <w:rPr>
                <w:rFonts w:ascii="Arial" w:hAnsi="Arial" w:cs="Arial"/>
                <w:bCs/>
                <w:sz w:val="20"/>
                <w:szCs w:val="20"/>
              </w:rPr>
              <w:tab/>
              <w:t xml:space="preserve">Tốc độ tăng so với </w:t>
            </w:r>
          </w:p>
          <w:p w14:paraId="24AD124E" w14:textId="77777777" w:rsidR="00DB53F2" w:rsidRPr="007D09F8" w:rsidRDefault="00DB53F2" w:rsidP="00D95C53">
            <w:pPr>
              <w:spacing w:line="264" w:lineRule="auto"/>
              <w:jc w:val="center"/>
              <w:rPr>
                <w:rFonts w:ascii="Arial" w:hAnsi="Arial" w:cs="Arial"/>
                <w:b/>
                <w:bCs/>
                <w:sz w:val="20"/>
                <w:szCs w:val="20"/>
              </w:rPr>
            </w:pPr>
            <w:r w:rsidRPr="007D09F8">
              <w:rPr>
                <w:rFonts w:ascii="Arial" w:hAnsi="Arial" w:cs="Arial"/>
                <w:bCs/>
                <w:sz w:val="20"/>
                <w:szCs w:val="20"/>
              </w:rPr>
              <w:t>cùng kỳ năm trước (%)</w:t>
            </w:r>
          </w:p>
        </w:tc>
        <w:tc>
          <w:tcPr>
            <w:tcW w:w="2137" w:type="dxa"/>
            <w:vMerge w:val="restart"/>
            <w:tcBorders>
              <w:top w:val="single" w:sz="4" w:space="0" w:color="auto"/>
            </w:tcBorders>
          </w:tcPr>
          <w:p w14:paraId="1EA40830" w14:textId="77777777" w:rsidR="00DB53F2" w:rsidRPr="007D09F8" w:rsidRDefault="00DB53F2" w:rsidP="00D95C53">
            <w:pPr>
              <w:spacing w:before="60" w:line="264" w:lineRule="auto"/>
              <w:jc w:val="center"/>
              <w:rPr>
                <w:rFonts w:ascii="Arial" w:hAnsi="Arial" w:cs="Arial"/>
                <w:b/>
                <w:bCs/>
                <w:sz w:val="20"/>
                <w:szCs w:val="20"/>
              </w:rPr>
            </w:pPr>
            <w:r w:rsidRPr="007D09F8">
              <w:rPr>
                <w:rFonts w:ascii="Arial" w:hAnsi="Arial" w:cs="Arial"/>
                <w:sz w:val="20"/>
                <w:szCs w:val="20"/>
              </w:rPr>
              <w:t xml:space="preserve">Đóng góp của các khu vực vào tăng trưởng </w:t>
            </w:r>
            <w:r>
              <w:rPr>
                <w:rFonts w:ascii="Arial" w:hAnsi="Arial" w:cs="Arial"/>
                <w:sz w:val="20"/>
                <w:szCs w:val="20"/>
              </w:rPr>
              <w:t>9</w:t>
            </w:r>
            <w:r w:rsidRPr="007D09F8">
              <w:rPr>
                <w:rFonts w:ascii="Arial" w:hAnsi="Arial" w:cs="Arial"/>
                <w:sz w:val="20"/>
                <w:szCs w:val="20"/>
              </w:rPr>
              <w:t xml:space="preserve"> tháng </w:t>
            </w:r>
            <w:r w:rsidRPr="007D09F8">
              <w:rPr>
                <w:rFonts w:ascii="Arial" w:hAnsi="Arial" w:cs="Arial"/>
                <w:sz w:val="20"/>
                <w:szCs w:val="20"/>
              </w:rPr>
              <w:br/>
              <w:t xml:space="preserve">năm 2015 </w:t>
            </w:r>
            <w:r w:rsidRPr="007D09F8">
              <w:rPr>
                <w:rFonts w:ascii="Arial" w:hAnsi="Arial" w:cs="Arial"/>
                <w:sz w:val="20"/>
                <w:szCs w:val="20"/>
              </w:rPr>
              <w:br/>
              <w:t>(Điểm phần trăm)</w:t>
            </w:r>
          </w:p>
        </w:tc>
      </w:tr>
      <w:tr w:rsidR="00DB53F2" w:rsidRPr="007D09F8" w14:paraId="6153A466" w14:textId="77777777" w:rsidTr="00DC4FFC">
        <w:trPr>
          <w:trHeight w:val="693"/>
          <w:jc w:val="center"/>
        </w:trPr>
        <w:tc>
          <w:tcPr>
            <w:tcW w:w="3079" w:type="dxa"/>
            <w:vAlign w:val="bottom"/>
          </w:tcPr>
          <w:p w14:paraId="0A1E6EB4" w14:textId="77777777" w:rsidR="00DB53F2" w:rsidRPr="007D09F8" w:rsidRDefault="00DB53F2" w:rsidP="00D95C53">
            <w:pPr>
              <w:spacing w:before="60" w:line="264" w:lineRule="auto"/>
              <w:rPr>
                <w:rFonts w:ascii="Arial" w:hAnsi="Arial" w:cs="Arial"/>
                <w:sz w:val="20"/>
                <w:szCs w:val="20"/>
              </w:rPr>
            </w:pPr>
          </w:p>
        </w:tc>
        <w:tc>
          <w:tcPr>
            <w:tcW w:w="1118" w:type="dxa"/>
            <w:tcBorders>
              <w:top w:val="single" w:sz="4" w:space="0" w:color="auto"/>
              <w:bottom w:val="single" w:sz="4" w:space="0" w:color="auto"/>
            </w:tcBorders>
          </w:tcPr>
          <w:p w14:paraId="4C89A809" w14:textId="77777777" w:rsidR="00DB53F2" w:rsidRPr="007D09F8" w:rsidRDefault="00DB53F2" w:rsidP="00D95C53">
            <w:pPr>
              <w:spacing w:before="120" w:after="120" w:line="264" w:lineRule="auto"/>
              <w:jc w:val="center"/>
              <w:rPr>
                <w:rFonts w:ascii="Arial" w:hAnsi="Arial" w:cs="Arial"/>
                <w:sz w:val="20"/>
                <w:szCs w:val="20"/>
              </w:rPr>
            </w:pPr>
            <w:r>
              <w:rPr>
                <w:rFonts w:ascii="Arial" w:hAnsi="Arial" w:cs="Arial"/>
                <w:sz w:val="20"/>
                <w:szCs w:val="20"/>
              </w:rPr>
              <w:t>9</w:t>
            </w:r>
            <w:r w:rsidRPr="007D09F8">
              <w:rPr>
                <w:rFonts w:ascii="Arial" w:hAnsi="Arial" w:cs="Arial"/>
                <w:sz w:val="20"/>
                <w:szCs w:val="20"/>
              </w:rPr>
              <w:t xml:space="preserve"> tháng năm 2013</w:t>
            </w:r>
          </w:p>
        </w:tc>
        <w:tc>
          <w:tcPr>
            <w:tcW w:w="1246" w:type="dxa"/>
            <w:tcBorders>
              <w:top w:val="single" w:sz="4" w:space="0" w:color="auto"/>
              <w:bottom w:val="single" w:sz="4" w:space="0" w:color="auto"/>
            </w:tcBorders>
            <w:vAlign w:val="center"/>
          </w:tcPr>
          <w:p w14:paraId="58004765" w14:textId="77777777" w:rsidR="00DB53F2" w:rsidRPr="007D09F8" w:rsidRDefault="00DB53F2" w:rsidP="00D95C53">
            <w:pPr>
              <w:spacing w:before="120" w:after="120" w:line="264" w:lineRule="auto"/>
              <w:jc w:val="center"/>
              <w:rPr>
                <w:rFonts w:ascii="Arial" w:hAnsi="Arial" w:cs="Arial"/>
                <w:sz w:val="20"/>
                <w:szCs w:val="20"/>
              </w:rPr>
            </w:pPr>
            <w:r>
              <w:rPr>
                <w:rFonts w:ascii="Arial" w:hAnsi="Arial" w:cs="Arial"/>
                <w:sz w:val="20"/>
                <w:szCs w:val="20"/>
              </w:rPr>
              <w:t>9</w:t>
            </w:r>
            <w:r w:rsidRPr="007D09F8">
              <w:rPr>
                <w:rFonts w:ascii="Arial" w:hAnsi="Arial" w:cs="Arial"/>
                <w:sz w:val="20"/>
                <w:szCs w:val="20"/>
              </w:rPr>
              <w:t xml:space="preserve"> tháng </w:t>
            </w:r>
            <w:r w:rsidRPr="007D09F8">
              <w:rPr>
                <w:rFonts w:ascii="Arial" w:hAnsi="Arial" w:cs="Arial"/>
                <w:sz w:val="20"/>
                <w:szCs w:val="20"/>
              </w:rPr>
              <w:br/>
              <w:t>năm 2014</w:t>
            </w:r>
          </w:p>
        </w:tc>
        <w:tc>
          <w:tcPr>
            <w:tcW w:w="1158" w:type="dxa"/>
            <w:tcBorders>
              <w:top w:val="single" w:sz="4" w:space="0" w:color="auto"/>
              <w:bottom w:val="single" w:sz="4" w:space="0" w:color="auto"/>
            </w:tcBorders>
          </w:tcPr>
          <w:p w14:paraId="1DBFDDA3" w14:textId="77777777" w:rsidR="00DB53F2" w:rsidRPr="007D09F8" w:rsidRDefault="00DB53F2" w:rsidP="00D95C53">
            <w:pPr>
              <w:spacing w:before="120" w:after="120" w:line="264" w:lineRule="auto"/>
              <w:jc w:val="center"/>
              <w:rPr>
                <w:rFonts w:ascii="Arial" w:hAnsi="Arial" w:cs="Arial"/>
                <w:b/>
                <w:bCs/>
                <w:sz w:val="20"/>
                <w:szCs w:val="20"/>
              </w:rPr>
            </w:pPr>
            <w:r>
              <w:rPr>
                <w:rFonts w:ascii="Arial" w:hAnsi="Arial" w:cs="Arial"/>
                <w:sz w:val="20"/>
                <w:szCs w:val="20"/>
              </w:rPr>
              <w:t>9</w:t>
            </w:r>
            <w:r w:rsidRPr="007D09F8">
              <w:rPr>
                <w:rFonts w:ascii="Arial" w:hAnsi="Arial" w:cs="Arial"/>
                <w:sz w:val="20"/>
                <w:szCs w:val="20"/>
              </w:rPr>
              <w:t xml:space="preserve"> tháng      năm 2015</w:t>
            </w:r>
          </w:p>
        </w:tc>
        <w:tc>
          <w:tcPr>
            <w:tcW w:w="2137" w:type="dxa"/>
            <w:vMerge/>
            <w:tcBorders>
              <w:bottom w:val="single" w:sz="4" w:space="0" w:color="auto"/>
            </w:tcBorders>
          </w:tcPr>
          <w:p w14:paraId="64A677ED" w14:textId="77777777" w:rsidR="00DB53F2" w:rsidRPr="007D09F8" w:rsidRDefault="00DB53F2" w:rsidP="00D95C53">
            <w:pPr>
              <w:spacing w:before="60" w:line="264" w:lineRule="auto"/>
              <w:jc w:val="center"/>
              <w:rPr>
                <w:rFonts w:ascii="Arial" w:hAnsi="Arial" w:cs="Arial"/>
                <w:bCs/>
                <w:sz w:val="20"/>
                <w:szCs w:val="20"/>
              </w:rPr>
            </w:pPr>
          </w:p>
        </w:tc>
      </w:tr>
      <w:tr w:rsidR="00DB53F2" w:rsidRPr="007D09F8" w14:paraId="5D56CF50" w14:textId="77777777" w:rsidTr="00DC4FFC">
        <w:trPr>
          <w:trHeight w:val="302"/>
          <w:jc w:val="center"/>
        </w:trPr>
        <w:tc>
          <w:tcPr>
            <w:tcW w:w="3079" w:type="dxa"/>
            <w:vAlign w:val="bottom"/>
          </w:tcPr>
          <w:p w14:paraId="60D6CD12" w14:textId="77777777" w:rsidR="00DB53F2" w:rsidRPr="007D09F8" w:rsidRDefault="00DB53F2" w:rsidP="00A16B0D">
            <w:pPr>
              <w:spacing w:before="240" w:after="80"/>
              <w:rPr>
                <w:rFonts w:ascii="Arial" w:hAnsi="Arial" w:cs="Arial"/>
                <w:b/>
                <w:sz w:val="20"/>
                <w:szCs w:val="20"/>
              </w:rPr>
            </w:pPr>
            <w:r w:rsidRPr="007D09F8">
              <w:rPr>
                <w:rFonts w:ascii="Arial" w:hAnsi="Arial" w:cs="Arial"/>
                <w:b/>
                <w:sz w:val="20"/>
                <w:szCs w:val="20"/>
              </w:rPr>
              <w:t>Tổng số</w:t>
            </w:r>
          </w:p>
        </w:tc>
        <w:tc>
          <w:tcPr>
            <w:tcW w:w="1118" w:type="dxa"/>
            <w:tcBorders>
              <w:top w:val="single" w:sz="4" w:space="0" w:color="auto"/>
            </w:tcBorders>
            <w:vAlign w:val="bottom"/>
          </w:tcPr>
          <w:p w14:paraId="2B861A96" w14:textId="77777777" w:rsidR="00DB53F2" w:rsidRPr="007D09F8" w:rsidRDefault="00DB53F2" w:rsidP="00A16B0D">
            <w:pPr>
              <w:spacing w:before="240" w:after="80"/>
              <w:jc w:val="center"/>
              <w:rPr>
                <w:rFonts w:ascii="Arial" w:hAnsi="Arial" w:cs="Arial"/>
                <w:b/>
                <w:bCs/>
                <w:sz w:val="20"/>
                <w:szCs w:val="20"/>
              </w:rPr>
            </w:pPr>
            <w:r>
              <w:rPr>
                <w:rFonts w:ascii="Arial" w:hAnsi="Arial" w:cs="Arial"/>
                <w:b/>
                <w:bCs/>
                <w:sz w:val="20"/>
                <w:szCs w:val="20"/>
              </w:rPr>
              <w:t>5</w:t>
            </w:r>
            <w:r w:rsidRPr="007D09F8">
              <w:rPr>
                <w:rFonts w:ascii="Arial" w:hAnsi="Arial" w:cs="Arial"/>
                <w:b/>
                <w:bCs/>
                <w:sz w:val="20"/>
                <w:szCs w:val="20"/>
              </w:rPr>
              <w:t>,</w:t>
            </w:r>
            <w:r>
              <w:rPr>
                <w:rFonts w:ascii="Arial" w:hAnsi="Arial" w:cs="Arial"/>
                <w:b/>
                <w:bCs/>
                <w:sz w:val="20"/>
                <w:szCs w:val="20"/>
              </w:rPr>
              <w:t>14</w:t>
            </w:r>
          </w:p>
        </w:tc>
        <w:tc>
          <w:tcPr>
            <w:tcW w:w="1246" w:type="dxa"/>
            <w:tcBorders>
              <w:top w:val="single" w:sz="4" w:space="0" w:color="auto"/>
            </w:tcBorders>
            <w:vAlign w:val="bottom"/>
          </w:tcPr>
          <w:p w14:paraId="52B6A74F" w14:textId="77777777" w:rsidR="00DB53F2" w:rsidRPr="007D09F8" w:rsidRDefault="00DB53F2" w:rsidP="00A16B0D">
            <w:pPr>
              <w:spacing w:before="240" w:after="80"/>
              <w:jc w:val="center"/>
              <w:rPr>
                <w:rFonts w:ascii="Arial" w:hAnsi="Arial" w:cs="Arial"/>
                <w:b/>
                <w:bCs/>
                <w:sz w:val="20"/>
                <w:szCs w:val="20"/>
              </w:rPr>
            </w:pPr>
            <w:r w:rsidRPr="007D09F8">
              <w:rPr>
                <w:rFonts w:ascii="Arial" w:hAnsi="Arial" w:cs="Arial"/>
                <w:b/>
                <w:bCs/>
                <w:sz w:val="20"/>
                <w:szCs w:val="20"/>
              </w:rPr>
              <w:t>5,</w:t>
            </w:r>
            <w:r>
              <w:rPr>
                <w:rFonts w:ascii="Arial" w:hAnsi="Arial" w:cs="Arial"/>
                <w:b/>
                <w:bCs/>
                <w:sz w:val="20"/>
                <w:szCs w:val="20"/>
              </w:rPr>
              <w:t>53</w:t>
            </w:r>
          </w:p>
        </w:tc>
        <w:tc>
          <w:tcPr>
            <w:tcW w:w="1158" w:type="dxa"/>
            <w:vAlign w:val="bottom"/>
          </w:tcPr>
          <w:p w14:paraId="443D7217" w14:textId="77777777" w:rsidR="00DB53F2" w:rsidRPr="007D09F8" w:rsidRDefault="00DB53F2" w:rsidP="00A16B0D">
            <w:pPr>
              <w:spacing w:before="240" w:after="80"/>
              <w:jc w:val="center"/>
              <w:rPr>
                <w:rFonts w:ascii="Arial" w:hAnsi="Arial" w:cs="Arial"/>
                <w:b/>
                <w:bCs/>
                <w:sz w:val="20"/>
                <w:szCs w:val="20"/>
              </w:rPr>
            </w:pPr>
            <w:r w:rsidRPr="007D09F8">
              <w:rPr>
                <w:rFonts w:ascii="Arial" w:hAnsi="Arial" w:cs="Arial"/>
                <w:b/>
                <w:bCs/>
                <w:sz w:val="20"/>
                <w:szCs w:val="20"/>
              </w:rPr>
              <w:t>6,</w:t>
            </w:r>
            <w:r>
              <w:rPr>
                <w:rFonts w:ascii="Arial" w:hAnsi="Arial" w:cs="Arial"/>
                <w:b/>
                <w:bCs/>
                <w:sz w:val="20"/>
                <w:szCs w:val="20"/>
              </w:rPr>
              <w:t>50</w:t>
            </w:r>
          </w:p>
        </w:tc>
        <w:tc>
          <w:tcPr>
            <w:tcW w:w="2137" w:type="dxa"/>
            <w:vAlign w:val="bottom"/>
          </w:tcPr>
          <w:p w14:paraId="044EC7E2" w14:textId="77777777" w:rsidR="00DB53F2" w:rsidRPr="007D09F8" w:rsidRDefault="00DB53F2" w:rsidP="00A16B0D">
            <w:pPr>
              <w:spacing w:before="240" w:after="80"/>
              <w:jc w:val="center"/>
              <w:rPr>
                <w:rFonts w:ascii="Arial" w:hAnsi="Arial" w:cs="Arial"/>
                <w:b/>
                <w:bCs/>
                <w:sz w:val="20"/>
                <w:szCs w:val="20"/>
              </w:rPr>
            </w:pPr>
            <w:r w:rsidRPr="007D09F8">
              <w:rPr>
                <w:rFonts w:ascii="Arial" w:hAnsi="Arial" w:cs="Arial"/>
                <w:b/>
                <w:bCs/>
                <w:sz w:val="20"/>
                <w:szCs w:val="20"/>
              </w:rPr>
              <w:t>6,</w:t>
            </w:r>
            <w:r>
              <w:rPr>
                <w:rFonts w:ascii="Arial" w:hAnsi="Arial" w:cs="Arial"/>
                <w:b/>
                <w:bCs/>
                <w:sz w:val="20"/>
                <w:szCs w:val="20"/>
              </w:rPr>
              <w:t>50</w:t>
            </w:r>
          </w:p>
        </w:tc>
      </w:tr>
      <w:tr w:rsidR="00DB53F2" w:rsidRPr="007D09F8" w14:paraId="3A5B4132" w14:textId="77777777" w:rsidTr="00DC4FFC">
        <w:trPr>
          <w:trHeight w:val="201"/>
          <w:jc w:val="center"/>
        </w:trPr>
        <w:tc>
          <w:tcPr>
            <w:tcW w:w="3079" w:type="dxa"/>
            <w:vAlign w:val="bottom"/>
          </w:tcPr>
          <w:p w14:paraId="665C2253" w14:textId="77777777" w:rsidR="00DB53F2" w:rsidRPr="007D09F8" w:rsidRDefault="00DB53F2" w:rsidP="00A16B0D">
            <w:pPr>
              <w:spacing w:before="120" w:after="60"/>
              <w:ind w:firstLine="144"/>
              <w:rPr>
                <w:rFonts w:ascii="Arial" w:hAnsi="Arial" w:cs="Arial"/>
                <w:sz w:val="20"/>
                <w:szCs w:val="20"/>
              </w:rPr>
            </w:pPr>
            <w:r w:rsidRPr="007D09F8">
              <w:rPr>
                <w:rFonts w:ascii="Arial" w:hAnsi="Arial" w:cs="Arial"/>
                <w:sz w:val="20"/>
                <w:szCs w:val="20"/>
              </w:rPr>
              <w:t>Nông, lâm nghiệp và thủy sản</w:t>
            </w:r>
          </w:p>
        </w:tc>
        <w:tc>
          <w:tcPr>
            <w:tcW w:w="1118" w:type="dxa"/>
            <w:vAlign w:val="bottom"/>
          </w:tcPr>
          <w:p w14:paraId="779DCA6D" w14:textId="77777777" w:rsidR="00DB53F2" w:rsidRPr="007D09F8" w:rsidRDefault="00DB53F2" w:rsidP="00A16B0D">
            <w:pPr>
              <w:spacing w:before="120" w:after="60"/>
              <w:jc w:val="center"/>
              <w:rPr>
                <w:rFonts w:ascii="Arial" w:hAnsi="Arial" w:cs="Arial"/>
                <w:bCs/>
                <w:sz w:val="20"/>
                <w:szCs w:val="20"/>
              </w:rPr>
            </w:pPr>
            <w:r w:rsidRPr="007D09F8">
              <w:rPr>
                <w:rFonts w:ascii="Arial" w:hAnsi="Arial" w:cs="Arial"/>
                <w:bCs/>
                <w:sz w:val="20"/>
                <w:szCs w:val="20"/>
              </w:rPr>
              <w:t>2,</w:t>
            </w:r>
            <w:r>
              <w:rPr>
                <w:rFonts w:ascii="Arial" w:hAnsi="Arial" w:cs="Arial"/>
                <w:bCs/>
                <w:sz w:val="20"/>
                <w:szCs w:val="20"/>
              </w:rPr>
              <w:t>38</w:t>
            </w:r>
          </w:p>
        </w:tc>
        <w:tc>
          <w:tcPr>
            <w:tcW w:w="1246" w:type="dxa"/>
            <w:vAlign w:val="bottom"/>
          </w:tcPr>
          <w:p w14:paraId="7B6BB699" w14:textId="77777777" w:rsidR="00DB53F2" w:rsidRPr="007D09F8" w:rsidRDefault="00DB53F2" w:rsidP="00A16B0D">
            <w:pPr>
              <w:spacing w:before="120" w:after="60"/>
              <w:jc w:val="center"/>
              <w:rPr>
                <w:rFonts w:ascii="Arial" w:hAnsi="Arial" w:cs="Arial"/>
                <w:bCs/>
                <w:sz w:val="20"/>
                <w:szCs w:val="20"/>
              </w:rPr>
            </w:pPr>
            <w:r w:rsidRPr="007D09F8">
              <w:rPr>
                <w:rFonts w:ascii="Arial" w:hAnsi="Arial" w:cs="Arial"/>
                <w:bCs/>
                <w:sz w:val="20"/>
                <w:szCs w:val="20"/>
              </w:rPr>
              <w:t>2,9</w:t>
            </w:r>
            <w:r>
              <w:rPr>
                <w:rFonts w:ascii="Arial" w:hAnsi="Arial" w:cs="Arial"/>
                <w:bCs/>
                <w:sz w:val="20"/>
                <w:szCs w:val="20"/>
              </w:rPr>
              <w:t>4</w:t>
            </w:r>
          </w:p>
        </w:tc>
        <w:tc>
          <w:tcPr>
            <w:tcW w:w="1158" w:type="dxa"/>
            <w:vAlign w:val="bottom"/>
          </w:tcPr>
          <w:p w14:paraId="6E490749" w14:textId="77777777" w:rsidR="00DB53F2" w:rsidRPr="007D09F8" w:rsidRDefault="00DB53F2" w:rsidP="00A16B0D">
            <w:pPr>
              <w:spacing w:before="120" w:after="60"/>
              <w:jc w:val="center"/>
              <w:rPr>
                <w:rFonts w:ascii="Arial" w:hAnsi="Arial" w:cs="Arial"/>
                <w:bCs/>
                <w:sz w:val="20"/>
                <w:szCs w:val="20"/>
              </w:rPr>
            </w:pPr>
            <w:r w:rsidRPr="007D09F8">
              <w:rPr>
                <w:rFonts w:ascii="Arial" w:hAnsi="Arial" w:cs="Arial"/>
                <w:bCs/>
                <w:sz w:val="20"/>
                <w:szCs w:val="20"/>
              </w:rPr>
              <w:t>2,</w:t>
            </w:r>
            <w:r>
              <w:rPr>
                <w:rFonts w:ascii="Arial" w:hAnsi="Arial" w:cs="Arial"/>
                <w:bCs/>
                <w:sz w:val="20"/>
                <w:szCs w:val="20"/>
              </w:rPr>
              <w:t>08</w:t>
            </w:r>
          </w:p>
        </w:tc>
        <w:tc>
          <w:tcPr>
            <w:tcW w:w="2137" w:type="dxa"/>
            <w:vAlign w:val="bottom"/>
          </w:tcPr>
          <w:p w14:paraId="02A97788" w14:textId="77777777" w:rsidR="00DB53F2" w:rsidRPr="007D09F8" w:rsidRDefault="00DB53F2" w:rsidP="00A16B0D">
            <w:pPr>
              <w:spacing w:before="120" w:after="60"/>
              <w:jc w:val="center"/>
              <w:rPr>
                <w:rFonts w:ascii="Arial" w:hAnsi="Arial" w:cs="Arial"/>
                <w:sz w:val="20"/>
                <w:szCs w:val="20"/>
              </w:rPr>
            </w:pPr>
            <w:r w:rsidRPr="007D09F8">
              <w:rPr>
                <w:rFonts w:ascii="Arial" w:hAnsi="Arial" w:cs="Arial"/>
                <w:sz w:val="20"/>
                <w:szCs w:val="20"/>
              </w:rPr>
              <w:t>0,</w:t>
            </w:r>
            <w:r>
              <w:rPr>
                <w:rFonts w:ascii="Arial" w:hAnsi="Arial" w:cs="Arial"/>
                <w:sz w:val="20"/>
                <w:szCs w:val="20"/>
              </w:rPr>
              <w:t>36</w:t>
            </w:r>
          </w:p>
        </w:tc>
      </w:tr>
      <w:tr w:rsidR="00DB53F2" w:rsidRPr="007D09F8" w14:paraId="5F0E9D53" w14:textId="77777777" w:rsidTr="00DC4FFC">
        <w:trPr>
          <w:trHeight w:val="310"/>
          <w:jc w:val="center"/>
        </w:trPr>
        <w:tc>
          <w:tcPr>
            <w:tcW w:w="3079" w:type="dxa"/>
            <w:vAlign w:val="bottom"/>
          </w:tcPr>
          <w:p w14:paraId="59E0FC1F" w14:textId="77777777" w:rsidR="00DB53F2" w:rsidRPr="007D09F8" w:rsidRDefault="00DB53F2" w:rsidP="00A16B0D">
            <w:pPr>
              <w:spacing w:before="120" w:after="60"/>
              <w:ind w:firstLine="144"/>
              <w:rPr>
                <w:rFonts w:ascii="Arial" w:hAnsi="Arial" w:cs="Arial"/>
                <w:sz w:val="20"/>
                <w:szCs w:val="20"/>
              </w:rPr>
            </w:pPr>
            <w:r w:rsidRPr="007D09F8">
              <w:rPr>
                <w:rFonts w:ascii="Arial" w:hAnsi="Arial" w:cs="Arial"/>
                <w:sz w:val="20"/>
                <w:szCs w:val="20"/>
              </w:rPr>
              <w:t>Công nghiệp và xây dựng</w:t>
            </w:r>
          </w:p>
        </w:tc>
        <w:tc>
          <w:tcPr>
            <w:tcW w:w="1118" w:type="dxa"/>
            <w:vAlign w:val="bottom"/>
          </w:tcPr>
          <w:p w14:paraId="273523C1" w14:textId="77777777" w:rsidR="00DB53F2" w:rsidRPr="007D09F8" w:rsidRDefault="00DB53F2" w:rsidP="00A16B0D">
            <w:pPr>
              <w:spacing w:before="120" w:after="60"/>
              <w:jc w:val="center"/>
              <w:rPr>
                <w:rFonts w:ascii="Arial" w:hAnsi="Arial" w:cs="Arial"/>
                <w:bCs/>
                <w:sz w:val="20"/>
                <w:szCs w:val="20"/>
              </w:rPr>
            </w:pPr>
            <w:r w:rsidRPr="007D09F8">
              <w:rPr>
                <w:rFonts w:ascii="Arial" w:hAnsi="Arial" w:cs="Arial"/>
                <w:bCs/>
                <w:sz w:val="20"/>
                <w:szCs w:val="20"/>
              </w:rPr>
              <w:t>4,</w:t>
            </w:r>
            <w:r>
              <w:rPr>
                <w:rFonts w:ascii="Arial" w:hAnsi="Arial" w:cs="Arial"/>
                <w:bCs/>
                <w:sz w:val="20"/>
                <w:szCs w:val="20"/>
              </w:rPr>
              <w:t>88</w:t>
            </w:r>
          </w:p>
        </w:tc>
        <w:tc>
          <w:tcPr>
            <w:tcW w:w="1246" w:type="dxa"/>
            <w:vAlign w:val="bottom"/>
          </w:tcPr>
          <w:p w14:paraId="3CA96B92" w14:textId="77777777" w:rsidR="00DB53F2" w:rsidRPr="007D09F8" w:rsidRDefault="00DB53F2" w:rsidP="00A16B0D">
            <w:pPr>
              <w:spacing w:before="120" w:after="60"/>
              <w:jc w:val="center"/>
              <w:rPr>
                <w:rFonts w:ascii="Arial" w:hAnsi="Arial" w:cs="Arial"/>
                <w:bCs/>
                <w:sz w:val="20"/>
                <w:szCs w:val="20"/>
              </w:rPr>
            </w:pPr>
            <w:r w:rsidRPr="007D09F8">
              <w:rPr>
                <w:rFonts w:ascii="Arial" w:hAnsi="Arial" w:cs="Arial"/>
                <w:bCs/>
                <w:sz w:val="20"/>
                <w:szCs w:val="20"/>
              </w:rPr>
              <w:t>5,</w:t>
            </w:r>
            <w:r>
              <w:rPr>
                <w:rFonts w:ascii="Arial" w:hAnsi="Arial" w:cs="Arial"/>
                <w:bCs/>
                <w:sz w:val="20"/>
                <w:szCs w:val="20"/>
              </w:rPr>
              <w:t>75</w:t>
            </w:r>
          </w:p>
        </w:tc>
        <w:tc>
          <w:tcPr>
            <w:tcW w:w="1158" w:type="dxa"/>
            <w:vAlign w:val="bottom"/>
          </w:tcPr>
          <w:p w14:paraId="4A908C51" w14:textId="77777777" w:rsidR="00DB53F2" w:rsidRPr="007D09F8" w:rsidRDefault="00DB53F2" w:rsidP="00A16B0D">
            <w:pPr>
              <w:spacing w:before="120" w:after="60"/>
              <w:jc w:val="center"/>
              <w:rPr>
                <w:rFonts w:ascii="Arial" w:hAnsi="Arial" w:cs="Arial"/>
                <w:bCs/>
                <w:sz w:val="20"/>
                <w:szCs w:val="20"/>
              </w:rPr>
            </w:pPr>
            <w:r w:rsidRPr="007D09F8">
              <w:rPr>
                <w:rFonts w:ascii="Arial" w:hAnsi="Arial" w:cs="Arial"/>
                <w:bCs/>
                <w:sz w:val="20"/>
                <w:szCs w:val="20"/>
              </w:rPr>
              <w:t>9,</w:t>
            </w:r>
            <w:r>
              <w:rPr>
                <w:rFonts w:ascii="Arial" w:hAnsi="Arial" w:cs="Arial"/>
                <w:bCs/>
                <w:sz w:val="20"/>
                <w:szCs w:val="20"/>
              </w:rPr>
              <w:t>57</w:t>
            </w:r>
          </w:p>
        </w:tc>
        <w:tc>
          <w:tcPr>
            <w:tcW w:w="2137" w:type="dxa"/>
            <w:vAlign w:val="bottom"/>
          </w:tcPr>
          <w:p w14:paraId="2663D5D2" w14:textId="77777777" w:rsidR="00DB53F2" w:rsidRPr="007D09F8" w:rsidRDefault="00DB53F2" w:rsidP="00A16B0D">
            <w:pPr>
              <w:spacing w:before="120" w:after="60"/>
              <w:jc w:val="center"/>
              <w:rPr>
                <w:rFonts w:ascii="Arial" w:hAnsi="Arial" w:cs="Arial"/>
                <w:sz w:val="20"/>
                <w:szCs w:val="20"/>
              </w:rPr>
            </w:pPr>
            <w:r>
              <w:rPr>
                <w:rFonts w:ascii="Arial" w:hAnsi="Arial" w:cs="Arial"/>
                <w:sz w:val="20"/>
                <w:szCs w:val="20"/>
              </w:rPr>
              <w:t>3</w:t>
            </w:r>
            <w:r w:rsidRPr="007D09F8">
              <w:rPr>
                <w:rFonts w:ascii="Arial" w:hAnsi="Arial" w:cs="Arial"/>
                <w:sz w:val="20"/>
                <w:szCs w:val="20"/>
              </w:rPr>
              <w:t>,</w:t>
            </w:r>
            <w:r>
              <w:rPr>
                <w:rFonts w:ascii="Arial" w:hAnsi="Arial" w:cs="Arial"/>
                <w:sz w:val="20"/>
                <w:szCs w:val="20"/>
              </w:rPr>
              <w:t>12</w:t>
            </w:r>
          </w:p>
        </w:tc>
      </w:tr>
      <w:tr w:rsidR="00DB53F2" w:rsidRPr="007D09F8" w14:paraId="595BE985" w14:textId="77777777" w:rsidTr="00DC4FFC">
        <w:trPr>
          <w:trHeight w:val="349"/>
          <w:jc w:val="center"/>
        </w:trPr>
        <w:tc>
          <w:tcPr>
            <w:tcW w:w="3079" w:type="dxa"/>
            <w:vAlign w:val="bottom"/>
          </w:tcPr>
          <w:p w14:paraId="4EB6504B" w14:textId="77777777" w:rsidR="00DB53F2" w:rsidRPr="007D09F8" w:rsidRDefault="00DB53F2" w:rsidP="00A16B0D">
            <w:pPr>
              <w:spacing w:before="120" w:after="60"/>
              <w:ind w:firstLine="144"/>
              <w:rPr>
                <w:rFonts w:ascii="Arial" w:hAnsi="Arial" w:cs="Arial"/>
                <w:bCs/>
                <w:sz w:val="20"/>
                <w:szCs w:val="20"/>
                <w:lang w:val="de-DE"/>
              </w:rPr>
            </w:pPr>
            <w:r w:rsidRPr="007D09F8">
              <w:rPr>
                <w:rFonts w:ascii="Arial" w:hAnsi="Arial" w:cs="Arial"/>
                <w:sz w:val="20"/>
                <w:szCs w:val="20"/>
              </w:rPr>
              <w:t>Dịch vụ</w:t>
            </w:r>
          </w:p>
        </w:tc>
        <w:tc>
          <w:tcPr>
            <w:tcW w:w="1118" w:type="dxa"/>
            <w:vAlign w:val="bottom"/>
          </w:tcPr>
          <w:p w14:paraId="4333309A" w14:textId="77777777" w:rsidR="00DB53F2" w:rsidRPr="007D09F8" w:rsidRDefault="00DB53F2" w:rsidP="00A16B0D">
            <w:pPr>
              <w:spacing w:before="120" w:after="60"/>
              <w:jc w:val="center"/>
              <w:rPr>
                <w:rFonts w:ascii="Arial" w:hAnsi="Arial" w:cs="Arial"/>
                <w:bCs/>
                <w:sz w:val="20"/>
                <w:szCs w:val="20"/>
                <w:lang w:val="de-DE"/>
              </w:rPr>
            </w:pPr>
            <w:r w:rsidRPr="007D09F8">
              <w:rPr>
                <w:rFonts w:ascii="Arial" w:hAnsi="Arial" w:cs="Arial"/>
                <w:bCs/>
                <w:sz w:val="20"/>
                <w:szCs w:val="20"/>
                <w:lang w:val="de-DE"/>
              </w:rPr>
              <w:t>6,</w:t>
            </w:r>
            <w:r>
              <w:rPr>
                <w:rFonts w:ascii="Arial" w:hAnsi="Arial" w:cs="Arial"/>
                <w:bCs/>
                <w:sz w:val="20"/>
                <w:szCs w:val="20"/>
                <w:lang w:val="de-DE"/>
              </w:rPr>
              <w:t>4</w:t>
            </w:r>
            <w:r w:rsidRPr="007D09F8">
              <w:rPr>
                <w:rFonts w:ascii="Arial" w:hAnsi="Arial" w:cs="Arial"/>
                <w:bCs/>
                <w:sz w:val="20"/>
                <w:szCs w:val="20"/>
                <w:lang w:val="de-DE"/>
              </w:rPr>
              <w:t>3</w:t>
            </w:r>
          </w:p>
        </w:tc>
        <w:tc>
          <w:tcPr>
            <w:tcW w:w="1246" w:type="dxa"/>
            <w:vAlign w:val="bottom"/>
          </w:tcPr>
          <w:p w14:paraId="1DDC583E" w14:textId="77777777" w:rsidR="00DB53F2" w:rsidRPr="007D09F8" w:rsidRDefault="00DB53F2" w:rsidP="00A16B0D">
            <w:pPr>
              <w:spacing w:before="120" w:after="60"/>
              <w:jc w:val="center"/>
              <w:rPr>
                <w:rFonts w:ascii="Arial" w:hAnsi="Arial" w:cs="Arial"/>
                <w:bCs/>
                <w:sz w:val="20"/>
                <w:szCs w:val="20"/>
                <w:lang w:val="de-DE"/>
              </w:rPr>
            </w:pPr>
            <w:r w:rsidRPr="007D09F8">
              <w:rPr>
                <w:rFonts w:ascii="Arial" w:hAnsi="Arial" w:cs="Arial"/>
                <w:bCs/>
                <w:sz w:val="20"/>
                <w:szCs w:val="20"/>
                <w:lang w:val="de-DE"/>
              </w:rPr>
              <w:t>5,</w:t>
            </w:r>
            <w:r>
              <w:rPr>
                <w:rFonts w:ascii="Arial" w:hAnsi="Arial" w:cs="Arial"/>
                <w:bCs/>
                <w:sz w:val="20"/>
                <w:szCs w:val="20"/>
                <w:lang w:val="de-DE"/>
              </w:rPr>
              <w:t>94</w:t>
            </w:r>
          </w:p>
        </w:tc>
        <w:tc>
          <w:tcPr>
            <w:tcW w:w="1158" w:type="dxa"/>
            <w:vAlign w:val="bottom"/>
          </w:tcPr>
          <w:p w14:paraId="29320343" w14:textId="77777777" w:rsidR="00DB53F2" w:rsidRPr="007D09F8" w:rsidRDefault="00DB53F2" w:rsidP="00A16B0D">
            <w:pPr>
              <w:spacing w:before="120" w:after="60"/>
              <w:jc w:val="center"/>
              <w:rPr>
                <w:rFonts w:ascii="Arial" w:hAnsi="Arial" w:cs="Arial"/>
                <w:bCs/>
                <w:sz w:val="20"/>
                <w:szCs w:val="20"/>
                <w:lang w:val="de-DE"/>
              </w:rPr>
            </w:pPr>
            <w:r>
              <w:rPr>
                <w:rFonts w:ascii="Arial" w:hAnsi="Arial" w:cs="Arial"/>
                <w:bCs/>
                <w:sz w:val="20"/>
                <w:szCs w:val="20"/>
                <w:lang w:val="de-DE"/>
              </w:rPr>
              <w:t>6</w:t>
            </w:r>
            <w:r w:rsidRPr="007D09F8">
              <w:rPr>
                <w:rFonts w:ascii="Arial" w:hAnsi="Arial" w:cs="Arial"/>
                <w:bCs/>
                <w:sz w:val="20"/>
                <w:szCs w:val="20"/>
                <w:lang w:val="de-DE"/>
              </w:rPr>
              <w:t>,</w:t>
            </w:r>
            <w:r>
              <w:rPr>
                <w:rFonts w:ascii="Arial" w:hAnsi="Arial" w:cs="Arial"/>
                <w:bCs/>
                <w:sz w:val="20"/>
                <w:szCs w:val="20"/>
                <w:lang w:val="de-DE"/>
              </w:rPr>
              <w:t>17</w:t>
            </w:r>
          </w:p>
        </w:tc>
        <w:tc>
          <w:tcPr>
            <w:tcW w:w="2137" w:type="dxa"/>
            <w:vAlign w:val="bottom"/>
          </w:tcPr>
          <w:p w14:paraId="7EB3F8C7" w14:textId="77777777" w:rsidR="00DB53F2" w:rsidRPr="007D09F8" w:rsidRDefault="00DB53F2" w:rsidP="00A16B0D">
            <w:pPr>
              <w:spacing w:before="120" w:after="60"/>
              <w:jc w:val="center"/>
              <w:rPr>
                <w:rFonts w:ascii="Arial" w:hAnsi="Arial" w:cs="Arial"/>
                <w:sz w:val="20"/>
                <w:szCs w:val="20"/>
              </w:rPr>
            </w:pPr>
            <w:r w:rsidRPr="007D09F8">
              <w:rPr>
                <w:rFonts w:ascii="Arial" w:hAnsi="Arial" w:cs="Arial"/>
                <w:sz w:val="20"/>
                <w:szCs w:val="20"/>
              </w:rPr>
              <w:t>2,</w:t>
            </w:r>
            <w:r>
              <w:rPr>
                <w:rFonts w:ascii="Arial" w:hAnsi="Arial" w:cs="Arial"/>
                <w:sz w:val="20"/>
                <w:szCs w:val="20"/>
              </w:rPr>
              <w:t>38</w:t>
            </w:r>
          </w:p>
        </w:tc>
      </w:tr>
      <w:tr w:rsidR="00DB53F2" w:rsidRPr="00A859BD" w14:paraId="6D0DE273" w14:textId="77777777" w:rsidTr="00DC4FFC">
        <w:trPr>
          <w:trHeight w:val="349"/>
          <w:jc w:val="center"/>
        </w:trPr>
        <w:tc>
          <w:tcPr>
            <w:tcW w:w="3079" w:type="dxa"/>
            <w:tcBorders>
              <w:bottom w:val="single" w:sz="4" w:space="0" w:color="auto"/>
            </w:tcBorders>
            <w:vAlign w:val="bottom"/>
          </w:tcPr>
          <w:p w14:paraId="361A7DA4" w14:textId="77777777" w:rsidR="00DB53F2" w:rsidRPr="007D09F8" w:rsidRDefault="00DB53F2" w:rsidP="00A16B0D">
            <w:pPr>
              <w:spacing w:before="120" w:after="60"/>
              <w:ind w:firstLine="144"/>
              <w:rPr>
                <w:rFonts w:ascii="Arial" w:hAnsi="Arial" w:cs="Arial"/>
                <w:sz w:val="20"/>
                <w:szCs w:val="20"/>
              </w:rPr>
            </w:pPr>
            <w:r w:rsidRPr="007D09F8">
              <w:rPr>
                <w:rFonts w:ascii="Arial" w:hAnsi="Arial" w:cs="Arial"/>
                <w:sz w:val="20"/>
                <w:szCs w:val="20"/>
              </w:rPr>
              <w:t>Thuế sản phẩm trừ trợ cấp sp</w:t>
            </w:r>
          </w:p>
        </w:tc>
        <w:tc>
          <w:tcPr>
            <w:tcW w:w="1118" w:type="dxa"/>
            <w:tcBorders>
              <w:bottom w:val="single" w:sz="4" w:space="0" w:color="auto"/>
            </w:tcBorders>
            <w:vAlign w:val="bottom"/>
          </w:tcPr>
          <w:p w14:paraId="3152CCC1" w14:textId="77777777" w:rsidR="00DB53F2" w:rsidRPr="007D09F8" w:rsidRDefault="00DB53F2" w:rsidP="00A16B0D">
            <w:pPr>
              <w:spacing w:before="120" w:after="60"/>
              <w:jc w:val="center"/>
              <w:rPr>
                <w:rFonts w:ascii="Arial" w:hAnsi="Arial" w:cs="Arial"/>
                <w:bCs/>
                <w:sz w:val="20"/>
                <w:szCs w:val="20"/>
                <w:lang w:val="de-DE"/>
              </w:rPr>
            </w:pPr>
            <w:r w:rsidRPr="007D09F8">
              <w:rPr>
                <w:rFonts w:ascii="Arial" w:hAnsi="Arial" w:cs="Arial"/>
                <w:bCs/>
                <w:sz w:val="20"/>
                <w:szCs w:val="20"/>
                <w:lang w:val="de-DE"/>
              </w:rPr>
              <w:t>5,</w:t>
            </w:r>
            <w:r>
              <w:rPr>
                <w:rFonts w:ascii="Arial" w:hAnsi="Arial" w:cs="Arial"/>
                <w:bCs/>
                <w:sz w:val="20"/>
                <w:szCs w:val="20"/>
                <w:lang w:val="de-DE"/>
              </w:rPr>
              <w:t>9</w:t>
            </w:r>
            <w:r w:rsidRPr="007D09F8">
              <w:rPr>
                <w:rFonts w:ascii="Arial" w:hAnsi="Arial" w:cs="Arial"/>
                <w:bCs/>
                <w:sz w:val="20"/>
                <w:szCs w:val="20"/>
                <w:lang w:val="de-DE"/>
              </w:rPr>
              <w:t>3</w:t>
            </w:r>
          </w:p>
        </w:tc>
        <w:tc>
          <w:tcPr>
            <w:tcW w:w="1246" w:type="dxa"/>
            <w:tcBorders>
              <w:bottom w:val="single" w:sz="4" w:space="0" w:color="auto"/>
            </w:tcBorders>
            <w:vAlign w:val="bottom"/>
          </w:tcPr>
          <w:p w14:paraId="5085C93A" w14:textId="77777777" w:rsidR="00DB53F2" w:rsidRPr="007D09F8" w:rsidRDefault="00DB53F2" w:rsidP="00A16B0D">
            <w:pPr>
              <w:spacing w:before="120" w:after="60"/>
              <w:jc w:val="center"/>
              <w:rPr>
                <w:rFonts w:ascii="Arial" w:hAnsi="Arial" w:cs="Arial"/>
                <w:bCs/>
                <w:sz w:val="20"/>
                <w:szCs w:val="20"/>
                <w:lang w:val="de-DE"/>
              </w:rPr>
            </w:pPr>
            <w:r w:rsidRPr="007D09F8">
              <w:rPr>
                <w:rFonts w:ascii="Arial" w:hAnsi="Arial" w:cs="Arial"/>
                <w:bCs/>
                <w:sz w:val="20"/>
                <w:szCs w:val="20"/>
                <w:lang w:val="de-DE"/>
              </w:rPr>
              <w:t>7,</w:t>
            </w:r>
            <w:r>
              <w:rPr>
                <w:rFonts w:ascii="Arial" w:hAnsi="Arial" w:cs="Arial"/>
                <w:bCs/>
                <w:sz w:val="20"/>
                <w:szCs w:val="20"/>
                <w:lang w:val="de-DE"/>
              </w:rPr>
              <w:t>55</w:t>
            </w:r>
          </w:p>
        </w:tc>
        <w:tc>
          <w:tcPr>
            <w:tcW w:w="1158" w:type="dxa"/>
            <w:tcBorders>
              <w:bottom w:val="single" w:sz="4" w:space="0" w:color="auto"/>
            </w:tcBorders>
            <w:vAlign w:val="bottom"/>
          </w:tcPr>
          <w:p w14:paraId="378589FE" w14:textId="77777777" w:rsidR="00DB53F2" w:rsidRPr="007D09F8" w:rsidRDefault="00DB53F2" w:rsidP="00A16B0D">
            <w:pPr>
              <w:spacing w:before="120" w:after="60"/>
              <w:jc w:val="center"/>
              <w:rPr>
                <w:rFonts w:ascii="Arial" w:hAnsi="Arial" w:cs="Arial"/>
                <w:bCs/>
                <w:sz w:val="20"/>
                <w:szCs w:val="20"/>
                <w:lang w:val="de-DE"/>
              </w:rPr>
            </w:pPr>
            <w:r w:rsidRPr="007D09F8">
              <w:rPr>
                <w:rFonts w:ascii="Arial" w:hAnsi="Arial" w:cs="Arial"/>
                <w:bCs/>
                <w:sz w:val="20"/>
                <w:szCs w:val="20"/>
                <w:lang w:val="de-DE"/>
              </w:rPr>
              <w:t>5,</w:t>
            </w:r>
            <w:r>
              <w:rPr>
                <w:rFonts w:ascii="Arial" w:hAnsi="Arial" w:cs="Arial"/>
                <w:bCs/>
                <w:sz w:val="20"/>
                <w:szCs w:val="20"/>
                <w:lang w:val="de-DE"/>
              </w:rPr>
              <w:t>5</w:t>
            </w:r>
            <w:r w:rsidRPr="007D09F8">
              <w:rPr>
                <w:rFonts w:ascii="Arial" w:hAnsi="Arial" w:cs="Arial"/>
                <w:bCs/>
                <w:sz w:val="20"/>
                <w:szCs w:val="20"/>
                <w:lang w:val="de-DE"/>
              </w:rPr>
              <w:t>0</w:t>
            </w:r>
          </w:p>
        </w:tc>
        <w:tc>
          <w:tcPr>
            <w:tcW w:w="2137" w:type="dxa"/>
            <w:tcBorders>
              <w:bottom w:val="single" w:sz="4" w:space="0" w:color="auto"/>
            </w:tcBorders>
            <w:vAlign w:val="bottom"/>
          </w:tcPr>
          <w:p w14:paraId="190B9989" w14:textId="77777777" w:rsidR="00DB53F2" w:rsidRPr="00A859BD" w:rsidRDefault="00DB53F2" w:rsidP="00A16B0D">
            <w:pPr>
              <w:spacing w:before="120" w:after="60"/>
              <w:jc w:val="center"/>
              <w:rPr>
                <w:rFonts w:ascii="Arial" w:hAnsi="Arial" w:cs="Arial"/>
                <w:sz w:val="20"/>
                <w:szCs w:val="20"/>
              </w:rPr>
            </w:pPr>
            <w:r w:rsidRPr="007D09F8">
              <w:rPr>
                <w:rFonts w:ascii="Arial" w:hAnsi="Arial" w:cs="Arial"/>
                <w:sz w:val="20"/>
                <w:szCs w:val="20"/>
              </w:rPr>
              <w:t>0,6</w:t>
            </w:r>
            <w:r>
              <w:rPr>
                <w:rFonts w:ascii="Arial" w:hAnsi="Arial" w:cs="Arial"/>
                <w:sz w:val="20"/>
                <w:szCs w:val="20"/>
              </w:rPr>
              <w:t>4</w:t>
            </w:r>
          </w:p>
        </w:tc>
      </w:tr>
    </w:tbl>
    <w:p w14:paraId="48B55322" w14:textId="77777777" w:rsidR="00DB53F2" w:rsidRPr="00907177" w:rsidRDefault="00DB53F2" w:rsidP="00907177">
      <w:pPr>
        <w:spacing w:before="40" w:after="40" w:line="288" w:lineRule="auto"/>
        <w:ind w:firstLine="720"/>
        <w:jc w:val="both"/>
        <w:rPr>
          <w:b/>
          <w:bCs/>
          <w:sz w:val="29"/>
          <w:szCs w:val="29"/>
          <w:lang w:eastAsia="en-GB"/>
        </w:rPr>
      </w:pPr>
      <w:r w:rsidRPr="00907177">
        <w:rPr>
          <w:sz w:val="29"/>
          <w:szCs w:val="29"/>
        </w:rPr>
        <w:lastRenderedPageBreak/>
        <w:t>Về cơ cấu nền kinh tế 9 tháng năm nay, khu vực nông, lâm nghiệp và thủy sản chiếm tỷ trọng 16,30%; khu vực công nghiệp và xây dựng chiếm 33,09%; khu vực dịch vụ chiếm 40,52%; t</w:t>
      </w:r>
      <w:r w:rsidRPr="00907177">
        <w:rPr>
          <w:bCs/>
          <w:sz w:val="29"/>
          <w:szCs w:val="29"/>
          <w:lang w:eastAsia="en-GB"/>
        </w:rPr>
        <w:t>huế sản phẩm trừ trợ cấp sản phẩm chiếm 10,09%.</w:t>
      </w:r>
    </w:p>
    <w:p w14:paraId="6F4314D8" w14:textId="77777777" w:rsidR="00DB53F2" w:rsidRPr="00907177" w:rsidRDefault="00DB53F2" w:rsidP="00907177">
      <w:pPr>
        <w:spacing w:before="40" w:after="40" w:line="288" w:lineRule="auto"/>
        <w:ind w:firstLine="720"/>
        <w:jc w:val="both"/>
        <w:rPr>
          <w:sz w:val="29"/>
          <w:szCs w:val="29"/>
          <w:lang w:val="de-DE"/>
        </w:rPr>
      </w:pPr>
      <w:r w:rsidRPr="00907177">
        <w:rPr>
          <w:sz w:val="29"/>
          <w:szCs w:val="29"/>
          <w:lang w:val="de-DE"/>
        </w:rPr>
        <w:t>Xét về góc độ sử dụng GDP 9 tháng, tiêu dùng cuối cùng tăng 9,07% so với cùng kỳ năm 2014, đóng góp 7,31 điểm phần trăm vào mức tăng chung; tích lũy tài sản tăng 8,08%, đóng góp 2,62 điểm phần trăm; chênh lệch xuất, nhập khẩu hàng hóa và dịch vụ làm giảm 3,43 điểm phần trăm của mức tăng trưởng chung.</w:t>
      </w:r>
    </w:p>
    <w:p w14:paraId="7B8385F8" w14:textId="77777777" w:rsidR="00C8232F" w:rsidRPr="00907177" w:rsidRDefault="00C8232F" w:rsidP="00907177">
      <w:pPr>
        <w:pStyle w:val="normal0"/>
        <w:spacing w:before="40" w:beforeAutospacing="0" w:after="40" w:afterAutospacing="0" w:line="288" w:lineRule="auto"/>
        <w:ind w:right="-9" w:firstLine="720"/>
        <w:jc w:val="both"/>
        <w:rPr>
          <w:sz w:val="29"/>
          <w:szCs w:val="29"/>
        </w:rPr>
      </w:pPr>
      <w:r w:rsidRPr="00907177">
        <w:rPr>
          <w:rStyle w:val="normalchar"/>
          <w:b/>
          <w:bCs/>
          <w:sz w:val="29"/>
          <w:szCs w:val="29"/>
        </w:rPr>
        <w:t>2. Sản xuất nông, lâm nghiệp và thủy sản</w:t>
      </w:r>
    </w:p>
    <w:p w14:paraId="7FB783AF" w14:textId="77777777" w:rsidR="00136463" w:rsidRPr="00AF58B7" w:rsidRDefault="00136463" w:rsidP="00907177">
      <w:pPr>
        <w:spacing w:before="40" w:after="40" w:line="288" w:lineRule="auto"/>
        <w:ind w:right="-9" w:firstLine="720"/>
        <w:jc w:val="both"/>
        <w:rPr>
          <w:spacing w:val="-4"/>
          <w:sz w:val="29"/>
          <w:szCs w:val="29"/>
          <w:lang w:val="de-DE"/>
        </w:rPr>
      </w:pPr>
      <w:r w:rsidRPr="00AF58B7">
        <w:rPr>
          <w:spacing w:val="-4"/>
          <w:sz w:val="29"/>
          <w:szCs w:val="29"/>
          <w:lang w:val="de-DE"/>
        </w:rPr>
        <w:t xml:space="preserve">Giá trị sản xuất nông, lâm nghiệp và thuỷ sản 9 tháng năm 2015 theo giá so sánh 2010 ước tính đạt 590,6 nghìn tỷ đồng, tăng 2,1% so với cùng kỳ năm trước, bao gồm: Nông nghiệp đạt 432,4 nghìn tỷ đồng, tăng 1,8%; lâm nghiệp đạt 20,4 nghìn tỷ đồng, tăng 7,8%; thuỷ sản đạt 137,8 nghìn tỷ đồng, tăng 2,2%. </w:t>
      </w:r>
    </w:p>
    <w:p w14:paraId="3E43D5DF" w14:textId="77777777" w:rsidR="00136463" w:rsidRPr="00907177" w:rsidRDefault="00136463" w:rsidP="00907177">
      <w:pPr>
        <w:spacing w:before="40" w:after="40" w:line="288" w:lineRule="auto"/>
        <w:ind w:right="-9" w:firstLine="720"/>
        <w:jc w:val="both"/>
        <w:rPr>
          <w:b/>
          <w:i/>
          <w:sz w:val="29"/>
          <w:szCs w:val="29"/>
          <w:lang w:val="de-DE"/>
        </w:rPr>
      </w:pPr>
      <w:r w:rsidRPr="00907177">
        <w:rPr>
          <w:b/>
          <w:i/>
          <w:sz w:val="29"/>
          <w:szCs w:val="29"/>
          <w:lang w:val="de-DE"/>
        </w:rPr>
        <w:t xml:space="preserve">a. Nông nghiệp </w:t>
      </w:r>
    </w:p>
    <w:p w14:paraId="4B70AB3F" w14:textId="77777777" w:rsidR="00136463" w:rsidRPr="00907177" w:rsidRDefault="00136463" w:rsidP="00907177">
      <w:pPr>
        <w:spacing w:before="40" w:after="40" w:line="288" w:lineRule="auto"/>
        <w:ind w:right="-9" w:firstLine="720"/>
        <w:jc w:val="both"/>
        <w:rPr>
          <w:sz w:val="29"/>
          <w:szCs w:val="29"/>
          <w:lang w:val="de-DE"/>
        </w:rPr>
      </w:pPr>
      <w:r w:rsidRPr="00907177">
        <w:rPr>
          <w:sz w:val="29"/>
          <w:szCs w:val="29"/>
          <w:lang w:val="de-DE"/>
        </w:rPr>
        <w:t xml:space="preserve">Tính đến trung tuần tháng Chín, cả nước gieo cấy được 1721,2 nghìn ha lúa mùa, bằng 96,7% cùng kỳ năm trước, </w:t>
      </w:r>
      <w:r w:rsidR="00DC575D" w:rsidRPr="00907177">
        <w:rPr>
          <w:sz w:val="29"/>
          <w:szCs w:val="29"/>
          <w:lang w:val="de-DE"/>
        </w:rPr>
        <w:t>trong đó c</w:t>
      </w:r>
      <w:r w:rsidRPr="00907177">
        <w:rPr>
          <w:sz w:val="29"/>
          <w:szCs w:val="29"/>
          <w:lang w:val="de-DE"/>
        </w:rPr>
        <w:t xml:space="preserve">ác địa phương phía Bắc gieo cấy 1166,2 nghìn ha, bằng 98,7%; các địa phương phía Nam gieo cấy 555 nghìn ha, bằng 92,7%. Diện tích gieo cấy lúa mùa </w:t>
      </w:r>
      <w:r w:rsidR="005A018D" w:rsidRPr="00907177">
        <w:rPr>
          <w:sz w:val="29"/>
          <w:szCs w:val="29"/>
          <w:lang w:val="de-DE"/>
        </w:rPr>
        <w:t xml:space="preserve">của </w:t>
      </w:r>
      <w:r w:rsidR="00DC575D" w:rsidRPr="00907177">
        <w:rPr>
          <w:sz w:val="29"/>
          <w:szCs w:val="29"/>
          <w:lang w:val="de-DE"/>
        </w:rPr>
        <w:t>hầu hết</w:t>
      </w:r>
      <w:r w:rsidRPr="00907177">
        <w:rPr>
          <w:sz w:val="29"/>
          <w:szCs w:val="29"/>
          <w:lang w:val="de-DE"/>
        </w:rPr>
        <w:t xml:space="preserve"> các địa phương g</w:t>
      </w:r>
      <w:r w:rsidR="00DC575D" w:rsidRPr="00907177">
        <w:rPr>
          <w:sz w:val="29"/>
          <w:szCs w:val="29"/>
          <w:lang w:val="de-DE"/>
        </w:rPr>
        <w:t>iảm do ảnh hưởng của thời tiết</w:t>
      </w:r>
      <w:r w:rsidR="0038689E" w:rsidRPr="00907177">
        <w:rPr>
          <w:sz w:val="29"/>
          <w:szCs w:val="29"/>
          <w:lang w:val="de-DE"/>
        </w:rPr>
        <w:t xml:space="preserve">, </w:t>
      </w:r>
      <w:r w:rsidR="00742EC5" w:rsidRPr="00907177">
        <w:rPr>
          <w:sz w:val="29"/>
          <w:szCs w:val="29"/>
          <w:lang w:val="de-DE"/>
        </w:rPr>
        <w:t xml:space="preserve">bên cạnh đó </w:t>
      </w:r>
      <w:r w:rsidR="005A018D" w:rsidRPr="00907177">
        <w:rPr>
          <w:sz w:val="29"/>
          <w:szCs w:val="29"/>
          <w:lang w:val="de-DE"/>
        </w:rPr>
        <w:t xml:space="preserve">một số </w:t>
      </w:r>
      <w:r w:rsidR="00DC575D" w:rsidRPr="00907177">
        <w:rPr>
          <w:sz w:val="29"/>
          <w:szCs w:val="29"/>
          <w:lang w:val="de-DE"/>
        </w:rPr>
        <w:t>địa phương chuyển đổi</w:t>
      </w:r>
      <w:r w:rsidR="0038689E" w:rsidRPr="00907177">
        <w:rPr>
          <w:sz w:val="29"/>
          <w:szCs w:val="29"/>
          <w:lang w:val="de-DE"/>
        </w:rPr>
        <w:t xml:space="preserve"> một phần diện tích sang trồng cây hàng năm khác hiệu quả hơn</w:t>
      </w:r>
      <w:r w:rsidR="005A018D" w:rsidRPr="00907177">
        <w:rPr>
          <w:sz w:val="29"/>
          <w:szCs w:val="29"/>
          <w:lang w:val="de-DE"/>
        </w:rPr>
        <w:t xml:space="preserve">, </w:t>
      </w:r>
      <w:r w:rsidR="00DC575D" w:rsidRPr="00907177">
        <w:rPr>
          <w:sz w:val="29"/>
          <w:szCs w:val="29"/>
          <w:lang w:val="de-DE"/>
        </w:rPr>
        <w:t xml:space="preserve">trong đó: </w:t>
      </w:r>
      <w:r w:rsidR="005A018D" w:rsidRPr="00907177">
        <w:rPr>
          <w:sz w:val="29"/>
          <w:szCs w:val="29"/>
          <w:lang w:val="de-DE"/>
        </w:rPr>
        <w:t xml:space="preserve">Bến Tre giảm 18,4 nghìn ha; </w:t>
      </w:r>
      <w:r w:rsidR="00DC575D" w:rsidRPr="00907177">
        <w:rPr>
          <w:sz w:val="29"/>
          <w:szCs w:val="29"/>
          <w:lang w:val="de-DE"/>
        </w:rPr>
        <w:t xml:space="preserve">Long An giảm 3,7 nghìn ha, Sơn La </w:t>
      </w:r>
      <w:r w:rsidR="005A018D" w:rsidRPr="00907177">
        <w:rPr>
          <w:sz w:val="29"/>
          <w:szCs w:val="29"/>
          <w:lang w:val="de-DE"/>
        </w:rPr>
        <w:t xml:space="preserve">giảm </w:t>
      </w:r>
      <w:r w:rsidR="00DC575D" w:rsidRPr="00907177">
        <w:rPr>
          <w:sz w:val="29"/>
          <w:szCs w:val="29"/>
          <w:lang w:val="de-DE"/>
        </w:rPr>
        <w:t xml:space="preserve">2,7 nghìn ha; Thanh Hóa </w:t>
      </w:r>
      <w:r w:rsidR="005A018D" w:rsidRPr="00907177">
        <w:rPr>
          <w:sz w:val="29"/>
          <w:szCs w:val="29"/>
          <w:lang w:val="de-DE"/>
        </w:rPr>
        <w:t xml:space="preserve">giảm </w:t>
      </w:r>
      <w:r w:rsidR="00DC575D" w:rsidRPr="00907177">
        <w:rPr>
          <w:sz w:val="29"/>
          <w:szCs w:val="29"/>
          <w:lang w:val="de-DE"/>
        </w:rPr>
        <w:t xml:space="preserve">2,2 nghìn ha; Sóc Trăng </w:t>
      </w:r>
      <w:r w:rsidR="005A018D" w:rsidRPr="00907177">
        <w:rPr>
          <w:sz w:val="29"/>
          <w:szCs w:val="29"/>
          <w:lang w:val="de-DE"/>
        </w:rPr>
        <w:t xml:space="preserve">giảm </w:t>
      </w:r>
      <w:r w:rsidR="00DC575D" w:rsidRPr="00907177">
        <w:rPr>
          <w:sz w:val="29"/>
          <w:szCs w:val="29"/>
          <w:lang w:val="de-DE"/>
        </w:rPr>
        <w:t xml:space="preserve">2 nghìn ha; Hà Nội </w:t>
      </w:r>
      <w:r w:rsidR="005A018D" w:rsidRPr="00907177">
        <w:rPr>
          <w:sz w:val="29"/>
          <w:szCs w:val="29"/>
          <w:lang w:val="de-DE"/>
        </w:rPr>
        <w:t xml:space="preserve">giảm </w:t>
      </w:r>
      <w:r w:rsidR="00DC575D" w:rsidRPr="00907177">
        <w:rPr>
          <w:sz w:val="29"/>
          <w:szCs w:val="29"/>
          <w:lang w:val="de-DE"/>
        </w:rPr>
        <w:t xml:space="preserve">1,8 nghìn ha; Ninh Thuận </w:t>
      </w:r>
      <w:r w:rsidR="005A018D" w:rsidRPr="00907177">
        <w:rPr>
          <w:sz w:val="29"/>
          <w:szCs w:val="29"/>
          <w:lang w:val="de-DE"/>
        </w:rPr>
        <w:t xml:space="preserve">giảm </w:t>
      </w:r>
      <w:r w:rsidR="00DC575D" w:rsidRPr="00907177">
        <w:rPr>
          <w:sz w:val="29"/>
          <w:szCs w:val="29"/>
          <w:lang w:val="de-DE"/>
        </w:rPr>
        <w:t>1,7 nghìn ha</w:t>
      </w:r>
      <w:r w:rsidR="005A018D" w:rsidRPr="00907177">
        <w:rPr>
          <w:sz w:val="29"/>
          <w:szCs w:val="29"/>
          <w:lang w:val="de-DE"/>
        </w:rPr>
        <w:t>...</w:t>
      </w:r>
      <w:r w:rsidR="0070580C" w:rsidRPr="00907177">
        <w:rPr>
          <w:sz w:val="29"/>
          <w:szCs w:val="29"/>
          <w:lang w:val="de-DE"/>
        </w:rPr>
        <w:t xml:space="preserve"> </w:t>
      </w:r>
      <w:r w:rsidRPr="00907177">
        <w:rPr>
          <w:sz w:val="29"/>
          <w:szCs w:val="29"/>
          <w:lang w:val="de-DE"/>
        </w:rPr>
        <w:t>Hiện nay</w:t>
      </w:r>
      <w:r w:rsidR="00742EC5" w:rsidRPr="00907177">
        <w:rPr>
          <w:sz w:val="29"/>
          <w:szCs w:val="29"/>
          <w:lang w:val="de-DE"/>
        </w:rPr>
        <w:t>,</w:t>
      </w:r>
      <w:r w:rsidRPr="00907177">
        <w:rPr>
          <w:sz w:val="29"/>
          <w:szCs w:val="29"/>
          <w:lang w:val="de-DE"/>
        </w:rPr>
        <w:t xml:space="preserve"> trà lúa mùa sớm tại các địa phương phía Bắc đang trong giai đoạn vào chắc và chín</w:t>
      </w:r>
      <w:r w:rsidR="00AA4C39" w:rsidRPr="00907177">
        <w:rPr>
          <w:sz w:val="29"/>
          <w:szCs w:val="29"/>
          <w:lang w:val="de-DE"/>
        </w:rPr>
        <w:t xml:space="preserve">, </w:t>
      </w:r>
      <w:r w:rsidRPr="00907177">
        <w:rPr>
          <w:sz w:val="29"/>
          <w:szCs w:val="29"/>
          <w:lang w:val="de-DE"/>
        </w:rPr>
        <w:t xml:space="preserve">ước tính </w:t>
      </w:r>
      <w:r w:rsidR="00AA4C39" w:rsidRPr="00907177">
        <w:rPr>
          <w:sz w:val="29"/>
          <w:szCs w:val="29"/>
          <w:lang w:val="de-DE"/>
        </w:rPr>
        <w:t xml:space="preserve">năng suất </w:t>
      </w:r>
      <w:r w:rsidRPr="00907177">
        <w:rPr>
          <w:sz w:val="29"/>
          <w:szCs w:val="29"/>
          <w:lang w:val="de-DE"/>
        </w:rPr>
        <w:t>đạt trên 50 tạ/ha</w:t>
      </w:r>
      <w:r w:rsidR="003E0705" w:rsidRPr="00907177">
        <w:rPr>
          <w:sz w:val="29"/>
          <w:szCs w:val="29"/>
          <w:lang w:val="de-DE"/>
        </w:rPr>
        <w:t xml:space="preserve">, tăng nhẹ so với cùng kỳ năm trước; </w:t>
      </w:r>
      <w:r w:rsidRPr="00907177">
        <w:rPr>
          <w:sz w:val="29"/>
          <w:szCs w:val="29"/>
          <w:lang w:val="de-DE"/>
        </w:rPr>
        <w:t xml:space="preserve">sản lượng </w:t>
      </w:r>
      <w:r w:rsidR="00AA4C39" w:rsidRPr="00907177">
        <w:rPr>
          <w:sz w:val="29"/>
          <w:szCs w:val="29"/>
          <w:lang w:val="de-DE"/>
        </w:rPr>
        <w:t xml:space="preserve">ước tính </w:t>
      </w:r>
      <w:r w:rsidRPr="00907177">
        <w:rPr>
          <w:sz w:val="29"/>
          <w:szCs w:val="29"/>
          <w:lang w:val="de-DE"/>
        </w:rPr>
        <w:t>đạt 5,8 triệu tấn, giảm 1%</w:t>
      </w:r>
      <w:r w:rsidR="003E0705" w:rsidRPr="00907177">
        <w:rPr>
          <w:sz w:val="29"/>
          <w:szCs w:val="29"/>
          <w:lang w:val="de-DE"/>
        </w:rPr>
        <w:t xml:space="preserve"> (do diện tích giảm 1,3%)</w:t>
      </w:r>
      <w:r w:rsidRPr="00907177">
        <w:rPr>
          <w:sz w:val="29"/>
          <w:szCs w:val="29"/>
          <w:lang w:val="de-DE"/>
        </w:rPr>
        <w:t xml:space="preserve">. Nếu </w:t>
      </w:r>
      <w:r w:rsidR="009F422D" w:rsidRPr="00907177">
        <w:rPr>
          <w:sz w:val="29"/>
          <w:szCs w:val="29"/>
          <w:lang w:val="de-DE"/>
        </w:rPr>
        <w:t>điều kiện thời tiết thuận lợi trong những tháng cuối năm và không bị ảnh hưởng của s</w:t>
      </w:r>
      <w:r w:rsidRPr="00907177">
        <w:rPr>
          <w:sz w:val="29"/>
          <w:szCs w:val="29"/>
          <w:lang w:val="de-DE"/>
        </w:rPr>
        <w:t>âu bệnh</w:t>
      </w:r>
      <w:r w:rsidR="009F422D" w:rsidRPr="00907177">
        <w:rPr>
          <w:sz w:val="29"/>
          <w:szCs w:val="29"/>
          <w:lang w:val="de-DE"/>
        </w:rPr>
        <w:t xml:space="preserve"> thì </w:t>
      </w:r>
      <w:r w:rsidR="003E0705" w:rsidRPr="00907177">
        <w:rPr>
          <w:sz w:val="29"/>
          <w:szCs w:val="29"/>
          <w:lang w:val="de-DE"/>
        </w:rPr>
        <w:t xml:space="preserve">năng suất lúa mùa cả nước năm nay ước tính đạt 49,3 tạ/ha, tăng 0,3-0,5 tạ/ha; </w:t>
      </w:r>
      <w:r w:rsidRPr="00907177">
        <w:rPr>
          <w:sz w:val="29"/>
          <w:szCs w:val="29"/>
          <w:lang w:val="de-DE"/>
        </w:rPr>
        <w:t xml:space="preserve">sản lượng </w:t>
      </w:r>
      <w:r w:rsidR="003E0705" w:rsidRPr="00907177">
        <w:rPr>
          <w:sz w:val="29"/>
          <w:szCs w:val="29"/>
          <w:lang w:val="de-DE"/>
        </w:rPr>
        <w:t xml:space="preserve">lúa mùa </w:t>
      </w:r>
      <w:r w:rsidR="00EA374C" w:rsidRPr="00907177">
        <w:rPr>
          <w:sz w:val="29"/>
          <w:szCs w:val="29"/>
          <w:lang w:val="de-DE"/>
        </w:rPr>
        <w:t>đạt 9,6</w:t>
      </w:r>
      <w:r w:rsidRPr="00907177">
        <w:rPr>
          <w:sz w:val="29"/>
          <w:szCs w:val="29"/>
          <w:lang w:val="de-DE"/>
        </w:rPr>
        <w:t xml:space="preserve"> triệu tấn, giảm 71</w:t>
      </w:r>
      <w:r w:rsidR="00EA374C" w:rsidRPr="00907177">
        <w:rPr>
          <w:sz w:val="29"/>
          <w:szCs w:val="29"/>
          <w:lang w:val="de-DE"/>
        </w:rPr>
        <w:t>,2</w:t>
      </w:r>
      <w:r w:rsidR="00742EC5" w:rsidRPr="00907177">
        <w:rPr>
          <w:sz w:val="29"/>
          <w:szCs w:val="29"/>
          <w:lang w:val="de-DE"/>
        </w:rPr>
        <w:t xml:space="preserve"> nghìn tấn </w:t>
      </w:r>
      <w:r w:rsidRPr="00907177">
        <w:rPr>
          <w:sz w:val="29"/>
          <w:szCs w:val="29"/>
          <w:lang w:val="de-DE"/>
        </w:rPr>
        <w:t>so với vụ mùa năm 2014</w:t>
      </w:r>
      <w:r w:rsidR="003E0705" w:rsidRPr="00907177">
        <w:rPr>
          <w:sz w:val="29"/>
          <w:szCs w:val="29"/>
          <w:lang w:val="de-DE"/>
        </w:rPr>
        <w:t>.</w:t>
      </w:r>
      <w:r w:rsidRPr="00907177">
        <w:rPr>
          <w:sz w:val="29"/>
          <w:szCs w:val="29"/>
          <w:lang w:val="de-DE"/>
        </w:rPr>
        <w:t xml:space="preserve"> </w:t>
      </w:r>
    </w:p>
    <w:p w14:paraId="3C66648E" w14:textId="77777777" w:rsidR="009F422D" w:rsidRPr="00907177" w:rsidRDefault="00136463" w:rsidP="00907177">
      <w:pPr>
        <w:spacing w:before="40" w:after="40" w:line="288" w:lineRule="auto"/>
        <w:ind w:right="-14" w:firstLine="720"/>
        <w:jc w:val="both"/>
        <w:rPr>
          <w:sz w:val="29"/>
          <w:szCs w:val="29"/>
          <w:lang w:val="pt-BR"/>
        </w:rPr>
      </w:pPr>
      <w:r w:rsidRPr="00907177">
        <w:rPr>
          <w:sz w:val="29"/>
          <w:szCs w:val="29"/>
          <w:lang w:val="de-DE"/>
        </w:rPr>
        <w:t>Cùng với việc gieo cấy lúa mùa, các địa phương trên cả nước đang bước vào thu hoạch lúa hè thu. Tính đến thời điểm 15/9/2015, các địa phương phía Nam đã thu hoạch được 1736,1 nghìn ha lúa hè thu, bằng 96,5% cùng kỳ năm trước</w:t>
      </w:r>
      <w:r w:rsidR="0059742B" w:rsidRPr="00907177">
        <w:rPr>
          <w:sz w:val="29"/>
          <w:szCs w:val="29"/>
          <w:lang w:val="de-DE"/>
        </w:rPr>
        <w:t xml:space="preserve">, </w:t>
      </w:r>
      <w:r w:rsidRPr="00907177">
        <w:rPr>
          <w:sz w:val="29"/>
          <w:szCs w:val="29"/>
          <w:lang w:val="de-DE"/>
        </w:rPr>
        <w:t>chiếm 82,6% diện tích gieo trồng, trong đó vùng Đồng bằng sông Cửu Long thu hoạch 1519,5 nghìn ha, bằng 97,9% và chiếm 90,5%.</w:t>
      </w:r>
      <w:r w:rsidR="0059742B" w:rsidRPr="00907177">
        <w:rPr>
          <w:sz w:val="29"/>
          <w:szCs w:val="29"/>
          <w:lang w:val="de-DE"/>
        </w:rPr>
        <w:t xml:space="preserve"> </w:t>
      </w:r>
      <w:r w:rsidR="00485BFF" w:rsidRPr="00907177">
        <w:rPr>
          <w:sz w:val="29"/>
          <w:szCs w:val="29"/>
          <w:lang w:val="de-DE"/>
        </w:rPr>
        <w:t>D</w:t>
      </w:r>
      <w:r w:rsidR="00485BFF" w:rsidRPr="00907177">
        <w:rPr>
          <w:sz w:val="29"/>
          <w:szCs w:val="29"/>
          <w:lang w:val="pt-BR"/>
        </w:rPr>
        <w:t xml:space="preserve">iện tích lúa hè thu cả nước năm nay ước tính đạt 2,1 triệu ha, giảm 7,5 nghìn ha so </w:t>
      </w:r>
      <w:r w:rsidR="00485BFF" w:rsidRPr="00907177">
        <w:rPr>
          <w:sz w:val="29"/>
          <w:szCs w:val="29"/>
          <w:lang w:val="pt-BR"/>
        </w:rPr>
        <w:lastRenderedPageBreak/>
        <w:t xml:space="preserve">với vụ hè thu năm 2014 do đầu vụ nắng nóng khô hạn dẫn đến thiếu nguồn nước tưới, trong đó </w:t>
      </w:r>
      <w:r w:rsidR="00485BFF" w:rsidRPr="00907177">
        <w:rPr>
          <w:sz w:val="29"/>
          <w:szCs w:val="29"/>
          <w:lang w:val="de-DE"/>
        </w:rPr>
        <w:t xml:space="preserve">vùng Đồng bằng sông Cửu Long </w:t>
      </w:r>
      <w:r w:rsidR="00485BFF" w:rsidRPr="00907177">
        <w:rPr>
          <w:sz w:val="29"/>
          <w:szCs w:val="29"/>
          <w:lang w:val="pt-BR"/>
        </w:rPr>
        <w:t>đạt 1677,8 nghìn ha, tăng 9,5 nghìn ha (An Giang tăng 4,1 nghìn ha</w:t>
      </w:r>
      <w:r w:rsidR="00485BFF" w:rsidRPr="00907177">
        <w:rPr>
          <w:rFonts w:eastAsia="Calibri"/>
          <w:sz w:val="29"/>
          <w:szCs w:val="29"/>
          <w:lang w:val="pt-BR"/>
        </w:rPr>
        <w:t>; Kiên Giang tăng 10,6 nghìn ha; Sóc Trăng tăng 4,9 nghìn ha)</w:t>
      </w:r>
      <w:r w:rsidR="00485BFF" w:rsidRPr="00907177">
        <w:rPr>
          <w:rFonts w:eastAsia="Calibri"/>
          <w:sz w:val="29"/>
          <w:szCs w:val="29"/>
          <w:lang w:val="it-IT"/>
        </w:rPr>
        <w:t xml:space="preserve">. </w:t>
      </w:r>
      <w:r w:rsidR="0059742B" w:rsidRPr="00907177">
        <w:rPr>
          <w:sz w:val="29"/>
          <w:szCs w:val="29"/>
          <w:lang w:val="de-DE"/>
        </w:rPr>
        <w:t>N</w:t>
      </w:r>
      <w:r w:rsidR="003E0705" w:rsidRPr="00907177">
        <w:rPr>
          <w:sz w:val="29"/>
          <w:szCs w:val="29"/>
          <w:lang w:val="pt-BR"/>
        </w:rPr>
        <w:t xml:space="preserve">ăng suất lúa hè thu </w:t>
      </w:r>
      <w:r w:rsidR="0059742B" w:rsidRPr="00907177">
        <w:rPr>
          <w:sz w:val="29"/>
          <w:szCs w:val="29"/>
          <w:lang w:val="pt-BR"/>
        </w:rPr>
        <w:t xml:space="preserve">ước tính </w:t>
      </w:r>
      <w:r w:rsidR="003E0705" w:rsidRPr="00907177">
        <w:rPr>
          <w:sz w:val="29"/>
          <w:szCs w:val="29"/>
          <w:lang w:val="pt-BR"/>
        </w:rPr>
        <w:t>đạt 54 tạ/ha, tăng 0,8 tạ/ha</w:t>
      </w:r>
      <w:r w:rsidR="00485BFF" w:rsidRPr="00907177">
        <w:rPr>
          <w:sz w:val="29"/>
          <w:szCs w:val="29"/>
          <w:lang w:val="pt-BR"/>
        </w:rPr>
        <w:t xml:space="preserve">; </w:t>
      </w:r>
      <w:r w:rsidRPr="00907177">
        <w:rPr>
          <w:sz w:val="29"/>
          <w:szCs w:val="29"/>
          <w:lang w:val="pt-BR"/>
        </w:rPr>
        <w:t>sản lượng đạt 11,3 triệu tấn, tăng 122 nghìn tấn</w:t>
      </w:r>
      <w:r w:rsidR="00485BFF" w:rsidRPr="00907177">
        <w:rPr>
          <w:sz w:val="29"/>
          <w:szCs w:val="29"/>
          <w:lang w:val="pt-BR"/>
        </w:rPr>
        <w:t xml:space="preserve">, </w:t>
      </w:r>
      <w:r w:rsidR="00485BFF" w:rsidRPr="00907177">
        <w:rPr>
          <w:sz w:val="29"/>
          <w:szCs w:val="29"/>
          <w:lang w:val="it-IT"/>
        </w:rPr>
        <w:t xml:space="preserve">trong đó </w:t>
      </w:r>
      <w:r w:rsidR="00485BFF" w:rsidRPr="00907177">
        <w:rPr>
          <w:sz w:val="29"/>
          <w:szCs w:val="29"/>
          <w:lang w:val="de-DE"/>
        </w:rPr>
        <w:t xml:space="preserve">vùng Đồng bằng sông Cửu Long </w:t>
      </w:r>
      <w:r w:rsidR="00485BFF" w:rsidRPr="00907177">
        <w:rPr>
          <w:sz w:val="29"/>
          <w:szCs w:val="29"/>
          <w:lang w:val="it-IT"/>
        </w:rPr>
        <w:t>đạt khoảng 9,1 triệu tấn, tăng 183 nghìn tấn</w:t>
      </w:r>
      <w:r w:rsidRPr="00907177">
        <w:rPr>
          <w:sz w:val="29"/>
          <w:szCs w:val="29"/>
          <w:lang w:val="pt-BR"/>
        </w:rPr>
        <w:t xml:space="preserve">. </w:t>
      </w:r>
    </w:p>
    <w:p w14:paraId="3F2C7F2A" w14:textId="77777777" w:rsidR="00485BFF" w:rsidRPr="00907177" w:rsidRDefault="00485BFF" w:rsidP="00AF58B7">
      <w:pPr>
        <w:spacing w:before="40" w:after="40" w:line="283" w:lineRule="auto"/>
        <w:ind w:firstLine="720"/>
        <w:jc w:val="both"/>
        <w:rPr>
          <w:rFonts w:eastAsia="Calibri"/>
          <w:sz w:val="29"/>
          <w:szCs w:val="29"/>
          <w:lang w:val="vi-VN"/>
        </w:rPr>
      </w:pPr>
      <w:r w:rsidRPr="00907177">
        <w:rPr>
          <w:sz w:val="29"/>
          <w:szCs w:val="29"/>
          <w:lang w:val="nl-NL"/>
        </w:rPr>
        <w:t xml:space="preserve">Tính đến trung tuần tháng Chín, các tỉnh vùng </w:t>
      </w:r>
      <w:r w:rsidRPr="00907177">
        <w:rPr>
          <w:sz w:val="29"/>
          <w:szCs w:val="29"/>
          <w:lang w:val="de-DE"/>
        </w:rPr>
        <w:t xml:space="preserve">Đồng bằng sông Cửu Long </w:t>
      </w:r>
      <w:r w:rsidRPr="00907177">
        <w:rPr>
          <w:sz w:val="29"/>
          <w:szCs w:val="29"/>
          <w:lang w:val="nl-NL"/>
        </w:rPr>
        <w:t xml:space="preserve">gieo cấy được 607,5 nghìn ha lúa thu đông, bằng 103,9% cùng kỳ năm trước. </w:t>
      </w:r>
      <w:r w:rsidRPr="00907177">
        <w:rPr>
          <w:rFonts w:eastAsia="Calibri"/>
          <w:sz w:val="29"/>
          <w:szCs w:val="29"/>
          <w:lang w:val="da-DK"/>
        </w:rPr>
        <w:t>Đến nay, diện tích lúa thu đông đã thu hoạch khoảng 120 nghìn ha</w:t>
      </w:r>
      <w:r w:rsidRPr="00907177">
        <w:rPr>
          <w:rFonts w:eastAsia="Calibri"/>
          <w:sz w:val="29"/>
          <w:szCs w:val="29"/>
          <w:lang w:val="nl-NL"/>
        </w:rPr>
        <w:t>.</w:t>
      </w:r>
      <w:r w:rsidRPr="00907177">
        <w:rPr>
          <w:rFonts w:eastAsia="Calibri"/>
          <w:sz w:val="29"/>
          <w:szCs w:val="29"/>
          <w:lang w:val="vi-VN"/>
        </w:rPr>
        <w:t xml:space="preserve"> </w:t>
      </w:r>
      <w:r w:rsidRPr="00907177">
        <w:rPr>
          <w:rFonts w:eastAsia="Calibri"/>
          <w:sz w:val="29"/>
          <w:szCs w:val="29"/>
        </w:rPr>
        <w:t>Ư</w:t>
      </w:r>
      <w:r w:rsidRPr="00907177">
        <w:rPr>
          <w:rFonts w:eastAsia="Calibri"/>
          <w:sz w:val="29"/>
          <w:szCs w:val="29"/>
          <w:lang w:val="vi-VN"/>
        </w:rPr>
        <w:t xml:space="preserve">ớc </w:t>
      </w:r>
      <w:r w:rsidR="002762BB" w:rsidRPr="00907177">
        <w:rPr>
          <w:rFonts w:eastAsia="Calibri"/>
          <w:sz w:val="29"/>
          <w:szCs w:val="29"/>
        </w:rPr>
        <w:t xml:space="preserve">tính </w:t>
      </w:r>
      <w:r w:rsidRPr="00907177">
        <w:rPr>
          <w:rFonts w:eastAsia="Calibri"/>
          <w:sz w:val="29"/>
          <w:szCs w:val="29"/>
          <w:lang w:val="vi-VN"/>
        </w:rPr>
        <w:t xml:space="preserve">diện tích gieo trồng </w:t>
      </w:r>
      <w:r w:rsidRPr="00907177">
        <w:rPr>
          <w:rFonts w:eastAsia="Calibri"/>
          <w:sz w:val="29"/>
          <w:szCs w:val="29"/>
        </w:rPr>
        <w:t>lúa t</w:t>
      </w:r>
      <w:r w:rsidRPr="00907177">
        <w:rPr>
          <w:rFonts w:eastAsia="Calibri"/>
          <w:sz w:val="29"/>
          <w:szCs w:val="29"/>
          <w:lang w:val="vi-VN"/>
        </w:rPr>
        <w:t xml:space="preserve">hu đông </w:t>
      </w:r>
      <w:r w:rsidRPr="00907177">
        <w:rPr>
          <w:rFonts w:eastAsia="Calibri"/>
          <w:sz w:val="29"/>
          <w:szCs w:val="29"/>
        </w:rPr>
        <w:t xml:space="preserve">năm </w:t>
      </w:r>
      <w:r w:rsidRPr="00907177">
        <w:rPr>
          <w:rFonts w:eastAsia="Calibri"/>
          <w:sz w:val="29"/>
          <w:szCs w:val="29"/>
          <w:lang w:val="vi-VN"/>
        </w:rPr>
        <w:t xml:space="preserve">2015 đạt 671,1 nghìn ha; năng suất tương đương </w:t>
      </w:r>
      <w:r w:rsidR="00492B7C" w:rsidRPr="00907177">
        <w:rPr>
          <w:rFonts w:eastAsia="Calibri"/>
          <w:sz w:val="29"/>
          <w:szCs w:val="29"/>
        </w:rPr>
        <w:t>vụ thu đông năm trước</w:t>
      </w:r>
      <w:r w:rsidRPr="00907177">
        <w:rPr>
          <w:rFonts w:eastAsia="Calibri"/>
          <w:sz w:val="29"/>
          <w:szCs w:val="29"/>
          <w:lang w:val="vi-VN"/>
        </w:rPr>
        <w:t xml:space="preserve">; sản lượng </w:t>
      </w:r>
      <w:r w:rsidR="00492B7C" w:rsidRPr="00907177">
        <w:rPr>
          <w:rFonts w:eastAsia="Calibri"/>
          <w:sz w:val="29"/>
          <w:szCs w:val="29"/>
        </w:rPr>
        <w:t xml:space="preserve">đạt </w:t>
      </w:r>
      <w:r w:rsidRPr="00907177">
        <w:rPr>
          <w:rFonts w:eastAsia="Calibri"/>
          <w:sz w:val="29"/>
          <w:szCs w:val="29"/>
          <w:lang w:val="vi-VN"/>
        </w:rPr>
        <w:t>gần 3,5 triệu tấn, tăng khoảng 248 nghìn tấn.</w:t>
      </w:r>
    </w:p>
    <w:p w14:paraId="29175775" w14:textId="77777777" w:rsidR="00136463" w:rsidRPr="00907177" w:rsidRDefault="00136463" w:rsidP="00AF58B7">
      <w:pPr>
        <w:spacing w:before="40" w:after="40" w:line="283" w:lineRule="auto"/>
        <w:ind w:right="-14" w:firstLine="720"/>
        <w:jc w:val="both"/>
        <w:rPr>
          <w:sz w:val="29"/>
          <w:szCs w:val="29"/>
          <w:lang w:val="pt-BR"/>
        </w:rPr>
      </w:pPr>
      <w:r w:rsidRPr="00907177">
        <w:rPr>
          <w:sz w:val="29"/>
          <w:szCs w:val="29"/>
          <w:lang w:val="de-DE"/>
        </w:rPr>
        <w:t xml:space="preserve">Ước tính sản lượng lúa cả năm 2015 đạt 45,1 </w:t>
      </w:r>
      <w:r w:rsidR="0059742B" w:rsidRPr="00907177">
        <w:rPr>
          <w:sz w:val="29"/>
          <w:szCs w:val="29"/>
          <w:lang w:val="de-DE"/>
        </w:rPr>
        <w:t>triệu tấ</w:t>
      </w:r>
      <w:r w:rsidRPr="00907177">
        <w:rPr>
          <w:sz w:val="29"/>
          <w:szCs w:val="29"/>
          <w:lang w:val="de-DE"/>
        </w:rPr>
        <w:t xml:space="preserve">n, tăng </w:t>
      </w:r>
      <w:r w:rsidR="0097681C" w:rsidRPr="00907177">
        <w:rPr>
          <w:sz w:val="29"/>
          <w:szCs w:val="29"/>
          <w:lang w:val="de-DE"/>
        </w:rPr>
        <w:t>140 nghìn tấn</w:t>
      </w:r>
      <w:r w:rsidRPr="00907177">
        <w:rPr>
          <w:sz w:val="29"/>
          <w:szCs w:val="29"/>
          <w:lang w:val="de-DE"/>
        </w:rPr>
        <w:t xml:space="preserve"> so với năm 2014, trong đó lúa đông xuân đạt 20,7 triệu tấn, giảm 158,8 nghìn tấn</w:t>
      </w:r>
      <w:r w:rsidR="004E0D13" w:rsidRPr="00907177">
        <w:rPr>
          <w:sz w:val="29"/>
          <w:szCs w:val="29"/>
          <w:lang w:val="de-DE"/>
        </w:rPr>
        <w:t>;</w:t>
      </w:r>
      <w:r w:rsidRPr="00907177">
        <w:rPr>
          <w:sz w:val="29"/>
          <w:szCs w:val="29"/>
          <w:lang w:val="de-DE"/>
        </w:rPr>
        <w:t xml:space="preserve"> lúa </w:t>
      </w:r>
      <w:r w:rsidR="00492B7C" w:rsidRPr="00907177">
        <w:rPr>
          <w:sz w:val="29"/>
          <w:szCs w:val="29"/>
          <w:lang w:val="de-DE"/>
        </w:rPr>
        <w:t xml:space="preserve">thu đông và </w:t>
      </w:r>
      <w:r w:rsidRPr="00907177">
        <w:rPr>
          <w:sz w:val="29"/>
          <w:szCs w:val="29"/>
          <w:lang w:val="de-DE"/>
        </w:rPr>
        <w:t>hè thu đạt 14,8 triệu tấn, tăng 370 nghìn tấn</w:t>
      </w:r>
      <w:r w:rsidR="004E0D13" w:rsidRPr="00907177">
        <w:rPr>
          <w:sz w:val="29"/>
          <w:szCs w:val="29"/>
          <w:lang w:val="de-DE"/>
        </w:rPr>
        <w:t>;</w:t>
      </w:r>
      <w:r w:rsidRPr="00907177">
        <w:rPr>
          <w:sz w:val="29"/>
          <w:szCs w:val="29"/>
          <w:lang w:val="de-DE"/>
        </w:rPr>
        <w:t xml:space="preserve"> lúa mùa đạt 9,6 triệu tấn, giảm 71,2 nghìn tấn.</w:t>
      </w:r>
    </w:p>
    <w:p w14:paraId="7F82FE3D" w14:textId="77777777" w:rsidR="00136463" w:rsidRPr="00907177" w:rsidRDefault="00FB5196" w:rsidP="00AF58B7">
      <w:pPr>
        <w:spacing w:before="40" w:after="40" w:line="283" w:lineRule="auto"/>
        <w:ind w:right="-14" w:firstLine="720"/>
        <w:jc w:val="both"/>
        <w:rPr>
          <w:sz w:val="29"/>
          <w:szCs w:val="29"/>
          <w:lang w:val="de-DE"/>
        </w:rPr>
      </w:pPr>
      <w:r w:rsidRPr="00907177">
        <w:rPr>
          <w:sz w:val="29"/>
          <w:szCs w:val="29"/>
          <w:lang w:val="de-DE"/>
        </w:rPr>
        <w:t xml:space="preserve">Gieo trồng </w:t>
      </w:r>
      <w:r w:rsidR="00D47D80" w:rsidRPr="00907177">
        <w:rPr>
          <w:sz w:val="29"/>
          <w:szCs w:val="29"/>
          <w:lang w:val="de-DE"/>
        </w:rPr>
        <w:t xml:space="preserve">một số </w:t>
      </w:r>
      <w:r w:rsidRPr="00907177">
        <w:rPr>
          <w:sz w:val="29"/>
          <w:szCs w:val="29"/>
          <w:lang w:val="de-DE"/>
        </w:rPr>
        <w:t xml:space="preserve">cây hoa màu nhìn chung </w:t>
      </w:r>
      <w:r w:rsidR="00D47D80" w:rsidRPr="00907177">
        <w:rPr>
          <w:sz w:val="29"/>
          <w:szCs w:val="29"/>
          <w:lang w:val="de-DE"/>
        </w:rPr>
        <w:t xml:space="preserve">đạt </w:t>
      </w:r>
      <w:r w:rsidRPr="00907177">
        <w:rPr>
          <w:sz w:val="29"/>
          <w:szCs w:val="29"/>
          <w:lang w:val="de-DE"/>
        </w:rPr>
        <w:t>thấp. Tính đế</w:t>
      </w:r>
      <w:r w:rsidR="00136463" w:rsidRPr="00907177">
        <w:rPr>
          <w:sz w:val="29"/>
          <w:szCs w:val="29"/>
          <w:lang w:val="de-DE"/>
        </w:rPr>
        <w:t xml:space="preserve">n </w:t>
      </w:r>
      <w:r w:rsidRPr="00907177">
        <w:rPr>
          <w:sz w:val="29"/>
          <w:szCs w:val="29"/>
          <w:lang w:val="de-DE"/>
        </w:rPr>
        <w:t xml:space="preserve">giữa tháng Chín, </w:t>
      </w:r>
      <w:r w:rsidR="00136463" w:rsidRPr="00907177">
        <w:rPr>
          <w:sz w:val="29"/>
          <w:szCs w:val="29"/>
          <w:lang w:val="de-DE"/>
        </w:rPr>
        <w:t xml:space="preserve">cả nước đã gieo trồng được 1057,1 nghìn ha ngô, bằng 99,2% cùng kỳ năm </w:t>
      </w:r>
      <w:r w:rsidRPr="00907177">
        <w:rPr>
          <w:sz w:val="29"/>
          <w:szCs w:val="29"/>
          <w:lang w:val="de-DE"/>
        </w:rPr>
        <w:t>trước</w:t>
      </w:r>
      <w:r w:rsidR="00136463" w:rsidRPr="00907177">
        <w:rPr>
          <w:sz w:val="29"/>
          <w:szCs w:val="29"/>
          <w:lang w:val="de-DE"/>
        </w:rPr>
        <w:t>; 123,1 nghìn ha khoai lang, bằng 95,3%; 193,8 nghìn ha lạc, bằng 95,8%; 98,9 nghìn ha đậu tương, bằng 91,3% và 926,3 nghìn ha rau đậu, bằng 102,8%.</w:t>
      </w:r>
    </w:p>
    <w:p w14:paraId="5F606916" w14:textId="77777777" w:rsidR="00136463" w:rsidRPr="00907177" w:rsidRDefault="00136463" w:rsidP="00AF58B7">
      <w:pPr>
        <w:spacing w:before="40" w:after="40" w:line="283" w:lineRule="auto"/>
        <w:ind w:right="-14" w:firstLine="720"/>
        <w:jc w:val="both"/>
        <w:rPr>
          <w:sz w:val="29"/>
          <w:szCs w:val="29"/>
          <w:lang w:val="de-DE"/>
        </w:rPr>
      </w:pPr>
      <w:r w:rsidRPr="00907177">
        <w:rPr>
          <w:sz w:val="29"/>
          <w:szCs w:val="29"/>
          <w:lang w:val="de-DE"/>
        </w:rPr>
        <w:t xml:space="preserve">Cây công nghiệp lâu năm đạt </w:t>
      </w:r>
      <w:r w:rsidR="00D47D80" w:rsidRPr="00907177">
        <w:rPr>
          <w:sz w:val="29"/>
          <w:szCs w:val="29"/>
          <w:lang w:val="de-DE"/>
        </w:rPr>
        <w:t xml:space="preserve">sản lượng </w:t>
      </w:r>
      <w:r w:rsidRPr="00907177">
        <w:rPr>
          <w:sz w:val="29"/>
          <w:szCs w:val="29"/>
          <w:lang w:val="de-DE"/>
        </w:rPr>
        <w:t>khá do diện tích đến kỳ cho sản phẩm tăng</w:t>
      </w:r>
      <w:r w:rsidR="0059742B" w:rsidRPr="00907177">
        <w:rPr>
          <w:sz w:val="29"/>
          <w:szCs w:val="29"/>
          <w:lang w:val="de-DE"/>
        </w:rPr>
        <w:t>:</w:t>
      </w:r>
      <w:r w:rsidRPr="00907177">
        <w:rPr>
          <w:sz w:val="29"/>
          <w:szCs w:val="29"/>
          <w:lang w:val="de-DE"/>
        </w:rPr>
        <w:t xml:space="preserve"> Sản lượng cao su 9 tháng ước tính đạt 730 nghìn tấn, tăng 3,8% so với </w:t>
      </w:r>
      <w:r w:rsidR="00D47D80" w:rsidRPr="00907177">
        <w:rPr>
          <w:sz w:val="29"/>
          <w:szCs w:val="29"/>
          <w:lang w:val="de-DE"/>
        </w:rPr>
        <w:t xml:space="preserve">cùng kỳ </w:t>
      </w:r>
      <w:r w:rsidRPr="00907177">
        <w:rPr>
          <w:sz w:val="29"/>
          <w:szCs w:val="29"/>
          <w:lang w:val="de-DE"/>
        </w:rPr>
        <w:t xml:space="preserve">năm trước; chè đạt 828 nghìn tấn, tăng 2,5%; hồ tiêu 169,6 nghìn tấn, tăng 10%; điều 345 nghìn tấn, bằng 100%. </w:t>
      </w:r>
      <w:r w:rsidR="00173CCC" w:rsidRPr="00907177">
        <w:rPr>
          <w:sz w:val="29"/>
          <w:szCs w:val="29"/>
          <w:lang w:val="de-DE"/>
        </w:rPr>
        <w:t>S</w:t>
      </w:r>
      <w:r w:rsidRPr="00907177">
        <w:rPr>
          <w:sz w:val="29"/>
          <w:szCs w:val="29"/>
          <w:lang w:val="de-DE"/>
        </w:rPr>
        <w:t xml:space="preserve">ản lượng </w:t>
      </w:r>
      <w:r w:rsidR="00173CCC" w:rsidRPr="00907177">
        <w:rPr>
          <w:sz w:val="29"/>
          <w:szCs w:val="29"/>
          <w:lang w:val="de-DE"/>
        </w:rPr>
        <w:t xml:space="preserve">một số </w:t>
      </w:r>
      <w:r w:rsidRPr="00907177">
        <w:rPr>
          <w:sz w:val="29"/>
          <w:szCs w:val="29"/>
          <w:lang w:val="de-DE"/>
        </w:rPr>
        <w:t xml:space="preserve">cây ăn quả giảm do </w:t>
      </w:r>
      <w:r w:rsidR="00173CCC" w:rsidRPr="00907177">
        <w:rPr>
          <w:sz w:val="29"/>
          <w:szCs w:val="29"/>
          <w:lang w:val="de-DE"/>
        </w:rPr>
        <w:t xml:space="preserve">ảnh hưởng của </w:t>
      </w:r>
      <w:r w:rsidRPr="00907177">
        <w:rPr>
          <w:sz w:val="29"/>
          <w:szCs w:val="29"/>
          <w:lang w:val="de-DE"/>
        </w:rPr>
        <w:t>nắng nóng, mưa trái mùa và sương muối</w:t>
      </w:r>
      <w:r w:rsidR="00173CCC" w:rsidRPr="00907177">
        <w:rPr>
          <w:sz w:val="29"/>
          <w:szCs w:val="29"/>
          <w:lang w:val="de-DE"/>
        </w:rPr>
        <w:t xml:space="preserve">, trong đó </w:t>
      </w:r>
      <w:r w:rsidR="0059742B" w:rsidRPr="00907177">
        <w:rPr>
          <w:sz w:val="29"/>
          <w:szCs w:val="29"/>
          <w:lang w:val="de-DE"/>
        </w:rPr>
        <w:t xml:space="preserve">sản lượng </w:t>
      </w:r>
      <w:r w:rsidR="00173CCC" w:rsidRPr="00907177">
        <w:rPr>
          <w:sz w:val="29"/>
          <w:szCs w:val="29"/>
          <w:lang w:val="de-DE"/>
        </w:rPr>
        <w:t>c</w:t>
      </w:r>
      <w:r w:rsidRPr="00907177">
        <w:rPr>
          <w:sz w:val="29"/>
          <w:szCs w:val="29"/>
          <w:lang w:val="de-DE"/>
        </w:rPr>
        <w:t>huối giảm 1,7%</w:t>
      </w:r>
      <w:r w:rsidR="00173CCC" w:rsidRPr="00907177">
        <w:rPr>
          <w:sz w:val="29"/>
          <w:szCs w:val="29"/>
          <w:lang w:val="de-DE"/>
        </w:rPr>
        <w:t xml:space="preserve"> so với cùng kỳ năm trước;</w:t>
      </w:r>
      <w:r w:rsidRPr="00907177">
        <w:rPr>
          <w:sz w:val="29"/>
          <w:szCs w:val="29"/>
          <w:lang w:val="de-DE"/>
        </w:rPr>
        <w:t xml:space="preserve"> nhãn giảm 1,3%; cam giảm 8%</w:t>
      </w:r>
      <w:r w:rsidR="00173CCC" w:rsidRPr="00907177">
        <w:rPr>
          <w:sz w:val="29"/>
          <w:szCs w:val="29"/>
          <w:lang w:val="de-DE"/>
        </w:rPr>
        <w:t>.</w:t>
      </w:r>
      <w:r w:rsidRPr="00907177">
        <w:rPr>
          <w:sz w:val="29"/>
          <w:szCs w:val="29"/>
          <w:lang w:val="de-DE"/>
        </w:rPr>
        <w:t xml:space="preserve"> </w:t>
      </w:r>
      <w:r w:rsidR="00173CCC" w:rsidRPr="00907177">
        <w:rPr>
          <w:sz w:val="29"/>
          <w:szCs w:val="29"/>
          <w:lang w:val="de-DE"/>
        </w:rPr>
        <w:t>R</w:t>
      </w:r>
      <w:r w:rsidRPr="00907177">
        <w:rPr>
          <w:sz w:val="29"/>
          <w:szCs w:val="29"/>
          <w:lang w:val="de-DE"/>
        </w:rPr>
        <w:t xml:space="preserve">iêng </w:t>
      </w:r>
      <w:r w:rsidR="00173CCC" w:rsidRPr="00907177">
        <w:rPr>
          <w:sz w:val="29"/>
          <w:szCs w:val="29"/>
          <w:lang w:val="de-DE"/>
        </w:rPr>
        <w:t xml:space="preserve">sản lượng </w:t>
      </w:r>
      <w:r w:rsidRPr="00907177">
        <w:rPr>
          <w:sz w:val="29"/>
          <w:szCs w:val="29"/>
          <w:lang w:val="de-DE"/>
        </w:rPr>
        <w:t>bưởi tăng 0,6%; nho tăng 30%.</w:t>
      </w:r>
    </w:p>
    <w:p w14:paraId="10AC65CF" w14:textId="77777777" w:rsidR="00136463" w:rsidRPr="00907177" w:rsidRDefault="00136463" w:rsidP="00AF58B7">
      <w:pPr>
        <w:tabs>
          <w:tab w:val="num" w:pos="851"/>
        </w:tabs>
        <w:spacing w:before="40" w:after="40" w:line="283" w:lineRule="auto"/>
        <w:ind w:right="-14" w:firstLine="720"/>
        <w:jc w:val="both"/>
        <w:rPr>
          <w:sz w:val="29"/>
          <w:szCs w:val="29"/>
          <w:lang w:val="de-DE"/>
        </w:rPr>
      </w:pPr>
      <w:r w:rsidRPr="00907177">
        <w:rPr>
          <w:sz w:val="29"/>
          <w:szCs w:val="29"/>
          <w:lang w:val="de-DE"/>
        </w:rPr>
        <w:t>Chăn nuôi trâu, bò nhìn chung ổn định</w:t>
      </w:r>
      <w:r w:rsidR="00173CCC" w:rsidRPr="00907177">
        <w:rPr>
          <w:sz w:val="29"/>
          <w:szCs w:val="29"/>
          <w:lang w:val="de-DE"/>
        </w:rPr>
        <w:t>, không xảy ra dịch bện</w:t>
      </w:r>
      <w:r w:rsidR="0097681C" w:rsidRPr="00907177">
        <w:rPr>
          <w:sz w:val="29"/>
          <w:szCs w:val="29"/>
          <w:lang w:val="de-DE"/>
        </w:rPr>
        <w:t>h</w:t>
      </w:r>
      <w:r w:rsidR="00173CCC" w:rsidRPr="00907177">
        <w:rPr>
          <w:sz w:val="29"/>
          <w:szCs w:val="29"/>
          <w:lang w:val="de-DE"/>
        </w:rPr>
        <w:t xml:space="preserve"> lớn</w:t>
      </w:r>
      <w:r w:rsidRPr="00907177">
        <w:rPr>
          <w:sz w:val="29"/>
          <w:szCs w:val="29"/>
          <w:lang w:val="de-DE"/>
        </w:rPr>
        <w:t xml:space="preserve">. Tính đến giữa tháng </w:t>
      </w:r>
      <w:r w:rsidR="00173CCC" w:rsidRPr="00907177">
        <w:rPr>
          <w:sz w:val="29"/>
          <w:szCs w:val="29"/>
          <w:lang w:val="de-DE"/>
        </w:rPr>
        <w:t>C</w:t>
      </w:r>
      <w:r w:rsidRPr="00907177">
        <w:rPr>
          <w:sz w:val="29"/>
          <w:szCs w:val="29"/>
          <w:lang w:val="de-DE"/>
        </w:rPr>
        <w:t>hín, đàn trâu cả nước giảm 1% so với cùng kỳ năm 2014; đàn bò tăng 2</w:t>
      </w:r>
      <w:r w:rsidR="00311475">
        <w:rPr>
          <w:sz w:val="29"/>
          <w:szCs w:val="29"/>
          <w:lang w:val="de-DE"/>
        </w:rPr>
        <w:t>%</w:t>
      </w:r>
      <w:r w:rsidRPr="00907177">
        <w:rPr>
          <w:sz w:val="29"/>
          <w:szCs w:val="29"/>
          <w:lang w:val="de-DE"/>
        </w:rPr>
        <w:t>-2,5%</w:t>
      </w:r>
      <w:r w:rsidR="00173CCC" w:rsidRPr="00907177">
        <w:rPr>
          <w:sz w:val="29"/>
          <w:szCs w:val="29"/>
          <w:lang w:val="de-DE"/>
        </w:rPr>
        <w:t>.</w:t>
      </w:r>
      <w:r w:rsidRPr="00907177">
        <w:rPr>
          <w:sz w:val="29"/>
          <w:szCs w:val="29"/>
          <w:lang w:val="de-DE"/>
        </w:rPr>
        <w:t xml:space="preserve"> </w:t>
      </w:r>
      <w:r w:rsidR="00173CCC" w:rsidRPr="00907177">
        <w:rPr>
          <w:sz w:val="29"/>
          <w:szCs w:val="29"/>
          <w:lang w:val="de-DE"/>
        </w:rPr>
        <w:t>S</w:t>
      </w:r>
      <w:r w:rsidRPr="00907177">
        <w:rPr>
          <w:sz w:val="29"/>
          <w:szCs w:val="29"/>
          <w:lang w:val="de-DE"/>
        </w:rPr>
        <w:t>ản lượng thịt trâu hơi xuất chuồng 9 tháng giảm 1,9% so với cùng kỳ năm trước; sản lượng thịt bò hơi tăng 2,4%.</w:t>
      </w:r>
      <w:r w:rsidR="00173CCC" w:rsidRPr="00907177">
        <w:rPr>
          <w:sz w:val="29"/>
          <w:szCs w:val="29"/>
          <w:lang w:val="de-DE"/>
        </w:rPr>
        <w:t xml:space="preserve"> </w:t>
      </w:r>
      <w:r w:rsidRPr="00907177">
        <w:rPr>
          <w:sz w:val="29"/>
          <w:szCs w:val="29"/>
          <w:lang w:val="de-DE"/>
        </w:rPr>
        <w:t xml:space="preserve">Chăn nuôi lợn </w:t>
      </w:r>
      <w:r w:rsidR="006B402E" w:rsidRPr="00907177">
        <w:rPr>
          <w:sz w:val="29"/>
          <w:szCs w:val="29"/>
        </w:rPr>
        <w:t>phát triển theo hướng sản xuất hàng hóa với mô hình chăn nuôi quy mô lớn, hiệu quả cao và</w:t>
      </w:r>
      <w:r w:rsidR="006B402E" w:rsidRPr="00907177">
        <w:rPr>
          <w:sz w:val="29"/>
          <w:szCs w:val="29"/>
          <w:lang w:val="de-DE"/>
        </w:rPr>
        <w:t xml:space="preserve"> </w:t>
      </w:r>
      <w:r w:rsidR="00CC07C9" w:rsidRPr="00907177">
        <w:rPr>
          <w:sz w:val="29"/>
          <w:szCs w:val="29"/>
          <w:lang w:val="de-DE"/>
        </w:rPr>
        <w:t xml:space="preserve">hiện </w:t>
      </w:r>
      <w:r w:rsidR="006B402E" w:rsidRPr="00907177">
        <w:rPr>
          <w:sz w:val="29"/>
          <w:szCs w:val="29"/>
          <w:lang w:val="de-DE"/>
        </w:rPr>
        <w:t>có nhiều thuận lợi do thị trường đầu ra ổn định. Đ</w:t>
      </w:r>
      <w:r w:rsidRPr="00907177">
        <w:rPr>
          <w:sz w:val="29"/>
          <w:szCs w:val="29"/>
          <w:lang w:val="de-DE"/>
        </w:rPr>
        <w:t xml:space="preserve">àn lợn </w:t>
      </w:r>
      <w:r w:rsidR="006B402E" w:rsidRPr="00907177">
        <w:rPr>
          <w:sz w:val="29"/>
          <w:szCs w:val="29"/>
          <w:lang w:val="de-DE"/>
        </w:rPr>
        <w:t xml:space="preserve">cả nước </w:t>
      </w:r>
      <w:r w:rsidRPr="00907177">
        <w:rPr>
          <w:sz w:val="29"/>
          <w:szCs w:val="29"/>
          <w:lang w:val="de-DE"/>
        </w:rPr>
        <w:t>tăng 2,5</w:t>
      </w:r>
      <w:r w:rsidR="00311475">
        <w:rPr>
          <w:sz w:val="29"/>
          <w:szCs w:val="29"/>
          <w:lang w:val="de-DE"/>
        </w:rPr>
        <w:t>%</w:t>
      </w:r>
      <w:r w:rsidRPr="00907177">
        <w:rPr>
          <w:sz w:val="29"/>
          <w:szCs w:val="29"/>
          <w:lang w:val="de-DE"/>
        </w:rPr>
        <w:t>-3% so với cùng kỳ năm trước</w:t>
      </w:r>
      <w:r w:rsidR="006B402E" w:rsidRPr="00907177">
        <w:rPr>
          <w:sz w:val="29"/>
          <w:szCs w:val="29"/>
          <w:lang w:val="de-DE"/>
        </w:rPr>
        <w:t>;</w:t>
      </w:r>
      <w:r w:rsidRPr="00907177">
        <w:rPr>
          <w:sz w:val="29"/>
          <w:szCs w:val="29"/>
          <w:lang w:val="de-DE"/>
        </w:rPr>
        <w:t xml:space="preserve"> </w:t>
      </w:r>
      <w:r w:rsidR="006B402E" w:rsidRPr="00907177">
        <w:rPr>
          <w:sz w:val="29"/>
          <w:szCs w:val="29"/>
          <w:lang w:val="de-DE"/>
        </w:rPr>
        <w:t>s</w:t>
      </w:r>
      <w:r w:rsidRPr="00907177">
        <w:rPr>
          <w:sz w:val="29"/>
          <w:szCs w:val="29"/>
          <w:lang w:val="de-DE"/>
        </w:rPr>
        <w:t>ản lượng thịt lợn hơi 9 tháng tăng 3,7%. Chăn nuôi gia cầm phát triển với quy mô lớn như trang trại, gi</w:t>
      </w:r>
      <w:r w:rsidR="0059742B" w:rsidRPr="00907177">
        <w:rPr>
          <w:sz w:val="29"/>
          <w:szCs w:val="29"/>
          <w:lang w:val="de-DE"/>
        </w:rPr>
        <w:t>a trại. Tổng đàn gia cầm tháng C</w:t>
      </w:r>
      <w:r w:rsidRPr="00907177">
        <w:rPr>
          <w:sz w:val="29"/>
          <w:szCs w:val="29"/>
          <w:lang w:val="de-DE"/>
        </w:rPr>
        <w:t>hín tăng 3</w:t>
      </w:r>
      <w:r w:rsidR="00311475">
        <w:rPr>
          <w:sz w:val="29"/>
          <w:szCs w:val="29"/>
          <w:lang w:val="de-DE"/>
        </w:rPr>
        <w:t>%</w:t>
      </w:r>
      <w:r w:rsidRPr="00907177">
        <w:rPr>
          <w:sz w:val="29"/>
          <w:szCs w:val="29"/>
          <w:lang w:val="de-DE"/>
        </w:rPr>
        <w:t xml:space="preserve">-3,5% so với cùng kỳ năm trước; sản lượng thịt gia cầm </w:t>
      </w:r>
      <w:r w:rsidR="0059742B" w:rsidRPr="00907177">
        <w:rPr>
          <w:sz w:val="29"/>
          <w:szCs w:val="29"/>
          <w:lang w:val="de-DE"/>
        </w:rPr>
        <w:t xml:space="preserve">9 tháng </w:t>
      </w:r>
      <w:r w:rsidRPr="00907177">
        <w:rPr>
          <w:sz w:val="29"/>
          <w:szCs w:val="29"/>
          <w:lang w:val="de-DE"/>
        </w:rPr>
        <w:t>tăng 5,3%.</w:t>
      </w:r>
    </w:p>
    <w:p w14:paraId="40CA707E" w14:textId="77777777" w:rsidR="00136463" w:rsidRPr="00907177" w:rsidRDefault="00136463" w:rsidP="00AF58B7">
      <w:pPr>
        <w:tabs>
          <w:tab w:val="num" w:pos="851"/>
        </w:tabs>
        <w:spacing w:before="40" w:after="40" w:line="278" w:lineRule="auto"/>
        <w:ind w:right="-14" w:firstLine="720"/>
        <w:jc w:val="both"/>
        <w:rPr>
          <w:sz w:val="29"/>
          <w:szCs w:val="29"/>
        </w:rPr>
      </w:pPr>
      <w:r w:rsidRPr="00907177">
        <w:rPr>
          <w:sz w:val="29"/>
          <w:szCs w:val="29"/>
          <w:lang w:val="de-DE"/>
        </w:rPr>
        <w:lastRenderedPageBreak/>
        <w:t>Tính đến thời điểm 22/9/2015</w:t>
      </w:r>
      <w:r w:rsidRPr="00907177">
        <w:rPr>
          <w:b/>
          <w:sz w:val="29"/>
          <w:szCs w:val="29"/>
          <w:lang w:val="de-DE"/>
        </w:rPr>
        <w:t>,</w:t>
      </w:r>
      <w:r w:rsidRPr="00907177">
        <w:rPr>
          <w:sz w:val="29"/>
          <w:szCs w:val="29"/>
          <w:lang w:val="de-DE"/>
        </w:rPr>
        <w:t xml:space="preserve"> </w:t>
      </w:r>
      <w:r w:rsidR="00D154C8" w:rsidRPr="00907177">
        <w:rPr>
          <w:sz w:val="29"/>
          <w:szCs w:val="29"/>
          <w:lang w:val="de-DE"/>
        </w:rPr>
        <w:t xml:space="preserve">dịch tai xanh trên lợn đã được khống chế trên cả nước. </w:t>
      </w:r>
      <w:r w:rsidRPr="00907177">
        <w:rPr>
          <w:sz w:val="29"/>
          <w:szCs w:val="29"/>
          <w:lang w:val="de-DE"/>
        </w:rPr>
        <w:t>Dịch cúm gia cầm chưa qua 21 ngày còn ở tỉnh Vĩnh Long và Hà Tĩnh; dịch lở mồm long móng chưa qua 21 ngày còn ở Nghệ An, Bình Dương, Đắk Lắk và Sóc Trăng.</w:t>
      </w:r>
    </w:p>
    <w:p w14:paraId="314A77C1" w14:textId="77777777" w:rsidR="00C8232F" w:rsidRPr="00907177" w:rsidRDefault="00C8232F" w:rsidP="00AF58B7">
      <w:pPr>
        <w:spacing w:before="40" w:after="40" w:line="278" w:lineRule="auto"/>
        <w:ind w:right="-9" w:firstLine="720"/>
        <w:jc w:val="both"/>
        <w:rPr>
          <w:b/>
          <w:i/>
          <w:sz w:val="29"/>
          <w:szCs w:val="29"/>
          <w:lang w:val="de-DE"/>
        </w:rPr>
      </w:pPr>
      <w:r w:rsidRPr="00907177">
        <w:rPr>
          <w:b/>
          <w:i/>
          <w:sz w:val="29"/>
          <w:szCs w:val="29"/>
          <w:lang w:val="de-DE"/>
        </w:rPr>
        <w:t xml:space="preserve">b. Lâm nghiệp </w:t>
      </w:r>
    </w:p>
    <w:p w14:paraId="10E0E2C2" w14:textId="77777777" w:rsidR="00136463" w:rsidRPr="00907177" w:rsidRDefault="00136463" w:rsidP="00AF58B7">
      <w:pPr>
        <w:shd w:val="clear" w:color="auto" w:fill="FFFFFF"/>
        <w:tabs>
          <w:tab w:val="left" w:pos="9356"/>
        </w:tabs>
        <w:spacing w:before="40" w:after="40" w:line="278" w:lineRule="auto"/>
        <w:ind w:right="-9" w:firstLine="720"/>
        <w:jc w:val="both"/>
        <w:rPr>
          <w:color w:val="000000"/>
          <w:sz w:val="29"/>
          <w:szCs w:val="29"/>
        </w:rPr>
      </w:pPr>
      <w:r w:rsidRPr="00907177">
        <w:rPr>
          <w:sz w:val="29"/>
          <w:szCs w:val="29"/>
          <w:lang w:val="de-DE"/>
        </w:rPr>
        <w:t>Diện tích rừng trồng mới</w:t>
      </w:r>
      <w:r w:rsidRPr="00907177">
        <w:rPr>
          <w:b/>
          <w:sz w:val="29"/>
          <w:szCs w:val="29"/>
          <w:lang w:val="de-DE"/>
        </w:rPr>
        <w:t xml:space="preserve"> </w:t>
      </w:r>
      <w:r w:rsidRPr="00907177">
        <w:rPr>
          <w:sz w:val="29"/>
          <w:szCs w:val="29"/>
          <w:lang w:val="de-DE"/>
        </w:rPr>
        <w:t>tập trung cả nước 9 tháng ước tính đạt 172 nghìn ha, tăng 4,2% so với cùng kỳ năm trước</w:t>
      </w:r>
      <w:r w:rsidR="00574450" w:rsidRPr="00907177">
        <w:rPr>
          <w:sz w:val="29"/>
          <w:szCs w:val="29"/>
          <w:lang w:val="de-DE"/>
        </w:rPr>
        <w:t>;</w:t>
      </w:r>
      <w:r w:rsidRPr="00907177">
        <w:rPr>
          <w:sz w:val="29"/>
          <w:szCs w:val="29"/>
        </w:rPr>
        <w:t xml:space="preserve"> </w:t>
      </w:r>
      <w:r w:rsidR="00574450" w:rsidRPr="00907177">
        <w:rPr>
          <w:sz w:val="29"/>
          <w:szCs w:val="29"/>
        </w:rPr>
        <w:t>s</w:t>
      </w:r>
      <w:r w:rsidRPr="00907177">
        <w:rPr>
          <w:sz w:val="29"/>
          <w:szCs w:val="29"/>
          <w:lang w:val="de-DE"/>
        </w:rPr>
        <w:t>ố cây lâm nghiệp trồng phân tán đạt 141 triệu cây, tăng 0,6%. Sản lượng gỗ khai thác đạt 5834 nghìn m</w:t>
      </w:r>
      <w:r w:rsidRPr="00907177">
        <w:rPr>
          <w:sz w:val="29"/>
          <w:szCs w:val="29"/>
          <w:vertAlign w:val="superscript"/>
          <w:lang w:val="de-DE"/>
        </w:rPr>
        <w:t>3</w:t>
      </w:r>
      <w:r w:rsidRPr="00907177">
        <w:rPr>
          <w:sz w:val="29"/>
          <w:szCs w:val="29"/>
          <w:lang w:val="de-DE"/>
        </w:rPr>
        <w:t xml:space="preserve">, tăng </w:t>
      </w:r>
      <w:r w:rsidR="00DD5CE4" w:rsidRPr="00907177">
        <w:rPr>
          <w:sz w:val="29"/>
          <w:szCs w:val="29"/>
          <w:lang w:val="de-DE"/>
        </w:rPr>
        <w:t xml:space="preserve">cao ở mức </w:t>
      </w:r>
      <w:r w:rsidRPr="00907177">
        <w:rPr>
          <w:sz w:val="29"/>
          <w:szCs w:val="29"/>
          <w:lang w:val="de-DE"/>
        </w:rPr>
        <w:t>11,8%</w:t>
      </w:r>
      <w:r w:rsidR="00574450" w:rsidRPr="00907177">
        <w:rPr>
          <w:sz w:val="29"/>
          <w:szCs w:val="29"/>
          <w:lang w:val="de-DE"/>
        </w:rPr>
        <w:t xml:space="preserve"> so với cùng kỳ năm trước</w:t>
      </w:r>
      <w:r w:rsidR="00DD5CE4" w:rsidRPr="00907177">
        <w:rPr>
          <w:sz w:val="29"/>
          <w:szCs w:val="29"/>
          <w:lang w:val="de-DE"/>
        </w:rPr>
        <w:t xml:space="preserve"> </w:t>
      </w:r>
      <w:r w:rsidR="00DD5CE4" w:rsidRPr="00907177">
        <w:rPr>
          <w:color w:val="000000"/>
          <w:sz w:val="29"/>
          <w:szCs w:val="29"/>
          <w:lang w:val="de-DE"/>
        </w:rPr>
        <w:t>do thị trường tiêu thụ cả trong nước và xuất khẩu ổn định</w:t>
      </w:r>
      <w:r w:rsidR="00D154C8" w:rsidRPr="00907177">
        <w:rPr>
          <w:color w:val="000000"/>
          <w:sz w:val="29"/>
          <w:szCs w:val="29"/>
          <w:lang w:val="de-DE"/>
        </w:rPr>
        <w:t>, trong đó m</w:t>
      </w:r>
      <w:r w:rsidRPr="00907177">
        <w:rPr>
          <w:sz w:val="29"/>
          <w:szCs w:val="29"/>
          <w:lang w:val="de-DE"/>
        </w:rPr>
        <w:t xml:space="preserve">ột số tỉnh có sản lượng gỗ khai thác tăng cao: </w:t>
      </w:r>
      <w:r w:rsidRPr="00907177">
        <w:rPr>
          <w:color w:val="000000"/>
          <w:sz w:val="29"/>
          <w:szCs w:val="29"/>
          <w:lang w:val="de-DE"/>
        </w:rPr>
        <w:t>Bình Định</w:t>
      </w:r>
      <w:r w:rsidR="00D154C8" w:rsidRPr="00907177">
        <w:rPr>
          <w:color w:val="000000"/>
          <w:sz w:val="29"/>
          <w:szCs w:val="29"/>
          <w:lang w:val="de-DE"/>
        </w:rPr>
        <w:t xml:space="preserve"> đạt</w:t>
      </w:r>
      <w:r w:rsidRPr="00907177">
        <w:rPr>
          <w:color w:val="000000"/>
          <w:sz w:val="29"/>
          <w:szCs w:val="29"/>
          <w:lang w:val="de-DE"/>
        </w:rPr>
        <w:t xml:space="preserve"> 552 nghìn m</w:t>
      </w:r>
      <w:r w:rsidRPr="00907177">
        <w:rPr>
          <w:color w:val="000000"/>
          <w:sz w:val="29"/>
          <w:szCs w:val="29"/>
          <w:vertAlign w:val="superscript"/>
          <w:lang w:val="de-DE"/>
        </w:rPr>
        <w:t>3</w:t>
      </w:r>
      <w:r w:rsidRPr="00907177">
        <w:rPr>
          <w:color w:val="000000"/>
          <w:sz w:val="29"/>
          <w:szCs w:val="29"/>
          <w:lang w:val="de-DE"/>
        </w:rPr>
        <w:t xml:space="preserve">, tăng </w:t>
      </w:r>
      <w:r w:rsidRPr="00907177">
        <w:rPr>
          <w:color w:val="000000"/>
          <w:sz w:val="29"/>
          <w:szCs w:val="29"/>
        </w:rPr>
        <w:t xml:space="preserve">31,7%; </w:t>
      </w:r>
      <w:r w:rsidRPr="00907177">
        <w:rPr>
          <w:color w:val="000000"/>
          <w:sz w:val="29"/>
          <w:szCs w:val="29"/>
          <w:lang w:val="de-DE"/>
        </w:rPr>
        <w:t>Quảng Ngãi 515 nghìn m</w:t>
      </w:r>
      <w:r w:rsidR="00D154C8" w:rsidRPr="00907177">
        <w:rPr>
          <w:color w:val="000000"/>
          <w:sz w:val="29"/>
          <w:szCs w:val="29"/>
          <w:vertAlign w:val="superscript"/>
          <w:lang w:val="de-DE"/>
        </w:rPr>
        <w:t>3</w:t>
      </w:r>
      <w:r w:rsidR="00D154C8" w:rsidRPr="00907177">
        <w:rPr>
          <w:color w:val="000000"/>
          <w:sz w:val="29"/>
          <w:szCs w:val="29"/>
          <w:lang w:val="de-DE"/>
        </w:rPr>
        <w:t>,</w:t>
      </w:r>
      <w:r w:rsidR="00D154C8" w:rsidRPr="00907177">
        <w:rPr>
          <w:color w:val="000000"/>
          <w:sz w:val="29"/>
          <w:szCs w:val="29"/>
          <w:vertAlign w:val="superscript"/>
          <w:lang w:val="de-DE"/>
        </w:rPr>
        <w:t xml:space="preserve">  </w:t>
      </w:r>
      <w:r w:rsidRPr="00907177">
        <w:rPr>
          <w:color w:val="000000"/>
          <w:sz w:val="29"/>
          <w:szCs w:val="29"/>
          <w:lang w:val="de-DE"/>
        </w:rPr>
        <w:t xml:space="preserve">tăng </w:t>
      </w:r>
      <w:r w:rsidRPr="00907177">
        <w:rPr>
          <w:color w:val="000000"/>
          <w:sz w:val="29"/>
          <w:szCs w:val="29"/>
        </w:rPr>
        <w:t xml:space="preserve">28%; </w:t>
      </w:r>
      <w:r w:rsidRPr="00907177">
        <w:rPr>
          <w:color w:val="000000"/>
          <w:sz w:val="29"/>
          <w:szCs w:val="29"/>
          <w:lang w:val="de-DE"/>
        </w:rPr>
        <w:t>Quảng Trị 355 nghìn m</w:t>
      </w:r>
      <w:r w:rsidRPr="00907177">
        <w:rPr>
          <w:color w:val="000000"/>
          <w:sz w:val="29"/>
          <w:szCs w:val="29"/>
          <w:vertAlign w:val="superscript"/>
          <w:lang w:val="de-DE"/>
        </w:rPr>
        <w:t>3</w:t>
      </w:r>
      <w:r w:rsidRPr="00907177">
        <w:rPr>
          <w:color w:val="000000"/>
          <w:sz w:val="29"/>
          <w:szCs w:val="29"/>
          <w:lang w:val="vi-VN"/>
        </w:rPr>
        <w:t xml:space="preserve">, tăng </w:t>
      </w:r>
      <w:r w:rsidRPr="00907177">
        <w:rPr>
          <w:color w:val="000000"/>
          <w:sz w:val="29"/>
          <w:szCs w:val="29"/>
        </w:rPr>
        <w:t xml:space="preserve">25%; </w:t>
      </w:r>
      <w:r w:rsidRPr="00907177">
        <w:rPr>
          <w:color w:val="000000"/>
          <w:sz w:val="29"/>
          <w:szCs w:val="29"/>
          <w:lang w:val="de-DE"/>
        </w:rPr>
        <w:t>Tuyên Quang 310 nghìn m</w:t>
      </w:r>
      <w:r w:rsidRPr="00907177">
        <w:rPr>
          <w:color w:val="000000"/>
          <w:sz w:val="29"/>
          <w:szCs w:val="29"/>
          <w:vertAlign w:val="superscript"/>
          <w:lang w:val="de-DE"/>
        </w:rPr>
        <w:t>3</w:t>
      </w:r>
      <w:r w:rsidRPr="00907177">
        <w:rPr>
          <w:color w:val="000000"/>
          <w:sz w:val="29"/>
          <w:szCs w:val="29"/>
          <w:lang w:val="de-DE"/>
        </w:rPr>
        <w:t xml:space="preserve">, </w:t>
      </w:r>
      <w:r w:rsidRPr="00907177">
        <w:rPr>
          <w:color w:val="000000"/>
          <w:sz w:val="29"/>
          <w:szCs w:val="29"/>
        </w:rPr>
        <w:t xml:space="preserve">tăng 80%; </w:t>
      </w:r>
      <w:r w:rsidRPr="00907177">
        <w:rPr>
          <w:color w:val="000000"/>
          <w:sz w:val="29"/>
          <w:szCs w:val="29"/>
          <w:lang w:val="de-DE"/>
        </w:rPr>
        <w:t>Thanh Hóa 304 nghìn m</w:t>
      </w:r>
      <w:r w:rsidRPr="00907177">
        <w:rPr>
          <w:color w:val="000000"/>
          <w:sz w:val="29"/>
          <w:szCs w:val="29"/>
          <w:vertAlign w:val="superscript"/>
          <w:lang w:val="de-DE"/>
        </w:rPr>
        <w:t>3</w:t>
      </w:r>
      <w:r w:rsidRPr="00907177">
        <w:rPr>
          <w:color w:val="000000"/>
          <w:sz w:val="29"/>
          <w:szCs w:val="29"/>
          <w:lang w:val="de-DE"/>
        </w:rPr>
        <w:t xml:space="preserve">, tăng </w:t>
      </w:r>
      <w:r w:rsidRPr="00907177">
        <w:rPr>
          <w:color w:val="000000"/>
          <w:sz w:val="29"/>
          <w:szCs w:val="29"/>
        </w:rPr>
        <w:t>45,2%.</w:t>
      </w:r>
    </w:p>
    <w:p w14:paraId="1E67F66F" w14:textId="77777777" w:rsidR="00136463" w:rsidRPr="00907177" w:rsidRDefault="00574450" w:rsidP="00AF58B7">
      <w:pPr>
        <w:shd w:val="clear" w:color="auto" w:fill="FFFFFF"/>
        <w:tabs>
          <w:tab w:val="left" w:pos="9356"/>
        </w:tabs>
        <w:spacing w:before="40" w:after="40" w:line="278" w:lineRule="auto"/>
        <w:ind w:right="-9" w:firstLine="720"/>
        <w:jc w:val="both"/>
        <w:rPr>
          <w:color w:val="000000"/>
          <w:sz w:val="29"/>
          <w:szCs w:val="29"/>
        </w:rPr>
      </w:pPr>
      <w:r w:rsidRPr="00907177">
        <w:rPr>
          <w:sz w:val="29"/>
          <w:szCs w:val="29"/>
        </w:rPr>
        <w:t>Công tác bảo vệ rừng tiếp tục được quan tâm với nhiều biện pháp phòng cháy, chữa cháy rừng được triển khai, nhưng do t</w:t>
      </w:r>
      <w:r w:rsidR="00136463" w:rsidRPr="00907177">
        <w:rPr>
          <w:sz w:val="29"/>
          <w:szCs w:val="29"/>
        </w:rPr>
        <w:t xml:space="preserve">hời tiết những tháng đầu năm diễn biến nắng hạn kéo dài </w:t>
      </w:r>
      <w:r w:rsidRPr="00907177">
        <w:rPr>
          <w:sz w:val="29"/>
          <w:szCs w:val="29"/>
        </w:rPr>
        <w:t xml:space="preserve">nên </w:t>
      </w:r>
      <w:r w:rsidR="00136463" w:rsidRPr="00907177">
        <w:rPr>
          <w:sz w:val="29"/>
          <w:szCs w:val="29"/>
        </w:rPr>
        <w:t xml:space="preserve">tình trạng cháy rừng </w:t>
      </w:r>
      <w:r w:rsidRPr="00907177">
        <w:rPr>
          <w:sz w:val="29"/>
          <w:szCs w:val="29"/>
        </w:rPr>
        <w:t xml:space="preserve">vẫn xảy ra </w:t>
      </w:r>
      <w:r w:rsidR="00136463" w:rsidRPr="00907177">
        <w:rPr>
          <w:sz w:val="29"/>
          <w:szCs w:val="29"/>
        </w:rPr>
        <w:t xml:space="preserve">ở một </w:t>
      </w:r>
      <w:r w:rsidR="00B7348B" w:rsidRPr="00907177">
        <w:rPr>
          <w:sz w:val="29"/>
          <w:szCs w:val="29"/>
        </w:rPr>
        <w:t>số địa phương</w:t>
      </w:r>
      <w:r w:rsidRPr="00907177">
        <w:rPr>
          <w:sz w:val="29"/>
          <w:szCs w:val="29"/>
        </w:rPr>
        <w:t>.</w:t>
      </w:r>
      <w:r w:rsidR="00136463" w:rsidRPr="00907177">
        <w:rPr>
          <w:color w:val="000000"/>
          <w:sz w:val="29"/>
          <w:szCs w:val="29"/>
          <w:shd w:val="clear" w:color="auto" w:fill="FFFFFF"/>
        </w:rPr>
        <w:t xml:space="preserve"> </w:t>
      </w:r>
      <w:r w:rsidR="00136463" w:rsidRPr="00907177">
        <w:rPr>
          <w:sz w:val="29"/>
          <w:szCs w:val="29"/>
        </w:rPr>
        <w:t>T</w:t>
      </w:r>
      <w:r w:rsidRPr="00907177">
        <w:rPr>
          <w:sz w:val="29"/>
          <w:szCs w:val="29"/>
        </w:rPr>
        <w:t xml:space="preserve">rong </w:t>
      </w:r>
      <w:r w:rsidR="00B7348B" w:rsidRPr="00907177">
        <w:rPr>
          <w:sz w:val="29"/>
          <w:szCs w:val="29"/>
        </w:rPr>
        <w:t>9</w:t>
      </w:r>
      <w:r w:rsidR="00136463" w:rsidRPr="00907177">
        <w:rPr>
          <w:sz w:val="29"/>
          <w:szCs w:val="29"/>
        </w:rPr>
        <w:t xml:space="preserve"> tháng, </w:t>
      </w:r>
      <w:r w:rsidRPr="00907177">
        <w:rPr>
          <w:sz w:val="29"/>
          <w:szCs w:val="29"/>
        </w:rPr>
        <w:t xml:space="preserve">cả nước có </w:t>
      </w:r>
      <w:r w:rsidR="00136463" w:rsidRPr="00907177">
        <w:rPr>
          <w:sz w:val="29"/>
          <w:szCs w:val="29"/>
        </w:rPr>
        <w:t>1712 ha</w:t>
      </w:r>
      <w:r w:rsidRPr="00907177">
        <w:rPr>
          <w:sz w:val="29"/>
          <w:szCs w:val="29"/>
        </w:rPr>
        <w:t xml:space="preserve"> rừng bị thiệt hại</w:t>
      </w:r>
      <w:r w:rsidR="00136463" w:rsidRPr="00907177">
        <w:rPr>
          <w:sz w:val="29"/>
          <w:szCs w:val="29"/>
        </w:rPr>
        <w:t>, giảm 53,9</w:t>
      </w:r>
      <w:r w:rsidR="00B7348B" w:rsidRPr="00907177">
        <w:rPr>
          <w:sz w:val="29"/>
          <w:szCs w:val="29"/>
        </w:rPr>
        <w:t>%</w:t>
      </w:r>
      <w:r w:rsidR="00136463" w:rsidRPr="00907177">
        <w:rPr>
          <w:sz w:val="29"/>
          <w:szCs w:val="29"/>
        </w:rPr>
        <w:t xml:space="preserve"> so với cùng kỳ năm trước, trong đó diện tích rừng bị cháy là 1055 ha, giảm 65,5%; diện tích rừng bị phá </w:t>
      </w:r>
      <w:r w:rsidR="00B7348B" w:rsidRPr="00907177">
        <w:rPr>
          <w:sz w:val="29"/>
          <w:szCs w:val="29"/>
        </w:rPr>
        <w:t xml:space="preserve">là </w:t>
      </w:r>
      <w:r w:rsidR="00136463" w:rsidRPr="00907177">
        <w:rPr>
          <w:sz w:val="29"/>
          <w:szCs w:val="29"/>
        </w:rPr>
        <w:t xml:space="preserve">657 ha, tăng 0,9%. Một số tỉnh có diện tích rừng bị cháy nhiều: </w:t>
      </w:r>
      <w:r w:rsidR="00136463" w:rsidRPr="00907177">
        <w:rPr>
          <w:color w:val="000000"/>
          <w:sz w:val="29"/>
          <w:szCs w:val="29"/>
        </w:rPr>
        <w:t>Đắ</w:t>
      </w:r>
      <w:r w:rsidR="00B7348B" w:rsidRPr="00907177">
        <w:rPr>
          <w:color w:val="000000"/>
          <w:sz w:val="29"/>
          <w:szCs w:val="29"/>
        </w:rPr>
        <w:t>k</w:t>
      </w:r>
      <w:r w:rsidR="00136463" w:rsidRPr="00907177">
        <w:rPr>
          <w:color w:val="000000"/>
          <w:sz w:val="29"/>
          <w:szCs w:val="29"/>
        </w:rPr>
        <w:t xml:space="preserve"> Lắ</w:t>
      </w:r>
      <w:r w:rsidR="00B7348B" w:rsidRPr="00907177">
        <w:rPr>
          <w:color w:val="000000"/>
          <w:sz w:val="29"/>
          <w:szCs w:val="29"/>
        </w:rPr>
        <w:t>k</w:t>
      </w:r>
      <w:r w:rsidR="00136463" w:rsidRPr="00907177">
        <w:rPr>
          <w:color w:val="000000"/>
          <w:sz w:val="29"/>
          <w:szCs w:val="29"/>
        </w:rPr>
        <w:t xml:space="preserve"> 275 ha; Thanh Hóa 169 ha; Hà Giang 156 ha; Yên Bái 142 ha. Một số tỉnh có diện tích rừng bị chặt phá nhiều</w:t>
      </w:r>
      <w:r w:rsidR="00B7348B" w:rsidRPr="00907177">
        <w:rPr>
          <w:color w:val="000000"/>
          <w:sz w:val="29"/>
          <w:szCs w:val="29"/>
        </w:rPr>
        <w:t>:</w:t>
      </w:r>
      <w:r w:rsidR="00136463" w:rsidRPr="00907177">
        <w:rPr>
          <w:color w:val="000000"/>
          <w:sz w:val="29"/>
          <w:szCs w:val="29"/>
        </w:rPr>
        <w:t xml:space="preserve"> Đắ</w:t>
      </w:r>
      <w:r w:rsidR="00B7348B" w:rsidRPr="00907177">
        <w:rPr>
          <w:color w:val="000000"/>
          <w:sz w:val="29"/>
          <w:szCs w:val="29"/>
        </w:rPr>
        <w:t>k</w:t>
      </w:r>
      <w:r w:rsidR="00136463" w:rsidRPr="00907177">
        <w:rPr>
          <w:color w:val="000000"/>
          <w:sz w:val="29"/>
          <w:szCs w:val="29"/>
        </w:rPr>
        <w:t xml:space="preserve"> Nông 256 ha; Điện Biên 164 ha; Lâm Đồng 131 ha.</w:t>
      </w:r>
    </w:p>
    <w:p w14:paraId="1565BE85" w14:textId="77777777" w:rsidR="00136463" w:rsidRPr="00907177" w:rsidRDefault="00136463" w:rsidP="00AF58B7">
      <w:pPr>
        <w:spacing w:before="40" w:after="40" w:line="278" w:lineRule="auto"/>
        <w:ind w:right="-9" w:firstLine="720"/>
        <w:jc w:val="both"/>
        <w:rPr>
          <w:b/>
          <w:bCs/>
          <w:i/>
          <w:iCs/>
          <w:sz w:val="29"/>
          <w:szCs w:val="29"/>
          <w:lang w:val="pt-BR"/>
        </w:rPr>
      </w:pPr>
      <w:r w:rsidRPr="00907177">
        <w:rPr>
          <w:b/>
          <w:bCs/>
          <w:i/>
          <w:iCs/>
          <w:sz w:val="29"/>
          <w:szCs w:val="29"/>
          <w:lang w:val="vi-VN"/>
        </w:rPr>
        <w:t>c.</w:t>
      </w:r>
      <w:r w:rsidR="00523E71">
        <w:rPr>
          <w:b/>
          <w:bCs/>
          <w:i/>
          <w:iCs/>
          <w:sz w:val="29"/>
          <w:szCs w:val="29"/>
        </w:rPr>
        <w:t xml:space="preserve"> </w:t>
      </w:r>
      <w:r w:rsidRPr="00907177">
        <w:rPr>
          <w:b/>
          <w:bCs/>
          <w:i/>
          <w:iCs/>
          <w:sz w:val="29"/>
          <w:szCs w:val="29"/>
          <w:lang w:val="pt-BR"/>
        </w:rPr>
        <w:t>Thủy sản</w:t>
      </w:r>
    </w:p>
    <w:p w14:paraId="7B4A9EA6" w14:textId="77777777" w:rsidR="00136463" w:rsidRPr="00907177" w:rsidRDefault="00136463" w:rsidP="00AF58B7">
      <w:pPr>
        <w:spacing w:before="40" w:after="40" w:line="278" w:lineRule="auto"/>
        <w:ind w:right="-9" w:firstLine="720"/>
        <w:jc w:val="both"/>
        <w:rPr>
          <w:sz w:val="29"/>
          <w:szCs w:val="29"/>
          <w:lang w:val="de-DE"/>
        </w:rPr>
      </w:pPr>
      <w:r w:rsidRPr="00907177">
        <w:rPr>
          <w:sz w:val="29"/>
          <w:szCs w:val="29"/>
          <w:lang w:val="de-DE"/>
        </w:rPr>
        <w:t>Sản lượng thủy sản 9 tháng ước tính đạt 4846,6 nghìn tấn, tăng 2,8% so với cùng kỳ năm trước, trong đó cá đạt 3535,9 nghìn tấn, tăng 3,2%; tôm đạt 5</w:t>
      </w:r>
      <w:r w:rsidR="00595A69">
        <w:rPr>
          <w:sz w:val="29"/>
          <w:szCs w:val="29"/>
          <w:lang w:val="de-DE"/>
        </w:rPr>
        <w:t>70,5 nghìn tấn, giảm 1</w:t>
      </w:r>
      <w:r w:rsidRPr="00907177">
        <w:rPr>
          <w:sz w:val="29"/>
          <w:szCs w:val="29"/>
          <w:lang w:val="de-DE"/>
        </w:rPr>
        <w:t>,</w:t>
      </w:r>
      <w:r w:rsidR="00595A69">
        <w:rPr>
          <w:sz w:val="29"/>
          <w:szCs w:val="29"/>
          <w:lang w:val="de-DE"/>
        </w:rPr>
        <w:t>1</w:t>
      </w:r>
      <w:r w:rsidRPr="00907177">
        <w:rPr>
          <w:sz w:val="29"/>
          <w:szCs w:val="29"/>
          <w:lang w:val="de-DE"/>
        </w:rPr>
        <w:t xml:space="preserve">%. </w:t>
      </w:r>
    </w:p>
    <w:p w14:paraId="78B53831" w14:textId="77777777" w:rsidR="00136463" w:rsidRPr="00AF58B7" w:rsidRDefault="00136463" w:rsidP="00AF58B7">
      <w:pPr>
        <w:spacing w:before="40" w:after="40" w:line="278" w:lineRule="auto"/>
        <w:ind w:right="-9" w:firstLine="720"/>
        <w:jc w:val="both"/>
        <w:rPr>
          <w:spacing w:val="-4"/>
          <w:sz w:val="29"/>
          <w:szCs w:val="29"/>
        </w:rPr>
      </w:pPr>
      <w:r w:rsidRPr="00AF58B7">
        <w:rPr>
          <w:spacing w:val="-4"/>
          <w:sz w:val="29"/>
          <w:szCs w:val="29"/>
          <w:lang w:val="de-DE"/>
        </w:rPr>
        <w:t>Diện tích nuôi trồng thủy sản 9 tháng ước tính đạt 1014,3 nghìn</w:t>
      </w:r>
      <w:r w:rsidR="000774F9" w:rsidRPr="00AF58B7">
        <w:rPr>
          <w:spacing w:val="-4"/>
          <w:sz w:val="29"/>
          <w:szCs w:val="29"/>
          <w:lang w:val="de-DE"/>
        </w:rPr>
        <w:t xml:space="preserve"> ha</w:t>
      </w:r>
      <w:r w:rsidRPr="00AF58B7">
        <w:rPr>
          <w:spacing w:val="-4"/>
          <w:sz w:val="29"/>
          <w:szCs w:val="29"/>
          <w:lang w:val="de-DE"/>
        </w:rPr>
        <w:t>, giảm 0,4% so với cùng kỳ năm trước</w:t>
      </w:r>
      <w:r w:rsidR="008F5BD8" w:rsidRPr="00AF58B7">
        <w:rPr>
          <w:spacing w:val="-4"/>
          <w:sz w:val="29"/>
          <w:szCs w:val="29"/>
          <w:lang w:val="de-DE"/>
        </w:rPr>
        <w:t xml:space="preserve"> (</w:t>
      </w:r>
      <w:r w:rsidRPr="00AF58B7">
        <w:rPr>
          <w:spacing w:val="-4"/>
          <w:sz w:val="29"/>
          <w:szCs w:val="29"/>
        </w:rPr>
        <w:t>vùng Đồng bằng sông Cửu Long đạt 732 nghìn ha, giảm 0,3%</w:t>
      </w:r>
      <w:r w:rsidR="008F5BD8" w:rsidRPr="00AF58B7">
        <w:rPr>
          <w:spacing w:val="-4"/>
          <w:sz w:val="29"/>
          <w:szCs w:val="29"/>
        </w:rPr>
        <w:t xml:space="preserve">), chủ </w:t>
      </w:r>
      <w:r w:rsidR="000774F9" w:rsidRPr="00AF58B7">
        <w:rPr>
          <w:spacing w:val="-4"/>
          <w:sz w:val="29"/>
          <w:szCs w:val="29"/>
        </w:rPr>
        <w:t xml:space="preserve">yếu </w:t>
      </w:r>
      <w:r w:rsidRPr="00AF58B7">
        <w:rPr>
          <w:spacing w:val="-4"/>
          <w:sz w:val="29"/>
          <w:szCs w:val="29"/>
        </w:rPr>
        <w:t>do thời tiết nắng nóng kéo dài</w:t>
      </w:r>
      <w:r w:rsidR="000774F9" w:rsidRPr="00AF58B7">
        <w:rPr>
          <w:spacing w:val="-4"/>
          <w:sz w:val="29"/>
          <w:szCs w:val="29"/>
        </w:rPr>
        <w:t>,</w:t>
      </w:r>
      <w:r w:rsidRPr="00AF58B7">
        <w:rPr>
          <w:spacing w:val="-4"/>
          <w:sz w:val="29"/>
          <w:szCs w:val="29"/>
        </w:rPr>
        <w:t xml:space="preserve"> dịch bệnh diễn biến phức tạp</w:t>
      </w:r>
      <w:r w:rsidR="000774F9" w:rsidRPr="00AF58B7">
        <w:rPr>
          <w:spacing w:val="-4"/>
          <w:sz w:val="29"/>
          <w:szCs w:val="29"/>
        </w:rPr>
        <w:t xml:space="preserve"> và </w:t>
      </w:r>
      <w:r w:rsidRPr="00AF58B7">
        <w:rPr>
          <w:spacing w:val="-4"/>
          <w:sz w:val="29"/>
          <w:szCs w:val="29"/>
        </w:rPr>
        <w:t>thị trường xuất khẩu giảm mạnh</w:t>
      </w:r>
      <w:r w:rsidR="000774F9" w:rsidRPr="00AF58B7">
        <w:rPr>
          <w:spacing w:val="-4"/>
          <w:sz w:val="29"/>
          <w:szCs w:val="29"/>
        </w:rPr>
        <w:t>;</w:t>
      </w:r>
      <w:r w:rsidRPr="00AF58B7">
        <w:rPr>
          <w:spacing w:val="-4"/>
          <w:sz w:val="29"/>
          <w:szCs w:val="29"/>
        </w:rPr>
        <w:t xml:space="preserve"> </w:t>
      </w:r>
      <w:r w:rsidR="000774F9" w:rsidRPr="00AF58B7">
        <w:rPr>
          <w:spacing w:val="-4"/>
          <w:sz w:val="29"/>
          <w:szCs w:val="29"/>
        </w:rPr>
        <w:t>g</w:t>
      </w:r>
      <w:r w:rsidRPr="00AF58B7">
        <w:rPr>
          <w:spacing w:val="-4"/>
          <w:sz w:val="29"/>
          <w:szCs w:val="29"/>
        </w:rPr>
        <w:t xml:space="preserve">iá thu mua thấp trong khi chi phí giống, thức ăn, thuốc thú </w:t>
      </w:r>
      <w:r w:rsidR="000774F9" w:rsidRPr="00AF58B7">
        <w:rPr>
          <w:spacing w:val="-4"/>
          <w:sz w:val="29"/>
          <w:szCs w:val="29"/>
        </w:rPr>
        <w:t>y</w:t>
      </w:r>
      <w:r w:rsidRPr="00AF58B7">
        <w:rPr>
          <w:spacing w:val="-4"/>
          <w:sz w:val="29"/>
          <w:szCs w:val="29"/>
        </w:rPr>
        <w:t xml:space="preserve"> </w:t>
      </w:r>
      <w:r w:rsidR="000774F9" w:rsidRPr="00AF58B7">
        <w:rPr>
          <w:spacing w:val="-4"/>
          <w:sz w:val="29"/>
          <w:szCs w:val="29"/>
        </w:rPr>
        <w:t xml:space="preserve">tăng </w:t>
      </w:r>
      <w:r w:rsidRPr="00AF58B7">
        <w:rPr>
          <w:spacing w:val="-4"/>
          <w:sz w:val="29"/>
          <w:szCs w:val="29"/>
        </w:rPr>
        <w:t xml:space="preserve">cao. </w:t>
      </w:r>
      <w:r w:rsidR="000774F9" w:rsidRPr="00AF58B7">
        <w:rPr>
          <w:spacing w:val="-4"/>
          <w:sz w:val="29"/>
          <w:szCs w:val="29"/>
        </w:rPr>
        <w:t>S</w:t>
      </w:r>
      <w:r w:rsidRPr="00AF58B7">
        <w:rPr>
          <w:spacing w:val="-4"/>
          <w:sz w:val="29"/>
          <w:szCs w:val="29"/>
        </w:rPr>
        <w:t xml:space="preserve">ản lượng thủy sản </w:t>
      </w:r>
      <w:r w:rsidR="000774F9" w:rsidRPr="00AF58B7">
        <w:rPr>
          <w:spacing w:val="-4"/>
          <w:sz w:val="29"/>
          <w:szCs w:val="29"/>
        </w:rPr>
        <w:t xml:space="preserve">nuôi trồng 9 tháng ước tính đạt </w:t>
      </w:r>
      <w:r w:rsidRPr="00AF58B7">
        <w:rPr>
          <w:spacing w:val="-4"/>
          <w:sz w:val="29"/>
          <w:szCs w:val="29"/>
        </w:rPr>
        <w:t>2584,2 nghìn tấn, tăng 1,6% so với cùng kỳ năm trước, trong đó cá đạt 1877,3 nghìn tấn, tăng 2,3%</w:t>
      </w:r>
      <w:r w:rsidR="000774F9" w:rsidRPr="00AF58B7">
        <w:rPr>
          <w:spacing w:val="-4"/>
          <w:sz w:val="29"/>
          <w:szCs w:val="29"/>
        </w:rPr>
        <w:t>;</w:t>
      </w:r>
      <w:r w:rsidRPr="00AF58B7">
        <w:rPr>
          <w:spacing w:val="-4"/>
          <w:sz w:val="29"/>
          <w:szCs w:val="29"/>
        </w:rPr>
        <w:t xml:space="preserve"> tôm đạt 4</w:t>
      </w:r>
      <w:r w:rsidR="007B5360" w:rsidRPr="00AF58B7">
        <w:rPr>
          <w:spacing w:val="-4"/>
          <w:sz w:val="29"/>
          <w:szCs w:val="29"/>
        </w:rPr>
        <w:t>5</w:t>
      </w:r>
      <w:r w:rsidRPr="00AF58B7">
        <w:rPr>
          <w:spacing w:val="-4"/>
          <w:sz w:val="29"/>
          <w:szCs w:val="29"/>
        </w:rPr>
        <w:t xml:space="preserve">0,6 nghìn tấn, giảm </w:t>
      </w:r>
      <w:r w:rsidR="007B5360" w:rsidRPr="00AF58B7">
        <w:rPr>
          <w:spacing w:val="-4"/>
          <w:sz w:val="29"/>
          <w:szCs w:val="29"/>
        </w:rPr>
        <w:t>2</w:t>
      </w:r>
      <w:r w:rsidRPr="00AF58B7">
        <w:rPr>
          <w:spacing w:val="-4"/>
          <w:sz w:val="29"/>
          <w:szCs w:val="29"/>
        </w:rPr>
        <w:t>,</w:t>
      </w:r>
      <w:r w:rsidR="007B5360" w:rsidRPr="00AF58B7">
        <w:rPr>
          <w:spacing w:val="-4"/>
          <w:sz w:val="29"/>
          <w:szCs w:val="29"/>
        </w:rPr>
        <w:t>3</w:t>
      </w:r>
      <w:r w:rsidRPr="00AF58B7">
        <w:rPr>
          <w:spacing w:val="-4"/>
          <w:sz w:val="29"/>
          <w:szCs w:val="29"/>
        </w:rPr>
        <w:t xml:space="preserve">%. </w:t>
      </w:r>
    </w:p>
    <w:p w14:paraId="5B39B399" w14:textId="77777777" w:rsidR="00136463" w:rsidRPr="00AF58B7" w:rsidRDefault="00DD5CE4" w:rsidP="00AF58B7">
      <w:pPr>
        <w:spacing w:before="40" w:after="40" w:line="278" w:lineRule="auto"/>
        <w:ind w:right="-9" w:firstLine="720"/>
        <w:jc w:val="both"/>
        <w:rPr>
          <w:spacing w:val="-2"/>
          <w:sz w:val="29"/>
          <w:szCs w:val="29"/>
        </w:rPr>
      </w:pPr>
      <w:r w:rsidRPr="00AF58B7">
        <w:rPr>
          <w:spacing w:val="-2"/>
          <w:sz w:val="29"/>
          <w:szCs w:val="29"/>
          <w:lang w:val="de-DE"/>
        </w:rPr>
        <w:t>Nuôi cá tra có xu hướng chuyển dịch từ nuôi nhỏ lẻ sang mô hình nuôi tập trung theo chuỗi liên kết, tập trung vào áp dụng quy trình theo tiêu chuẩn VietGap. Tuy nhiên, hiện nay người n</w:t>
      </w:r>
      <w:r w:rsidR="00136463" w:rsidRPr="00AF58B7">
        <w:rPr>
          <w:spacing w:val="-2"/>
          <w:sz w:val="29"/>
          <w:szCs w:val="29"/>
        </w:rPr>
        <w:t xml:space="preserve">uôi cá tra vẫn gặp khó khăn do giá cá tra nguyên liệu thấp, xuất khẩu cá tra phải chịu </w:t>
      </w:r>
      <w:r w:rsidR="00136463" w:rsidRPr="00AF58B7">
        <w:rPr>
          <w:spacing w:val="-2"/>
          <w:sz w:val="29"/>
          <w:szCs w:val="29"/>
          <w:lang w:val="vi-VN"/>
        </w:rPr>
        <w:t xml:space="preserve">mức thuế cao. </w:t>
      </w:r>
      <w:r w:rsidRPr="00AF58B7">
        <w:rPr>
          <w:spacing w:val="-2"/>
          <w:sz w:val="29"/>
          <w:szCs w:val="29"/>
        </w:rPr>
        <w:t xml:space="preserve">Riêng một </w:t>
      </w:r>
      <w:r w:rsidR="00136463" w:rsidRPr="00AF58B7">
        <w:rPr>
          <w:spacing w:val="-2"/>
          <w:sz w:val="29"/>
          <w:szCs w:val="29"/>
        </w:rPr>
        <w:t xml:space="preserve">số doanh nghiệp nuôi </w:t>
      </w:r>
      <w:r w:rsidR="00DB2634" w:rsidRPr="00AF58B7">
        <w:rPr>
          <w:spacing w:val="-2"/>
          <w:sz w:val="29"/>
          <w:szCs w:val="29"/>
        </w:rPr>
        <w:t xml:space="preserve">quy mô </w:t>
      </w:r>
      <w:r w:rsidR="00136463" w:rsidRPr="00AF58B7">
        <w:rPr>
          <w:spacing w:val="-2"/>
          <w:sz w:val="29"/>
          <w:szCs w:val="29"/>
        </w:rPr>
        <w:t xml:space="preserve">lớn và </w:t>
      </w:r>
      <w:r w:rsidRPr="00AF58B7">
        <w:rPr>
          <w:spacing w:val="-2"/>
          <w:sz w:val="29"/>
          <w:szCs w:val="29"/>
        </w:rPr>
        <w:t xml:space="preserve">theo </w:t>
      </w:r>
      <w:r w:rsidR="00136463" w:rsidRPr="00AF58B7">
        <w:rPr>
          <w:spacing w:val="-2"/>
          <w:sz w:val="29"/>
          <w:szCs w:val="29"/>
        </w:rPr>
        <w:t xml:space="preserve">mô hình liên kết vẫn duy trì được </w:t>
      </w:r>
      <w:r w:rsidR="002762BB" w:rsidRPr="00AF58B7">
        <w:rPr>
          <w:spacing w:val="-2"/>
          <w:sz w:val="29"/>
          <w:szCs w:val="29"/>
        </w:rPr>
        <w:t xml:space="preserve">mức </w:t>
      </w:r>
      <w:r w:rsidR="00136463" w:rsidRPr="00AF58B7">
        <w:rPr>
          <w:spacing w:val="-2"/>
          <w:sz w:val="29"/>
          <w:szCs w:val="29"/>
        </w:rPr>
        <w:t>tăng</w:t>
      </w:r>
      <w:r w:rsidR="000774F9" w:rsidRPr="00AF58B7">
        <w:rPr>
          <w:spacing w:val="-2"/>
          <w:sz w:val="29"/>
          <w:szCs w:val="29"/>
        </w:rPr>
        <w:t xml:space="preserve"> </w:t>
      </w:r>
      <w:r w:rsidR="00136463" w:rsidRPr="00AF58B7">
        <w:rPr>
          <w:spacing w:val="-2"/>
          <w:sz w:val="29"/>
          <w:szCs w:val="29"/>
        </w:rPr>
        <w:lastRenderedPageBreak/>
        <w:t xml:space="preserve">tương đối ổn định </w:t>
      </w:r>
      <w:r w:rsidR="00DB2634" w:rsidRPr="00AF58B7">
        <w:rPr>
          <w:spacing w:val="-2"/>
          <w:sz w:val="29"/>
          <w:szCs w:val="29"/>
        </w:rPr>
        <w:t xml:space="preserve">nhờ </w:t>
      </w:r>
      <w:r w:rsidR="00136463" w:rsidRPr="00AF58B7">
        <w:rPr>
          <w:spacing w:val="-2"/>
          <w:sz w:val="29"/>
          <w:szCs w:val="29"/>
        </w:rPr>
        <w:t>chủ động</w:t>
      </w:r>
      <w:r w:rsidR="00DB2634" w:rsidRPr="00AF58B7">
        <w:rPr>
          <w:spacing w:val="-2"/>
          <w:sz w:val="29"/>
          <w:szCs w:val="29"/>
        </w:rPr>
        <w:t xml:space="preserve"> </w:t>
      </w:r>
      <w:r w:rsidR="00136463" w:rsidRPr="00AF58B7">
        <w:rPr>
          <w:spacing w:val="-2"/>
          <w:sz w:val="29"/>
          <w:szCs w:val="29"/>
        </w:rPr>
        <w:t>được con giống</w:t>
      </w:r>
      <w:r w:rsidR="00DB2634" w:rsidRPr="00AF58B7">
        <w:rPr>
          <w:spacing w:val="-2"/>
          <w:sz w:val="29"/>
          <w:szCs w:val="29"/>
        </w:rPr>
        <w:t xml:space="preserve"> và </w:t>
      </w:r>
      <w:r w:rsidR="00136463" w:rsidRPr="00AF58B7">
        <w:rPr>
          <w:spacing w:val="-2"/>
          <w:sz w:val="29"/>
          <w:szCs w:val="29"/>
        </w:rPr>
        <w:t>thị trường tiêu thụ</w:t>
      </w:r>
      <w:r w:rsidR="000774F9" w:rsidRPr="00AF58B7">
        <w:rPr>
          <w:spacing w:val="-2"/>
          <w:sz w:val="29"/>
          <w:szCs w:val="29"/>
        </w:rPr>
        <w:t xml:space="preserve"> sản phẩm</w:t>
      </w:r>
      <w:r w:rsidR="00136463" w:rsidRPr="00AF58B7">
        <w:rPr>
          <w:spacing w:val="-2"/>
          <w:sz w:val="29"/>
          <w:szCs w:val="29"/>
          <w:lang w:val="vi-VN"/>
        </w:rPr>
        <w:t>.</w:t>
      </w:r>
      <w:r w:rsidR="00136463" w:rsidRPr="00AF58B7">
        <w:rPr>
          <w:spacing w:val="-2"/>
          <w:sz w:val="29"/>
          <w:szCs w:val="29"/>
        </w:rPr>
        <w:t xml:space="preserve"> Diện tích nuôi cá tra 9 tháng ước </w:t>
      </w:r>
      <w:r w:rsidR="000774F9" w:rsidRPr="00AF58B7">
        <w:rPr>
          <w:spacing w:val="-2"/>
          <w:sz w:val="29"/>
          <w:szCs w:val="29"/>
        </w:rPr>
        <w:t xml:space="preserve">tính </w:t>
      </w:r>
      <w:r w:rsidR="00136463" w:rsidRPr="00AF58B7">
        <w:rPr>
          <w:spacing w:val="-2"/>
          <w:sz w:val="29"/>
          <w:szCs w:val="29"/>
        </w:rPr>
        <w:t>đạt 11,2 nghìn ha, giảm 2,9% so với cùng kỳ năm trước</w:t>
      </w:r>
      <w:r w:rsidR="004B1072" w:rsidRPr="00AF58B7">
        <w:rPr>
          <w:spacing w:val="-2"/>
          <w:sz w:val="29"/>
          <w:szCs w:val="29"/>
        </w:rPr>
        <w:t xml:space="preserve">, trong đó </w:t>
      </w:r>
      <w:r w:rsidR="004B1072" w:rsidRPr="00AF58B7">
        <w:rPr>
          <w:spacing w:val="-2"/>
          <w:sz w:val="29"/>
          <w:szCs w:val="29"/>
          <w:lang w:val="de-DE"/>
        </w:rPr>
        <w:t>Đồng Tháp đạt 1,6 nghìn ha, giảm 0,3%; An Giang đạt 1,1 nghìn ha, tăng 1,9%; Bến Tre đạt 0,6 nghìn ha, giảm 5,3%; Cần Thơ đạt 0,7 nghìn ha, giảm 4,9%; Vĩnh Long đạt 0,4 nghìn ha, giảm 8,2%. S</w:t>
      </w:r>
      <w:r w:rsidR="00136463" w:rsidRPr="00AF58B7">
        <w:rPr>
          <w:spacing w:val="-2"/>
          <w:sz w:val="29"/>
          <w:szCs w:val="29"/>
        </w:rPr>
        <w:t xml:space="preserve">ản lượng cá tra </w:t>
      </w:r>
      <w:r w:rsidR="00485250" w:rsidRPr="00AF58B7">
        <w:rPr>
          <w:spacing w:val="-2"/>
          <w:sz w:val="29"/>
          <w:szCs w:val="29"/>
        </w:rPr>
        <w:t xml:space="preserve">ước tính </w:t>
      </w:r>
      <w:r w:rsidR="00136463" w:rsidRPr="00AF58B7">
        <w:rPr>
          <w:spacing w:val="-2"/>
          <w:sz w:val="29"/>
          <w:szCs w:val="29"/>
        </w:rPr>
        <w:t>đạt 889 nghìn tấn, tăng 1,5%</w:t>
      </w:r>
      <w:r w:rsidR="004B1072" w:rsidRPr="00AF58B7">
        <w:rPr>
          <w:spacing w:val="-2"/>
          <w:sz w:val="29"/>
          <w:szCs w:val="29"/>
        </w:rPr>
        <w:t xml:space="preserve"> so với cùng kỳ năm 2014, </w:t>
      </w:r>
      <w:r w:rsidR="004B1072" w:rsidRPr="00AF58B7">
        <w:rPr>
          <w:spacing w:val="-2"/>
          <w:sz w:val="29"/>
          <w:szCs w:val="29"/>
          <w:lang w:val="de-DE"/>
        </w:rPr>
        <w:t>trong đó Đồng Tháp đạt 286,4 nghìn tấn, tăng 0,7%; An Giang đạt 224,6 nghìn tấn, tăng 3,9%; Bến Tre đạt 131,5 nghìn tấn, tăng 1,8%; Cần Thơ đạt 105,8 nghìn tấn, giảm 3,5%; Vĩnh Long đạt 56,2 nghìn tấn, giảm 3,7%</w:t>
      </w:r>
      <w:r w:rsidR="00136463" w:rsidRPr="00AF58B7">
        <w:rPr>
          <w:spacing w:val="-2"/>
          <w:sz w:val="29"/>
          <w:szCs w:val="29"/>
        </w:rPr>
        <w:t>.</w:t>
      </w:r>
    </w:p>
    <w:p w14:paraId="4FABE1E7" w14:textId="77777777" w:rsidR="004B1072" w:rsidRPr="00907177" w:rsidRDefault="00136463" w:rsidP="00AF58B7">
      <w:pPr>
        <w:spacing w:before="40" w:after="40" w:line="278" w:lineRule="auto"/>
        <w:ind w:firstLine="709"/>
        <w:jc w:val="both"/>
        <w:rPr>
          <w:sz w:val="29"/>
          <w:szCs w:val="29"/>
        </w:rPr>
      </w:pPr>
      <w:r w:rsidRPr="00907177">
        <w:rPr>
          <w:sz w:val="29"/>
          <w:szCs w:val="29"/>
        </w:rPr>
        <w:t xml:space="preserve">Nuôi tôm </w:t>
      </w:r>
      <w:r w:rsidR="00425A9B" w:rsidRPr="00907177">
        <w:rPr>
          <w:sz w:val="29"/>
          <w:szCs w:val="29"/>
        </w:rPr>
        <w:t xml:space="preserve">cũng </w:t>
      </w:r>
      <w:r w:rsidRPr="00907177">
        <w:rPr>
          <w:sz w:val="29"/>
          <w:szCs w:val="29"/>
        </w:rPr>
        <w:t>gặp nhiều khó khăn</w:t>
      </w:r>
      <w:r w:rsidR="00485250" w:rsidRPr="00907177">
        <w:rPr>
          <w:sz w:val="29"/>
          <w:szCs w:val="29"/>
        </w:rPr>
        <w:t xml:space="preserve"> do </w:t>
      </w:r>
      <w:r w:rsidRPr="00907177">
        <w:rPr>
          <w:sz w:val="29"/>
          <w:szCs w:val="29"/>
        </w:rPr>
        <w:t>giá tôm giảm</w:t>
      </w:r>
      <w:r w:rsidR="00485250" w:rsidRPr="00907177">
        <w:rPr>
          <w:sz w:val="29"/>
          <w:szCs w:val="29"/>
        </w:rPr>
        <w:t xml:space="preserve">, </w:t>
      </w:r>
      <w:r w:rsidR="00425A9B" w:rsidRPr="00907177">
        <w:rPr>
          <w:sz w:val="29"/>
          <w:szCs w:val="29"/>
        </w:rPr>
        <w:t xml:space="preserve">lại </w:t>
      </w:r>
      <w:r w:rsidR="00693AC1" w:rsidRPr="00907177">
        <w:rPr>
          <w:sz w:val="29"/>
          <w:szCs w:val="29"/>
        </w:rPr>
        <w:t xml:space="preserve">chịu </w:t>
      </w:r>
      <w:r w:rsidR="00485250" w:rsidRPr="00907177">
        <w:rPr>
          <w:sz w:val="29"/>
          <w:szCs w:val="29"/>
        </w:rPr>
        <w:t xml:space="preserve">ảnh hưởng </w:t>
      </w:r>
      <w:r w:rsidR="00425A9B" w:rsidRPr="00907177">
        <w:rPr>
          <w:sz w:val="29"/>
          <w:szCs w:val="29"/>
        </w:rPr>
        <w:t xml:space="preserve">nhiều </w:t>
      </w:r>
      <w:r w:rsidR="00485250" w:rsidRPr="00907177">
        <w:rPr>
          <w:sz w:val="29"/>
          <w:szCs w:val="29"/>
        </w:rPr>
        <w:t xml:space="preserve">của </w:t>
      </w:r>
      <w:r w:rsidRPr="00907177">
        <w:rPr>
          <w:sz w:val="29"/>
          <w:szCs w:val="29"/>
        </w:rPr>
        <w:t>thời tiết nắng nóng kéo dài, nhiệt độ chênh lệch</w:t>
      </w:r>
      <w:r w:rsidR="00DB2634" w:rsidRPr="00907177">
        <w:rPr>
          <w:sz w:val="29"/>
          <w:szCs w:val="29"/>
        </w:rPr>
        <w:t xml:space="preserve"> lớn giữa ngày và đêm</w:t>
      </w:r>
      <w:r w:rsidRPr="00907177">
        <w:rPr>
          <w:sz w:val="29"/>
          <w:szCs w:val="29"/>
        </w:rPr>
        <w:t xml:space="preserve"> làm cho dịch bệnh bùng phát, gây thiệt hại cho người </w:t>
      </w:r>
      <w:r w:rsidR="00485250" w:rsidRPr="00907177">
        <w:rPr>
          <w:sz w:val="29"/>
          <w:szCs w:val="29"/>
        </w:rPr>
        <w:t>sản xuất</w:t>
      </w:r>
      <w:r w:rsidRPr="00907177">
        <w:rPr>
          <w:sz w:val="29"/>
          <w:szCs w:val="29"/>
          <w:lang w:val="vi-VN"/>
        </w:rPr>
        <w:t xml:space="preserve">. </w:t>
      </w:r>
      <w:r w:rsidRPr="00907177">
        <w:rPr>
          <w:sz w:val="29"/>
          <w:szCs w:val="29"/>
        </w:rPr>
        <w:t xml:space="preserve">Nuôi tôm thẻ chân trắng không </w:t>
      </w:r>
      <w:r w:rsidR="00425A9B" w:rsidRPr="00907177">
        <w:rPr>
          <w:sz w:val="29"/>
          <w:szCs w:val="29"/>
        </w:rPr>
        <w:t xml:space="preserve">còn </w:t>
      </w:r>
      <w:r w:rsidRPr="00907177">
        <w:rPr>
          <w:sz w:val="29"/>
          <w:szCs w:val="29"/>
        </w:rPr>
        <w:t xml:space="preserve">mang lại hiệu quả cao như những năm </w:t>
      </w:r>
      <w:r w:rsidR="00425A9B" w:rsidRPr="00907177">
        <w:rPr>
          <w:sz w:val="29"/>
          <w:szCs w:val="29"/>
        </w:rPr>
        <w:t xml:space="preserve">trước do </w:t>
      </w:r>
      <w:r w:rsidRPr="00907177">
        <w:rPr>
          <w:sz w:val="29"/>
          <w:szCs w:val="29"/>
        </w:rPr>
        <w:t>khả năng chống chịu dịch bệnh kém</w:t>
      </w:r>
      <w:r w:rsidR="00425A9B" w:rsidRPr="00907177">
        <w:rPr>
          <w:sz w:val="29"/>
          <w:szCs w:val="29"/>
        </w:rPr>
        <w:t>,</w:t>
      </w:r>
      <w:r w:rsidRPr="00907177">
        <w:rPr>
          <w:sz w:val="29"/>
          <w:szCs w:val="29"/>
        </w:rPr>
        <w:t xml:space="preserve"> </w:t>
      </w:r>
      <w:r w:rsidR="00425A9B" w:rsidRPr="00907177">
        <w:rPr>
          <w:sz w:val="29"/>
          <w:szCs w:val="29"/>
        </w:rPr>
        <w:t xml:space="preserve">cùng với </w:t>
      </w:r>
      <w:r w:rsidRPr="00907177">
        <w:rPr>
          <w:sz w:val="29"/>
          <w:szCs w:val="29"/>
        </w:rPr>
        <w:t xml:space="preserve">sức ép cạnh tranh cao </w:t>
      </w:r>
      <w:r w:rsidR="00425A9B" w:rsidRPr="00907177">
        <w:rPr>
          <w:sz w:val="29"/>
          <w:szCs w:val="29"/>
        </w:rPr>
        <w:t xml:space="preserve">trên thị trường </w:t>
      </w:r>
      <w:r w:rsidRPr="00907177">
        <w:rPr>
          <w:sz w:val="29"/>
          <w:szCs w:val="29"/>
        </w:rPr>
        <w:t xml:space="preserve">nên một bộ phận người nuôi tôm thẻ chân trắng </w:t>
      </w:r>
      <w:r w:rsidR="00485250" w:rsidRPr="00907177">
        <w:rPr>
          <w:sz w:val="29"/>
          <w:szCs w:val="29"/>
        </w:rPr>
        <w:t xml:space="preserve">đã </w:t>
      </w:r>
      <w:r w:rsidRPr="00907177">
        <w:rPr>
          <w:sz w:val="29"/>
          <w:szCs w:val="29"/>
        </w:rPr>
        <w:t>chuyển sang nuôi tôm sú.</w:t>
      </w:r>
      <w:r w:rsidR="00485250" w:rsidRPr="00907177">
        <w:rPr>
          <w:sz w:val="29"/>
          <w:szCs w:val="29"/>
        </w:rPr>
        <w:t xml:space="preserve"> </w:t>
      </w:r>
      <w:r w:rsidR="00425A9B" w:rsidRPr="00907177">
        <w:rPr>
          <w:sz w:val="29"/>
          <w:szCs w:val="29"/>
        </w:rPr>
        <w:t>Diện tích nuôi tôm thẻ chân trắng 9 tháng ước tính đạt 76,3 nghìn ha, giảm 9,3% so với cùng kỳ năm trước</w:t>
      </w:r>
      <w:r w:rsidR="004B1072" w:rsidRPr="00907177">
        <w:rPr>
          <w:sz w:val="29"/>
          <w:szCs w:val="29"/>
        </w:rPr>
        <w:t>, trong đó v</w:t>
      </w:r>
      <w:r w:rsidR="004B1072" w:rsidRPr="00907177">
        <w:rPr>
          <w:sz w:val="29"/>
          <w:szCs w:val="29"/>
          <w:lang w:val="de-DE"/>
        </w:rPr>
        <w:t>ùng Bắc Trung bộ và Duyên hải miền Trung ước đạt 13,6 nghìn ha, giảm 9%; vùng Đồng bằng sông Cửu Long đạt 56,3 nghìn ha, giảm 11%. S</w:t>
      </w:r>
      <w:r w:rsidR="00425A9B" w:rsidRPr="00907177">
        <w:rPr>
          <w:sz w:val="29"/>
          <w:szCs w:val="29"/>
        </w:rPr>
        <w:t xml:space="preserve">ản lượng </w:t>
      </w:r>
      <w:r w:rsidR="004B1072" w:rsidRPr="00907177">
        <w:rPr>
          <w:sz w:val="29"/>
          <w:szCs w:val="29"/>
        </w:rPr>
        <w:t xml:space="preserve">tôm thẻ chân trắng </w:t>
      </w:r>
      <w:r w:rsidR="00425A9B" w:rsidRPr="00907177">
        <w:rPr>
          <w:sz w:val="29"/>
          <w:szCs w:val="29"/>
        </w:rPr>
        <w:t>ước tính đạt 2</w:t>
      </w:r>
      <w:r w:rsidR="00C81C16" w:rsidRPr="00907177">
        <w:rPr>
          <w:sz w:val="29"/>
          <w:szCs w:val="29"/>
        </w:rPr>
        <w:t>2</w:t>
      </w:r>
      <w:r w:rsidR="00425A9B" w:rsidRPr="00907177">
        <w:rPr>
          <w:sz w:val="29"/>
          <w:szCs w:val="29"/>
        </w:rPr>
        <w:t>8</w:t>
      </w:r>
      <w:r w:rsidR="004B1072" w:rsidRPr="00907177">
        <w:rPr>
          <w:sz w:val="29"/>
          <w:szCs w:val="29"/>
        </w:rPr>
        <w:t xml:space="preserve"> </w:t>
      </w:r>
      <w:r w:rsidR="00425A9B" w:rsidRPr="00907177">
        <w:rPr>
          <w:sz w:val="29"/>
          <w:szCs w:val="29"/>
        </w:rPr>
        <w:t xml:space="preserve">nghìn tấn, giảm </w:t>
      </w:r>
      <w:r w:rsidR="004B1072" w:rsidRPr="00907177">
        <w:rPr>
          <w:sz w:val="29"/>
          <w:szCs w:val="29"/>
        </w:rPr>
        <w:t>4%</w:t>
      </w:r>
      <w:r w:rsidR="00683051" w:rsidRPr="00907177">
        <w:rPr>
          <w:sz w:val="29"/>
          <w:szCs w:val="29"/>
        </w:rPr>
        <w:t>,</w:t>
      </w:r>
      <w:r w:rsidR="004B1072" w:rsidRPr="00907177">
        <w:rPr>
          <w:sz w:val="29"/>
          <w:szCs w:val="29"/>
        </w:rPr>
        <w:t xml:space="preserve"> trong đó vùng Đồng bằng sông Cửu Long đạt 146,4 nghìn tấn, giảm 9,8% (Sóc Trăng đạt 28,5 nghìn tấn, giảm 33,9%; Bến Tre đạt 28,1 nghìn tấn, giảm 17,6%; Trà Vinh đạt 14</w:t>
      </w:r>
      <w:r w:rsidR="001712CD" w:rsidRPr="00907177">
        <w:rPr>
          <w:sz w:val="29"/>
          <w:szCs w:val="29"/>
        </w:rPr>
        <w:t>,</w:t>
      </w:r>
      <w:r w:rsidR="004B1072" w:rsidRPr="00907177">
        <w:rPr>
          <w:sz w:val="29"/>
          <w:szCs w:val="29"/>
        </w:rPr>
        <w:t>1 nghìn tấn, giảm 19,2%; Bạc Liêu đạt 14,9 nghìn tấn, giảm 3,3%); vùng Bắc Trung bộ và Duyên hải miền Trung đạt 57,3 nghìn tấn, giảm 3,7%.</w:t>
      </w:r>
    </w:p>
    <w:p w14:paraId="10063549" w14:textId="77777777" w:rsidR="004B1072" w:rsidRPr="00907177" w:rsidRDefault="00136463" w:rsidP="00AF58B7">
      <w:pPr>
        <w:spacing w:before="40" w:after="40" w:line="278" w:lineRule="auto"/>
        <w:ind w:firstLine="709"/>
        <w:jc w:val="both"/>
        <w:rPr>
          <w:sz w:val="29"/>
          <w:szCs w:val="29"/>
        </w:rPr>
      </w:pPr>
      <w:r w:rsidRPr="00907177">
        <w:rPr>
          <w:sz w:val="29"/>
          <w:szCs w:val="29"/>
        </w:rPr>
        <w:t>Diện tích nuôi tôm sú 9 tháng năm</w:t>
      </w:r>
      <w:r w:rsidR="00485250" w:rsidRPr="00907177">
        <w:rPr>
          <w:sz w:val="29"/>
          <w:szCs w:val="29"/>
        </w:rPr>
        <w:t xml:space="preserve"> nay</w:t>
      </w:r>
      <w:r w:rsidRPr="00907177">
        <w:rPr>
          <w:sz w:val="29"/>
          <w:szCs w:val="29"/>
        </w:rPr>
        <w:t xml:space="preserve"> ước</w:t>
      </w:r>
      <w:r w:rsidR="00485250" w:rsidRPr="00907177">
        <w:rPr>
          <w:sz w:val="29"/>
          <w:szCs w:val="29"/>
        </w:rPr>
        <w:t xml:space="preserve"> tính</w:t>
      </w:r>
      <w:r w:rsidRPr="00907177">
        <w:rPr>
          <w:sz w:val="29"/>
          <w:szCs w:val="29"/>
        </w:rPr>
        <w:t xml:space="preserve"> đạt 577,3 nghìn ha, tăng 4,4% so với cùng kỳ năm trước</w:t>
      </w:r>
      <w:r w:rsidR="004B1072" w:rsidRPr="00907177">
        <w:rPr>
          <w:sz w:val="29"/>
          <w:szCs w:val="29"/>
        </w:rPr>
        <w:t xml:space="preserve">, </w:t>
      </w:r>
      <w:r w:rsidR="004B1072" w:rsidRPr="00907177">
        <w:rPr>
          <w:sz w:val="29"/>
          <w:szCs w:val="29"/>
          <w:lang w:val="de-DE"/>
        </w:rPr>
        <w:t>trong đó vùng Đồng bằng sông Hồng đạt 11,5 nghìn ha, giảm 1,9 %; vùng Bắc Trung bộ và Duyên hải miền Trung đạt 9,2 nghìn ha, tăng 2%; vùng Đ</w:t>
      </w:r>
      <w:r w:rsidR="00311475">
        <w:rPr>
          <w:sz w:val="29"/>
          <w:szCs w:val="29"/>
          <w:lang w:val="de-DE"/>
        </w:rPr>
        <w:t>ồng bằng sông Cửu Long đạt 551,</w:t>
      </w:r>
      <w:r w:rsidR="004B1072" w:rsidRPr="00907177">
        <w:rPr>
          <w:sz w:val="29"/>
          <w:szCs w:val="29"/>
          <w:lang w:val="de-DE"/>
        </w:rPr>
        <w:t>5 nghìn ha, tăng 4,1%. S</w:t>
      </w:r>
      <w:r w:rsidRPr="00907177">
        <w:rPr>
          <w:sz w:val="29"/>
          <w:szCs w:val="29"/>
        </w:rPr>
        <w:t xml:space="preserve">ản lượng </w:t>
      </w:r>
      <w:r w:rsidR="00485250" w:rsidRPr="00907177">
        <w:rPr>
          <w:sz w:val="29"/>
          <w:szCs w:val="29"/>
        </w:rPr>
        <w:t xml:space="preserve">tôm sú </w:t>
      </w:r>
      <w:r w:rsidRPr="00907177">
        <w:rPr>
          <w:sz w:val="29"/>
          <w:szCs w:val="29"/>
        </w:rPr>
        <w:t>ước</w:t>
      </w:r>
      <w:r w:rsidR="00485250" w:rsidRPr="00907177">
        <w:rPr>
          <w:sz w:val="29"/>
          <w:szCs w:val="29"/>
        </w:rPr>
        <w:t xml:space="preserve"> tính </w:t>
      </w:r>
      <w:r w:rsidRPr="00907177">
        <w:rPr>
          <w:sz w:val="29"/>
          <w:szCs w:val="29"/>
        </w:rPr>
        <w:t>đạt 189 nghìn tấn, giảm 1,6%</w:t>
      </w:r>
      <w:r w:rsidR="00485250" w:rsidRPr="00907177">
        <w:rPr>
          <w:sz w:val="29"/>
          <w:szCs w:val="29"/>
        </w:rPr>
        <w:t>, trong đó v</w:t>
      </w:r>
      <w:r w:rsidRPr="00907177">
        <w:rPr>
          <w:sz w:val="29"/>
          <w:szCs w:val="29"/>
        </w:rPr>
        <w:t>ùng Đồng bằng sông Cửu Long đạt 172,4 nghìn tấn, giảm 4,8%</w:t>
      </w:r>
      <w:r w:rsidR="00485250" w:rsidRPr="00907177">
        <w:rPr>
          <w:sz w:val="29"/>
          <w:szCs w:val="29"/>
        </w:rPr>
        <w:t>; v</w:t>
      </w:r>
      <w:r w:rsidRPr="00907177">
        <w:rPr>
          <w:sz w:val="29"/>
          <w:szCs w:val="29"/>
        </w:rPr>
        <w:t>ùng Bắc Trung Bộ và Duyên hải miền Trung đạt 4,7 nghìn tấn, giảm 6,6%.</w:t>
      </w:r>
      <w:r w:rsidRPr="00907177">
        <w:rPr>
          <w:sz w:val="29"/>
          <w:szCs w:val="29"/>
          <w:lang w:val="vi-VN"/>
        </w:rPr>
        <w:t xml:space="preserve"> </w:t>
      </w:r>
    </w:p>
    <w:p w14:paraId="5936E73E" w14:textId="77777777" w:rsidR="00136463" w:rsidRPr="00907177" w:rsidRDefault="00425A9B" w:rsidP="00AF58B7">
      <w:pPr>
        <w:spacing w:before="40" w:after="40" w:line="278" w:lineRule="auto"/>
        <w:ind w:right="-9" w:firstLine="720"/>
        <w:jc w:val="both"/>
        <w:rPr>
          <w:sz w:val="29"/>
          <w:szCs w:val="29"/>
          <w:lang w:val="vi-VN"/>
        </w:rPr>
      </w:pPr>
      <w:r w:rsidRPr="00907177">
        <w:rPr>
          <w:sz w:val="29"/>
          <w:szCs w:val="29"/>
        </w:rPr>
        <w:t xml:space="preserve">Khai thác thủy sản tại các địa phương có nhiều </w:t>
      </w:r>
      <w:r w:rsidR="00CA7B62" w:rsidRPr="00907177">
        <w:rPr>
          <w:sz w:val="29"/>
          <w:szCs w:val="29"/>
          <w:lang w:val="de-DE"/>
        </w:rPr>
        <w:t xml:space="preserve">thuận lợi </w:t>
      </w:r>
      <w:r w:rsidRPr="00907177">
        <w:rPr>
          <w:sz w:val="29"/>
          <w:szCs w:val="29"/>
          <w:lang w:val="de-DE"/>
        </w:rPr>
        <w:t>về thời tiết. S</w:t>
      </w:r>
      <w:r w:rsidR="00CA7B62" w:rsidRPr="00907177">
        <w:rPr>
          <w:sz w:val="29"/>
          <w:szCs w:val="29"/>
        </w:rPr>
        <w:t>ố lượng tàu thuyền được cải hoán, nâng cao năng suất ngày càng tăng đã khuyến khích ngư dân tích cực ra khơi, bám biển.</w:t>
      </w:r>
      <w:r w:rsidR="00136463" w:rsidRPr="00907177">
        <w:rPr>
          <w:sz w:val="29"/>
          <w:szCs w:val="29"/>
          <w:lang w:val="de-DE"/>
        </w:rPr>
        <w:t xml:space="preserve"> Sản lượng thủy sản khai thác 9 tháng ước tính đạt 22</w:t>
      </w:r>
      <w:r w:rsidR="00136463" w:rsidRPr="00907177">
        <w:rPr>
          <w:sz w:val="29"/>
          <w:szCs w:val="29"/>
          <w:lang w:val="vi-VN"/>
        </w:rPr>
        <w:t>62</w:t>
      </w:r>
      <w:r w:rsidR="00136463" w:rsidRPr="00907177">
        <w:rPr>
          <w:sz w:val="29"/>
          <w:szCs w:val="29"/>
          <w:lang w:val="de-DE"/>
        </w:rPr>
        <w:t>,</w:t>
      </w:r>
      <w:r w:rsidR="00136463" w:rsidRPr="00907177">
        <w:rPr>
          <w:sz w:val="29"/>
          <w:szCs w:val="29"/>
          <w:lang w:val="vi-VN"/>
        </w:rPr>
        <w:t>4</w:t>
      </w:r>
      <w:r w:rsidR="00136463" w:rsidRPr="00907177">
        <w:rPr>
          <w:sz w:val="29"/>
          <w:szCs w:val="29"/>
          <w:lang w:val="de-DE"/>
        </w:rPr>
        <w:t xml:space="preserve"> nghìn tấn, tăng 4,</w:t>
      </w:r>
      <w:r w:rsidR="00136463" w:rsidRPr="00907177">
        <w:rPr>
          <w:sz w:val="29"/>
          <w:szCs w:val="29"/>
          <w:lang w:val="vi-VN"/>
        </w:rPr>
        <w:t>3</w:t>
      </w:r>
      <w:r w:rsidR="00136463" w:rsidRPr="00907177">
        <w:rPr>
          <w:sz w:val="29"/>
          <w:szCs w:val="29"/>
          <w:lang w:val="de-DE"/>
        </w:rPr>
        <w:t>% so với cùng kỳ năm trước,</w:t>
      </w:r>
      <w:r w:rsidR="00136463" w:rsidRPr="00907177">
        <w:rPr>
          <w:sz w:val="29"/>
          <w:szCs w:val="29"/>
        </w:rPr>
        <w:t xml:space="preserve"> trong đó cá đạt 1658,6 nghìn tấn, tăng 4,2%</w:t>
      </w:r>
      <w:r w:rsidR="00CA7B62" w:rsidRPr="00907177">
        <w:rPr>
          <w:sz w:val="29"/>
          <w:szCs w:val="29"/>
        </w:rPr>
        <w:t>;</w:t>
      </w:r>
      <w:r w:rsidR="00136463" w:rsidRPr="00907177">
        <w:rPr>
          <w:sz w:val="29"/>
          <w:szCs w:val="29"/>
        </w:rPr>
        <w:t xml:space="preserve"> tôm đạt 119,9 nghìn tấn, tăng 3,6%</w:t>
      </w:r>
      <w:r w:rsidR="00CA7B62" w:rsidRPr="00907177">
        <w:rPr>
          <w:sz w:val="29"/>
          <w:szCs w:val="29"/>
        </w:rPr>
        <w:t>;</w:t>
      </w:r>
      <w:r w:rsidR="00136463" w:rsidRPr="00907177">
        <w:rPr>
          <w:sz w:val="29"/>
          <w:szCs w:val="29"/>
        </w:rPr>
        <w:t xml:space="preserve"> thủy sản khác đạt 483,9 nghìn tấn, tăng 4,6%.</w:t>
      </w:r>
      <w:r w:rsidR="00CA7B62" w:rsidRPr="00907177">
        <w:rPr>
          <w:sz w:val="29"/>
          <w:szCs w:val="29"/>
        </w:rPr>
        <w:t xml:space="preserve"> </w:t>
      </w:r>
      <w:r w:rsidR="00136463" w:rsidRPr="00907177">
        <w:rPr>
          <w:sz w:val="29"/>
          <w:szCs w:val="29"/>
          <w:lang w:val="vi-VN"/>
        </w:rPr>
        <w:t>K</w:t>
      </w:r>
      <w:r w:rsidR="00136463" w:rsidRPr="00907177">
        <w:rPr>
          <w:sz w:val="29"/>
          <w:szCs w:val="29"/>
        </w:rPr>
        <w:t>hai th</w:t>
      </w:r>
      <w:r w:rsidR="00136463" w:rsidRPr="00907177">
        <w:rPr>
          <w:sz w:val="29"/>
          <w:szCs w:val="29"/>
          <w:lang w:val="vi-VN"/>
        </w:rPr>
        <w:t>ác</w:t>
      </w:r>
      <w:r w:rsidR="00136463" w:rsidRPr="00907177">
        <w:rPr>
          <w:sz w:val="29"/>
          <w:szCs w:val="29"/>
        </w:rPr>
        <w:t xml:space="preserve"> cá ngừ đại dương đạt khá</w:t>
      </w:r>
      <w:r w:rsidR="00CA7B62" w:rsidRPr="00907177">
        <w:rPr>
          <w:sz w:val="29"/>
          <w:szCs w:val="29"/>
        </w:rPr>
        <w:t xml:space="preserve">, trong đó: </w:t>
      </w:r>
      <w:r w:rsidR="00136463" w:rsidRPr="00907177">
        <w:rPr>
          <w:sz w:val="29"/>
          <w:szCs w:val="29"/>
        </w:rPr>
        <w:t>Bình Định đạt 7</w:t>
      </w:r>
      <w:r w:rsidRPr="00907177">
        <w:rPr>
          <w:sz w:val="29"/>
          <w:szCs w:val="29"/>
        </w:rPr>
        <w:t>,</w:t>
      </w:r>
      <w:r w:rsidR="00136463" w:rsidRPr="00907177">
        <w:rPr>
          <w:sz w:val="29"/>
          <w:szCs w:val="29"/>
        </w:rPr>
        <w:t>6</w:t>
      </w:r>
      <w:r w:rsidRPr="00907177">
        <w:rPr>
          <w:sz w:val="29"/>
          <w:szCs w:val="29"/>
        </w:rPr>
        <w:t xml:space="preserve"> nghìn</w:t>
      </w:r>
      <w:r w:rsidR="00136463" w:rsidRPr="00907177">
        <w:rPr>
          <w:sz w:val="29"/>
          <w:szCs w:val="29"/>
        </w:rPr>
        <w:t xml:space="preserve"> tấn, tăng 4,9%</w:t>
      </w:r>
      <w:r w:rsidR="00136463" w:rsidRPr="00907177">
        <w:rPr>
          <w:sz w:val="29"/>
          <w:szCs w:val="29"/>
          <w:lang w:val="vi-VN"/>
        </w:rPr>
        <w:t xml:space="preserve">; </w:t>
      </w:r>
      <w:r w:rsidR="00136463" w:rsidRPr="00907177">
        <w:rPr>
          <w:sz w:val="29"/>
          <w:szCs w:val="29"/>
        </w:rPr>
        <w:t xml:space="preserve">Phú </w:t>
      </w:r>
      <w:r w:rsidR="00136463" w:rsidRPr="00907177">
        <w:rPr>
          <w:sz w:val="29"/>
          <w:szCs w:val="29"/>
          <w:lang w:val="vi-VN"/>
        </w:rPr>
        <w:t>Y</w:t>
      </w:r>
      <w:r w:rsidR="00136463" w:rsidRPr="00907177">
        <w:rPr>
          <w:sz w:val="29"/>
          <w:szCs w:val="29"/>
        </w:rPr>
        <w:t>ên đạt 3</w:t>
      </w:r>
      <w:r w:rsidRPr="00907177">
        <w:rPr>
          <w:sz w:val="29"/>
          <w:szCs w:val="29"/>
        </w:rPr>
        <w:t>,</w:t>
      </w:r>
      <w:r w:rsidR="00136463" w:rsidRPr="00907177">
        <w:rPr>
          <w:sz w:val="29"/>
          <w:szCs w:val="29"/>
        </w:rPr>
        <w:t>8</w:t>
      </w:r>
      <w:r w:rsidRPr="00907177">
        <w:rPr>
          <w:sz w:val="29"/>
          <w:szCs w:val="29"/>
        </w:rPr>
        <w:t xml:space="preserve"> nghìn</w:t>
      </w:r>
      <w:r w:rsidR="00136463" w:rsidRPr="00907177">
        <w:rPr>
          <w:sz w:val="29"/>
          <w:szCs w:val="29"/>
        </w:rPr>
        <w:t xml:space="preserve"> tấn, tăng 13,6%; Khánh Hòa đạt 3</w:t>
      </w:r>
      <w:r w:rsidRPr="00907177">
        <w:rPr>
          <w:sz w:val="29"/>
          <w:szCs w:val="29"/>
        </w:rPr>
        <w:t xml:space="preserve"> nghìn </w:t>
      </w:r>
      <w:r w:rsidR="00136463" w:rsidRPr="00907177">
        <w:rPr>
          <w:sz w:val="29"/>
          <w:szCs w:val="29"/>
        </w:rPr>
        <w:t>tấn, tăng 7%</w:t>
      </w:r>
      <w:r w:rsidR="00136463" w:rsidRPr="00907177">
        <w:rPr>
          <w:sz w:val="29"/>
          <w:szCs w:val="29"/>
          <w:lang w:val="vi-VN"/>
        </w:rPr>
        <w:t>.</w:t>
      </w:r>
    </w:p>
    <w:p w14:paraId="2A52186E" w14:textId="77777777" w:rsidR="00C8232F" w:rsidRPr="00907177" w:rsidRDefault="00C8232F" w:rsidP="00907177">
      <w:pPr>
        <w:pStyle w:val="normal0"/>
        <w:spacing w:before="40" w:beforeAutospacing="0" w:after="40" w:afterAutospacing="0" w:line="288" w:lineRule="auto"/>
        <w:ind w:right="-9" w:firstLine="720"/>
        <w:rPr>
          <w:sz w:val="29"/>
          <w:szCs w:val="29"/>
        </w:rPr>
      </w:pPr>
      <w:r w:rsidRPr="00907177">
        <w:rPr>
          <w:b/>
          <w:sz w:val="29"/>
          <w:szCs w:val="29"/>
        </w:rPr>
        <w:t>3.</w:t>
      </w:r>
      <w:r w:rsidRPr="00907177">
        <w:rPr>
          <w:sz w:val="29"/>
          <w:szCs w:val="29"/>
        </w:rPr>
        <w:t xml:space="preserve"> </w:t>
      </w:r>
      <w:r w:rsidRPr="00907177">
        <w:rPr>
          <w:rStyle w:val="normalchar"/>
          <w:b/>
          <w:bCs/>
          <w:sz w:val="29"/>
          <w:szCs w:val="29"/>
        </w:rPr>
        <w:t>Sản xuất công nghiệp</w:t>
      </w:r>
    </w:p>
    <w:p w14:paraId="2A8004CF" w14:textId="77777777" w:rsidR="00054103" w:rsidRPr="00907177" w:rsidRDefault="00054103" w:rsidP="00AF58B7">
      <w:pPr>
        <w:spacing w:before="40" w:after="40" w:line="259" w:lineRule="auto"/>
        <w:ind w:right="-9" w:firstLine="720"/>
        <w:jc w:val="both"/>
        <w:rPr>
          <w:sz w:val="29"/>
          <w:szCs w:val="29"/>
          <w:lang w:val="pl-PL"/>
        </w:rPr>
      </w:pPr>
      <w:r w:rsidRPr="00907177">
        <w:rPr>
          <w:sz w:val="29"/>
          <w:szCs w:val="29"/>
          <w:lang w:val="pl-PL"/>
        </w:rPr>
        <w:t xml:space="preserve">Chỉ số sản xuất toàn ngành công nghiệp tháng Chín ước tính </w:t>
      </w:r>
      <w:r w:rsidRPr="00907177">
        <w:rPr>
          <w:sz w:val="29"/>
          <w:szCs w:val="29"/>
          <w:lang w:val="vi-VN"/>
        </w:rPr>
        <w:t>tăng</w:t>
      </w:r>
      <w:r w:rsidRPr="00907177">
        <w:rPr>
          <w:sz w:val="29"/>
          <w:szCs w:val="29"/>
          <w:lang w:val="pl-PL"/>
        </w:rPr>
        <w:t xml:space="preserve"> 10,</w:t>
      </w:r>
      <w:r w:rsidR="00664519" w:rsidRPr="00907177">
        <w:rPr>
          <w:sz w:val="29"/>
          <w:szCs w:val="29"/>
          <w:lang w:val="pl-PL"/>
        </w:rPr>
        <w:t>1</w:t>
      </w:r>
      <w:r w:rsidRPr="00907177">
        <w:rPr>
          <w:sz w:val="29"/>
          <w:szCs w:val="29"/>
          <w:lang w:val="pl-PL"/>
        </w:rPr>
        <w:t>% so với cùng kỳ năm trước, trong đó ngành khai khoáng tăng 8,3%; công nghiệp chế biến, chế tạo tăng 1</w:t>
      </w:r>
      <w:r w:rsidR="00664519" w:rsidRPr="00907177">
        <w:rPr>
          <w:sz w:val="29"/>
          <w:szCs w:val="29"/>
          <w:lang w:val="pl-PL"/>
        </w:rPr>
        <w:t>0</w:t>
      </w:r>
      <w:r w:rsidRPr="00907177">
        <w:rPr>
          <w:sz w:val="29"/>
          <w:szCs w:val="29"/>
          <w:lang w:val="pl-PL"/>
        </w:rPr>
        <w:t>,</w:t>
      </w:r>
      <w:r w:rsidR="00664519" w:rsidRPr="00907177">
        <w:rPr>
          <w:sz w:val="29"/>
          <w:szCs w:val="29"/>
          <w:lang w:val="pl-PL"/>
        </w:rPr>
        <w:t>3</w:t>
      </w:r>
      <w:r w:rsidRPr="00907177">
        <w:rPr>
          <w:sz w:val="29"/>
          <w:szCs w:val="29"/>
          <w:lang w:val="pl-PL"/>
        </w:rPr>
        <w:t>%; sản xuất và phân phối điện tăng 13,5%; cung cấp nước và xử lý nước thải, rác thải tăng 8,8%. Tính chung 9 tháng, chỉ số sản xuất công nghiệp tăng</w:t>
      </w:r>
      <w:r w:rsidR="0076485C" w:rsidRPr="00907177">
        <w:rPr>
          <w:sz w:val="29"/>
          <w:szCs w:val="29"/>
          <w:lang w:val="pl-PL"/>
        </w:rPr>
        <w:t xml:space="preserve"> 9</w:t>
      </w:r>
      <w:r w:rsidRPr="00907177">
        <w:rPr>
          <w:sz w:val="29"/>
          <w:szCs w:val="29"/>
          <w:lang w:val="vi-VN"/>
        </w:rPr>
        <w:t>,</w:t>
      </w:r>
      <w:r w:rsidR="0076485C" w:rsidRPr="00907177">
        <w:rPr>
          <w:sz w:val="29"/>
          <w:szCs w:val="29"/>
        </w:rPr>
        <w:t>8</w:t>
      </w:r>
      <w:r w:rsidRPr="00907177">
        <w:rPr>
          <w:sz w:val="29"/>
          <w:szCs w:val="29"/>
          <w:lang w:val="pl-PL"/>
        </w:rPr>
        <w:t>% so với cùng kỳ năm trước</w:t>
      </w:r>
      <w:r w:rsidR="0076485C" w:rsidRPr="00907177">
        <w:rPr>
          <w:rStyle w:val="FootnoteReference"/>
          <w:sz w:val="29"/>
          <w:szCs w:val="29"/>
          <w:lang w:val="pl-PL"/>
        </w:rPr>
        <w:footnoteReference w:id="4"/>
      </w:r>
      <w:r w:rsidRPr="00907177">
        <w:rPr>
          <w:sz w:val="29"/>
          <w:szCs w:val="29"/>
          <w:lang w:val="pl-PL"/>
        </w:rPr>
        <w:t>,</w:t>
      </w:r>
      <w:r w:rsidR="0076485C" w:rsidRPr="00907177">
        <w:rPr>
          <w:sz w:val="29"/>
          <w:szCs w:val="29"/>
          <w:lang w:val="pl-PL"/>
        </w:rPr>
        <w:t xml:space="preserve"> cao hơn nhiều mức tăng 6,7% của cùng kỳ năm 2014. Trong các ngành công nghiệp, </w:t>
      </w:r>
      <w:r w:rsidRPr="00907177">
        <w:rPr>
          <w:sz w:val="29"/>
          <w:szCs w:val="29"/>
          <w:lang w:val="pl-PL"/>
        </w:rPr>
        <w:t>ngành khai khoáng tăng 8,2%, đóng góp 1,8 điểm phần trăm vào mức tăng chung; ngành chế biến, chế tạo tăng 1</w:t>
      </w:r>
      <w:r w:rsidRPr="00907177">
        <w:rPr>
          <w:sz w:val="29"/>
          <w:szCs w:val="29"/>
          <w:lang w:val="vi-VN"/>
        </w:rPr>
        <w:t>0</w:t>
      </w:r>
      <w:r w:rsidRPr="00907177">
        <w:rPr>
          <w:sz w:val="29"/>
          <w:szCs w:val="29"/>
        </w:rPr>
        <w:t>,</w:t>
      </w:r>
      <w:r w:rsidR="00664519" w:rsidRPr="00907177">
        <w:rPr>
          <w:sz w:val="29"/>
          <w:szCs w:val="29"/>
        </w:rPr>
        <w:t>2</w:t>
      </w:r>
      <w:r w:rsidRPr="00907177">
        <w:rPr>
          <w:sz w:val="29"/>
          <w:szCs w:val="29"/>
          <w:lang w:val="pl-PL"/>
        </w:rPr>
        <w:t xml:space="preserve">%, đóng góp </w:t>
      </w:r>
      <w:r w:rsidRPr="00907177">
        <w:rPr>
          <w:sz w:val="29"/>
          <w:szCs w:val="29"/>
          <w:lang w:val="vi-VN"/>
        </w:rPr>
        <w:t>7</w:t>
      </w:r>
      <w:r w:rsidRPr="00907177">
        <w:rPr>
          <w:sz w:val="29"/>
          <w:szCs w:val="29"/>
        </w:rPr>
        <w:t>,</w:t>
      </w:r>
      <w:r w:rsidR="00664519" w:rsidRPr="00907177">
        <w:rPr>
          <w:sz w:val="29"/>
          <w:szCs w:val="29"/>
        </w:rPr>
        <w:t>1</w:t>
      </w:r>
      <w:r w:rsidRPr="00907177">
        <w:rPr>
          <w:sz w:val="29"/>
          <w:szCs w:val="29"/>
          <w:lang w:val="pl-PL"/>
        </w:rPr>
        <w:t xml:space="preserve"> điểm phần trăm; ngành sản xuất, phân phối điện tăng 1</w:t>
      </w:r>
      <w:r w:rsidRPr="00907177">
        <w:rPr>
          <w:sz w:val="29"/>
          <w:szCs w:val="29"/>
          <w:lang w:val="vi-VN"/>
        </w:rPr>
        <w:t>1</w:t>
      </w:r>
      <w:r w:rsidRPr="00907177">
        <w:rPr>
          <w:sz w:val="29"/>
          <w:szCs w:val="29"/>
          <w:lang w:val="pl-PL"/>
        </w:rPr>
        <w:t>,4%, đóng góp 0,8 điểm phần trăm; ngành cung cấp nước và xử lý nước thải, rác thải tăng 7,3%, đóng góp 0,1 điểm phần trăm</w:t>
      </w:r>
      <w:r w:rsidR="00664519" w:rsidRPr="00907177">
        <w:rPr>
          <w:rStyle w:val="FootnoteReference"/>
          <w:sz w:val="29"/>
          <w:szCs w:val="29"/>
          <w:lang w:val="pl-PL"/>
        </w:rPr>
        <w:footnoteReference w:id="5"/>
      </w:r>
      <w:r w:rsidRPr="00907177">
        <w:rPr>
          <w:sz w:val="29"/>
          <w:szCs w:val="29"/>
          <w:lang w:val="pl-PL"/>
        </w:rPr>
        <w:t xml:space="preserve">. </w:t>
      </w:r>
      <w:r w:rsidRPr="00907177">
        <w:rPr>
          <w:sz w:val="29"/>
          <w:szCs w:val="29"/>
        </w:rPr>
        <w:t>Xét theo công dụng của sản phẩm, các sản phẩm trung gian</w:t>
      </w:r>
      <w:r w:rsidR="00037604" w:rsidRPr="00907177">
        <w:rPr>
          <w:sz w:val="29"/>
          <w:szCs w:val="29"/>
        </w:rPr>
        <w:t xml:space="preserve"> </w:t>
      </w:r>
      <w:r w:rsidRPr="00907177">
        <w:rPr>
          <w:sz w:val="29"/>
          <w:szCs w:val="29"/>
        </w:rPr>
        <w:t xml:space="preserve">(phục vụ cho </w:t>
      </w:r>
      <w:r w:rsidR="0076485C" w:rsidRPr="00907177">
        <w:rPr>
          <w:sz w:val="29"/>
          <w:szCs w:val="29"/>
        </w:rPr>
        <w:t xml:space="preserve">quá trình </w:t>
      </w:r>
      <w:r w:rsidRPr="00907177">
        <w:rPr>
          <w:sz w:val="29"/>
          <w:szCs w:val="29"/>
        </w:rPr>
        <w:t>sản xuất tiếp theo) tăng 9,7%</w:t>
      </w:r>
      <w:r w:rsidR="0076485C" w:rsidRPr="00907177">
        <w:rPr>
          <w:sz w:val="29"/>
          <w:szCs w:val="29"/>
        </w:rPr>
        <w:t xml:space="preserve">; </w:t>
      </w:r>
      <w:r w:rsidRPr="00907177">
        <w:rPr>
          <w:sz w:val="29"/>
          <w:szCs w:val="29"/>
        </w:rPr>
        <w:t xml:space="preserve">sản phẩm phục vụ cho tiêu dùng cuối cùng tăng </w:t>
      </w:r>
      <w:r w:rsidR="00664519" w:rsidRPr="00907177">
        <w:rPr>
          <w:sz w:val="29"/>
          <w:szCs w:val="29"/>
        </w:rPr>
        <w:t>9</w:t>
      </w:r>
      <w:r w:rsidRPr="00907177">
        <w:rPr>
          <w:sz w:val="29"/>
          <w:szCs w:val="29"/>
        </w:rPr>
        <w:t>,</w:t>
      </w:r>
      <w:r w:rsidR="00664519" w:rsidRPr="00907177">
        <w:rPr>
          <w:sz w:val="29"/>
          <w:szCs w:val="29"/>
        </w:rPr>
        <w:t>9</w:t>
      </w:r>
      <w:r w:rsidRPr="00907177">
        <w:rPr>
          <w:sz w:val="29"/>
          <w:szCs w:val="29"/>
        </w:rPr>
        <w:t>%</w:t>
      </w:r>
      <w:r w:rsidR="0076485C" w:rsidRPr="00907177">
        <w:rPr>
          <w:sz w:val="29"/>
          <w:szCs w:val="29"/>
        </w:rPr>
        <w:t xml:space="preserve">, </w:t>
      </w:r>
      <w:r w:rsidRPr="00907177">
        <w:rPr>
          <w:sz w:val="29"/>
          <w:szCs w:val="29"/>
        </w:rPr>
        <w:t>trong đó sản phẩm là tư liệu sản xuất tăng 1</w:t>
      </w:r>
      <w:r w:rsidR="00664519" w:rsidRPr="00907177">
        <w:rPr>
          <w:sz w:val="29"/>
          <w:szCs w:val="29"/>
        </w:rPr>
        <w:t>2</w:t>
      </w:r>
      <w:r w:rsidRPr="00907177">
        <w:rPr>
          <w:sz w:val="29"/>
          <w:szCs w:val="29"/>
        </w:rPr>
        <w:t>,</w:t>
      </w:r>
      <w:r w:rsidR="00664519" w:rsidRPr="00907177">
        <w:rPr>
          <w:sz w:val="29"/>
          <w:szCs w:val="29"/>
        </w:rPr>
        <w:t>9</w:t>
      </w:r>
      <w:r w:rsidRPr="00907177">
        <w:rPr>
          <w:sz w:val="29"/>
          <w:szCs w:val="29"/>
        </w:rPr>
        <w:t>%</w:t>
      </w:r>
      <w:r w:rsidR="0076485C" w:rsidRPr="00907177">
        <w:rPr>
          <w:sz w:val="29"/>
          <w:szCs w:val="29"/>
        </w:rPr>
        <w:t>;</w:t>
      </w:r>
      <w:r w:rsidRPr="00907177">
        <w:rPr>
          <w:sz w:val="29"/>
          <w:szCs w:val="29"/>
        </w:rPr>
        <w:t xml:space="preserve"> sản phẩm phục vụ cho tiêu dùng của dân cư tăng </w:t>
      </w:r>
      <w:r w:rsidR="00664519" w:rsidRPr="00907177">
        <w:rPr>
          <w:sz w:val="29"/>
          <w:szCs w:val="29"/>
        </w:rPr>
        <w:t>8,5</w:t>
      </w:r>
      <w:r w:rsidRPr="00907177">
        <w:rPr>
          <w:sz w:val="29"/>
          <w:szCs w:val="29"/>
        </w:rPr>
        <w:t>%.</w:t>
      </w:r>
    </w:p>
    <w:p w14:paraId="0C4552AB" w14:textId="77777777" w:rsidR="00054103" w:rsidRPr="00907177" w:rsidRDefault="00054103" w:rsidP="00AF58B7">
      <w:pPr>
        <w:spacing w:before="40" w:after="40" w:line="259" w:lineRule="auto"/>
        <w:ind w:right="-9" w:firstLine="720"/>
        <w:jc w:val="both"/>
        <w:rPr>
          <w:sz w:val="29"/>
          <w:szCs w:val="29"/>
          <w:lang w:val="pl-PL"/>
        </w:rPr>
      </w:pPr>
      <w:r w:rsidRPr="00907177">
        <w:rPr>
          <w:sz w:val="29"/>
          <w:szCs w:val="29"/>
          <w:lang w:val="pl-PL"/>
        </w:rPr>
        <w:t>Trong các ngành công nghiệp cấp II, một số ngành có chỉ số sản xuất 9 tháng tăng cao so với cùng kỳ năm trước: Sản xuất sản phẩm điện tử, máy tính và quang học tăng 44,1%; sản xuất xe có động cơ tăng 27,4%; sản xuất da và các sản phẩm có liên quan tăng 19</w:t>
      </w:r>
      <w:r w:rsidRPr="00907177">
        <w:rPr>
          <w:sz w:val="29"/>
          <w:szCs w:val="29"/>
          <w:lang w:val="vi-VN"/>
        </w:rPr>
        <w:t>,</w:t>
      </w:r>
      <w:r w:rsidRPr="00907177">
        <w:rPr>
          <w:sz w:val="29"/>
          <w:szCs w:val="29"/>
        </w:rPr>
        <w:t>2</w:t>
      </w:r>
      <w:r w:rsidRPr="00907177">
        <w:rPr>
          <w:sz w:val="29"/>
          <w:szCs w:val="29"/>
          <w:lang w:val="pl-PL"/>
        </w:rPr>
        <w:t xml:space="preserve">%; dệt tăng 17,5%. Một số ngành có mức tăng khá: Sản xuất sản phẩm từ cao su và plastic tăng 12,8%; </w:t>
      </w:r>
      <w:r w:rsidR="00664519" w:rsidRPr="00907177">
        <w:rPr>
          <w:sz w:val="29"/>
          <w:szCs w:val="29"/>
          <w:lang w:val="pl-PL"/>
        </w:rPr>
        <w:t xml:space="preserve">sản xuất sản phẩm từ khoáng phi kim loại khác tăng 12,4%; </w:t>
      </w:r>
      <w:r w:rsidRPr="00907177">
        <w:rPr>
          <w:sz w:val="29"/>
          <w:szCs w:val="29"/>
          <w:lang w:val="pl-PL"/>
        </w:rPr>
        <w:t xml:space="preserve">sản xuất giường, tủ, bàn, ghế tăng 11,9%; sản xuất và phân phối điện tăng 11,4%; sản xuất kim loại tăng </w:t>
      </w:r>
      <w:r w:rsidRPr="00907177">
        <w:rPr>
          <w:sz w:val="29"/>
          <w:szCs w:val="29"/>
          <w:lang w:val="vi-VN"/>
        </w:rPr>
        <w:t>1</w:t>
      </w:r>
      <w:r w:rsidRPr="00907177">
        <w:rPr>
          <w:sz w:val="29"/>
          <w:szCs w:val="29"/>
        </w:rPr>
        <w:t>1,2</w:t>
      </w:r>
      <w:r w:rsidRPr="00907177">
        <w:rPr>
          <w:sz w:val="29"/>
          <w:szCs w:val="29"/>
          <w:lang w:val="pl-PL"/>
        </w:rPr>
        <w:t xml:space="preserve">%. Một số ngành có mức tăng thấp: Khai thác dầu khô và khí đốt tự nhiên tăng 8,8%; sản xuất chế biến thực phẩm tăng </w:t>
      </w:r>
      <w:r w:rsidRPr="00907177">
        <w:rPr>
          <w:sz w:val="29"/>
          <w:szCs w:val="29"/>
          <w:lang w:val="vi-VN"/>
        </w:rPr>
        <w:t>7,</w:t>
      </w:r>
      <w:r w:rsidRPr="00907177">
        <w:rPr>
          <w:sz w:val="29"/>
          <w:szCs w:val="29"/>
        </w:rPr>
        <w:t>9</w:t>
      </w:r>
      <w:r w:rsidRPr="00907177">
        <w:rPr>
          <w:sz w:val="29"/>
          <w:szCs w:val="29"/>
          <w:lang w:val="pl-PL"/>
        </w:rPr>
        <w:t xml:space="preserve">%; sản xuất hóa chất và sản phẩm hóa chất tăng 6,7%; sản xuất đồ uống </w:t>
      </w:r>
      <w:r w:rsidRPr="00907177">
        <w:rPr>
          <w:sz w:val="29"/>
          <w:szCs w:val="29"/>
          <w:lang w:val="vi-VN"/>
        </w:rPr>
        <w:t xml:space="preserve">tăng </w:t>
      </w:r>
      <w:r w:rsidRPr="00907177">
        <w:rPr>
          <w:sz w:val="29"/>
          <w:szCs w:val="29"/>
        </w:rPr>
        <w:t>6</w:t>
      </w:r>
      <w:r w:rsidRPr="00907177">
        <w:rPr>
          <w:sz w:val="29"/>
          <w:szCs w:val="29"/>
          <w:lang w:val="vi-VN"/>
        </w:rPr>
        <w:t>,</w:t>
      </w:r>
      <w:r w:rsidRPr="00907177">
        <w:rPr>
          <w:sz w:val="29"/>
          <w:szCs w:val="29"/>
        </w:rPr>
        <w:t>2</w:t>
      </w:r>
      <w:r w:rsidRPr="00907177">
        <w:rPr>
          <w:sz w:val="29"/>
          <w:szCs w:val="29"/>
          <w:lang w:val="pl-PL"/>
        </w:rPr>
        <w:t xml:space="preserve">%; khai thác than cứng và than non tăng 5,1%; sản xuất giấy và các sản phẩm từ giấy tăng 4,9%; sản xuất trang phục tăng </w:t>
      </w:r>
      <w:r w:rsidRPr="00907177">
        <w:rPr>
          <w:sz w:val="29"/>
          <w:szCs w:val="29"/>
          <w:lang w:val="vi-VN"/>
        </w:rPr>
        <w:t>4</w:t>
      </w:r>
      <w:r w:rsidRPr="00907177">
        <w:rPr>
          <w:sz w:val="29"/>
          <w:szCs w:val="29"/>
          <w:lang w:val="pl-PL"/>
        </w:rPr>
        <w:t>,7%; sản xuất thuốc, hóa dược và dược liệu tăng 4,3%; sản xuất thuốc lá tăng 3,5%.</w:t>
      </w:r>
    </w:p>
    <w:p w14:paraId="5A8118F3" w14:textId="77777777" w:rsidR="00054103" w:rsidRPr="00907177" w:rsidRDefault="00054103" w:rsidP="00AF58B7">
      <w:pPr>
        <w:spacing w:before="40" w:after="40" w:line="259" w:lineRule="auto"/>
        <w:ind w:right="-14" w:firstLine="720"/>
        <w:jc w:val="both"/>
        <w:rPr>
          <w:sz w:val="29"/>
          <w:szCs w:val="29"/>
          <w:lang w:val="pl-PL"/>
        </w:rPr>
      </w:pPr>
      <w:r w:rsidRPr="00907177">
        <w:rPr>
          <w:sz w:val="29"/>
          <w:szCs w:val="29"/>
          <w:lang w:val="pl-PL"/>
        </w:rPr>
        <w:t xml:space="preserve">Trong 9 tháng năm nay, một số sản phẩm công nghiệp có chỉ số sản xuất tăng cao so với cùng kỳ năm trước: </w:t>
      </w:r>
      <w:r w:rsidR="009F4206">
        <w:rPr>
          <w:sz w:val="29"/>
          <w:szCs w:val="29"/>
          <w:lang w:val="pl-PL"/>
        </w:rPr>
        <w:t>Đ</w:t>
      </w:r>
      <w:r w:rsidRPr="00907177">
        <w:rPr>
          <w:sz w:val="29"/>
          <w:szCs w:val="29"/>
          <w:lang w:val="pl-PL"/>
        </w:rPr>
        <w:t xml:space="preserve">iện thoại di động tăng 50,5%; ti vi tăng 45,5%; giày, dép da tăng 24,1%; thép cán tăng 20,1%; thức ăn cho thủy sản tăng </w:t>
      </w:r>
      <w:r w:rsidRPr="00907177">
        <w:rPr>
          <w:sz w:val="29"/>
          <w:szCs w:val="29"/>
          <w:lang w:val="vi-VN"/>
        </w:rPr>
        <w:t>1</w:t>
      </w:r>
      <w:r w:rsidRPr="00907177">
        <w:rPr>
          <w:sz w:val="29"/>
          <w:szCs w:val="29"/>
        </w:rPr>
        <w:t>5,2</w:t>
      </w:r>
      <w:r w:rsidRPr="00907177">
        <w:rPr>
          <w:sz w:val="29"/>
          <w:szCs w:val="29"/>
          <w:lang w:val="pl-PL"/>
        </w:rPr>
        <w:t>%; sữa bột tăng 15,1%; sữa tươi tăng 14,9%. Một số sản phẩm tăng khá: Điện sản xuất tăng 1</w:t>
      </w:r>
      <w:r w:rsidR="00664519" w:rsidRPr="00907177">
        <w:rPr>
          <w:sz w:val="29"/>
          <w:szCs w:val="29"/>
          <w:lang w:val="pl-PL"/>
        </w:rPr>
        <w:t>2</w:t>
      </w:r>
      <w:r w:rsidRPr="00907177">
        <w:rPr>
          <w:sz w:val="29"/>
          <w:szCs w:val="29"/>
          <w:lang w:val="pl-PL"/>
        </w:rPr>
        <w:t>,</w:t>
      </w:r>
      <w:r w:rsidR="00664519" w:rsidRPr="00907177">
        <w:rPr>
          <w:sz w:val="29"/>
          <w:szCs w:val="29"/>
          <w:lang w:val="pl-PL"/>
        </w:rPr>
        <w:t>3</w:t>
      </w:r>
      <w:r w:rsidRPr="00907177">
        <w:rPr>
          <w:sz w:val="29"/>
          <w:szCs w:val="29"/>
          <w:lang w:val="pl-PL"/>
        </w:rPr>
        <w:t xml:space="preserve">%; sơn hóa học tăng </w:t>
      </w:r>
      <w:r w:rsidRPr="00907177">
        <w:rPr>
          <w:sz w:val="29"/>
          <w:szCs w:val="29"/>
          <w:lang w:val="vi-VN"/>
        </w:rPr>
        <w:t>1</w:t>
      </w:r>
      <w:r w:rsidRPr="00907177">
        <w:rPr>
          <w:sz w:val="29"/>
          <w:szCs w:val="29"/>
        </w:rPr>
        <w:t>1</w:t>
      </w:r>
      <w:r w:rsidRPr="00907177">
        <w:rPr>
          <w:sz w:val="29"/>
          <w:szCs w:val="29"/>
          <w:lang w:val="pl-PL"/>
        </w:rPr>
        <w:t xml:space="preserve">%; xi măng tăng 10,7%; dầu thô tăng 10,7%. Một số sản phẩm tăng thấp hoặc giảm: </w:t>
      </w:r>
      <w:r w:rsidR="0067152E" w:rsidRPr="00907177">
        <w:rPr>
          <w:sz w:val="29"/>
          <w:szCs w:val="29"/>
          <w:lang w:val="pl-PL"/>
        </w:rPr>
        <w:t>N</w:t>
      </w:r>
      <w:r w:rsidRPr="00907177">
        <w:rPr>
          <w:sz w:val="29"/>
          <w:szCs w:val="29"/>
          <w:lang w:val="pl-PL"/>
        </w:rPr>
        <w:t xml:space="preserve">ước máy thương phẩm tăng 6,2%; bia </w:t>
      </w:r>
      <w:r w:rsidRPr="00907177">
        <w:rPr>
          <w:sz w:val="29"/>
          <w:szCs w:val="29"/>
          <w:lang w:val="vi-VN"/>
        </w:rPr>
        <w:t>tăng</w:t>
      </w:r>
      <w:r w:rsidRPr="00907177">
        <w:rPr>
          <w:sz w:val="29"/>
          <w:szCs w:val="29"/>
          <w:lang w:val="pl-PL"/>
        </w:rPr>
        <w:t xml:space="preserve"> </w:t>
      </w:r>
      <w:r w:rsidRPr="00907177">
        <w:rPr>
          <w:sz w:val="29"/>
          <w:szCs w:val="29"/>
          <w:lang w:val="vi-VN"/>
        </w:rPr>
        <w:t>5</w:t>
      </w:r>
      <w:r w:rsidRPr="00907177">
        <w:rPr>
          <w:sz w:val="29"/>
          <w:szCs w:val="29"/>
          <w:lang w:val="pl-PL"/>
        </w:rPr>
        <w:t>,9%; thủy sản chế biến tăng 5,3%; than đá tăng 5,1%</w:t>
      </w:r>
      <w:r w:rsidR="0067152E" w:rsidRPr="00907177">
        <w:rPr>
          <w:rStyle w:val="FootnoteReference"/>
          <w:sz w:val="29"/>
          <w:szCs w:val="29"/>
          <w:lang w:val="pl-PL"/>
        </w:rPr>
        <w:footnoteReference w:id="6"/>
      </w:r>
      <w:r w:rsidRPr="00907177">
        <w:rPr>
          <w:sz w:val="29"/>
          <w:szCs w:val="29"/>
          <w:lang w:val="pl-PL"/>
        </w:rPr>
        <w:t xml:space="preserve">; quần áo mặc thường tăng 3,9%; thuốc lá điếu tăng 3,4%; sắt thép thô giảm 0,2%; xe máy giảm </w:t>
      </w:r>
      <w:r w:rsidRPr="00907177">
        <w:rPr>
          <w:sz w:val="29"/>
          <w:szCs w:val="29"/>
          <w:lang w:val="vi-VN"/>
        </w:rPr>
        <w:t>1</w:t>
      </w:r>
      <w:r w:rsidRPr="00907177">
        <w:rPr>
          <w:sz w:val="29"/>
          <w:szCs w:val="29"/>
        </w:rPr>
        <w:t>1</w:t>
      </w:r>
      <w:r w:rsidRPr="00907177">
        <w:rPr>
          <w:sz w:val="29"/>
          <w:szCs w:val="29"/>
          <w:lang w:val="pl-PL"/>
        </w:rPr>
        <w:t xml:space="preserve">,3%. </w:t>
      </w:r>
    </w:p>
    <w:p w14:paraId="25A71046" w14:textId="77777777" w:rsidR="00054103" w:rsidRPr="00907177" w:rsidRDefault="00054103" w:rsidP="00907177">
      <w:pPr>
        <w:spacing w:before="40" w:after="40" w:line="288" w:lineRule="auto"/>
        <w:ind w:right="-14" w:firstLine="720"/>
        <w:jc w:val="both"/>
        <w:rPr>
          <w:sz w:val="29"/>
          <w:szCs w:val="29"/>
          <w:lang w:val="pl-PL"/>
        </w:rPr>
      </w:pPr>
      <w:r w:rsidRPr="00907177">
        <w:rPr>
          <w:sz w:val="29"/>
          <w:szCs w:val="29"/>
          <w:lang w:val="pl-PL"/>
        </w:rPr>
        <w:t>Chỉ số sản xuất công nghiệp 9 tháng so với cùng kỳ năm trước của một số địa phương như sau: Thái Nguyên tăng 24</w:t>
      </w:r>
      <w:r w:rsidRPr="00907177">
        <w:rPr>
          <w:sz w:val="29"/>
          <w:szCs w:val="29"/>
        </w:rPr>
        <w:t>3,7</w:t>
      </w:r>
      <w:r w:rsidRPr="00907177">
        <w:rPr>
          <w:sz w:val="29"/>
          <w:szCs w:val="29"/>
          <w:lang w:val="pl-PL"/>
        </w:rPr>
        <w:t>%; Quảng Nam tăng 32</w:t>
      </w:r>
      <w:r w:rsidRPr="00907177">
        <w:rPr>
          <w:sz w:val="29"/>
          <w:szCs w:val="29"/>
          <w:lang w:val="vi-VN"/>
        </w:rPr>
        <w:t>,</w:t>
      </w:r>
      <w:r w:rsidRPr="00907177">
        <w:rPr>
          <w:sz w:val="29"/>
          <w:szCs w:val="29"/>
        </w:rPr>
        <w:t>8</w:t>
      </w:r>
      <w:r w:rsidRPr="00907177">
        <w:rPr>
          <w:sz w:val="29"/>
          <w:szCs w:val="29"/>
          <w:lang w:val="pl-PL"/>
        </w:rPr>
        <w:t xml:space="preserve">%; Hải Phòng tăng 15,2%; Đà Nẵng tăng </w:t>
      </w:r>
      <w:r w:rsidRPr="00907177">
        <w:rPr>
          <w:sz w:val="29"/>
          <w:szCs w:val="29"/>
          <w:lang w:val="vi-VN"/>
        </w:rPr>
        <w:t>1</w:t>
      </w:r>
      <w:r w:rsidRPr="00907177">
        <w:rPr>
          <w:sz w:val="29"/>
          <w:szCs w:val="29"/>
        </w:rPr>
        <w:t>3</w:t>
      </w:r>
      <w:r w:rsidRPr="00907177">
        <w:rPr>
          <w:sz w:val="29"/>
          <w:szCs w:val="29"/>
          <w:lang w:val="pl-PL"/>
        </w:rPr>
        <w:t xml:space="preserve">,4%; Hải Dương tăng 10,1%; Bình Dương tăng </w:t>
      </w:r>
      <w:r w:rsidRPr="00907177">
        <w:rPr>
          <w:sz w:val="29"/>
          <w:szCs w:val="29"/>
        </w:rPr>
        <w:t>9</w:t>
      </w:r>
      <w:r w:rsidRPr="00907177">
        <w:rPr>
          <w:sz w:val="29"/>
          <w:szCs w:val="29"/>
          <w:lang w:val="pl-PL"/>
        </w:rPr>
        <w:t xml:space="preserve">%; Đồng Nai tăng 8,2%; Hà Nội tăng </w:t>
      </w:r>
      <w:r w:rsidRPr="00907177">
        <w:rPr>
          <w:sz w:val="29"/>
          <w:szCs w:val="29"/>
        </w:rPr>
        <w:t>7</w:t>
      </w:r>
      <w:r w:rsidRPr="00907177">
        <w:rPr>
          <w:sz w:val="29"/>
          <w:szCs w:val="29"/>
          <w:lang w:val="pl-PL"/>
        </w:rPr>
        <w:t xml:space="preserve">,7%; </w:t>
      </w:r>
      <w:r w:rsidR="00CA6ABD" w:rsidRPr="00907177">
        <w:rPr>
          <w:sz w:val="29"/>
          <w:szCs w:val="29"/>
          <w:lang w:val="pl-PL"/>
        </w:rPr>
        <w:t>t</w:t>
      </w:r>
      <w:r w:rsidRPr="00907177">
        <w:rPr>
          <w:sz w:val="29"/>
          <w:szCs w:val="29"/>
          <w:lang w:val="pl-PL"/>
        </w:rPr>
        <w:t xml:space="preserve">hành phố Hồ Chí Minh tăng 7,1%; Cần Thơ tăng 7%; Quảng Ninh tăng 6,4%; Bà Rịa - Vũng Tàu </w:t>
      </w:r>
      <w:r w:rsidRPr="00907177">
        <w:rPr>
          <w:sz w:val="29"/>
          <w:szCs w:val="29"/>
        </w:rPr>
        <w:t>tăng</w:t>
      </w:r>
      <w:r w:rsidRPr="00907177">
        <w:rPr>
          <w:sz w:val="29"/>
          <w:szCs w:val="29"/>
          <w:lang w:val="pl-PL"/>
        </w:rPr>
        <w:t xml:space="preserve"> 4,7%; Vĩnh Phúc tăng 3</w:t>
      </w:r>
      <w:r w:rsidRPr="00907177">
        <w:rPr>
          <w:sz w:val="29"/>
          <w:szCs w:val="29"/>
          <w:lang w:val="vi-VN"/>
        </w:rPr>
        <w:t>,</w:t>
      </w:r>
      <w:r w:rsidRPr="00907177">
        <w:rPr>
          <w:sz w:val="29"/>
          <w:szCs w:val="29"/>
        </w:rPr>
        <w:t>3</w:t>
      </w:r>
      <w:r w:rsidRPr="00907177">
        <w:rPr>
          <w:sz w:val="29"/>
          <w:szCs w:val="29"/>
          <w:lang w:val="pl-PL"/>
        </w:rPr>
        <w:t>%.</w:t>
      </w:r>
    </w:p>
    <w:p w14:paraId="152819C9" w14:textId="77777777" w:rsidR="00054103" w:rsidRPr="00AF58B7" w:rsidRDefault="00054103" w:rsidP="00907177">
      <w:pPr>
        <w:spacing w:before="40" w:after="40" w:line="288" w:lineRule="auto"/>
        <w:ind w:right="-9" w:firstLine="720"/>
        <w:jc w:val="both"/>
        <w:rPr>
          <w:spacing w:val="-2"/>
          <w:sz w:val="29"/>
          <w:szCs w:val="29"/>
          <w:lang w:val="pl-PL"/>
        </w:rPr>
      </w:pPr>
      <w:r w:rsidRPr="00AF58B7">
        <w:rPr>
          <w:spacing w:val="-2"/>
          <w:sz w:val="29"/>
          <w:szCs w:val="29"/>
          <w:lang w:val="pl-PL"/>
        </w:rPr>
        <w:t>Chỉ số tiêu thụ toàn ngành công nghiệp chế biến, chế tạo tháng 8/2015 tăng 1% so với tháng trước</w:t>
      </w:r>
      <w:r w:rsidRPr="00AF58B7">
        <w:rPr>
          <w:b/>
          <w:spacing w:val="-2"/>
          <w:sz w:val="29"/>
          <w:szCs w:val="29"/>
          <w:lang w:val="pl-PL"/>
        </w:rPr>
        <w:t xml:space="preserve"> </w:t>
      </w:r>
      <w:r w:rsidRPr="00AF58B7">
        <w:rPr>
          <w:spacing w:val="-2"/>
          <w:sz w:val="29"/>
          <w:szCs w:val="29"/>
          <w:lang w:val="pl-PL"/>
        </w:rPr>
        <w:t>và</w:t>
      </w:r>
      <w:r w:rsidRPr="00AF58B7">
        <w:rPr>
          <w:b/>
          <w:spacing w:val="-2"/>
          <w:sz w:val="29"/>
          <w:szCs w:val="29"/>
          <w:lang w:val="pl-PL"/>
        </w:rPr>
        <w:t xml:space="preserve"> </w:t>
      </w:r>
      <w:r w:rsidRPr="00AF58B7">
        <w:rPr>
          <w:spacing w:val="-2"/>
          <w:sz w:val="29"/>
          <w:szCs w:val="29"/>
          <w:lang w:val="pl-PL"/>
        </w:rPr>
        <w:t xml:space="preserve">tăng 13,3% so với cùng kỳ năm trước. </w:t>
      </w:r>
      <w:r w:rsidRPr="00AF58B7">
        <w:rPr>
          <w:spacing w:val="-2"/>
          <w:sz w:val="29"/>
          <w:szCs w:val="29"/>
          <w:lang w:val="vi-VN"/>
        </w:rPr>
        <w:t xml:space="preserve">Tính chung </w:t>
      </w:r>
      <w:r w:rsidRPr="00AF58B7">
        <w:rPr>
          <w:spacing w:val="-2"/>
          <w:sz w:val="29"/>
          <w:szCs w:val="29"/>
        </w:rPr>
        <w:t>8</w:t>
      </w:r>
      <w:r w:rsidRPr="00AF58B7">
        <w:rPr>
          <w:spacing w:val="-2"/>
          <w:sz w:val="29"/>
          <w:szCs w:val="29"/>
          <w:lang w:val="vi-VN"/>
        </w:rPr>
        <w:t xml:space="preserve"> tháng, chỉ số </w:t>
      </w:r>
      <w:r w:rsidRPr="00AF58B7">
        <w:rPr>
          <w:spacing w:val="-2"/>
          <w:sz w:val="29"/>
          <w:szCs w:val="29"/>
        </w:rPr>
        <w:t>tiêu thụ</w:t>
      </w:r>
      <w:r w:rsidRPr="00AF58B7">
        <w:rPr>
          <w:spacing w:val="-2"/>
          <w:sz w:val="29"/>
          <w:szCs w:val="29"/>
          <w:lang w:val="vi-VN"/>
        </w:rPr>
        <w:t xml:space="preserve"> tăng 1</w:t>
      </w:r>
      <w:r w:rsidRPr="00AF58B7">
        <w:rPr>
          <w:spacing w:val="-2"/>
          <w:sz w:val="29"/>
          <w:szCs w:val="29"/>
        </w:rPr>
        <w:t>3</w:t>
      </w:r>
      <w:r w:rsidRPr="00AF58B7">
        <w:rPr>
          <w:spacing w:val="-2"/>
          <w:sz w:val="29"/>
          <w:szCs w:val="29"/>
          <w:lang w:val="vi-VN"/>
        </w:rPr>
        <w:t>,</w:t>
      </w:r>
      <w:r w:rsidRPr="00AF58B7">
        <w:rPr>
          <w:spacing w:val="-2"/>
          <w:sz w:val="29"/>
          <w:szCs w:val="29"/>
        </w:rPr>
        <w:t>2</w:t>
      </w:r>
      <w:r w:rsidRPr="00AF58B7">
        <w:rPr>
          <w:spacing w:val="-2"/>
          <w:sz w:val="29"/>
          <w:szCs w:val="29"/>
          <w:lang w:val="vi-VN"/>
        </w:rPr>
        <w:t>% so với cùng kỳ năm</w:t>
      </w:r>
      <w:r w:rsidRPr="00AF58B7">
        <w:rPr>
          <w:spacing w:val="-2"/>
          <w:sz w:val="29"/>
          <w:szCs w:val="29"/>
        </w:rPr>
        <w:t xml:space="preserve"> 2014, trong đó một số</w:t>
      </w:r>
      <w:r w:rsidRPr="00AF58B7">
        <w:rPr>
          <w:spacing w:val="-2"/>
          <w:sz w:val="29"/>
          <w:szCs w:val="29"/>
          <w:lang w:val="pl-PL"/>
        </w:rPr>
        <w:t xml:space="preserve"> ngành có chỉ số tiêu thụ tăng cao: Sản xuất sản phẩm điện tử, máy vi tính và sản phẩm quang học tăng 85,7%;</w:t>
      </w:r>
      <w:r w:rsidRPr="00AF58B7">
        <w:rPr>
          <w:spacing w:val="-2"/>
          <w:sz w:val="29"/>
          <w:szCs w:val="29"/>
          <w:lang w:val="vi-VN"/>
        </w:rPr>
        <w:t xml:space="preserve"> </w:t>
      </w:r>
      <w:r w:rsidRPr="00AF58B7">
        <w:rPr>
          <w:spacing w:val="-2"/>
          <w:sz w:val="29"/>
          <w:szCs w:val="29"/>
        </w:rPr>
        <w:t>s</w:t>
      </w:r>
      <w:r w:rsidRPr="00AF58B7">
        <w:rPr>
          <w:spacing w:val="-2"/>
          <w:sz w:val="29"/>
          <w:szCs w:val="29"/>
          <w:lang w:val="vi-VN"/>
        </w:rPr>
        <w:t xml:space="preserve">ản xuất xe có động cơ tăng </w:t>
      </w:r>
      <w:r w:rsidRPr="00AF58B7">
        <w:rPr>
          <w:spacing w:val="-2"/>
          <w:sz w:val="29"/>
          <w:szCs w:val="29"/>
        </w:rPr>
        <w:t>27</w:t>
      </w:r>
      <w:r w:rsidRPr="00AF58B7">
        <w:rPr>
          <w:spacing w:val="-2"/>
          <w:sz w:val="29"/>
          <w:szCs w:val="29"/>
          <w:lang w:val="vi-VN"/>
        </w:rPr>
        <w:t>,</w:t>
      </w:r>
      <w:r w:rsidRPr="00AF58B7">
        <w:rPr>
          <w:spacing w:val="-2"/>
          <w:sz w:val="29"/>
          <w:szCs w:val="29"/>
        </w:rPr>
        <w:t>5</w:t>
      </w:r>
      <w:r w:rsidRPr="00AF58B7">
        <w:rPr>
          <w:spacing w:val="-2"/>
          <w:sz w:val="29"/>
          <w:szCs w:val="29"/>
          <w:lang w:val="vi-VN"/>
        </w:rPr>
        <w:t>%</w:t>
      </w:r>
      <w:r w:rsidRPr="00AF58B7">
        <w:rPr>
          <w:spacing w:val="-2"/>
          <w:sz w:val="29"/>
          <w:szCs w:val="29"/>
        </w:rPr>
        <w:t>; s</w:t>
      </w:r>
      <w:r w:rsidRPr="00AF58B7">
        <w:rPr>
          <w:spacing w:val="-2"/>
          <w:sz w:val="29"/>
          <w:szCs w:val="29"/>
          <w:lang w:val="pl-PL"/>
        </w:rPr>
        <w:t xml:space="preserve">ản xuất kim loại tăng </w:t>
      </w:r>
      <w:r w:rsidRPr="00AF58B7">
        <w:rPr>
          <w:spacing w:val="-2"/>
          <w:sz w:val="29"/>
          <w:szCs w:val="29"/>
          <w:lang w:val="vi-VN"/>
        </w:rPr>
        <w:t>23</w:t>
      </w:r>
      <w:r w:rsidRPr="00AF58B7">
        <w:rPr>
          <w:spacing w:val="-2"/>
          <w:sz w:val="29"/>
          <w:szCs w:val="29"/>
        </w:rPr>
        <w:t xml:space="preserve">,7%. </w:t>
      </w:r>
      <w:r w:rsidRPr="00AF58B7">
        <w:rPr>
          <w:spacing w:val="-2"/>
          <w:sz w:val="29"/>
          <w:szCs w:val="29"/>
          <w:lang w:val="vi-VN"/>
        </w:rPr>
        <w:t>Một số ngành có chỉ số tiêu thụ</w:t>
      </w:r>
      <w:r w:rsidRPr="00AF58B7">
        <w:rPr>
          <w:b/>
          <w:spacing w:val="-2"/>
          <w:sz w:val="29"/>
          <w:szCs w:val="29"/>
          <w:lang w:val="vi-VN"/>
        </w:rPr>
        <w:t xml:space="preserve"> </w:t>
      </w:r>
      <w:r w:rsidRPr="00AF58B7">
        <w:rPr>
          <w:spacing w:val="-2"/>
          <w:sz w:val="29"/>
          <w:szCs w:val="29"/>
          <w:lang w:val="vi-VN"/>
        </w:rPr>
        <w:t>tăng thấp hoặc giảm:</w:t>
      </w:r>
      <w:r w:rsidRPr="00AF58B7">
        <w:rPr>
          <w:spacing w:val="-2"/>
          <w:sz w:val="29"/>
          <w:szCs w:val="29"/>
        </w:rPr>
        <w:t xml:space="preserve"> Sản xuất thuốc, hóa dược và dược liệu tăng 10,7%; s</w:t>
      </w:r>
      <w:r w:rsidRPr="00AF58B7">
        <w:rPr>
          <w:spacing w:val="-2"/>
          <w:sz w:val="29"/>
          <w:szCs w:val="29"/>
          <w:lang w:val="vi-VN"/>
        </w:rPr>
        <w:t xml:space="preserve">ản xuất thiết bị điện tăng </w:t>
      </w:r>
      <w:r w:rsidRPr="00AF58B7">
        <w:rPr>
          <w:spacing w:val="-2"/>
          <w:sz w:val="29"/>
          <w:szCs w:val="29"/>
        </w:rPr>
        <w:t>8</w:t>
      </w:r>
      <w:r w:rsidRPr="00AF58B7">
        <w:rPr>
          <w:spacing w:val="-2"/>
          <w:sz w:val="29"/>
          <w:szCs w:val="29"/>
          <w:lang w:val="vi-VN"/>
        </w:rPr>
        <w:t>,</w:t>
      </w:r>
      <w:r w:rsidRPr="00AF58B7">
        <w:rPr>
          <w:spacing w:val="-2"/>
          <w:sz w:val="29"/>
          <w:szCs w:val="29"/>
        </w:rPr>
        <w:t>8</w:t>
      </w:r>
      <w:r w:rsidRPr="00AF58B7">
        <w:rPr>
          <w:spacing w:val="-2"/>
          <w:sz w:val="29"/>
          <w:szCs w:val="29"/>
          <w:lang w:val="vi-VN"/>
        </w:rPr>
        <w:t>%</w:t>
      </w:r>
      <w:r w:rsidRPr="00AF58B7">
        <w:rPr>
          <w:spacing w:val="-2"/>
          <w:sz w:val="29"/>
          <w:szCs w:val="29"/>
        </w:rPr>
        <w:t>; sản xuất chế biến thực phẩm tăng 8,3%; sản xuất trang phục tăng 5,4%; s</w:t>
      </w:r>
      <w:r w:rsidRPr="00AF58B7">
        <w:rPr>
          <w:spacing w:val="-2"/>
          <w:sz w:val="29"/>
          <w:szCs w:val="29"/>
          <w:lang w:val="vi-VN"/>
        </w:rPr>
        <w:t xml:space="preserve">ản xuất </w:t>
      </w:r>
      <w:r w:rsidRPr="00AF58B7">
        <w:rPr>
          <w:spacing w:val="-2"/>
          <w:sz w:val="29"/>
          <w:szCs w:val="29"/>
        </w:rPr>
        <w:t xml:space="preserve">đồ uống </w:t>
      </w:r>
      <w:r w:rsidRPr="00AF58B7">
        <w:rPr>
          <w:spacing w:val="-2"/>
          <w:sz w:val="29"/>
          <w:szCs w:val="29"/>
          <w:lang w:val="vi-VN"/>
        </w:rPr>
        <w:t>tăng</w:t>
      </w:r>
      <w:r w:rsidRPr="00AF58B7">
        <w:rPr>
          <w:spacing w:val="-2"/>
          <w:sz w:val="29"/>
          <w:szCs w:val="29"/>
        </w:rPr>
        <w:t xml:space="preserve"> 5%; dệt tăng 3,8%</w:t>
      </w:r>
      <w:r w:rsidRPr="00AF58B7">
        <w:rPr>
          <w:spacing w:val="-2"/>
          <w:sz w:val="29"/>
          <w:szCs w:val="29"/>
          <w:lang w:val="vi-VN"/>
        </w:rPr>
        <w:t xml:space="preserve">; sản xuất thuốc lá giảm </w:t>
      </w:r>
      <w:r w:rsidRPr="00AF58B7">
        <w:rPr>
          <w:spacing w:val="-2"/>
          <w:sz w:val="29"/>
          <w:szCs w:val="29"/>
        </w:rPr>
        <w:t>0</w:t>
      </w:r>
      <w:r w:rsidRPr="00AF58B7">
        <w:rPr>
          <w:spacing w:val="-2"/>
          <w:sz w:val="29"/>
          <w:szCs w:val="29"/>
          <w:lang w:val="vi-VN"/>
        </w:rPr>
        <w:t>,</w:t>
      </w:r>
      <w:r w:rsidRPr="00AF58B7">
        <w:rPr>
          <w:spacing w:val="-2"/>
          <w:sz w:val="29"/>
          <w:szCs w:val="29"/>
        </w:rPr>
        <w:t>5</w:t>
      </w:r>
      <w:r w:rsidRPr="00AF58B7">
        <w:rPr>
          <w:spacing w:val="-2"/>
          <w:sz w:val="29"/>
          <w:szCs w:val="29"/>
          <w:lang w:val="vi-VN"/>
        </w:rPr>
        <w:t>%.</w:t>
      </w:r>
    </w:p>
    <w:p w14:paraId="3E71EB04" w14:textId="77777777" w:rsidR="00054103" w:rsidRPr="00907177" w:rsidRDefault="00054103" w:rsidP="00AF58B7">
      <w:pPr>
        <w:spacing w:before="40" w:after="40" w:line="283" w:lineRule="auto"/>
        <w:ind w:right="-14" w:firstLine="720"/>
        <w:jc w:val="both"/>
        <w:rPr>
          <w:sz w:val="29"/>
          <w:szCs w:val="29"/>
        </w:rPr>
      </w:pPr>
      <w:r w:rsidRPr="00907177">
        <w:rPr>
          <w:sz w:val="29"/>
          <w:szCs w:val="29"/>
        </w:rPr>
        <w:t>C</w:t>
      </w:r>
      <w:r w:rsidRPr="00907177">
        <w:rPr>
          <w:sz w:val="29"/>
          <w:szCs w:val="29"/>
          <w:lang w:val="vi-VN"/>
        </w:rPr>
        <w:t xml:space="preserve">hỉ số tồn kho toàn ngành công nghiệp chế biến, chế tạo </w:t>
      </w:r>
      <w:r w:rsidRPr="00907177">
        <w:rPr>
          <w:sz w:val="29"/>
          <w:szCs w:val="29"/>
        </w:rPr>
        <w:t>t</w:t>
      </w:r>
      <w:r w:rsidRPr="00907177">
        <w:rPr>
          <w:sz w:val="29"/>
          <w:szCs w:val="29"/>
          <w:lang w:val="vi-VN"/>
        </w:rPr>
        <w:t>ại thời điểm 01/</w:t>
      </w:r>
      <w:r w:rsidRPr="00907177">
        <w:rPr>
          <w:sz w:val="29"/>
          <w:szCs w:val="29"/>
        </w:rPr>
        <w:t>9</w:t>
      </w:r>
      <w:r w:rsidRPr="00907177">
        <w:rPr>
          <w:sz w:val="29"/>
          <w:szCs w:val="29"/>
          <w:lang w:val="vi-VN"/>
        </w:rPr>
        <w:t>/2015</w:t>
      </w:r>
      <w:r w:rsidRPr="00907177">
        <w:rPr>
          <w:sz w:val="29"/>
          <w:szCs w:val="29"/>
        </w:rPr>
        <w:t xml:space="preserve"> t</w:t>
      </w:r>
      <w:r w:rsidRPr="00907177">
        <w:rPr>
          <w:sz w:val="29"/>
          <w:szCs w:val="29"/>
          <w:lang w:val="vi-VN"/>
        </w:rPr>
        <w:t xml:space="preserve">ăng </w:t>
      </w:r>
      <w:r w:rsidRPr="00907177">
        <w:rPr>
          <w:sz w:val="29"/>
          <w:szCs w:val="29"/>
        </w:rPr>
        <w:t>9</w:t>
      </w:r>
      <w:r w:rsidRPr="00907177">
        <w:rPr>
          <w:sz w:val="29"/>
          <w:szCs w:val="29"/>
          <w:lang w:val="vi-VN"/>
        </w:rPr>
        <w:t>,</w:t>
      </w:r>
      <w:r w:rsidRPr="00907177">
        <w:rPr>
          <w:sz w:val="29"/>
          <w:szCs w:val="29"/>
        </w:rPr>
        <w:t>9</w:t>
      </w:r>
      <w:r w:rsidRPr="00907177">
        <w:rPr>
          <w:sz w:val="29"/>
          <w:szCs w:val="29"/>
          <w:lang w:val="vi-VN"/>
        </w:rPr>
        <w:t xml:space="preserve">% so với cùng thời điểm năm </w:t>
      </w:r>
      <w:r w:rsidRPr="00907177">
        <w:rPr>
          <w:sz w:val="29"/>
          <w:szCs w:val="29"/>
        </w:rPr>
        <w:t xml:space="preserve">trước, </w:t>
      </w:r>
      <w:r w:rsidRPr="00907177">
        <w:rPr>
          <w:sz w:val="29"/>
          <w:szCs w:val="29"/>
          <w:lang w:val="vi-VN"/>
        </w:rPr>
        <w:t>trong đó một số ngành có chỉ số tồn kho tăng thấp hơn mức tăng chung:</w:t>
      </w:r>
      <w:r w:rsidRPr="00907177">
        <w:rPr>
          <w:sz w:val="29"/>
          <w:szCs w:val="29"/>
        </w:rPr>
        <w:t xml:space="preserve"> </w:t>
      </w:r>
      <w:r w:rsidR="00CA6ABD" w:rsidRPr="00907177">
        <w:rPr>
          <w:sz w:val="29"/>
          <w:szCs w:val="29"/>
        </w:rPr>
        <w:t>S</w:t>
      </w:r>
      <w:r w:rsidRPr="00907177">
        <w:rPr>
          <w:sz w:val="29"/>
          <w:szCs w:val="29"/>
        </w:rPr>
        <w:t>ản xuất sản phẩm t</w:t>
      </w:r>
      <w:r w:rsidRPr="00907177">
        <w:rPr>
          <w:sz w:val="29"/>
          <w:szCs w:val="29"/>
          <w:lang w:val="vi-VN"/>
        </w:rPr>
        <w:t xml:space="preserve">huốc lá </w:t>
      </w:r>
      <w:r w:rsidRPr="00907177">
        <w:rPr>
          <w:sz w:val="29"/>
          <w:szCs w:val="29"/>
        </w:rPr>
        <w:t>tăng</w:t>
      </w:r>
      <w:r w:rsidRPr="00907177">
        <w:rPr>
          <w:sz w:val="29"/>
          <w:szCs w:val="29"/>
          <w:lang w:val="vi-VN"/>
        </w:rPr>
        <w:t xml:space="preserve"> </w:t>
      </w:r>
      <w:r w:rsidRPr="00907177">
        <w:rPr>
          <w:sz w:val="29"/>
          <w:szCs w:val="29"/>
        </w:rPr>
        <w:t>5</w:t>
      </w:r>
      <w:r w:rsidRPr="00907177">
        <w:rPr>
          <w:sz w:val="29"/>
          <w:szCs w:val="29"/>
          <w:lang w:val="vi-VN"/>
        </w:rPr>
        <w:t>,</w:t>
      </w:r>
      <w:r w:rsidRPr="00907177">
        <w:rPr>
          <w:sz w:val="29"/>
          <w:szCs w:val="29"/>
        </w:rPr>
        <w:t>1</w:t>
      </w:r>
      <w:r w:rsidRPr="00907177">
        <w:rPr>
          <w:sz w:val="29"/>
          <w:szCs w:val="29"/>
          <w:lang w:val="vi-VN"/>
        </w:rPr>
        <w:t>%</w:t>
      </w:r>
      <w:r w:rsidRPr="00907177">
        <w:rPr>
          <w:sz w:val="29"/>
          <w:szCs w:val="29"/>
        </w:rPr>
        <w:t>; sản xuất trang phục tăng 3,5%; s</w:t>
      </w:r>
      <w:r w:rsidRPr="00907177">
        <w:rPr>
          <w:sz w:val="29"/>
          <w:szCs w:val="29"/>
          <w:lang w:val="vi-VN"/>
        </w:rPr>
        <w:t>ản xuất</w:t>
      </w:r>
      <w:r w:rsidRPr="00907177">
        <w:rPr>
          <w:sz w:val="29"/>
          <w:szCs w:val="29"/>
        </w:rPr>
        <w:t xml:space="preserve"> thuốc, hóa dược và dược liệu tăng 2,3%;</w:t>
      </w:r>
      <w:r w:rsidRPr="00907177">
        <w:rPr>
          <w:sz w:val="29"/>
          <w:szCs w:val="29"/>
          <w:lang w:val="vi-VN"/>
        </w:rPr>
        <w:t xml:space="preserve"> sản xuất sản phẩm từ cao su và plastic </w:t>
      </w:r>
      <w:r w:rsidRPr="00907177">
        <w:rPr>
          <w:sz w:val="29"/>
          <w:szCs w:val="29"/>
        </w:rPr>
        <w:t>tăng</w:t>
      </w:r>
      <w:r w:rsidRPr="00907177">
        <w:rPr>
          <w:sz w:val="29"/>
          <w:szCs w:val="29"/>
          <w:lang w:val="vi-VN"/>
        </w:rPr>
        <w:t xml:space="preserve"> </w:t>
      </w:r>
      <w:r w:rsidRPr="00907177">
        <w:rPr>
          <w:sz w:val="29"/>
          <w:szCs w:val="29"/>
        </w:rPr>
        <w:t>0,3</w:t>
      </w:r>
      <w:r w:rsidRPr="00907177">
        <w:rPr>
          <w:sz w:val="29"/>
          <w:szCs w:val="29"/>
          <w:lang w:val="vi-VN"/>
        </w:rPr>
        <w:t>%</w:t>
      </w:r>
      <w:r w:rsidRPr="00907177">
        <w:rPr>
          <w:sz w:val="29"/>
          <w:szCs w:val="29"/>
        </w:rPr>
        <w:t>. M</w:t>
      </w:r>
      <w:r w:rsidRPr="00907177">
        <w:rPr>
          <w:sz w:val="29"/>
          <w:szCs w:val="29"/>
          <w:lang w:val="vi-VN"/>
        </w:rPr>
        <w:t>ột số ngành có chỉ số tồn kho</w:t>
      </w:r>
      <w:r w:rsidRPr="00907177">
        <w:rPr>
          <w:sz w:val="29"/>
          <w:szCs w:val="29"/>
        </w:rPr>
        <w:t xml:space="preserve"> giảm: S</w:t>
      </w:r>
      <w:r w:rsidRPr="00907177">
        <w:rPr>
          <w:sz w:val="29"/>
          <w:szCs w:val="29"/>
          <w:lang w:val="vi-VN"/>
        </w:rPr>
        <w:t xml:space="preserve">ản xuất hóa chất và các sản phẩm hóa chất </w:t>
      </w:r>
      <w:r w:rsidRPr="00907177">
        <w:rPr>
          <w:sz w:val="29"/>
          <w:szCs w:val="29"/>
        </w:rPr>
        <w:t>giảm</w:t>
      </w:r>
      <w:r w:rsidRPr="00907177">
        <w:rPr>
          <w:sz w:val="29"/>
          <w:szCs w:val="29"/>
          <w:lang w:val="vi-VN"/>
        </w:rPr>
        <w:t xml:space="preserve"> </w:t>
      </w:r>
      <w:r w:rsidRPr="00907177">
        <w:rPr>
          <w:sz w:val="29"/>
          <w:szCs w:val="29"/>
        </w:rPr>
        <w:t>2</w:t>
      </w:r>
      <w:r w:rsidRPr="00907177">
        <w:rPr>
          <w:sz w:val="29"/>
          <w:szCs w:val="29"/>
          <w:lang w:val="vi-VN"/>
        </w:rPr>
        <w:t>,</w:t>
      </w:r>
      <w:r w:rsidRPr="00907177">
        <w:rPr>
          <w:sz w:val="29"/>
          <w:szCs w:val="29"/>
        </w:rPr>
        <w:t>4</w:t>
      </w:r>
      <w:r w:rsidRPr="00907177">
        <w:rPr>
          <w:sz w:val="29"/>
          <w:szCs w:val="29"/>
          <w:lang w:val="vi-VN"/>
        </w:rPr>
        <w:t>%</w:t>
      </w:r>
      <w:r w:rsidRPr="00907177">
        <w:rPr>
          <w:sz w:val="29"/>
          <w:szCs w:val="29"/>
        </w:rPr>
        <w:t>; s</w:t>
      </w:r>
      <w:r w:rsidRPr="00907177">
        <w:rPr>
          <w:sz w:val="29"/>
          <w:szCs w:val="29"/>
          <w:lang w:val="vi-VN"/>
        </w:rPr>
        <w:t xml:space="preserve">ản xuất thiết bị điện giảm </w:t>
      </w:r>
      <w:r w:rsidRPr="00907177">
        <w:rPr>
          <w:sz w:val="29"/>
          <w:szCs w:val="29"/>
        </w:rPr>
        <w:t>8,1</w:t>
      </w:r>
      <w:r w:rsidRPr="00907177">
        <w:rPr>
          <w:sz w:val="29"/>
          <w:szCs w:val="29"/>
          <w:lang w:val="vi-VN"/>
        </w:rPr>
        <w:t xml:space="preserve">%. Một số ngành có chỉ số tồn kho tăng cao hơn nhiều so với mức tăng chung: </w:t>
      </w:r>
      <w:r w:rsidRPr="00907177">
        <w:rPr>
          <w:sz w:val="29"/>
          <w:szCs w:val="29"/>
        </w:rPr>
        <w:t>S</w:t>
      </w:r>
      <w:r w:rsidRPr="00907177">
        <w:rPr>
          <w:sz w:val="29"/>
          <w:szCs w:val="29"/>
          <w:lang w:val="pl-PL"/>
        </w:rPr>
        <w:t>ản xuất sản phẩm điện tử, máy vi tính và sản phẩm quang học tăng 118,4%; s</w:t>
      </w:r>
      <w:r w:rsidRPr="00907177">
        <w:rPr>
          <w:sz w:val="29"/>
          <w:szCs w:val="29"/>
          <w:lang w:val="vi-VN"/>
        </w:rPr>
        <w:t xml:space="preserve">ản xuất đồ uống tăng </w:t>
      </w:r>
      <w:r w:rsidRPr="00907177">
        <w:rPr>
          <w:sz w:val="29"/>
          <w:szCs w:val="29"/>
        </w:rPr>
        <w:t>90,2</w:t>
      </w:r>
      <w:r w:rsidRPr="00907177">
        <w:rPr>
          <w:sz w:val="29"/>
          <w:szCs w:val="29"/>
          <w:lang w:val="vi-VN"/>
        </w:rPr>
        <w:t xml:space="preserve">%; </w:t>
      </w:r>
      <w:r w:rsidRPr="00907177">
        <w:rPr>
          <w:sz w:val="29"/>
          <w:szCs w:val="29"/>
        </w:rPr>
        <w:t>s</w:t>
      </w:r>
      <w:r w:rsidRPr="00907177">
        <w:rPr>
          <w:sz w:val="29"/>
          <w:szCs w:val="29"/>
          <w:lang w:val="pl-PL"/>
        </w:rPr>
        <w:t xml:space="preserve">ản xuất da và các sản phẩm có liên quan </w:t>
      </w:r>
      <w:r w:rsidRPr="00907177">
        <w:rPr>
          <w:sz w:val="29"/>
          <w:szCs w:val="29"/>
          <w:lang w:val="vi-VN"/>
        </w:rPr>
        <w:t xml:space="preserve">tăng </w:t>
      </w:r>
      <w:r w:rsidRPr="00907177">
        <w:rPr>
          <w:sz w:val="29"/>
          <w:szCs w:val="29"/>
        </w:rPr>
        <w:t>67,8</w:t>
      </w:r>
      <w:r w:rsidRPr="00907177">
        <w:rPr>
          <w:sz w:val="29"/>
          <w:szCs w:val="29"/>
          <w:lang w:val="pl-PL"/>
        </w:rPr>
        <w:t>%</w:t>
      </w:r>
      <w:r w:rsidRPr="00907177">
        <w:rPr>
          <w:sz w:val="29"/>
          <w:szCs w:val="29"/>
        </w:rPr>
        <w:t xml:space="preserve">; </w:t>
      </w:r>
      <w:r w:rsidRPr="00907177">
        <w:rPr>
          <w:sz w:val="29"/>
          <w:szCs w:val="29"/>
          <w:lang w:val="vi-VN"/>
        </w:rPr>
        <w:t xml:space="preserve">sản xuất chế biến thực phẩm tăng </w:t>
      </w:r>
      <w:r w:rsidRPr="00907177">
        <w:rPr>
          <w:sz w:val="29"/>
          <w:szCs w:val="29"/>
        </w:rPr>
        <w:t>22,8</w:t>
      </w:r>
      <w:r w:rsidRPr="00907177">
        <w:rPr>
          <w:sz w:val="29"/>
          <w:szCs w:val="29"/>
          <w:lang w:val="vi-VN"/>
        </w:rPr>
        <w:t>%</w:t>
      </w:r>
      <w:r w:rsidRPr="00907177">
        <w:rPr>
          <w:sz w:val="29"/>
          <w:szCs w:val="29"/>
        </w:rPr>
        <w:t>; sản xuất xe có động cơ tăng 21,7%</w:t>
      </w:r>
      <w:r w:rsidRPr="00907177">
        <w:rPr>
          <w:sz w:val="29"/>
          <w:szCs w:val="29"/>
          <w:lang w:val="vi-VN"/>
        </w:rPr>
        <w:t>.</w:t>
      </w:r>
    </w:p>
    <w:p w14:paraId="3351DEBB" w14:textId="77777777" w:rsidR="00054103" w:rsidRPr="00907177" w:rsidRDefault="00054103" w:rsidP="00AF58B7">
      <w:pPr>
        <w:spacing w:before="40" w:after="40" w:line="283" w:lineRule="auto"/>
        <w:ind w:right="-14" w:firstLine="720"/>
        <w:jc w:val="both"/>
        <w:rPr>
          <w:rStyle w:val="normalchar"/>
          <w:sz w:val="29"/>
          <w:szCs w:val="29"/>
        </w:rPr>
      </w:pPr>
      <w:r w:rsidRPr="00907177">
        <w:rPr>
          <w:rStyle w:val="normalchar"/>
          <w:sz w:val="29"/>
          <w:szCs w:val="29"/>
        </w:rPr>
        <w:t xml:space="preserve">Tỷ lệ tồn kho toàn ngành công nghiệp chế biến, chế tạo bình quân 8 tháng năm 2015 là 74%, trong đó, một số ngành có tỷ lệ tồn kho cao: Sản xuất thuốc, hóa dược và dược liệu </w:t>
      </w:r>
      <w:r w:rsidR="003A308B" w:rsidRPr="00907177">
        <w:rPr>
          <w:rStyle w:val="normalchar"/>
          <w:sz w:val="29"/>
          <w:szCs w:val="29"/>
        </w:rPr>
        <w:t xml:space="preserve">là </w:t>
      </w:r>
      <w:r w:rsidRPr="00907177">
        <w:rPr>
          <w:rStyle w:val="normalchar"/>
          <w:sz w:val="29"/>
          <w:szCs w:val="29"/>
        </w:rPr>
        <w:t>144,3%; sản xuấ</w:t>
      </w:r>
      <w:r w:rsidR="003A308B" w:rsidRPr="00907177">
        <w:rPr>
          <w:rStyle w:val="normalchar"/>
          <w:sz w:val="29"/>
          <w:szCs w:val="29"/>
        </w:rPr>
        <w:t xml:space="preserve">t hóa chất và sản phẩm hóa chất </w:t>
      </w:r>
      <w:r w:rsidRPr="00907177">
        <w:rPr>
          <w:rStyle w:val="normalchar"/>
          <w:sz w:val="29"/>
          <w:szCs w:val="29"/>
        </w:rPr>
        <w:t>114,3%; sản xuất chế biến thực phẩm 100,6%.</w:t>
      </w:r>
    </w:p>
    <w:p w14:paraId="66DA8373" w14:textId="77777777" w:rsidR="00054103" w:rsidRPr="00907177" w:rsidRDefault="00054103" w:rsidP="00AF58B7">
      <w:pPr>
        <w:spacing w:before="40" w:after="40" w:line="283" w:lineRule="auto"/>
        <w:ind w:right="-14" w:firstLine="720"/>
        <w:jc w:val="both"/>
        <w:rPr>
          <w:sz w:val="29"/>
          <w:szCs w:val="29"/>
        </w:rPr>
      </w:pPr>
      <w:r w:rsidRPr="00907177">
        <w:rPr>
          <w:sz w:val="29"/>
          <w:szCs w:val="29"/>
          <w:lang w:val="pl-PL"/>
        </w:rPr>
        <w:t>Số lao động đang làm việc trong các doanh nghiệp công nghiệp tại thời điểm 01/9/2015 tăng 7</w:t>
      </w:r>
      <w:r w:rsidRPr="00907177">
        <w:rPr>
          <w:sz w:val="29"/>
          <w:szCs w:val="29"/>
          <w:lang w:val="vi-VN"/>
        </w:rPr>
        <w:t>,</w:t>
      </w:r>
      <w:r w:rsidRPr="00907177">
        <w:rPr>
          <w:sz w:val="29"/>
          <w:szCs w:val="29"/>
        </w:rPr>
        <w:t>1</w:t>
      </w:r>
      <w:r w:rsidRPr="00907177">
        <w:rPr>
          <w:sz w:val="29"/>
          <w:szCs w:val="29"/>
          <w:lang w:val="pl-PL"/>
        </w:rPr>
        <w:t>% so với cùng thời điểm năm trước, trong đó lao động khu vực doanh nghiệp Nhà nước tăng 0</w:t>
      </w:r>
      <w:r w:rsidRPr="00907177">
        <w:rPr>
          <w:sz w:val="29"/>
          <w:szCs w:val="29"/>
          <w:lang w:val="vi-VN"/>
        </w:rPr>
        <w:t>,</w:t>
      </w:r>
      <w:r w:rsidRPr="00907177">
        <w:rPr>
          <w:sz w:val="29"/>
          <w:szCs w:val="29"/>
        </w:rPr>
        <w:t>2</w:t>
      </w:r>
      <w:r w:rsidRPr="00907177">
        <w:rPr>
          <w:sz w:val="29"/>
          <w:szCs w:val="29"/>
          <w:lang w:val="pl-PL"/>
        </w:rPr>
        <w:t xml:space="preserve">%; doanh nghiệp ngoài Nhà nước tăng </w:t>
      </w:r>
      <w:r w:rsidRPr="00907177">
        <w:rPr>
          <w:sz w:val="29"/>
          <w:szCs w:val="29"/>
          <w:lang w:val="vi-VN"/>
        </w:rPr>
        <w:t>4</w:t>
      </w:r>
      <w:r w:rsidRPr="00907177">
        <w:rPr>
          <w:sz w:val="29"/>
          <w:szCs w:val="29"/>
        </w:rPr>
        <w:t>,9</w:t>
      </w:r>
      <w:r w:rsidRPr="00907177">
        <w:rPr>
          <w:sz w:val="29"/>
          <w:szCs w:val="29"/>
          <w:lang w:val="pl-PL"/>
        </w:rPr>
        <w:t xml:space="preserve">%; doanh nghiệp có vốn đầu tư trực tiếp nước ngoài tăng 10,6%. </w:t>
      </w:r>
      <w:r w:rsidRPr="00907177">
        <w:rPr>
          <w:sz w:val="29"/>
          <w:szCs w:val="29"/>
        </w:rPr>
        <w:t>Tại thời điểm trên, số lao động đang làm việc trong các doanh nghiệp ngành khai khoáng giảm 1,8% so với cùng thời điểm năm trước; ngành chế biến, chế tạo tăng 8%; ngành sản xuất, phân phối điện tăng 0,8%; ngành cung cấp nước, xử lý rác thải, nước thải tăng 4,4%.</w:t>
      </w:r>
    </w:p>
    <w:p w14:paraId="67F1B29C" w14:textId="77777777" w:rsidR="00054103" w:rsidRPr="00907177" w:rsidRDefault="00054103" w:rsidP="00907177">
      <w:pPr>
        <w:spacing w:before="40" w:after="40" w:line="288" w:lineRule="auto"/>
        <w:ind w:right="-9" w:firstLine="720"/>
        <w:jc w:val="both"/>
        <w:rPr>
          <w:sz w:val="29"/>
          <w:szCs w:val="29"/>
        </w:rPr>
      </w:pPr>
      <w:r w:rsidRPr="00907177">
        <w:rPr>
          <w:sz w:val="29"/>
          <w:szCs w:val="29"/>
        </w:rPr>
        <w:t xml:space="preserve">Lao động của các doanh nghiệp tại thời điểm 01/9/2015 so với cùng thời điểm năm trước của một số tỉnh, thành phố trực thuộc Trung ương có quy mô công nghiệp lớn như sau: Thái Nguyên tăng 71,9%; Bà Rịa - Vũng Tàu tăng 17,7%; Vĩnh Phúc tăng </w:t>
      </w:r>
      <w:r w:rsidRPr="00907177">
        <w:rPr>
          <w:sz w:val="29"/>
          <w:szCs w:val="29"/>
          <w:lang w:val="vi-VN"/>
        </w:rPr>
        <w:t>1</w:t>
      </w:r>
      <w:r w:rsidRPr="00907177">
        <w:rPr>
          <w:sz w:val="29"/>
          <w:szCs w:val="29"/>
        </w:rPr>
        <w:t xml:space="preserve">7,1%; Quảng Nam tăng </w:t>
      </w:r>
      <w:r w:rsidRPr="00907177">
        <w:rPr>
          <w:sz w:val="29"/>
          <w:szCs w:val="29"/>
          <w:lang w:val="vi-VN"/>
        </w:rPr>
        <w:t>1</w:t>
      </w:r>
      <w:r w:rsidRPr="00907177">
        <w:rPr>
          <w:sz w:val="29"/>
          <w:szCs w:val="29"/>
        </w:rPr>
        <w:t xml:space="preserve">2,9%; Hải Dương tăng 11,5%; Bình Dương </w:t>
      </w:r>
      <w:r w:rsidRPr="00907177">
        <w:rPr>
          <w:sz w:val="29"/>
          <w:szCs w:val="29"/>
          <w:lang w:val="vi-VN"/>
        </w:rPr>
        <w:t>tăng</w:t>
      </w:r>
      <w:r w:rsidRPr="00907177">
        <w:rPr>
          <w:sz w:val="29"/>
          <w:szCs w:val="29"/>
        </w:rPr>
        <w:t xml:space="preserve"> 6,6%; Đồng Nai tăng 5,5%; Đà Nẵng tăng 4,6%; thành phố Hồ Chí Minh tăng 1,3%; Quảng Ninh tăng 0,6%; Cần Thơ tăng </w:t>
      </w:r>
      <w:r w:rsidRPr="00907177">
        <w:rPr>
          <w:sz w:val="29"/>
          <w:szCs w:val="29"/>
          <w:lang w:val="vi-VN"/>
        </w:rPr>
        <w:t>0</w:t>
      </w:r>
      <w:r w:rsidRPr="00907177">
        <w:rPr>
          <w:sz w:val="29"/>
          <w:szCs w:val="29"/>
        </w:rPr>
        <w:t xml:space="preserve">,6%; Hà Nội giảm </w:t>
      </w:r>
      <w:r w:rsidRPr="00907177">
        <w:rPr>
          <w:sz w:val="29"/>
          <w:szCs w:val="29"/>
          <w:lang w:val="vi-VN"/>
        </w:rPr>
        <w:t>0</w:t>
      </w:r>
      <w:r w:rsidRPr="00907177">
        <w:rPr>
          <w:sz w:val="29"/>
          <w:szCs w:val="29"/>
        </w:rPr>
        <w:t>,6%.</w:t>
      </w:r>
    </w:p>
    <w:p w14:paraId="3E5DF0BA" w14:textId="77777777" w:rsidR="00C8232F" w:rsidRPr="00907177" w:rsidRDefault="00801E5E" w:rsidP="00907177">
      <w:pPr>
        <w:pStyle w:val="normal0"/>
        <w:spacing w:before="40" w:beforeAutospacing="0" w:after="40" w:afterAutospacing="0" w:line="288" w:lineRule="auto"/>
        <w:ind w:right="-9" w:firstLine="720"/>
        <w:jc w:val="both"/>
        <w:rPr>
          <w:rStyle w:val="normalchar"/>
          <w:b/>
          <w:sz w:val="29"/>
          <w:szCs w:val="29"/>
          <w:lang w:val="af-ZA"/>
        </w:rPr>
      </w:pPr>
      <w:r w:rsidRPr="00907177">
        <w:rPr>
          <w:rStyle w:val="normalchar"/>
          <w:b/>
          <w:sz w:val="29"/>
          <w:szCs w:val="29"/>
          <w:lang w:val="af-ZA"/>
        </w:rPr>
        <w:t>4</w:t>
      </w:r>
      <w:r w:rsidR="00C8232F" w:rsidRPr="00907177">
        <w:rPr>
          <w:rStyle w:val="normalchar"/>
          <w:b/>
          <w:sz w:val="29"/>
          <w:szCs w:val="29"/>
          <w:lang w:val="af-ZA"/>
        </w:rPr>
        <w:t>. Tình hình hoạt động của doanh nghiệp</w:t>
      </w:r>
    </w:p>
    <w:p w14:paraId="34E8D22F" w14:textId="77777777" w:rsidR="001E16DB" w:rsidRPr="00907177" w:rsidRDefault="001E16DB" w:rsidP="00907177">
      <w:pPr>
        <w:spacing w:before="40" w:after="40" w:line="288" w:lineRule="auto"/>
        <w:ind w:firstLine="720"/>
        <w:jc w:val="both"/>
        <w:rPr>
          <w:i/>
          <w:sz w:val="29"/>
          <w:szCs w:val="29"/>
          <w:lang w:val="it-IT"/>
        </w:rPr>
      </w:pPr>
      <w:r w:rsidRPr="00907177">
        <w:rPr>
          <w:b/>
          <w:bCs/>
          <w:i/>
          <w:sz w:val="29"/>
          <w:szCs w:val="29"/>
        </w:rPr>
        <w:t>a. Tình hình đăng ký doanh nghiệp</w:t>
      </w:r>
      <w:r w:rsidRPr="00907177">
        <w:rPr>
          <w:rStyle w:val="FootnoteReference"/>
          <w:b/>
          <w:bCs/>
          <w:sz w:val="29"/>
          <w:szCs w:val="29"/>
        </w:rPr>
        <w:footnoteReference w:id="7"/>
      </w:r>
    </w:p>
    <w:p w14:paraId="62D41AE8" w14:textId="77777777" w:rsidR="001E16DB" w:rsidRPr="00907177" w:rsidRDefault="001E16DB" w:rsidP="00AF58B7">
      <w:pPr>
        <w:spacing w:before="40" w:after="40" w:line="283" w:lineRule="auto"/>
        <w:ind w:right="-14" w:firstLine="720"/>
        <w:jc w:val="both"/>
        <w:rPr>
          <w:sz w:val="29"/>
          <w:szCs w:val="29"/>
          <w:lang w:val="it-IT"/>
        </w:rPr>
      </w:pPr>
      <w:r w:rsidRPr="00907177">
        <w:rPr>
          <w:sz w:val="29"/>
          <w:szCs w:val="29"/>
          <w:lang w:val="it-IT"/>
        </w:rPr>
        <w:t>Trong tháng Chín</w:t>
      </w:r>
      <w:r w:rsidR="003266A0" w:rsidRPr="00907177">
        <w:rPr>
          <w:sz w:val="29"/>
          <w:szCs w:val="29"/>
          <w:lang w:val="it-IT"/>
        </w:rPr>
        <w:t xml:space="preserve"> (từ 20/8 đến 20/9</w:t>
      </w:r>
      <w:r w:rsidR="00CA6ABD" w:rsidRPr="00907177">
        <w:rPr>
          <w:sz w:val="29"/>
          <w:szCs w:val="29"/>
          <w:lang w:val="it-IT"/>
        </w:rPr>
        <w:t>/2015</w:t>
      </w:r>
      <w:r w:rsidR="003266A0" w:rsidRPr="00907177">
        <w:rPr>
          <w:sz w:val="29"/>
          <w:szCs w:val="29"/>
          <w:lang w:val="it-IT"/>
        </w:rPr>
        <w:t>)</w:t>
      </w:r>
      <w:r w:rsidRPr="00907177">
        <w:rPr>
          <w:sz w:val="29"/>
          <w:szCs w:val="29"/>
          <w:lang w:val="it-IT"/>
        </w:rPr>
        <w:t>, cả nước có 7042 doanh nghiệp thành lập mới với số vốn đăng ký là 44,5 nghìn tỷ đồng, bình quân vốn đăng ký một doanh nghiệp đạt 6,3 tỷ đồng. So với tháng trước, số doanh nghiệp thành lập mới giảm 24,3%</w:t>
      </w:r>
      <w:r w:rsidR="003266A0" w:rsidRPr="00907177">
        <w:rPr>
          <w:rStyle w:val="FootnoteReference"/>
          <w:sz w:val="29"/>
          <w:szCs w:val="29"/>
          <w:lang w:val="it-IT"/>
        </w:rPr>
        <w:footnoteReference w:id="8"/>
      </w:r>
      <w:r w:rsidRPr="00907177">
        <w:rPr>
          <w:sz w:val="29"/>
          <w:szCs w:val="29"/>
          <w:lang w:val="it-IT"/>
        </w:rPr>
        <w:t>; số vốn đăng ký giảm 19,3%; số vốn đăng ký bình quân một doanh nghiệp tăng 6,6%. So với cùng kỳ năm trước, số doanh nghiệp thành lập mới tăng 22,6%; số vốn đăng ký tăng 45,9%. Tổng số lao động đăng ký của các doanh nghiệp thành lập mới tháng Chín là 125,9 nghìn người, giảm 3,0% so với tháng trước.</w:t>
      </w:r>
    </w:p>
    <w:p w14:paraId="7E191B35" w14:textId="77777777" w:rsidR="001E16DB" w:rsidRPr="00907177" w:rsidRDefault="001E16DB" w:rsidP="00AF58B7">
      <w:pPr>
        <w:spacing w:before="40" w:after="40" w:line="283" w:lineRule="auto"/>
        <w:ind w:right="-14" w:firstLine="720"/>
        <w:jc w:val="both"/>
        <w:rPr>
          <w:sz w:val="29"/>
          <w:szCs w:val="29"/>
          <w:lang w:val="it-IT"/>
        </w:rPr>
      </w:pPr>
      <w:r w:rsidRPr="00907177">
        <w:rPr>
          <w:sz w:val="29"/>
          <w:szCs w:val="29"/>
          <w:lang w:val="it-IT"/>
        </w:rPr>
        <w:t>Trong tháng, cả nước có 1515 doanh nghiệp quay trở lại hoạt động, tăng 11,5% so với tháng trước; có 9439 doanh nghiệp gặp khó khăn phải tạm ngừng hoạt động, tăng 24,3%, bao gồm 1443 doanh nghiệp đăng ký tạm ngừng hoạt động có thời hạn và 7996 doanh nghiệp ngừng hoạt động chờ đóng mã số doanh nghiệp hoặc không đăng ký; có 672 doanh nghiệp hoàn tất thủ tục giải thể, chấm dứt hoạt động, giảm 19,4%.</w:t>
      </w:r>
    </w:p>
    <w:p w14:paraId="2435B3CC" w14:textId="77777777" w:rsidR="001E16DB" w:rsidRPr="00907177" w:rsidRDefault="001E16DB" w:rsidP="00AF58B7">
      <w:pPr>
        <w:spacing w:before="40" w:after="40" w:line="283" w:lineRule="auto"/>
        <w:ind w:right="-14" w:firstLine="720"/>
        <w:jc w:val="both"/>
        <w:rPr>
          <w:sz w:val="29"/>
          <w:szCs w:val="29"/>
          <w:lang w:val="it-IT"/>
        </w:rPr>
      </w:pPr>
      <w:r w:rsidRPr="00907177">
        <w:rPr>
          <w:sz w:val="29"/>
          <w:szCs w:val="29"/>
          <w:lang w:val="it-IT"/>
        </w:rPr>
        <w:t>Tính chung 9 tháng năm nay, cả nước có 68347 doanh nghiệp đăng ký thành lập mới với tổng vốn đăng ký là 420,9 nghìn tỷ đồng, tăng 28,5% về số doanh nghiệp và tăng 31,4% về số vốn đăng ký so với cùng kỳ năm trước. Số vốn đăng ký bình quân một doanh nghiệp thành lập mới đạt 6,2 tỷ đồng, tăng 2,3% so với cùng kỳ năm 2014. Bên cạnh đó</w:t>
      </w:r>
      <w:r w:rsidR="00363391" w:rsidRPr="00907177">
        <w:rPr>
          <w:sz w:val="29"/>
          <w:szCs w:val="29"/>
          <w:lang w:val="it-IT"/>
        </w:rPr>
        <w:t xml:space="preserve">, có 608,9 nghìn tỷ đồng </w:t>
      </w:r>
      <w:r w:rsidRPr="00907177">
        <w:rPr>
          <w:sz w:val="29"/>
          <w:szCs w:val="29"/>
          <w:lang w:val="it-IT"/>
        </w:rPr>
        <w:t xml:space="preserve">vốn đăng ký tăng thêm của </w:t>
      </w:r>
      <w:r w:rsidR="00363391" w:rsidRPr="00907177">
        <w:rPr>
          <w:sz w:val="29"/>
          <w:szCs w:val="29"/>
          <w:lang w:val="it-IT"/>
        </w:rPr>
        <w:t xml:space="preserve">các </w:t>
      </w:r>
      <w:r w:rsidRPr="00907177">
        <w:rPr>
          <w:sz w:val="29"/>
          <w:szCs w:val="29"/>
          <w:lang w:val="it-IT"/>
        </w:rPr>
        <w:t>doanh nghiệp thay đổi tăng vốn</w:t>
      </w:r>
      <w:r w:rsidR="00021A6B" w:rsidRPr="00907177">
        <w:rPr>
          <w:sz w:val="29"/>
          <w:szCs w:val="29"/>
          <w:lang w:val="it-IT"/>
        </w:rPr>
        <w:t xml:space="preserve"> trong 9 tháng qua</w:t>
      </w:r>
      <w:r w:rsidR="00363391" w:rsidRPr="00907177">
        <w:rPr>
          <w:sz w:val="29"/>
          <w:szCs w:val="29"/>
          <w:lang w:val="it-IT"/>
        </w:rPr>
        <w:t>.</w:t>
      </w:r>
      <w:r w:rsidRPr="00907177">
        <w:rPr>
          <w:sz w:val="29"/>
          <w:szCs w:val="29"/>
          <w:lang w:val="it-IT"/>
        </w:rPr>
        <w:t xml:space="preserve"> Như vậy, tổng số vốn đăng ký mới và đăng ký bổ sung thêm vào nền kinh tế trong 9 tháng </w:t>
      </w:r>
      <w:r w:rsidR="00021A6B" w:rsidRPr="00907177">
        <w:rPr>
          <w:sz w:val="29"/>
          <w:szCs w:val="29"/>
          <w:lang w:val="it-IT"/>
        </w:rPr>
        <w:t xml:space="preserve">năm 2015 </w:t>
      </w:r>
      <w:r w:rsidRPr="00907177">
        <w:rPr>
          <w:sz w:val="29"/>
          <w:szCs w:val="29"/>
          <w:lang w:val="it-IT"/>
        </w:rPr>
        <w:t>là 1029,9 nghìn tỷ đồng. Số lao động dự kiến được tạo việc làm của các doanh nghiệp thành lập mới 9 tháng là 999,3 nghìn người, tăng 25,7% so với cùng kỳ năm</w:t>
      </w:r>
      <w:r w:rsidR="00021A6B" w:rsidRPr="00907177">
        <w:rPr>
          <w:sz w:val="29"/>
          <w:szCs w:val="29"/>
          <w:lang w:val="it-IT"/>
        </w:rPr>
        <w:t xml:space="preserve"> 2014</w:t>
      </w:r>
      <w:r w:rsidRPr="00907177">
        <w:rPr>
          <w:sz w:val="29"/>
          <w:szCs w:val="29"/>
          <w:lang w:val="it-IT"/>
        </w:rPr>
        <w:t xml:space="preserve">. </w:t>
      </w:r>
    </w:p>
    <w:p w14:paraId="3B3F502F" w14:textId="77777777" w:rsidR="00CA6ABD" w:rsidRPr="00AF58B7" w:rsidRDefault="00CA6ABD" w:rsidP="00907177">
      <w:pPr>
        <w:spacing w:before="40" w:after="40" w:line="288" w:lineRule="auto"/>
        <w:ind w:firstLine="720"/>
        <w:jc w:val="both"/>
        <w:rPr>
          <w:spacing w:val="-4"/>
          <w:sz w:val="29"/>
          <w:szCs w:val="29"/>
          <w:lang w:val="it-IT"/>
        </w:rPr>
      </w:pPr>
      <w:r w:rsidRPr="00AF58B7">
        <w:rPr>
          <w:bCs/>
          <w:spacing w:val="-4"/>
          <w:sz w:val="29"/>
          <w:szCs w:val="29"/>
          <w:lang w:val="it-IT"/>
        </w:rPr>
        <w:t xml:space="preserve">Số doanh nghiệp ngừng hoạt động quay trở lại hoạt động trong 9 tháng là 12848 doanh nghiệp, tăng 8,2% so với cùng kỳ năm 2014. </w:t>
      </w:r>
      <w:r w:rsidRPr="00AF58B7">
        <w:rPr>
          <w:spacing w:val="-4"/>
          <w:sz w:val="29"/>
          <w:szCs w:val="29"/>
          <w:lang w:val="it-IT"/>
        </w:rPr>
        <w:t>Nhìn chung, tình hình doanh nghiệp gia nhập thị trường trong 9 tháng năm nay có sự cải thiện rõ rệt so với cùng kỳ năm trước, thể hiện sự nỗ lực của cộng đồng doanh nghiệp và hiệu quả của các giải pháp chỉ đạo điều hành của Chính phủ trong việc cải thiện môi trường đầu tư kinh doanh và tháo gỡ khó khăn cho doanh nghiệp.</w:t>
      </w:r>
    </w:p>
    <w:p w14:paraId="06F3E1F6" w14:textId="77777777" w:rsidR="001E16DB" w:rsidRPr="00907177" w:rsidRDefault="001E16DB" w:rsidP="00AF58B7">
      <w:pPr>
        <w:spacing w:before="40" w:after="40" w:line="269" w:lineRule="auto"/>
        <w:ind w:firstLine="720"/>
        <w:jc w:val="both"/>
        <w:rPr>
          <w:sz w:val="29"/>
          <w:szCs w:val="29"/>
          <w:lang w:val="it-IT"/>
        </w:rPr>
      </w:pPr>
      <w:r w:rsidRPr="00907177">
        <w:rPr>
          <w:sz w:val="29"/>
          <w:szCs w:val="29"/>
          <w:lang w:val="it-IT"/>
        </w:rPr>
        <w:t>Số doanh nghiệp hoàn tất thủ tục giải thể, chấm dứt hoạt động sản xuất, kinh doanh trong 9 tháng là 6962 doanh nghiệp, giảm 0,9% so với cùng kỳ năm 2014, trong đó phần lớn là những doanh nghiệp quy mô nhỏ có vốn đăng ký dưới 10 tỷ đồng</w:t>
      </w:r>
      <w:r w:rsidR="00CA3693" w:rsidRPr="00907177">
        <w:rPr>
          <w:sz w:val="29"/>
          <w:szCs w:val="29"/>
          <w:lang w:val="it-IT"/>
        </w:rPr>
        <w:t xml:space="preserve"> (</w:t>
      </w:r>
      <w:r w:rsidRPr="00907177">
        <w:rPr>
          <w:sz w:val="29"/>
          <w:szCs w:val="29"/>
          <w:lang w:val="it-IT"/>
        </w:rPr>
        <w:t>chiếm 93,5%</w:t>
      </w:r>
      <w:r w:rsidR="00CA3693" w:rsidRPr="00907177">
        <w:rPr>
          <w:sz w:val="29"/>
          <w:szCs w:val="29"/>
          <w:lang w:val="it-IT"/>
        </w:rPr>
        <w:t>)</w:t>
      </w:r>
      <w:r w:rsidRPr="00907177">
        <w:rPr>
          <w:sz w:val="29"/>
          <w:szCs w:val="29"/>
          <w:lang w:val="it-IT"/>
        </w:rPr>
        <w:t>. Nếu phân theo loại hình doanh nghiệp, trong tổng số doanh nghiệp hoàn tất thủ tục giải thể, chấm dứt hoạt động có 2519 công ty trách nhiệm hữu hạn 1 thành viên (chiếm 36,2%); 1897 công ty trách nhiệm hữu hạn</w:t>
      </w:r>
      <w:r w:rsidR="000C3ED4" w:rsidRPr="00907177">
        <w:rPr>
          <w:sz w:val="29"/>
          <w:szCs w:val="29"/>
          <w:lang w:val="it-IT"/>
        </w:rPr>
        <w:t xml:space="preserve"> 2 thành viên (chiếm 27,2%); 15</w:t>
      </w:r>
      <w:r w:rsidRPr="00907177">
        <w:rPr>
          <w:sz w:val="29"/>
          <w:szCs w:val="29"/>
          <w:lang w:val="it-IT"/>
        </w:rPr>
        <w:t>1</w:t>
      </w:r>
      <w:r w:rsidR="000C3ED4" w:rsidRPr="00907177">
        <w:rPr>
          <w:sz w:val="29"/>
          <w:szCs w:val="29"/>
          <w:lang w:val="it-IT"/>
        </w:rPr>
        <w:t>0</w:t>
      </w:r>
      <w:r w:rsidRPr="00907177">
        <w:rPr>
          <w:sz w:val="29"/>
          <w:szCs w:val="29"/>
          <w:lang w:val="it-IT"/>
        </w:rPr>
        <w:t xml:space="preserve"> doanh nghiệp tư nhân (chiếm 21,7%) và 1036 công ty cổ phần (chiếm 14,9%).</w:t>
      </w:r>
    </w:p>
    <w:p w14:paraId="55304766" w14:textId="77777777" w:rsidR="001E16DB" w:rsidRPr="00907177" w:rsidRDefault="001E16DB" w:rsidP="00AF58B7">
      <w:pPr>
        <w:spacing w:before="40" w:after="40" w:line="269" w:lineRule="auto"/>
        <w:ind w:firstLine="720"/>
        <w:jc w:val="both"/>
        <w:rPr>
          <w:sz w:val="29"/>
          <w:szCs w:val="29"/>
          <w:lang w:val="it-IT"/>
        </w:rPr>
      </w:pPr>
      <w:r w:rsidRPr="00907177">
        <w:rPr>
          <w:sz w:val="29"/>
          <w:szCs w:val="29"/>
          <w:lang w:val="it-IT"/>
        </w:rPr>
        <w:t xml:space="preserve">Số doanh nghiệp gặp khó khăn buộc phải tạm ngừng hoạt động trong 9 tháng là 47604 doanh nghiệp, tăng 15,3% so với cùng kỳ năm trước, bao gồm 12437 doanh nghiệp đăng ký tạm ngừng hoạt động có thời hạn và 35167 doanh nghiệp ngừng hoạt động chờ đóng mã số doanh nghiệp hoặc không đăng ký. Trong tổng số doanh nghiệp gặp khó khăn buộc phải tạm ngừng hoạt động, có 17183 công ty trách nhiệm hữu hạn 1 thành viên (chiếm 36,1%); 15398 công ty trách nhiệm hữu hạn 2 thành viên (chiếm 32,3%); 9284 công ty cổ phần (chiếm 19,5%); 5738 doanh nghiệp tư nhân (chiếm 12,1%) và 1 công ty hợp danh. </w:t>
      </w:r>
    </w:p>
    <w:p w14:paraId="382FF443" w14:textId="77777777" w:rsidR="00911CCB" w:rsidRPr="00907177" w:rsidRDefault="00911CCB" w:rsidP="00AF58B7">
      <w:pPr>
        <w:spacing w:before="40" w:after="40" w:line="269" w:lineRule="auto"/>
        <w:ind w:right="-9" w:firstLine="720"/>
        <w:jc w:val="both"/>
        <w:rPr>
          <w:b/>
          <w:i/>
          <w:sz w:val="29"/>
          <w:szCs w:val="29"/>
          <w:lang w:val="it-IT"/>
        </w:rPr>
      </w:pPr>
      <w:r w:rsidRPr="00907177">
        <w:rPr>
          <w:b/>
          <w:i/>
          <w:sz w:val="29"/>
          <w:szCs w:val="29"/>
          <w:lang w:val="it-IT"/>
        </w:rPr>
        <w:t>b. Xu hướng kinh doanh của doanh nghiệp</w:t>
      </w:r>
    </w:p>
    <w:p w14:paraId="22BA90DF" w14:textId="77777777" w:rsidR="00911CCB" w:rsidRPr="00907177" w:rsidRDefault="00CA6ABD" w:rsidP="00AF58B7">
      <w:pPr>
        <w:spacing w:before="40" w:after="40" w:line="269" w:lineRule="auto"/>
        <w:ind w:right="-9" w:firstLine="720"/>
        <w:jc w:val="both"/>
        <w:rPr>
          <w:sz w:val="29"/>
          <w:szCs w:val="29"/>
          <w:lang w:val="it-IT"/>
        </w:rPr>
      </w:pPr>
      <w:r w:rsidRPr="00907177">
        <w:rPr>
          <w:sz w:val="29"/>
          <w:szCs w:val="29"/>
        </w:rPr>
        <w:t xml:space="preserve">Theo kết quả điều tra về </w:t>
      </w:r>
      <w:r w:rsidR="00911CCB" w:rsidRPr="00907177">
        <w:rPr>
          <w:sz w:val="29"/>
          <w:szCs w:val="29"/>
        </w:rPr>
        <w:t xml:space="preserve">tình hình sản xuất kinh doanh của doanh nghiệp quý </w:t>
      </w:r>
      <w:r w:rsidR="00911CCB" w:rsidRPr="00907177">
        <w:rPr>
          <w:sz w:val="29"/>
          <w:szCs w:val="29"/>
          <w:lang w:val="vi-VN"/>
        </w:rPr>
        <w:t>I</w:t>
      </w:r>
      <w:r w:rsidR="00911CCB" w:rsidRPr="00907177">
        <w:rPr>
          <w:sz w:val="29"/>
          <w:szCs w:val="29"/>
        </w:rPr>
        <w:t xml:space="preserve">II so với quý trước, có 36,6% số doanh nghiệp đánh giá tình hình khả quan hơn; 19,9% số doanh nghiệp đánh giá </w:t>
      </w:r>
      <w:r w:rsidR="008C5936" w:rsidRPr="00907177">
        <w:rPr>
          <w:sz w:val="29"/>
          <w:szCs w:val="29"/>
        </w:rPr>
        <w:t xml:space="preserve">gặp </w:t>
      </w:r>
      <w:r w:rsidR="00911CCB" w:rsidRPr="00907177">
        <w:rPr>
          <w:sz w:val="29"/>
          <w:szCs w:val="29"/>
        </w:rPr>
        <w:t xml:space="preserve">khó khăn và 43,5% số doanh nghiệp cho rằng tình hình sản xuất kinh doanh ổn định. Dự kiến quý IV so với quý III, có 46,8% số doanh nghiệp </w:t>
      </w:r>
      <w:r w:rsidR="008C5936" w:rsidRPr="00907177">
        <w:rPr>
          <w:sz w:val="29"/>
          <w:szCs w:val="29"/>
        </w:rPr>
        <w:t xml:space="preserve">đánh giá </w:t>
      </w:r>
      <w:r w:rsidR="00911CCB" w:rsidRPr="00907177">
        <w:rPr>
          <w:sz w:val="29"/>
          <w:szCs w:val="29"/>
        </w:rPr>
        <w:t>xu hướng sẽ tốt lên; 14,4% số doanh nghiệp dự báo kém đi và 38,8% số doanh nghiệp cho rằng tình hình sản xuất kinh doanh sẽ ổn định.</w:t>
      </w:r>
    </w:p>
    <w:p w14:paraId="6A548F61" w14:textId="77777777" w:rsidR="00911CCB" w:rsidRPr="00907177" w:rsidRDefault="00911CCB" w:rsidP="00AF58B7">
      <w:pPr>
        <w:spacing w:before="40" w:after="40" w:line="269" w:lineRule="auto"/>
        <w:ind w:right="-9" w:firstLine="720"/>
        <w:jc w:val="both"/>
        <w:rPr>
          <w:sz w:val="29"/>
          <w:szCs w:val="29"/>
        </w:rPr>
      </w:pPr>
      <w:r w:rsidRPr="00907177">
        <w:rPr>
          <w:sz w:val="29"/>
          <w:szCs w:val="29"/>
        </w:rPr>
        <w:t xml:space="preserve">Về khối lượng sản xuất, có 40% số doanh nghiệp đánh giá khối lượng sản xuất của doanh nghiệp quý III năm nay tăng so với quý trước; 20,7% số doanh nghiệp đánh giá khối lượng sản xuất giảm và 39,3% số doanh nghiệp cho rằng ổn định. Xu hướng quý IV so với quý III, có 49,2% doanh nghiệp dự báo khối lượng sản xuất tăng lên; 13,8% số doanh nghiệp dự báo giảm và 37,0% số doanh nghiệp dự báo ổn định.  </w:t>
      </w:r>
    </w:p>
    <w:p w14:paraId="490D6A4F" w14:textId="77777777" w:rsidR="00911CCB" w:rsidRPr="00907177" w:rsidRDefault="00911CCB" w:rsidP="00AF58B7">
      <w:pPr>
        <w:spacing w:before="40" w:after="40" w:line="269" w:lineRule="auto"/>
        <w:ind w:right="-9" w:firstLine="720"/>
        <w:jc w:val="both"/>
        <w:rPr>
          <w:sz w:val="29"/>
          <w:szCs w:val="29"/>
        </w:rPr>
      </w:pPr>
      <w:r w:rsidRPr="00907177">
        <w:rPr>
          <w:sz w:val="29"/>
          <w:szCs w:val="29"/>
        </w:rPr>
        <w:t>Về đơn đặt h</w:t>
      </w:r>
      <w:r w:rsidRPr="00907177">
        <w:rPr>
          <w:sz w:val="29"/>
          <w:szCs w:val="29"/>
          <w:lang w:val="vi-VN"/>
        </w:rPr>
        <w:t>à</w:t>
      </w:r>
      <w:r w:rsidRPr="00907177">
        <w:rPr>
          <w:sz w:val="29"/>
          <w:szCs w:val="29"/>
        </w:rPr>
        <w:t>ng</w:t>
      </w:r>
      <w:r w:rsidRPr="00907177">
        <w:rPr>
          <w:sz w:val="29"/>
          <w:szCs w:val="29"/>
          <w:lang w:val="vi-VN"/>
        </w:rPr>
        <w:t xml:space="preserve"> </w:t>
      </w:r>
      <w:r w:rsidRPr="00907177">
        <w:rPr>
          <w:sz w:val="29"/>
          <w:szCs w:val="29"/>
        </w:rPr>
        <w:t xml:space="preserve">quý </w:t>
      </w:r>
      <w:r w:rsidRPr="00907177">
        <w:rPr>
          <w:sz w:val="29"/>
          <w:szCs w:val="29"/>
          <w:lang w:val="vi-VN"/>
        </w:rPr>
        <w:t>I</w:t>
      </w:r>
      <w:r w:rsidRPr="00907177">
        <w:rPr>
          <w:sz w:val="29"/>
          <w:szCs w:val="29"/>
        </w:rPr>
        <w:t xml:space="preserve">II so với quý II, có 34,2% số doanh nghiệp có số đơn đặt hàng cao hơn; </w:t>
      </w:r>
      <w:r w:rsidRPr="00907177">
        <w:rPr>
          <w:sz w:val="29"/>
          <w:szCs w:val="29"/>
          <w:lang w:val="vi-VN"/>
        </w:rPr>
        <w:t>19,</w:t>
      </w:r>
      <w:r w:rsidRPr="00907177">
        <w:rPr>
          <w:sz w:val="29"/>
          <w:szCs w:val="29"/>
        </w:rPr>
        <w:t xml:space="preserve">8% doanh nghiệp có số đơn đặt hàng giảm và 46,0% số doanh nghiệp có số đơn đặt hàng ổn định. Xu hướng quí </w:t>
      </w:r>
      <w:r w:rsidRPr="00907177">
        <w:rPr>
          <w:sz w:val="29"/>
          <w:szCs w:val="29"/>
          <w:lang w:val="vi-VN"/>
        </w:rPr>
        <w:t>I</w:t>
      </w:r>
      <w:r w:rsidRPr="00907177">
        <w:rPr>
          <w:sz w:val="29"/>
          <w:szCs w:val="29"/>
        </w:rPr>
        <w:t xml:space="preserve">V so với quý </w:t>
      </w:r>
      <w:r w:rsidRPr="00907177">
        <w:rPr>
          <w:sz w:val="29"/>
          <w:szCs w:val="29"/>
          <w:lang w:val="vi-VN"/>
        </w:rPr>
        <w:t>I</w:t>
      </w:r>
      <w:r w:rsidRPr="00907177">
        <w:rPr>
          <w:sz w:val="29"/>
          <w:szCs w:val="29"/>
        </w:rPr>
        <w:t xml:space="preserve">II khả quan hơn với 43,6% số doanh nghiệp dự kiến có đơn hàng cao hơn; 12,7% số doanh nghiệp dự kiến đơn hàng giảm và 43,7% số doanh nghiệp có đơn hàng ổn định. </w:t>
      </w:r>
    </w:p>
    <w:p w14:paraId="22B42C06" w14:textId="77777777" w:rsidR="00911CCB" w:rsidRPr="00907177" w:rsidRDefault="00911CCB" w:rsidP="00D14668">
      <w:pPr>
        <w:spacing w:before="40" w:after="40" w:line="254" w:lineRule="auto"/>
        <w:ind w:right="-9" w:firstLine="720"/>
        <w:jc w:val="both"/>
        <w:rPr>
          <w:sz w:val="29"/>
          <w:szCs w:val="29"/>
        </w:rPr>
      </w:pPr>
      <w:r w:rsidRPr="00907177">
        <w:rPr>
          <w:sz w:val="29"/>
          <w:szCs w:val="29"/>
        </w:rPr>
        <w:t>Về đơn đặt hàng xuất khẩu quý III so với quý trước, có 28</w:t>
      </w:r>
      <w:r w:rsidRPr="00907177">
        <w:rPr>
          <w:sz w:val="29"/>
          <w:szCs w:val="29"/>
          <w:lang w:val="vi-VN"/>
        </w:rPr>
        <w:t>,</w:t>
      </w:r>
      <w:r w:rsidRPr="00907177">
        <w:rPr>
          <w:sz w:val="29"/>
          <w:szCs w:val="29"/>
        </w:rPr>
        <w:t xml:space="preserve">5% số doanh nghiệp khẳng định số đơn hàng xuất khẩu cao hơn; </w:t>
      </w:r>
      <w:r w:rsidRPr="00907177">
        <w:rPr>
          <w:sz w:val="29"/>
          <w:szCs w:val="29"/>
          <w:lang w:val="vi-VN"/>
        </w:rPr>
        <w:t>19</w:t>
      </w:r>
      <w:r w:rsidRPr="00907177">
        <w:rPr>
          <w:sz w:val="29"/>
          <w:szCs w:val="29"/>
        </w:rPr>
        <w:t>,8% số doanh nghiệp có đơn hàng xuất khẩu giảm và 5</w:t>
      </w:r>
      <w:r w:rsidRPr="00907177">
        <w:rPr>
          <w:sz w:val="29"/>
          <w:szCs w:val="29"/>
          <w:lang w:val="vi-VN"/>
        </w:rPr>
        <w:t>1</w:t>
      </w:r>
      <w:r w:rsidRPr="00907177">
        <w:rPr>
          <w:sz w:val="29"/>
          <w:szCs w:val="29"/>
        </w:rPr>
        <w:t>,7% số doanh nghiệp có đơn hàng xuất khẩu ổn định</w:t>
      </w:r>
      <w:r w:rsidRPr="00907177">
        <w:rPr>
          <w:sz w:val="29"/>
          <w:szCs w:val="29"/>
          <w:lang w:val="vi-VN"/>
        </w:rPr>
        <w:t xml:space="preserve">. </w:t>
      </w:r>
      <w:r w:rsidRPr="00907177">
        <w:rPr>
          <w:sz w:val="29"/>
          <w:szCs w:val="29"/>
        </w:rPr>
        <w:t xml:space="preserve">Xu hướng quí </w:t>
      </w:r>
      <w:r w:rsidRPr="00907177">
        <w:rPr>
          <w:sz w:val="29"/>
          <w:szCs w:val="29"/>
          <w:lang w:val="vi-VN"/>
        </w:rPr>
        <w:t>I</w:t>
      </w:r>
      <w:r w:rsidRPr="00907177">
        <w:rPr>
          <w:sz w:val="29"/>
          <w:szCs w:val="29"/>
        </w:rPr>
        <w:t xml:space="preserve">V so với quý </w:t>
      </w:r>
      <w:r w:rsidRPr="00907177">
        <w:rPr>
          <w:sz w:val="29"/>
          <w:szCs w:val="29"/>
          <w:lang w:val="vi-VN"/>
        </w:rPr>
        <w:t>I</w:t>
      </w:r>
      <w:r w:rsidRPr="00907177">
        <w:rPr>
          <w:sz w:val="29"/>
          <w:szCs w:val="29"/>
        </w:rPr>
        <w:t>II, có 37,6% số doanh nghiệp dự kiến tăng đơn hàng xuất khẩu; 13,1% số doanh nghiệp dự kiến giảm và 49,3% số doanh nghiệp dự kiến ổn định.</w:t>
      </w:r>
    </w:p>
    <w:p w14:paraId="7509950E" w14:textId="77777777" w:rsidR="00911CCB" w:rsidRPr="00907177" w:rsidRDefault="00911CCB" w:rsidP="00D14668">
      <w:pPr>
        <w:spacing w:before="40" w:after="40" w:line="254" w:lineRule="auto"/>
        <w:ind w:right="-9" w:firstLine="720"/>
        <w:jc w:val="both"/>
        <w:rPr>
          <w:sz w:val="29"/>
          <w:szCs w:val="29"/>
        </w:rPr>
      </w:pPr>
      <w:r w:rsidRPr="00907177">
        <w:rPr>
          <w:sz w:val="29"/>
          <w:szCs w:val="29"/>
        </w:rPr>
        <w:t xml:space="preserve">Về chi phí sản xuất, </w:t>
      </w:r>
      <w:r w:rsidRPr="00907177">
        <w:rPr>
          <w:sz w:val="29"/>
          <w:szCs w:val="29"/>
          <w:lang w:val="vi-VN"/>
        </w:rPr>
        <w:t>c</w:t>
      </w:r>
      <w:r w:rsidRPr="00907177">
        <w:rPr>
          <w:sz w:val="29"/>
          <w:szCs w:val="29"/>
        </w:rPr>
        <w:t xml:space="preserve">ó 26,7% số doanh nghiệp khẳng định chi phí sản xuất trên một đơn vị sản phẩm trong quí </w:t>
      </w:r>
      <w:r w:rsidRPr="00907177">
        <w:rPr>
          <w:sz w:val="29"/>
          <w:szCs w:val="29"/>
          <w:lang w:val="vi-VN"/>
        </w:rPr>
        <w:t>I</w:t>
      </w:r>
      <w:r w:rsidR="004F1AEF" w:rsidRPr="00907177">
        <w:rPr>
          <w:sz w:val="29"/>
          <w:szCs w:val="29"/>
        </w:rPr>
        <w:t>II</w:t>
      </w:r>
      <w:r w:rsidRPr="00907177">
        <w:rPr>
          <w:sz w:val="29"/>
          <w:szCs w:val="29"/>
        </w:rPr>
        <w:t xml:space="preserve"> tăng so với quí trước; </w:t>
      </w:r>
      <w:r w:rsidRPr="00907177">
        <w:rPr>
          <w:sz w:val="29"/>
          <w:szCs w:val="29"/>
          <w:lang w:val="vi-VN"/>
        </w:rPr>
        <w:t>9</w:t>
      </w:r>
      <w:r w:rsidRPr="00907177">
        <w:rPr>
          <w:sz w:val="29"/>
          <w:szCs w:val="29"/>
        </w:rPr>
        <w:t xml:space="preserve">,7% số doanh nghiệp khẳng định chi phí giảm và 63,6% số doanh nghiệp đánh giá chi phí ổn định. Xu hướng quý </w:t>
      </w:r>
      <w:r w:rsidRPr="00907177">
        <w:rPr>
          <w:sz w:val="29"/>
          <w:szCs w:val="29"/>
          <w:lang w:val="vi-VN"/>
        </w:rPr>
        <w:t>I</w:t>
      </w:r>
      <w:r w:rsidRPr="00907177">
        <w:rPr>
          <w:sz w:val="29"/>
          <w:szCs w:val="29"/>
        </w:rPr>
        <w:t xml:space="preserve">V so với quí </w:t>
      </w:r>
      <w:r w:rsidRPr="00907177">
        <w:rPr>
          <w:sz w:val="29"/>
          <w:szCs w:val="29"/>
          <w:lang w:val="vi-VN"/>
        </w:rPr>
        <w:t>I</w:t>
      </w:r>
      <w:r w:rsidRPr="00907177">
        <w:rPr>
          <w:sz w:val="29"/>
          <w:szCs w:val="29"/>
        </w:rPr>
        <w:t xml:space="preserve">II, có 20,6% số doanh nghiệp dự kiến chi phí sản xuất sẽ tăng; 11,7% cho rằng chi phí giảm và 67,7% số doanh nghiệp dự kiến chi phí sản xuất ổn định. </w:t>
      </w:r>
    </w:p>
    <w:p w14:paraId="0BA820BE" w14:textId="77777777" w:rsidR="00911CCB" w:rsidRPr="00907177" w:rsidRDefault="00911CCB" w:rsidP="00D14668">
      <w:pPr>
        <w:spacing w:before="40" w:after="40" w:line="254" w:lineRule="auto"/>
        <w:ind w:right="-9" w:firstLine="720"/>
        <w:jc w:val="both"/>
        <w:rPr>
          <w:sz w:val="29"/>
          <w:szCs w:val="29"/>
        </w:rPr>
      </w:pPr>
      <w:r w:rsidRPr="00907177">
        <w:rPr>
          <w:sz w:val="29"/>
          <w:szCs w:val="29"/>
        </w:rPr>
        <w:t xml:space="preserve">Về giá bán sản phẩm quý III so với quý trước, có 15% số doanh nghiệp cho biết có giá bán sản phẩm tăng; 12,7% số doanh nghiệp có giá bán thấp hơn và 72,3% số doanh nghiệp </w:t>
      </w:r>
      <w:r w:rsidR="009A7931" w:rsidRPr="00907177">
        <w:rPr>
          <w:sz w:val="29"/>
          <w:szCs w:val="29"/>
        </w:rPr>
        <w:t xml:space="preserve">có </w:t>
      </w:r>
      <w:r w:rsidRPr="00907177">
        <w:rPr>
          <w:sz w:val="29"/>
          <w:szCs w:val="29"/>
        </w:rPr>
        <w:t>giá bán sản phẩm ổn định. Dự kiến giá bán sản phẩm quý IV so với quý III, có 16,1% số doanh nghiệp dự báo giá bán sản phẩm sẽ cao hơn; 8,8% số doanh nghiệp dự báo giá bán sẽ thấp hơn và 75,1% số doanh nghiệp dự báo giá bán sản phẩm</w:t>
      </w:r>
      <w:r w:rsidR="004F1AEF" w:rsidRPr="00907177">
        <w:rPr>
          <w:sz w:val="29"/>
          <w:szCs w:val="29"/>
        </w:rPr>
        <w:t xml:space="preserve"> sẽ ổn định</w:t>
      </w:r>
      <w:r w:rsidRPr="00907177">
        <w:rPr>
          <w:sz w:val="29"/>
          <w:szCs w:val="29"/>
        </w:rPr>
        <w:t>.</w:t>
      </w:r>
    </w:p>
    <w:p w14:paraId="4BFCC6CE" w14:textId="77777777" w:rsidR="00911CCB" w:rsidRPr="00907177" w:rsidRDefault="00911CCB" w:rsidP="00D14668">
      <w:pPr>
        <w:spacing w:before="40" w:after="40" w:line="254" w:lineRule="auto"/>
        <w:ind w:right="-9" w:firstLine="720"/>
        <w:jc w:val="both"/>
        <w:rPr>
          <w:sz w:val="29"/>
          <w:szCs w:val="29"/>
        </w:rPr>
      </w:pPr>
      <w:r w:rsidRPr="00907177">
        <w:rPr>
          <w:sz w:val="29"/>
          <w:szCs w:val="29"/>
        </w:rPr>
        <w:t>Về tình hình tồn kho sản phẩm, có 2</w:t>
      </w:r>
      <w:r w:rsidRPr="00907177">
        <w:rPr>
          <w:sz w:val="29"/>
          <w:szCs w:val="29"/>
          <w:lang w:val="vi-VN"/>
        </w:rPr>
        <w:t>1</w:t>
      </w:r>
      <w:r w:rsidRPr="00907177">
        <w:rPr>
          <w:sz w:val="29"/>
          <w:szCs w:val="29"/>
        </w:rPr>
        <w:t xml:space="preserve">,7% số doanh nghiệp có lượng tồn kho quý III tăng so với quý trước; 30,9% số doanh nghiệp có lượng tồn kho giảm và 47,4% số doanh nghiệp giữ ổn định. Xu hướng quý IV so với quý </w:t>
      </w:r>
      <w:r w:rsidRPr="00907177">
        <w:rPr>
          <w:sz w:val="29"/>
          <w:szCs w:val="29"/>
          <w:lang w:val="vi-VN"/>
        </w:rPr>
        <w:t>I</w:t>
      </w:r>
      <w:r w:rsidRPr="00907177">
        <w:rPr>
          <w:sz w:val="29"/>
          <w:szCs w:val="29"/>
        </w:rPr>
        <w:t>II, có 1</w:t>
      </w:r>
      <w:r w:rsidRPr="00907177">
        <w:rPr>
          <w:sz w:val="29"/>
          <w:szCs w:val="29"/>
          <w:lang w:val="vi-VN"/>
        </w:rPr>
        <w:t>6</w:t>
      </w:r>
      <w:r w:rsidRPr="00907177">
        <w:rPr>
          <w:sz w:val="29"/>
          <w:szCs w:val="29"/>
        </w:rPr>
        <w:t>,2% số doanh nghiệp dự báo lượng hàng tồn kho sẽ tăng; 33,5% số doanh nghiệp cho rằng lượng hàng tồn kho sẽ giảm và 50,3% số doanh nghiệp dự báo sẽ giữ ổn định.</w:t>
      </w:r>
    </w:p>
    <w:p w14:paraId="3B63A600" w14:textId="77777777" w:rsidR="00911CCB" w:rsidRPr="00907177" w:rsidRDefault="00911CCB" w:rsidP="00D14668">
      <w:pPr>
        <w:spacing w:before="40" w:after="40" w:line="254" w:lineRule="auto"/>
        <w:ind w:right="-9" w:firstLine="720"/>
        <w:jc w:val="both"/>
        <w:rPr>
          <w:sz w:val="29"/>
          <w:szCs w:val="29"/>
        </w:rPr>
      </w:pPr>
      <w:r w:rsidRPr="00907177">
        <w:rPr>
          <w:sz w:val="29"/>
          <w:szCs w:val="29"/>
        </w:rPr>
        <w:t xml:space="preserve">Về tồn kho nguyên vật liệu quý III so với quý II, có </w:t>
      </w:r>
      <w:r w:rsidRPr="00907177">
        <w:rPr>
          <w:sz w:val="29"/>
          <w:szCs w:val="29"/>
          <w:lang w:val="vi-VN"/>
        </w:rPr>
        <w:t>19</w:t>
      </w:r>
      <w:r w:rsidRPr="00907177">
        <w:rPr>
          <w:sz w:val="29"/>
          <w:szCs w:val="29"/>
        </w:rPr>
        <w:t>,</w:t>
      </w:r>
      <w:r w:rsidRPr="00907177">
        <w:rPr>
          <w:sz w:val="29"/>
          <w:szCs w:val="29"/>
          <w:lang w:val="vi-VN"/>
        </w:rPr>
        <w:t>7</w:t>
      </w:r>
      <w:r w:rsidRPr="00907177">
        <w:rPr>
          <w:sz w:val="29"/>
          <w:szCs w:val="29"/>
        </w:rPr>
        <w:t xml:space="preserve">% số doanh nghiệp cho biết lượng tồn kho nguyên vật liệu tăng; 28,4% số doanh nghiệp cho là giảm và 51,9% số doanh nghiệp trả lời giữ nguyên. Dự kiến quý IV so với quý </w:t>
      </w:r>
      <w:r w:rsidRPr="00907177">
        <w:rPr>
          <w:sz w:val="29"/>
          <w:szCs w:val="29"/>
          <w:lang w:val="vi-VN"/>
        </w:rPr>
        <w:t>I</w:t>
      </w:r>
      <w:r w:rsidRPr="00907177">
        <w:rPr>
          <w:sz w:val="29"/>
          <w:szCs w:val="29"/>
        </w:rPr>
        <w:t>II, có 14,9% số doanh nghiệp dự báo lượng tồn kho nguyên vật liệu tăng; 30,7% dự báo lượng tồn kho giảm và 54,4% số doanh nghiệp cho rằng sẽ không có biến động về tồn kho nguyên, vật liệu.</w:t>
      </w:r>
    </w:p>
    <w:p w14:paraId="78E42DAE" w14:textId="77777777" w:rsidR="00C8232F" w:rsidRPr="00907177" w:rsidRDefault="00801E5E" w:rsidP="00D14668">
      <w:pPr>
        <w:pStyle w:val="normal0"/>
        <w:spacing w:before="40" w:beforeAutospacing="0" w:after="40" w:afterAutospacing="0" w:line="254" w:lineRule="auto"/>
        <w:ind w:right="-9" w:firstLine="720"/>
        <w:jc w:val="both"/>
        <w:rPr>
          <w:b/>
          <w:sz w:val="29"/>
          <w:szCs w:val="29"/>
          <w:lang w:val="it-IT"/>
        </w:rPr>
      </w:pPr>
      <w:r w:rsidRPr="00907177">
        <w:rPr>
          <w:b/>
          <w:sz w:val="29"/>
          <w:szCs w:val="29"/>
          <w:lang w:val="it-IT"/>
        </w:rPr>
        <w:t>5</w:t>
      </w:r>
      <w:r w:rsidR="00C8232F" w:rsidRPr="00907177">
        <w:rPr>
          <w:b/>
          <w:sz w:val="29"/>
          <w:szCs w:val="29"/>
          <w:lang w:val="it-IT"/>
        </w:rPr>
        <w:t>. Hoạt động dịch vụ </w:t>
      </w:r>
    </w:p>
    <w:p w14:paraId="64B96AB0" w14:textId="77777777" w:rsidR="00C8232F" w:rsidRPr="00907177" w:rsidRDefault="00C8232F" w:rsidP="00D14668">
      <w:pPr>
        <w:pStyle w:val="normal0"/>
        <w:spacing w:before="40" w:beforeAutospacing="0" w:after="40" w:afterAutospacing="0" w:line="254" w:lineRule="auto"/>
        <w:ind w:right="-9" w:firstLine="720"/>
        <w:jc w:val="both"/>
        <w:rPr>
          <w:rStyle w:val="normalchar"/>
          <w:b/>
          <w:bCs/>
          <w:i/>
          <w:iCs/>
          <w:sz w:val="29"/>
          <w:szCs w:val="29"/>
          <w:lang w:val="it-IT"/>
        </w:rPr>
      </w:pPr>
      <w:r w:rsidRPr="00907177">
        <w:rPr>
          <w:rStyle w:val="normalchar"/>
          <w:b/>
          <w:bCs/>
          <w:i/>
          <w:iCs/>
          <w:sz w:val="29"/>
          <w:szCs w:val="29"/>
          <w:lang w:val="it-IT"/>
        </w:rPr>
        <w:t>a. Bán lẻ hàng hóa và doanh thu dịch vụ tiêu dùng</w:t>
      </w:r>
    </w:p>
    <w:p w14:paraId="383ED328" w14:textId="77777777" w:rsidR="0005189D" w:rsidRPr="00907177" w:rsidRDefault="001607B6" w:rsidP="00D14668">
      <w:pPr>
        <w:tabs>
          <w:tab w:val="num" w:pos="0"/>
        </w:tabs>
        <w:spacing w:before="40" w:after="40" w:line="254" w:lineRule="auto"/>
        <w:ind w:firstLine="720"/>
        <w:jc w:val="both"/>
        <w:rPr>
          <w:bCs/>
          <w:sz w:val="29"/>
          <w:szCs w:val="29"/>
        </w:rPr>
      </w:pPr>
      <w:r w:rsidRPr="00907177">
        <w:rPr>
          <w:bCs/>
          <w:sz w:val="29"/>
          <w:szCs w:val="29"/>
          <w:lang w:val="vi-VN"/>
        </w:rPr>
        <w:t xml:space="preserve">Tổng mức hàng hóa bán lẻ và doanh thu dịch vụ tiêu dùng tháng </w:t>
      </w:r>
      <w:r w:rsidRPr="00907177">
        <w:rPr>
          <w:bCs/>
          <w:sz w:val="29"/>
          <w:szCs w:val="29"/>
        </w:rPr>
        <w:t>Chín</w:t>
      </w:r>
      <w:r w:rsidRPr="00907177">
        <w:rPr>
          <w:bCs/>
          <w:sz w:val="29"/>
          <w:szCs w:val="29"/>
          <w:lang w:val="vi-VN"/>
        </w:rPr>
        <w:t xml:space="preserve"> ước tính đạt </w:t>
      </w:r>
      <w:r w:rsidRPr="00907177">
        <w:rPr>
          <w:bCs/>
          <w:sz w:val="29"/>
          <w:szCs w:val="29"/>
        </w:rPr>
        <w:t>27</w:t>
      </w:r>
      <w:r w:rsidR="00165987" w:rsidRPr="00907177">
        <w:rPr>
          <w:bCs/>
          <w:sz w:val="29"/>
          <w:szCs w:val="29"/>
        </w:rPr>
        <w:t>0,6</w:t>
      </w:r>
      <w:r w:rsidRPr="00907177">
        <w:rPr>
          <w:bCs/>
          <w:sz w:val="29"/>
          <w:szCs w:val="29"/>
          <w:lang w:val="vi-VN"/>
        </w:rPr>
        <w:t xml:space="preserve"> nghìn tỷ đồng, </w:t>
      </w:r>
      <w:r w:rsidRPr="00907177">
        <w:rPr>
          <w:bCs/>
          <w:sz w:val="29"/>
          <w:szCs w:val="29"/>
        </w:rPr>
        <w:t>tăng 0,</w:t>
      </w:r>
      <w:r w:rsidR="00165987" w:rsidRPr="00907177">
        <w:rPr>
          <w:bCs/>
          <w:sz w:val="29"/>
          <w:szCs w:val="29"/>
        </w:rPr>
        <w:t>6</w:t>
      </w:r>
      <w:r w:rsidRPr="00907177">
        <w:rPr>
          <w:bCs/>
          <w:sz w:val="29"/>
          <w:szCs w:val="29"/>
          <w:lang w:val="vi-VN"/>
        </w:rPr>
        <w:t>% so với tháng trước và tăng</w:t>
      </w:r>
      <w:r w:rsidRPr="00907177">
        <w:rPr>
          <w:bCs/>
          <w:color w:val="000000"/>
          <w:sz w:val="29"/>
          <w:szCs w:val="29"/>
          <w:lang w:val="vi-VN"/>
        </w:rPr>
        <w:t xml:space="preserve"> </w:t>
      </w:r>
      <w:r w:rsidR="00165987" w:rsidRPr="00907177">
        <w:rPr>
          <w:bCs/>
          <w:color w:val="000000"/>
          <w:sz w:val="29"/>
          <w:szCs w:val="29"/>
        </w:rPr>
        <w:t>9</w:t>
      </w:r>
      <w:r w:rsidRPr="00907177">
        <w:rPr>
          <w:bCs/>
          <w:color w:val="000000"/>
          <w:sz w:val="29"/>
          <w:szCs w:val="29"/>
        </w:rPr>
        <w:t>,</w:t>
      </w:r>
      <w:r w:rsidR="00556F57" w:rsidRPr="00907177">
        <w:rPr>
          <w:bCs/>
          <w:color w:val="000000"/>
          <w:sz w:val="29"/>
          <w:szCs w:val="29"/>
        </w:rPr>
        <w:t>7</w:t>
      </w:r>
      <w:r w:rsidRPr="00907177">
        <w:rPr>
          <w:bCs/>
          <w:sz w:val="29"/>
          <w:szCs w:val="29"/>
          <w:lang w:val="vi-VN"/>
        </w:rPr>
        <w:t>% so với cùng kỳ năm trước</w:t>
      </w:r>
      <w:r w:rsidRPr="00907177">
        <w:rPr>
          <w:bCs/>
          <w:sz w:val="29"/>
          <w:szCs w:val="29"/>
        </w:rPr>
        <w:t>, trong đó: Doanh thu bán lẻ hàng hóa đạt 2</w:t>
      </w:r>
      <w:r w:rsidR="00165987" w:rsidRPr="00907177">
        <w:rPr>
          <w:bCs/>
          <w:sz w:val="29"/>
          <w:szCs w:val="29"/>
        </w:rPr>
        <w:t>07</w:t>
      </w:r>
      <w:r w:rsidRPr="00907177">
        <w:rPr>
          <w:bCs/>
          <w:sz w:val="29"/>
          <w:szCs w:val="29"/>
        </w:rPr>
        <w:t>,</w:t>
      </w:r>
      <w:r w:rsidR="00165987" w:rsidRPr="00907177">
        <w:rPr>
          <w:bCs/>
          <w:sz w:val="29"/>
          <w:szCs w:val="29"/>
        </w:rPr>
        <w:t>9</w:t>
      </w:r>
      <w:r w:rsidRPr="00907177">
        <w:rPr>
          <w:bCs/>
          <w:sz w:val="29"/>
          <w:szCs w:val="29"/>
        </w:rPr>
        <w:t xml:space="preserve"> nghìn tỷ đồng, tăng 1,</w:t>
      </w:r>
      <w:r w:rsidR="00AB3CB9" w:rsidRPr="00907177">
        <w:rPr>
          <w:bCs/>
          <w:sz w:val="29"/>
          <w:szCs w:val="29"/>
        </w:rPr>
        <w:t>9</w:t>
      </w:r>
      <w:r w:rsidRPr="00907177">
        <w:rPr>
          <w:bCs/>
          <w:sz w:val="29"/>
          <w:szCs w:val="29"/>
        </w:rPr>
        <w:t xml:space="preserve">% và </w:t>
      </w:r>
      <w:r w:rsidRPr="00907177">
        <w:rPr>
          <w:bCs/>
          <w:color w:val="000000"/>
          <w:sz w:val="29"/>
          <w:szCs w:val="29"/>
        </w:rPr>
        <w:t>tăng 1</w:t>
      </w:r>
      <w:r w:rsidR="00AB3CB9" w:rsidRPr="00907177">
        <w:rPr>
          <w:bCs/>
          <w:color w:val="000000"/>
          <w:sz w:val="29"/>
          <w:szCs w:val="29"/>
        </w:rPr>
        <w:t>1</w:t>
      </w:r>
      <w:r w:rsidRPr="00907177">
        <w:rPr>
          <w:bCs/>
          <w:color w:val="000000"/>
          <w:sz w:val="29"/>
          <w:szCs w:val="29"/>
        </w:rPr>
        <w:t>,</w:t>
      </w:r>
      <w:r w:rsidR="00556F57" w:rsidRPr="00907177">
        <w:rPr>
          <w:bCs/>
          <w:color w:val="000000"/>
          <w:sz w:val="29"/>
          <w:szCs w:val="29"/>
        </w:rPr>
        <w:t>8</w:t>
      </w:r>
      <w:r w:rsidRPr="00907177">
        <w:rPr>
          <w:bCs/>
          <w:sz w:val="29"/>
          <w:szCs w:val="29"/>
        </w:rPr>
        <w:t>%; doanh thu</w:t>
      </w:r>
      <w:r w:rsidRPr="00907177">
        <w:rPr>
          <w:sz w:val="29"/>
          <w:szCs w:val="29"/>
        </w:rPr>
        <w:t xml:space="preserve"> dịch vụ lưu trú, ăn uống đạt 3</w:t>
      </w:r>
      <w:r w:rsidR="00AB3CB9" w:rsidRPr="00907177">
        <w:rPr>
          <w:sz w:val="29"/>
          <w:szCs w:val="29"/>
        </w:rPr>
        <w:t>0</w:t>
      </w:r>
      <w:r w:rsidRPr="00907177">
        <w:rPr>
          <w:sz w:val="29"/>
          <w:szCs w:val="29"/>
        </w:rPr>
        <w:t xml:space="preserve">,2 nghìn tỷ đồng, giảm </w:t>
      </w:r>
      <w:r w:rsidR="00AB3CB9" w:rsidRPr="00907177">
        <w:rPr>
          <w:sz w:val="29"/>
          <w:szCs w:val="29"/>
        </w:rPr>
        <w:t>6</w:t>
      </w:r>
      <w:r w:rsidRPr="00907177">
        <w:rPr>
          <w:sz w:val="29"/>
          <w:szCs w:val="29"/>
        </w:rPr>
        <w:t>,</w:t>
      </w:r>
      <w:r w:rsidR="00AB3CB9" w:rsidRPr="00907177">
        <w:rPr>
          <w:sz w:val="29"/>
          <w:szCs w:val="29"/>
        </w:rPr>
        <w:t>8</w:t>
      </w:r>
      <w:r w:rsidRPr="00907177">
        <w:rPr>
          <w:sz w:val="29"/>
          <w:szCs w:val="29"/>
        </w:rPr>
        <w:t xml:space="preserve">% và </w:t>
      </w:r>
      <w:r w:rsidRPr="00907177">
        <w:rPr>
          <w:color w:val="000000"/>
          <w:sz w:val="29"/>
          <w:szCs w:val="29"/>
        </w:rPr>
        <w:t xml:space="preserve">tăng </w:t>
      </w:r>
      <w:r w:rsidR="00AB3CB9" w:rsidRPr="00907177">
        <w:rPr>
          <w:color w:val="000000"/>
          <w:sz w:val="29"/>
          <w:szCs w:val="29"/>
        </w:rPr>
        <w:t>2</w:t>
      </w:r>
      <w:r w:rsidRPr="00907177">
        <w:rPr>
          <w:color w:val="000000"/>
          <w:sz w:val="29"/>
          <w:szCs w:val="29"/>
        </w:rPr>
        <w:t>,</w:t>
      </w:r>
      <w:r w:rsidR="0096686B">
        <w:rPr>
          <w:color w:val="000000"/>
          <w:sz w:val="29"/>
          <w:szCs w:val="29"/>
        </w:rPr>
        <w:t>7</w:t>
      </w:r>
      <w:r w:rsidRPr="00907177">
        <w:rPr>
          <w:sz w:val="29"/>
          <w:szCs w:val="29"/>
        </w:rPr>
        <w:t>%; d</w:t>
      </w:r>
      <w:r w:rsidRPr="00907177">
        <w:rPr>
          <w:bCs/>
          <w:sz w:val="29"/>
          <w:szCs w:val="29"/>
        </w:rPr>
        <w:t>oanh thu du lịch lữ hành đạt 2,</w:t>
      </w:r>
      <w:r w:rsidR="00AB3CB9" w:rsidRPr="00907177">
        <w:rPr>
          <w:bCs/>
          <w:sz w:val="29"/>
          <w:szCs w:val="29"/>
        </w:rPr>
        <w:t>7</w:t>
      </w:r>
      <w:r w:rsidRPr="00907177">
        <w:rPr>
          <w:bCs/>
          <w:sz w:val="29"/>
          <w:szCs w:val="29"/>
        </w:rPr>
        <w:t xml:space="preserve"> nghìn tỷ đồng, giảm</w:t>
      </w:r>
      <w:r w:rsidR="00AB3CB9" w:rsidRPr="00907177">
        <w:rPr>
          <w:bCs/>
          <w:sz w:val="29"/>
          <w:szCs w:val="29"/>
        </w:rPr>
        <w:t xml:space="preserve"> 9</w:t>
      </w:r>
      <w:r w:rsidRPr="00907177">
        <w:rPr>
          <w:bCs/>
          <w:sz w:val="29"/>
          <w:szCs w:val="29"/>
        </w:rPr>
        <w:t>,</w:t>
      </w:r>
      <w:r w:rsidR="00AB3CB9" w:rsidRPr="00907177">
        <w:rPr>
          <w:bCs/>
          <w:sz w:val="29"/>
          <w:szCs w:val="29"/>
        </w:rPr>
        <w:t>9</w:t>
      </w:r>
      <w:r w:rsidRPr="00907177">
        <w:rPr>
          <w:bCs/>
          <w:sz w:val="29"/>
          <w:szCs w:val="29"/>
        </w:rPr>
        <w:t>% và tăng</w:t>
      </w:r>
      <w:r w:rsidR="00AB3CB9" w:rsidRPr="00907177">
        <w:rPr>
          <w:bCs/>
          <w:sz w:val="29"/>
          <w:szCs w:val="29"/>
        </w:rPr>
        <w:t xml:space="preserve"> 7</w:t>
      </w:r>
      <w:r w:rsidRPr="00907177">
        <w:rPr>
          <w:bCs/>
          <w:color w:val="000000"/>
          <w:sz w:val="29"/>
          <w:szCs w:val="29"/>
        </w:rPr>
        <w:t>,</w:t>
      </w:r>
      <w:r w:rsidR="00AB3CB9" w:rsidRPr="00907177">
        <w:rPr>
          <w:bCs/>
          <w:color w:val="000000"/>
          <w:sz w:val="29"/>
          <w:szCs w:val="29"/>
        </w:rPr>
        <w:t>7</w:t>
      </w:r>
      <w:r w:rsidRPr="00907177">
        <w:rPr>
          <w:bCs/>
          <w:color w:val="000000"/>
          <w:sz w:val="29"/>
          <w:szCs w:val="29"/>
        </w:rPr>
        <w:t>%; d</w:t>
      </w:r>
      <w:r w:rsidRPr="00907177">
        <w:rPr>
          <w:bCs/>
          <w:sz w:val="29"/>
          <w:szCs w:val="29"/>
        </w:rPr>
        <w:t>oanh thu dịch vụ khác đạt 29,9 nghìn tỷ đồng, tăng 0,</w:t>
      </w:r>
      <w:r w:rsidR="00AB3CB9" w:rsidRPr="00907177">
        <w:rPr>
          <w:bCs/>
          <w:sz w:val="29"/>
          <w:szCs w:val="29"/>
        </w:rPr>
        <w:t>8</w:t>
      </w:r>
      <w:r w:rsidRPr="00907177">
        <w:rPr>
          <w:bCs/>
          <w:sz w:val="29"/>
          <w:szCs w:val="29"/>
        </w:rPr>
        <w:t xml:space="preserve">% và </w:t>
      </w:r>
      <w:r w:rsidRPr="00907177">
        <w:rPr>
          <w:bCs/>
          <w:color w:val="000000"/>
          <w:sz w:val="29"/>
          <w:szCs w:val="29"/>
        </w:rPr>
        <w:t>tăng 3,2</w:t>
      </w:r>
      <w:r w:rsidRPr="00907177">
        <w:rPr>
          <w:bCs/>
          <w:sz w:val="29"/>
          <w:szCs w:val="29"/>
        </w:rPr>
        <w:t xml:space="preserve">%. </w:t>
      </w:r>
      <w:r w:rsidRPr="00907177">
        <w:rPr>
          <w:bCs/>
          <w:sz w:val="29"/>
          <w:szCs w:val="29"/>
          <w:lang w:val="vi-VN"/>
        </w:rPr>
        <w:t xml:space="preserve">Tính chung </w:t>
      </w:r>
      <w:r w:rsidRPr="00907177">
        <w:rPr>
          <w:bCs/>
          <w:sz w:val="29"/>
          <w:szCs w:val="29"/>
        </w:rPr>
        <w:t xml:space="preserve">9 </w:t>
      </w:r>
      <w:r w:rsidRPr="00907177">
        <w:rPr>
          <w:bCs/>
          <w:sz w:val="29"/>
          <w:szCs w:val="29"/>
          <w:lang w:val="vi-VN"/>
        </w:rPr>
        <w:t xml:space="preserve">tháng, tổng mức bán lẻ hàng hóa và doanh thu dịch vụ tiêu dùng ước tính đạt </w:t>
      </w:r>
      <w:r w:rsidRPr="00907177">
        <w:rPr>
          <w:bCs/>
          <w:sz w:val="29"/>
          <w:szCs w:val="29"/>
        </w:rPr>
        <w:t>23</w:t>
      </w:r>
      <w:r w:rsidR="00AB3CB9" w:rsidRPr="00907177">
        <w:rPr>
          <w:bCs/>
          <w:sz w:val="29"/>
          <w:szCs w:val="29"/>
        </w:rPr>
        <w:t>74,5</w:t>
      </w:r>
      <w:r w:rsidRPr="00907177">
        <w:rPr>
          <w:bCs/>
          <w:sz w:val="29"/>
          <w:szCs w:val="29"/>
          <w:lang w:val="vi-VN"/>
        </w:rPr>
        <w:t xml:space="preserve"> nghìn tỷ đồng, tăng </w:t>
      </w:r>
      <w:r w:rsidR="00AB3CB9" w:rsidRPr="00907177">
        <w:rPr>
          <w:bCs/>
          <w:sz w:val="29"/>
          <w:szCs w:val="29"/>
        </w:rPr>
        <w:t>9</w:t>
      </w:r>
      <w:r w:rsidRPr="00907177">
        <w:rPr>
          <w:bCs/>
          <w:sz w:val="29"/>
          <w:szCs w:val="29"/>
        </w:rPr>
        <w:t>,</w:t>
      </w:r>
      <w:r w:rsidR="00AB3CB9" w:rsidRPr="00907177">
        <w:rPr>
          <w:bCs/>
          <w:sz w:val="29"/>
          <w:szCs w:val="29"/>
        </w:rPr>
        <w:t>8</w:t>
      </w:r>
      <w:r w:rsidRPr="00907177">
        <w:rPr>
          <w:bCs/>
          <w:sz w:val="29"/>
          <w:szCs w:val="29"/>
          <w:lang w:val="vi-VN"/>
        </w:rPr>
        <w:t xml:space="preserve">% so với cùng kỳ năm </w:t>
      </w:r>
      <w:r w:rsidRPr="00907177">
        <w:rPr>
          <w:bCs/>
          <w:sz w:val="29"/>
          <w:szCs w:val="29"/>
        </w:rPr>
        <w:t>trước (</w:t>
      </w:r>
      <w:r w:rsidRPr="00907177">
        <w:rPr>
          <w:bCs/>
          <w:sz w:val="29"/>
          <w:szCs w:val="29"/>
          <w:lang w:val="vi-VN"/>
        </w:rPr>
        <w:t xml:space="preserve">loại trừ yếu tố giá tăng </w:t>
      </w:r>
      <w:r w:rsidRPr="00907177">
        <w:rPr>
          <w:bCs/>
          <w:sz w:val="29"/>
          <w:szCs w:val="29"/>
        </w:rPr>
        <w:t>9,</w:t>
      </w:r>
      <w:r w:rsidR="00556F57" w:rsidRPr="00907177">
        <w:rPr>
          <w:bCs/>
          <w:sz w:val="29"/>
          <w:szCs w:val="29"/>
        </w:rPr>
        <w:t>1</w:t>
      </w:r>
      <w:r w:rsidRPr="00907177">
        <w:rPr>
          <w:bCs/>
          <w:sz w:val="29"/>
          <w:szCs w:val="29"/>
          <w:lang w:val="vi-VN"/>
        </w:rPr>
        <w:t>%</w:t>
      </w:r>
      <w:r w:rsidRPr="00907177">
        <w:rPr>
          <w:bCs/>
          <w:sz w:val="29"/>
          <w:szCs w:val="29"/>
        </w:rPr>
        <w:t xml:space="preserve">, cao hơn mức tăng 7,3% của cùng kỳ năm 2014). </w:t>
      </w:r>
    </w:p>
    <w:p w14:paraId="5D376A9D" w14:textId="77777777" w:rsidR="001607B6" w:rsidRPr="00AF58B7" w:rsidRDefault="001607B6" w:rsidP="00D14668">
      <w:pPr>
        <w:tabs>
          <w:tab w:val="num" w:pos="0"/>
        </w:tabs>
        <w:spacing w:before="40" w:after="40" w:line="269" w:lineRule="auto"/>
        <w:ind w:firstLine="720"/>
        <w:jc w:val="both"/>
        <w:rPr>
          <w:spacing w:val="-4"/>
          <w:sz w:val="29"/>
          <w:szCs w:val="29"/>
        </w:rPr>
      </w:pPr>
      <w:r w:rsidRPr="00AF58B7">
        <w:rPr>
          <w:bCs/>
          <w:spacing w:val="-4"/>
          <w:sz w:val="29"/>
          <w:szCs w:val="29"/>
        </w:rPr>
        <w:t>Xét theo ngành hoạt động, doanh thu bán lẻ hàng hóa 9 tháng đạt 18</w:t>
      </w:r>
      <w:r w:rsidR="00AB3CB9" w:rsidRPr="00AF58B7">
        <w:rPr>
          <w:bCs/>
          <w:spacing w:val="-4"/>
          <w:sz w:val="29"/>
          <w:szCs w:val="29"/>
        </w:rPr>
        <w:t>02,9</w:t>
      </w:r>
      <w:r w:rsidRPr="00AF58B7">
        <w:rPr>
          <w:bCs/>
          <w:spacing w:val="-4"/>
          <w:sz w:val="29"/>
          <w:szCs w:val="29"/>
        </w:rPr>
        <w:t xml:space="preserve"> nghìn tỷ đồng, chiếm </w:t>
      </w:r>
      <w:r w:rsidR="00AB3CB9" w:rsidRPr="00AF58B7">
        <w:rPr>
          <w:bCs/>
          <w:spacing w:val="-4"/>
          <w:sz w:val="29"/>
          <w:szCs w:val="29"/>
        </w:rPr>
        <w:t>75,9</w:t>
      </w:r>
      <w:r w:rsidRPr="00AF58B7">
        <w:rPr>
          <w:bCs/>
          <w:spacing w:val="-4"/>
          <w:sz w:val="29"/>
          <w:szCs w:val="29"/>
        </w:rPr>
        <w:t xml:space="preserve">% tổng mức và tăng </w:t>
      </w:r>
      <w:r w:rsidR="00AB3CB9" w:rsidRPr="00AF58B7">
        <w:rPr>
          <w:bCs/>
          <w:spacing w:val="-4"/>
          <w:sz w:val="29"/>
          <w:szCs w:val="29"/>
        </w:rPr>
        <w:t>10,6</w:t>
      </w:r>
      <w:r w:rsidRPr="00AF58B7">
        <w:rPr>
          <w:bCs/>
          <w:spacing w:val="-4"/>
          <w:sz w:val="29"/>
          <w:szCs w:val="29"/>
        </w:rPr>
        <w:t>% so với cùng kỳ năm trước, trong đó một số ngành hàng tăng khá:</w:t>
      </w:r>
      <w:r w:rsidRPr="00AF58B7">
        <w:rPr>
          <w:spacing w:val="-4"/>
          <w:sz w:val="29"/>
          <w:szCs w:val="29"/>
        </w:rPr>
        <w:t xml:space="preserve"> </w:t>
      </w:r>
      <w:r w:rsidR="00AB3CB9" w:rsidRPr="00AF58B7">
        <w:rPr>
          <w:spacing w:val="-4"/>
          <w:sz w:val="29"/>
          <w:szCs w:val="29"/>
        </w:rPr>
        <w:t>L</w:t>
      </w:r>
      <w:r w:rsidR="00AB3CB9" w:rsidRPr="00AF58B7">
        <w:rPr>
          <w:spacing w:val="-4"/>
          <w:sz w:val="29"/>
          <w:szCs w:val="29"/>
          <w:lang w:val="vi-VN"/>
        </w:rPr>
        <w:t xml:space="preserve">ương thực, thực phẩm </w:t>
      </w:r>
      <w:r w:rsidR="00AB3CB9" w:rsidRPr="00AF58B7">
        <w:rPr>
          <w:spacing w:val="-4"/>
          <w:sz w:val="29"/>
          <w:szCs w:val="29"/>
        </w:rPr>
        <w:t xml:space="preserve">tăng </w:t>
      </w:r>
      <w:r w:rsidR="009B5967" w:rsidRPr="00AF58B7">
        <w:rPr>
          <w:spacing w:val="-4"/>
          <w:sz w:val="29"/>
          <w:szCs w:val="29"/>
        </w:rPr>
        <w:t>15</w:t>
      </w:r>
      <w:r w:rsidR="00AB3CB9" w:rsidRPr="00AF58B7">
        <w:rPr>
          <w:spacing w:val="-4"/>
          <w:sz w:val="29"/>
          <w:szCs w:val="29"/>
        </w:rPr>
        <w:t>%</w:t>
      </w:r>
      <w:r w:rsidR="00ED6D90" w:rsidRPr="00AF58B7">
        <w:rPr>
          <w:spacing w:val="-4"/>
          <w:sz w:val="29"/>
          <w:szCs w:val="29"/>
        </w:rPr>
        <w:t xml:space="preserve">; </w:t>
      </w:r>
      <w:r w:rsidR="00AB3CB9" w:rsidRPr="00AF58B7">
        <w:rPr>
          <w:spacing w:val="-4"/>
          <w:sz w:val="29"/>
          <w:szCs w:val="29"/>
        </w:rPr>
        <w:t>đ</w:t>
      </w:r>
      <w:r w:rsidRPr="00AF58B7">
        <w:rPr>
          <w:spacing w:val="-4"/>
          <w:sz w:val="29"/>
          <w:szCs w:val="29"/>
        </w:rPr>
        <w:t>ồ dùng, dụng cụ, trang thiết bị gia đình ước tăng 1</w:t>
      </w:r>
      <w:r w:rsidR="009B5967" w:rsidRPr="00AF58B7">
        <w:rPr>
          <w:spacing w:val="-4"/>
          <w:sz w:val="29"/>
          <w:szCs w:val="29"/>
        </w:rPr>
        <w:t>3</w:t>
      </w:r>
      <w:r w:rsidRPr="00AF58B7">
        <w:rPr>
          <w:spacing w:val="-4"/>
          <w:sz w:val="29"/>
          <w:szCs w:val="29"/>
        </w:rPr>
        <w:t>,</w:t>
      </w:r>
      <w:r w:rsidR="009B5967" w:rsidRPr="00AF58B7">
        <w:rPr>
          <w:spacing w:val="-4"/>
          <w:sz w:val="29"/>
          <w:szCs w:val="29"/>
        </w:rPr>
        <w:t>2</w:t>
      </w:r>
      <w:r w:rsidRPr="00AF58B7">
        <w:rPr>
          <w:spacing w:val="-4"/>
          <w:sz w:val="29"/>
          <w:szCs w:val="29"/>
        </w:rPr>
        <w:t>%; may mặc tăng 1</w:t>
      </w:r>
      <w:r w:rsidR="009B5967" w:rsidRPr="00AF58B7">
        <w:rPr>
          <w:spacing w:val="-4"/>
          <w:sz w:val="29"/>
          <w:szCs w:val="29"/>
        </w:rPr>
        <w:t>0</w:t>
      </w:r>
      <w:r w:rsidRPr="00AF58B7">
        <w:rPr>
          <w:spacing w:val="-4"/>
          <w:sz w:val="29"/>
          <w:szCs w:val="29"/>
        </w:rPr>
        <w:t>,</w:t>
      </w:r>
      <w:r w:rsidR="009B5967" w:rsidRPr="00AF58B7">
        <w:rPr>
          <w:spacing w:val="-4"/>
          <w:sz w:val="29"/>
          <w:szCs w:val="29"/>
        </w:rPr>
        <w:t>9</w:t>
      </w:r>
      <w:r w:rsidRPr="00AF58B7">
        <w:rPr>
          <w:spacing w:val="-4"/>
          <w:sz w:val="29"/>
          <w:szCs w:val="29"/>
        </w:rPr>
        <w:t>%; vật phẩm văn hoá, giáo dục tăng 1</w:t>
      </w:r>
      <w:r w:rsidR="009B5967" w:rsidRPr="00AF58B7">
        <w:rPr>
          <w:spacing w:val="-4"/>
          <w:sz w:val="29"/>
          <w:szCs w:val="29"/>
        </w:rPr>
        <w:t>0</w:t>
      </w:r>
      <w:r w:rsidRPr="00AF58B7">
        <w:rPr>
          <w:spacing w:val="-4"/>
          <w:sz w:val="29"/>
          <w:szCs w:val="29"/>
        </w:rPr>
        <w:t>,</w:t>
      </w:r>
      <w:r w:rsidR="009B5967" w:rsidRPr="00AF58B7">
        <w:rPr>
          <w:spacing w:val="-4"/>
          <w:sz w:val="29"/>
          <w:szCs w:val="29"/>
        </w:rPr>
        <w:t>6</w:t>
      </w:r>
      <w:r w:rsidRPr="00AF58B7">
        <w:rPr>
          <w:spacing w:val="-4"/>
          <w:sz w:val="29"/>
          <w:szCs w:val="29"/>
        </w:rPr>
        <w:t>%; p</w:t>
      </w:r>
      <w:r w:rsidRPr="00AF58B7">
        <w:rPr>
          <w:spacing w:val="-4"/>
          <w:sz w:val="29"/>
          <w:szCs w:val="29"/>
          <w:lang w:val="vi-VN"/>
        </w:rPr>
        <w:t xml:space="preserve">hương tiện đi lại </w:t>
      </w:r>
      <w:r w:rsidRPr="00AF58B7">
        <w:rPr>
          <w:spacing w:val="-4"/>
          <w:sz w:val="29"/>
          <w:szCs w:val="29"/>
        </w:rPr>
        <w:t xml:space="preserve">ước tăng </w:t>
      </w:r>
      <w:r w:rsidR="00AB3CB9" w:rsidRPr="00AF58B7">
        <w:rPr>
          <w:spacing w:val="-4"/>
          <w:sz w:val="29"/>
          <w:szCs w:val="29"/>
        </w:rPr>
        <w:t>8</w:t>
      </w:r>
      <w:r w:rsidRPr="00AF58B7">
        <w:rPr>
          <w:spacing w:val="-4"/>
          <w:sz w:val="29"/>
          <w:szCs w:val="29"/>
        </w:rPr>
        <w:t>,</w:t>
      </w:r>
      <w:r w:rsidR="009B5967" w:rsidRPr="00AF58B7">
        <w:rPr>
          <w:spacing w:val="-4"/>
          <w:sz w:val="29"/>
          <w:szCs w:val="29"/>
        </w:rPr>
        <w:t>1</w:t>
      </w:r>
      <w:r w:rsidRPr="00AF58B7">
        <w:rPr>
          <w:spacing w:val="-4"/>
          <w:sz w:val="29"/>
          <w:szCs w:val="29"/>
        </w:rPr>
        <w:t>%.</w:t>
      </w:r>
      <w:r w:rsidRPr="00AF58B7">
        <w:rPr>
          <w:color w:val="FF0000"/>
          <w:spacing w:val="-4"/>
          <w:sz w:val="29"/>
          <w:szCs w:val="29"/>
        </w:rPr>
        <w:t xml:space="preserve"> </w:t>
      </w:r>
    </w:p>
    <w:p w14:paraId="3201F502" w14:textId="77777777" w:rsidR="001607B6" w:rsidRPr="00907177" w:rsidRDefault="001607B6" w:rsidP="00D14668">
      <w:pPr>
        <w:tabs>
          <w:tab w:val="num" w:pos="0"/>
        </w:tabs>
        <w:spacing w:before="40" w:after="40" w:line="269" w:lineRule="auto"/>
        <w:ind w:firstLine="720"/>
        <w:jc w:val="both"/>
        <w:rPr>
          <w:color w:val="FF0000"/>
          <w:sz w:val="29"/>
          <w:szCs w:val="29"/>
        </w:rPr>
      </w:pPr>
      <w:r w:rsidRPr="00907177">
        <w:rPr>
          <w:sz w:val="29"/>
          <w:szCs w:val="29"/>
        </w:rPr>
        <w:t>Doanh thu d</w:t>
      </w:r>
      <w:r w:rsidRPr="00907177">
        <w:rPr>
          <w:bCs/>
          <w:sz w:val="29"/>
          <w:szCs w:val="29"/>
        </w:rPr>
        <w:t>ịch vụ lưu trú, ăn uống 9 tháng đạt 27</w:t>
      </w:r>
      <w:r w:rsidR="00AB3CB9" w:rsidRPr="00907177">
        <w:rPr>
          <w:bCs/>
          <w:sz w:val="29"/>
          <w:szCs w:val="29"/>
        </w:rPr>
        <w:t>6</w:t>
      </w:r>
      <w:r w:rsidRPr="00907177">
        <w:rPr>
          <w:bCs/>
          <w:sz w:val="29"/>
          <w:szCs w:val="29"/>
        </w:rPr>
        <w:t>,9 nghìn tỷ đồng, chiếm 11,7% tổng mức và tăng 6,</w:t>
      </w:r>
      <w:r w:rsidR="00AB3CB9" w:rsidRPr="00907177">
        <w:rPr>
          <w:bCs/>
          <w:sz w:val="29"/>
          <w:szCs w:val="29"/>
        </w:rPr>
        <w:t>5</w:t>
      </w:r>
      <w:r w:rsidRPr="00907177">
        <w:rPr>
          <w:bCs/>
          <w:sz w:val="29"/>
          <w:szCs w:val="29"/>
        </w:rPr>
        <w:t>% so với cùng kỳ năm trước</w:t>
      </w:r>
      <w:r w:rsidR="00AB3CB9" w:rsidRPr="00907177">
        <w:rPr>
          <w:bCs/>
          <w:sz w:val="29"/>
          <w:szCs w:val="29"/>
        </w:rPr>
        <w:t>, trong đó d</w:t>
      </w:r>
      <w:r w:rsidRPr="00907177">
        <w:rPr>
          <w:bCs/>
          <w:sz w:val="29"/>
          <w:szCs w:val="29"/>
        </w:rPr>
        <w:t xml:space="preserve">oanh thu của </w:t>
      </w:r>
      <w:r w:rsidRPr="00907177">
        <w:rPr>
          <w:sz w:val="29"/>
          <w:szCs w:val="29"/>
        </w:rPr>
        <w:t>Hải Phòng tăng 23,9%</w:t>
      </w:r>
      <w:r w:rsidR="006A3C48" w:rsidRPr="00907177">
        <w:rPr>
          <w:sz w:val="29"/>
          <w:szCs w:val="29"/>
        </w:rPr>
        <w:t>;</w:t>
      </w:r>
      <w:r w:rsidRPr="00907177">
        <w:rPr>
          <w:sz w:val="29"/>
          <w:szCs w:val="29"/>
        </w:rPr>
        <w:t xml:space="preserve"> Bình Dương tăng 19,1%</w:t>
      </w:r>
      <w:r w:rsidR="006A3C48" w:rsidRPr="00907177">
        <w:rPr>
          <w:sz w:val="29"/>
          <w:szCs w:val="29"/>
        </w:rPr>
        <w:t>;</w:t>
      </w:r>
      <w:r w:rsidRPr="00907177">
        <w:rPr>
          <w:sz w:val="29"/>
          <w:szCs w:val="29"/>
        </w:rPr>
        <w:t xml:space="preserve"> Thanh Hóa tăng 18,6%; Hà Nội tăng 5,9%; Thành phố Hồ Chí Minh tăng 5,4%.</w:t>
      </w:r>
    </w:p>
    <w:p w14:paraId="10211DC1" w14:textId="77777777" w:rsidR="001607B6" w:rsidRPr="00907177" w:rsidRDefault="001607B6" w:rsidP="00D14668">
      <w:pPr>
        <w:tabs>
          <w:tab w:val="num" w:pos="0"/>
        </w:tabs>
        <w:spacing w:before="40" w:after="40" w:line="269" w:lineRule="auto"/>
        <w:ind w:firstLine="720"/>
        <w:jc w:val="both"/>
        <w:rPr>
          <w:sz w:val="29"/>
          <w:szCs w:val="29"/>
        </w:rPr>
      </w:pPr>
      <w:r w:rsidRPr="00907177">
        <w:rPr>
          <w:bCs/>
          <w:sz w:val="29"/>
          <w:szCs w:val="29"/>
        </w:rPr>
        <w:t>Doanh thu du lịch lữ hành 9 tháng đạt 22,</w:t>
      </w:r>
      <w:r w:rsidR="00E536B5" w:rsidRPr="00907177">
        <w:rPr>
          <w:bCs/>
          <w:sz w:val="29"/>
          <w:szCs w:val="29"/>
        </w:rPr>
        <w:t>5</w:t>
      </w:r>
      <w:r w:rsidRPr="00907177">
        <w:rPr>
          <w:bCs/>
          <w:sz w:val="29"/>
          <w:szCs w:val="29"/>
        </w:rPr>
        <w:t xml:space="preserve"> nghìn tỷ đồng, chiếm 0,9% và tăng</w:t>
      </w:r>
      <w:r w:rsidR="00AB3CB9" w:rsidRPr="00907177">
        <w:rPr>
          <w:bCs/>
          <w:sz w:val="29"/>
          <w:szCs w:val="29"/>
        </w:rPr>
        <w:t xml:space="preserve"> 0,5</w:t>
      </w:r>
      <w:r w:rsidRPr="00907177">
        <w:rPr>
          <w:bCs/>
          <w:sz w:val="29"/>
          <w:szCs w:val="29"/>
        </w:rPr>
        <w:t xml:space="preserve">% so với cùng kỳ năm trước, trong đó </w:t>
      </w:r>
      <w:r w:rsidR="00AB3CB9" w:rsidRPr="00907177">
        <w:rPr>
          <w:bCs/>
          <w:sz w:val="29"/>
          <w:szCs w:val="29"/>
        </w:rPr>
        <w:t>doanh thu du lịch lữ hành của</w:t>
      </w:r>
      <w:r w:rsidRPr="00907177">
        <w:rPr>
          <w:bCs/>
          <w:sz w:val="29"/>
          <w:szCs w:val="29"/>
        </w:rPr>
        <w:t xml:space="preserve"> </w:t>
      </w:r>
      <w:r w:rsidR="00AB3CB9" w:rsidRPr="00907177">
        <w:rPr>
          <w:bCs/>
          <w:sz w:val="29"/>
          <w:szCs w:val="29"/>
        </w:rPr>
        <w:t>T</w:t>
      </w:r>
      <w:r w:rsidR="00AB3CB9" w:rsidRPr="00907177">
        <w:rPr>
          <w:sz w:val="29"/>
          <w:szCs w:val="29"/>
        </w:rPr>
        <w:t xml:space="preserve">hành phố Hồ Chí Minh tăng 8,3%; </w:t>
      </w:r>
      <w:r w:rsidRPr="00907177">
        <w:rPr>
          <w:sz w:val="29"/>
          <w:szCs w:val="29"/>
        </w:rPr>
        <w:t>Đà Nẵng tăng 7,5%; Bình Định tăng 7%; Bình Thuận tăng 6%</w:t>
      </w:r>
      <w:r w:rsidR="00AB3CB9" w:rsidRPr="00907177">
        <w:rPr>
          <w:sz w:val="29"/>
          <w:szCs w:val="29"/>
        </w:rPr>
        <w:t xml:space="preserve">; </w:t>
      </w:r>
      <w:r w:rsidRPr="00907177">
        <w:rPr>
          <w:sz w:val="29"/>
          <w:szCs w:val="29"/>
        </w:rPr>
        <w:t>Hà Nội tăng 4,3%.</w:t>
      </w:r>
    </w:p>
    <w:p w14:paraId="617F284A" w14:textId="77777777" w:rsidR="001607B6" w:rsidRPr="00907177" w:rsidRDefault="001607B6" w:rsidP="00D14668">
      <w:pPr>
        <w:tabs>
          <w:tab w:val="num" w:pos="0"/>
        </w:tabs>
        <w:spacing w:before="40" w:after="40" w:line="269" w:lineRule="auto"/>
        <w:ind w:firstLine="720"/>
        <w:jc w:val="both"/>
        <w:rPr>
          <w:color w:val="FF0000"/>
          <w:sz w:val="29"/>
          <w:szCs w:val="29"/>
        </w:rPr>
      </w:pPr>
      <w:r w:rsidRPr="00907177">
        <w:rPr>
          <w:sz w:val="29"/>
          <w:szCs w:val="29"/>
        </w:rPr>
        <w:t>D</w:t>
      </w:r>
      <w:r w:rsidRPr="00907177">
        <w:rPr>
          <w:bCs/>
          <w:sz w:val="29"/>
          <w:szCs w:val="29"/>
        </w:rPr>
        <w:t>oanh thu dịch vụ khác 9 tháng đạt 272,2 nghìn tỷ đồng, chiếm 11,</w:t>
      </w:r>
      <w:r w:rsidR="00C3768E" w:rsidRPr="00907177">
        <w:rPr>
          <w:bCs/>
          <w:sz w:val="29"/>
          <w:szCs w:val="29"/>
        </w:rPr>
        <w:t>5</w:t>
      </w:r>
      <w:r w:rsidRPr="00907177">
        <w:rPr>
          <w:bCs/>
          <w:sz w:val="29"/>
          <w:szCs w:val="29"/>
        </w:rPr>
        <w:t xml:space="preserve">% tổng mức và tăng 9% so với cùng kỳ năm trước, trong đó một số địa phương có doanh </w:t>
      </w:r>
      <w:r w:rsidR="00C3768E" w:rsidRPr="00907177">
        <w:rPr>
          <w:bCs/>
          <w:sz w:val="29"/>
          <w:szCs w:val="29"/>
        </w:rPr>
        <w:t>thu dị</w:t>
      </w:r>
      <w:r w:rsidRPr="00907177">
        <w:rPr>
          <w:bCs/>
          <w:sz w:val="29"/>
          <w:szCs w:val="29"/>
        </w:rPr>
        <w:t>ch vụ tăng so với cùng kỳ năm trước</w:t>
      </w:r>
      <w:r w:rsidR="00C3768E" w:rsidRPr="00907177">
        <w:rPr>
          <w:bCs/>
          <w:sz w:val="29"/>
          <w:szCs w:val="29"/>
        </w:rPr>
        <w:t>:</w:t>
      </w:r>
      <w:r w:rsidRPr="00907177">
        <w:rPr>
          <w:bCs/>
          <w:sz w:val="29"/>
          <w:szCs w:val="29"/>
        </w:rPr>
        <w:t xml:space="preserve"> </w:t>
      </w:r>
      <w:r w:rsidRPr="00907177">
        <w:rPr>
          <w:sz w:val="29"/>
          <w:szCs w:val="29"/>
        </w:rPr>
        <w:t>Bắc Ninh tăng 16,2%; Nam Định tăng 12,2%; Quảng Ninh tăng 10,7%; Hải Dương tăng 10,5%; Vĩnh phúc tăng 9,9%; Quảng Nam tăng 7%;</w:t>
      </w:r>
      <w:r w:rsidR="00E536B5" w:rsidRPr="00907177">
        <w:rPr>
          <w:sz w:val="29"/>
          <w:szCs w:val="29"/>
        </w:rPr>
        <w:t xml:space="preserve"> </w:t>
      </w:r>
      <w:r w:rsidRPr="00907177">
        <w:rPr>
          <w:sz w:val="29"/>
          <w:szCs w:val="29"/>
        </w:rPr>
        <w:t>Nghệ An tăng 6,7%; Kon Tum tăng 4,8%; Lâm Đồng tăng 3,5%; Hậu Giang tăng 3,5%</w:t>
      </w:r>
      <w:r w:rsidR="00C3768E" w:rsidRPr="00907177">
        <w:rPr>
          <w:sz w:val="29"/>
          <w:szCs w:val="29"/>
        </w:rPr>
        <w:t>; r</w:t>
      </w:r>
      <w:r w:rsidRPr="00907177">
        <w:rPr>
          <w:sz w:val="29"/>
          <w:szCs w:val="29"/>
        </w:rPr>
        <w:t xml:space="preserve">iêng hai thành phố lớn </w:t>
      </w:r>
      <w:r w:rsidR="0005189D" w:rsidRPr="00907177">
        <w:rPr>
          <w:sz w:val="29"/>
          <w:szCs w:val="29"/>
        </w:rPr>
        <w:t xml:space="preserve">có mức </w:t>
      </w:r>
      <w:r w:rsidRPr="00907177">
        <w:rPr>
          <w:sz w:val="29"/>
          <w:szCs w:val="29"/>
        </w:rPr>
        <w:t xml:space="preserve">tăng khá: Thành </w:t>
      </w:r>
      <w:r w:rsidR="00A44F09" w:rsidRPr="00907177">
        <w:rPr>
          <w:sz w:val="29"/>
          <w:szCs w:val="29"/>
        </w:rPr>
        <w:t>p</w:t>
      </w:r>
      <w:r w:rsidRPr="00907177">
        <w:rPr>
          <w:sz w:val="29"/>
          <w:szCs w:val="29"/>
        </w:rPr>
        <w:t>hố Hồ Chí Minh tăng 14,3%</w:t>
      </w:r>
      <w:r w:rsidR="006F6783" w:rsidRPr="00907177">
        <w:rPr>
          <w:sz w:val="29"/>
          <w:szCs w:val="29"/>
        </w:rPr>
        <w:t>;</w:t>
      </w:r>
      <w:r w:rsidRPr="00907177">
        <w:rPr>
          <w:sz w:val="29"/>
          <w:szCs w:val="29"/>
        </w:rPr>
        <w:t xml:space="preserve"> Hà Nội tăng 8%.</w:t>
      </w:r>
    </w:p>
    <w:p w14:paraId="66397B0B" w14:textId="77777777" w:rsidR="00C8232F" w:rsidRPr="00907177" w:rsidRDefault="00C8232F" w:rsidP="00D14668">
      <w:pPr>
        <w:pStyle w:val="normal0"/>
        <w:spacing w:before="40" w:beforeAutospacing="0" w:after="40" w:afterAutospacing="0" w:line="269" w:lineRule="auto"/>
        <w:ind w:right="-9" w:firstLine="720"/>
        <w:jc w:val="both"/>
        <w:rPr>
          <w:rStyle w:val="normalchar"/>
          <w:b/>
          <w:bCs/>
          <w:i/>
          <w:iCs/>
          <w:sz w:val="29"/>
          <w:szCs w:val="29"/>
          <w:lang w:val="sv-SE"/>
        </w:rPr>
      </w:pPr>
      <w:r w:rsidRPr="00907177">
        <w:rPr>
          <w:rStyle w:val="normalchar"/>
          <w:b/>
          <w:bCs/>
          <w:i/>
          <w:iCs/>
          <w:sz w:val="29"/>
          <w:szCs w:val="29"/>
          <w:lang w:val="sv-SE"/>
        </w:rPr>
        <w:t>b. Vận tải hành khách và hàng hóa </w:t>
      </w:r>
    </w:p>
    <w:p w14:paraId="46323EDF" w14:textId="77777777" w:rsidR="003A458B" w:rsidRPr="00AF58B7" w:rsidRDefault="003A458B" w:rsidP="00D14668">
      <w:pPr>
        <w:pStyle w:val="normal0"/>
        <w:spacing w:before="40" w:beforeAutospacing="0" w:after="40" w:afterAutospacing="0" w:line="269" w:lineRule="auto"/>
        <w:ind w:right="-9" w:firstLine="720"/>
        <w:jc w:val="both"/>
        <w:rPr>
          <w:spacing w:val="4"/>
          <w:sz w:val="29"/>
          <w:szCs w:val="29"/>
          <w:lang w:val="sv-SE"/>
        </w:rPr>
      </w:pPr>
      <w:r w:rsidRPr="00AF58B7">
        <w:rPr>
          <w:rStyle w:val="normalchar"/>
          <w:spacing w:val="4"/>
          <w:sz w:val="29"/>
          <w:szCs w:val="29"/>
          <w:lang w:val="sv-SE"/>
        </w:rPr>
        <w:t xml:space="preserve">Vận tải hành khách 9 tháng ước tính đạt 2434,1 triệu lượt khách, tăng 7,5% và 105,7 tỷ lượt khách.km, tăng 7,3% so với cùng kỳ năm 2014, bao gồm: Vận tải trung ương đạt 25,6 triệu lượt khách, tăng 1,2% và 26,9 tỷ lượt khách.km, tăng 5,7%; vận tải địa phương đạt 2408,5 triệu lượt khách, tăng 7,6% và 78,8 tỷ lượt khách.km, tăng 7,9%. Vận tải hành khách đường bộ 9 tháng ước tính đạt 2295,8 triệu lượt khách, tăng 7,8% và 79,5 tỷ lượt khách.km, tăng 8,3% so với cùng kỳ năm trước; đường hàng không đạt 14,2 triệu lượt khách, tăng 6,2% và 20,9 tỷ lượt khách.km, tăng 5,4%; đường sắt đạt 8,6 triệu lượt khách, giảm 6,6% và 3,2 tỷ lượt khách.km, giảm 2,1%; đường biển đạt 4,2 triệu lượt khách, tăng 6,2% và 201,1 triệu lượt khách.km, tăng 5,1%. </w:t>
      </w:r>
    </w:p>
    <w:p w14:paraId="10A2BDBE" w14:textId="77777777" w:rsidR="003A458B" w:rsidRPr="00907177" w:rsidRDefault="003A458B" w:rsidP="00D14668">
      <w:pPr>
        <w:pStyle w:val="normal0"/>
        <w:spacing w:before="40" w:beforeAutospacing="0" w:after="40" w:afterAutospacing="0" w:line="269" w:lineRule="auto"/>
        <w:ind w:right="-9" w:firstLine="720"/>
        <w:jc w:val="both"/>
        <w:rPr>
          <w:sz w:val="29"/>
          <w:szCs w:val="29"/>
        </w:rPr>
      </w:pPr>
      <w:r w:rsidRPr="00907177">
        <w:rPr>
          <w:rStyle w:val="normalchar"/>
          <w:sz w:val="29"/>
          <w:szCs w:val="29"/>
          <w:lang w:val="sv-SE"/>
        </w:rPr>
        <w:t>Vận tải hàng hóa 9 tháng ước tính đạt 835,1 triệu tấn, tăng 5,8% và 166,7 tỷ tấn.km, tăng 2,8% so với cùng kỳ năm trước, trong đó vận tải trong nước đạt 811,3 triệu tấn, tăng 5,9% và 74,1 tỷ tấn.km, tăng 5,7%; vận tải ngoài nước đạt 23,8 triệu tấn, giảm 4,2% và 92,5 tỷ tấn.km, tăng 0,6%. Vận tải hàng hoá đường bộ đạt 643,1 triệu tấn, tăng 6,5% và 35,7 tỷ tấn.km, tăng 7%; đường sông đạt 143,4 triệu tấn, tăng 3,9% và 28,5 tỷ tấn.km, tăng 4,5%; đường biển đạt 43,4 triệu tấn, tăng 3,8% và 99 tỷ tấn.km, tăng 1,1%; đường sắt đạt 5 triệu tấn, giảm 5,4% và 3,1 tỷ tấn.km, giảm 2,1%.</w:t>
      </w:r>
    </w:p>
    <w:p w14:paraId="4E55D580" w14:textId="77777777" w:rsidR="00C8232F" w:rsidRPr="00907177" w:rsidRDefault="00C8232F" w:rsidP="00D14668">
      <w:pPr>
        <w:pStyle w:val="normal0"/>
        <w:spacing w:before="40" w:beforeAutospacing="0" w:after="40" w:afterAutospacing="0" w:line="293" w:lineRule="auto"/>
        <w:ind w:right="-14" w:firstLine="720"/>
        <w:rPr>
          <w:sz w:val="29"/>
          <w:szCs w:val="29"/>
          <w:lang w:val="sv-SE"/>
        </w:rPr>
      </w:pPr>
      <w:r w:rsidRPr="00907177">
        <w:rPr>
          <w:rStyle w:val="normalchar"/>
          <w:b/>
          <w:bCs/>
          <w:i/>
          <w:iCs/>
          <w:sz w:val="29"/>
          <w:szCs w:val="29"/>
          <w:lang w:val="sv-SE"/>
        </w:rPr>
        <w:t>c. Khách quốc tế đến Việt Nam</w:t>
      </w:r>
    </w:p>
    <w:p w14:paraId="4DEC612C" w14:textId="77777777" w:rsidR="00ED6D90" w:rsidRPr="00907177" w:rsidRDefault="00C65BD1" w:rsidP="00D14668">
      <w:pPr>
        <w:spacing w:before="40" w:after="40" w:line="293" w:lineRule="auto"/>
        <w:ind w:right="-14" w:firstLine="720"/>
        <w:jc w:val="both"/>
        <w:rPr>
          <w:bCs/>
          <w:color w:val="000000"/>
          <w:sz w:val="29"/>
          <w:szCs w:val="29"/>
        </w:rPr>
      </w:pPr>
      <w:r w:rsidRPr="00907177">
        <w:rPr>
          <w:sz w:val="29"/>
          <w:szCs w:val="29"/>
        </w:rPr>
        <w:t>Khách quốc tế đến nước ta trong tháng Chín ước tính đạt 626</w:t>
      </w:r>
      <w:r w:rsidR="00211006" w:rsidRPr="00907177">
        <w:rPr>
          <w:sz w:val="29"/>
          <w:szCs w:val="29"/>
        </w:rPr>
        <w:t>,3</w:t>
      </w:r>
      <w:r w:rsidRPr="00907177">
        <w:rPr>
          <w:sz w:val="29"/>
          <w:szCs w:val="29"/>
        </w:rPr>
        <w:t xml:space="preserve"> nghìn lượt người, giảm 5,8% so với tháng trước và tăng </w:t>
      </w:r>
      <w:r w:rsidR="005A271A" w:rsidRPr="00907177">
        <w:rPr>
          <w:sz w:val="29"/>
          <w:szCs w:val="29"/>
        </w:rPr>
        <w:t xml:space="preserve">8,3% </w:t>
      </w:r>
      <w:r w:rsidRPr="00907177">
        <w:rPr>
          <w:sz w:val="29"/>
          <w:szCs w:val="29"/>
        </w:rPr>
        <w:t>so với cùng kỳ năm trước</w:t>
      </w:r>
      <w:r w:rsidR="005A271A" w:rsidRPr="00907177">
        <w:rPr>
          <w:sz w:val="29"/>
          <w:szCs w:val="29"/>
        </w:rPr>
        <w:t>.</w:t>
      </w:r>
      <w:r w:rsidR="00ED6D90" w:rsidRPr="00907177">
        <w:rPr>
          <w:sz w:val="29"/>
          <w:szCs w:val="29"/>
        </w:rPr>
        <w:t xml:space="preserve"> Trong đó, k</w:t>
      </w:r>
      <w:r w:rsidR="00ED6D90" w:rsidRPr="00907177">
        <w:rPr>
          <w:bCs/>
          <w:color w:val="000000"/>
          <w:sz w:val="29"/>
          <w:szCs w:val="29"/>
        </w:rPr>
        <w:t>hách đến từ hầu hết các nước thuộc Đông Bắc Á đều giảm so với tháng trước, riêng khách đến từ Nhật Bản tăng 7,9%; khách đến từ các nước Đông Nam Á tăng so với tháng trước, riêng khách đến từ In</w:t>
      </w:r>
      <w:r w:rsidR="00E536B5" w:rsidRPr="00907177">
        <w:rPr>
          <w:bCs/>
          <w:color w:val="000000"/>
          <w:sz w:val="29"/>
          <w:szCs w:val="29"/>
        </w:rPr>
        <w:t>-đô-nê-xi-a</w:t>
      </w:r>
      <w:r w:rsidR="00ED6D90" w:rsidRPr="00907177">
        <w:rPr>
          <w:bCs/>
          <w:color w:val="000000"/>
          <w:sz w:val="29"/>
          <w:szCs w:val="29"/>
        </w:rPr>
        <w:t xml:space="preserve"> và Thái Lan giảm. Đối với khách đến từ châu Mỹ, khách đến từ Mỹ và Ca</w:t>
      </w:r>
      <w:r w:rsidR="00E536B5" w:rsidRPr="00907177">
        <w:rPr>
          <w:bCs/>
          <w:color w:val="000000"/>
          <w:sz w:val="29"/>
          <w:szCs w:val="29"/>
        </w:rPr>
        <w:t>-</w:t>
      </w:r>
      <w:r w:rsidR="00ED6D90" w:rsidRPr="00907177">
        <w:rPr>
          <w:bCs/>
          <w:color w:val="000000"/>
          <w:sz w:val="29"/>
          <w:szCs w:val="29"/>
        </w:rPr>
        <w:t>na</w:t>
      </w:r>
      <w:r w:rsidR="00E536B5" w:rsidRPr="00907177">
        <w:rPr>
          <w:bCs/>
          <w:color w:val="000000"/>
          <w:sz w:val="29"/>
          <w:szCs w:val="29"/>
        </w:rPr>
        <w:t>-d</w:t>
      </w:r>
      <w:r w:rsidR="00ED6D90" w:rsidRPr="00907177">
        <w:rPr>
          <w:bCs/>
          <w:color w:val="000000"/>
          <w:sz w:val="29"/>
          <w:szCs w:val="29"/>
        </w:rPr>
        <w:t>a trong tháng Chín giảm mạnh so với tháng trước, trong đó Mỹ giảm 12,2%; Ca</w:t>
      </w:r>
      <w:r w:rsidR="00E536B5" w:rsidRPr="00907177">
        <w:rPr>
          <w:bCs/>
          <w:color w:val="000000"/>
          <w:sz w:val="29"/>
          <w:szCs w:val="29"/>
        </w:rPr>
        <w:t>-</w:t>
      </w:r>
      <w:r w:rsidR="00ED6D90" w:rsidRPr="00907177">
        <w:rPr>
          <w:bCs/>
          <w:color w:val="000000"/>
          <w:sz w:val="29"/>
          <w:szCs w:val="29"/>
        </w:rPr>
        <w:t>na</w:t>
      </w:r>
      <w:r w:rsidR="00E536B5" w:rsidRPr="00907177">
        <w:rPr>
          <w:bCs/>
          <w:color w:val="000000"/>
          <w:sz w:val="29"/>
          <w:szCs w:val="29"/>
        </w:rPr>
        <w:t>-</w:t>
      </w:r>
      <w:r w:rsidR="00ED6D90" w:rsidRPr="00907177">
        <w:rPr>
          <w:bCs/>
          <w:color w:val="000000"/>
          <w:sz w:val="29"/>
          <w:szCs w:val="29"/>
        </w:rPr>
        <w:t xml:space="preserve">da giảm 24,3%. Khách đến từ hầu hết các thị trường chính ở châu Âu </w:t>
      </w:r>
      <w:r w:rsidR="00B147BB" w:rsidRPr="00907177">
        <w:rPr>
          <w:bCs/>
          <w:color w:val="000000"/>
          <w:sz w:val="29"/>
          <w:szCs w:val="29"/>
        </w:rPr>
        <w:t xml:space="preserve">trong tháng Chín </w:t>
      </w:r>
      <w:r w:rsidR="00ED6D90" w:rsidRPr="00907177">
        <w:rPr>
          <w:bCs/>
          <w:color w:val="000000"/>
          <w:sz w:val="29"/>
          <w:szCs w:val="29"/>
        </w:rPr>
        <w:t xml:space="preserve">giảm so với tháng </w:t>
      </w:r>
      <w:r w:rsidR="00B147BB" w:rsidRPr="00907177">
        <w:rPr>
          <w:bCs/>
          <w:color w:val="000000"/>
          <w:sz w:val="29"/>
          <w:szCs w:val="29"/>
        </w:rPr>
        <w:t xml:space="preserve">Tám, riêng </w:t>
      </w:r>
      <w:r w:rsidR="00ED6D90" w:rsidRPr="00907177">
        <w:rPr>
          <w:bCs/>
          <w:color w:val="000000"/>
          <w:sz w:val="29"/>
          <w:szCs w:val="29"/>
        </w:rPr>
        <w:t xml:space="preserve">khách đến từ Phần Lan và Nga tăng lần lượt là 5,9% và 8,1%. </w:t>
      </w:r>
    </w:p>
    <w:p w14:paraId="0058AE61" w14:textId="77777777" w:rsidR="00396C46" w:rsidRPr="00907177" w:rsidRDefault="00396C46" w:rsidP="00D14668">
      <w:pPr>
        <w:spacing w:before="40" w:after="40" w:line="293" w:lineRule="auto"/>
        <w:ind w:right="-14" w:firstLine="720"/>
        <w:jc w:val="both"/>
        <w:rPr>
          <w:sz w:val="29"/>
          <w:szCs w:val="29"/>
        </w:rPr>
      </w:pPr>
      <w:r w:rsidRPr="00907177">
        <w:rPr>
          <w:sz w:val="29"/>
          <w:szCs w:val="29"/>
        </w:rPr>
        <w:t>Tính chung 9 tháng, khách quốc tế đến nước ta ước tính đạt 5689,5 nghìn lượt người, giảm 5,9% so với cùng kỳ năm trước, trong đó khách đến bằng đường hàng không đạt 4709,6 nghìn lượt người, giảm 1,9%; đến bằng đường bộ đạt 943,4 nghìn lượt người, giảm 21,6%; đến bằng đường biển đạt 36,5 nghìn lượt người, giảm 18,8%.</w:t>
      </w:r>
    </w:p>
    <w:p w14:paraId="65266719" w14:textId="77777777" w:rsidR="00396C46" w:rsidRPr="00907177" w:rsidRDefault="00396C46" w:rsidP="00D14668">
      <w:pPr>
        <w:spacing w:before="40" w:after="40" w:line="293" w:lineRule="auto"/>
        <w:ind w:right="-14" w:firstLine="720"/>
        <w:jc w:val="both"/>
        <w:rPr>
          <w:sz w:val="29"/>
          <w:szCs w:val="29"/>
        </w:rPr>
      </w:pPr>
      <w:r w:rsidRPr="00907177">
        <w:rPr>
          <w:sz w:val="29"/>
          <w:szCs w:val="29"/>
        </w:rPr>
        <w:t>Trong 9</w:t>
      </w:r>
      <w:r w:rsidRPr="00907177">
        <w:rPr>
          <w:sz w:val="29"/>
          <w:szCs w:val="29"/>
          <w:lang w:val="vi-VN"/>
        </w:rPr>
        <w:t xml:space="preserve"> tháng năm nay</w:t>
      </w:r>
      <w:r w:rsidRPr="00907177">
        <w:rPr>
          <w:sz w:val="29"/>
          <w:szCs w:val="29"/>
        </w:rPr>
        <w:t>, khách đến nước ta từ châu Á đạt 3842,1 nghìn lượt người, giảm 5,9% so với cùng kỳ năm trước, trong đó một số nước có lượng khách đến nước ta giảm nhiều: Trung Quốc 1260,6 nghìn lượt người, giảm 18,2%; Cam-pu-chia 168,2 nghìn lượt người, giảm 43,5%; Thái Lan 141,3 nghìn lượt người, giảm 27,6%; Lào 83,5 nghìn lượt người, giảm 25,9%; Phi-li-pin 72,6 nghìn lượt người, giảm 9,1%. Một số quốc gia và vùng lãnh thổ có khách đến nước ta tăng: Hàn Quốc 810,7 nghìn lượt người, tăng 31,4%; Nhật Bản 498,5 nghìn lượt người, tăng 2,6%; Đài Loan 330,2 nghìn lượt người, tăng 8,4%; Ma-lai-xi-a 250,5 nghìn lượt người, tăng 3,3%; Xin-ga-po 165,5 nghìn lượt người, tăng 16,9%.</w:t>
      </w:r>
    </w:p>
    <w:p w14:paraId="0D4E1C34" w14:textId="77777777" w:rsidR="00396C46" w:rsidRPr="00907177" w:rsidRDefault="00396C46" w:rsidP="00D14668">
      <w:pPr>
        <w:spacing w:before="40" w:after="40" w:line="293" w:lineRule="auto"/>
        <w:ind w:right="-14" w:firstLine="720"/>
        <w:jc w:val="both"/>
        <w:rPr>
          <w:sz w:val="29"/>
          <w:szCs w:val="29"/>
        </w:rPr>
      </w:pPr>
      <w:r w:rsidRPr="00907177">
        <w:rPr>
          <w:sz w:val="29"/>
          <w:szCs w:val="29"/>
        </w:rPr>
        <w:t>Khách đến từ châu Âu ước tính đạt 866,3 nghìn lượt người, giảm 3,7%</w:t>
      </w:r>
      <w:r w:rsidRPr="00907177">
        <w:rPr>
          <w:color w:val="000000"/>
          <w:sz w:val="29"/>
          <w:szCs w:val="29"/>
        </w:rPr>
        <w:t xml:space="preserve"> so với cùng kỳ năm trước, trong đó </w:t>
      </w:r>
      <w:r w:rsidRPr="00907177">
        <w:rPr>
          <w:sz w:val="29"/>
          <w:szCs w:val="29"/>
        </w:rPr>
        <w:t xml:space="preserve">một số quốc gia có lượng khách giảm: Nga 236,3 nghìn lượt người, giảm 10,6%; Pháp 157,8 nghìn lượt người, giảm 3,8%; Anh 154,3 nghìn lượt người, giảm 1,4%. Các </w:t>
      </w:r>
      <w:r w:rsidRPr="00907177">
        <w:rPr>
          <w:color w:val="000000"/>
          <w:sz w:val="29"/>
          <w:szCs w:val="29"/>
        </w:rPr>
        <w:t xml:space="preserve">quốc gia có lượng khách đến nước ta tăng: </w:t>
      </w:r>
      <w:r w:rsidRPr="00907177">
        <w:rPr>
          <w:sz w:val="29"/>
          <w:szCs w:val="29"/>
        </w:rPr>
        <w:t>Đức 105,9 nghìn lượt người, tăng 2,1%; Hà Lan 38,9 nghìn lượt người, tăng 3,2%; Tây Ban Nha 33 nghìn người, tăng 8,7%; I-ta-li-a 29,2 nghìn lượt người, tăng 5,7%.</w:t>
      </w:r>
    </w:p>
    <w:p w14:paraId="089CAAE5" w14:textId="77777777" w:rsidR="00396C46" w:rsidRPr="00AF58B7" w:rsidRDefault="00396C46" w:rsidP="00D14668">
      <w:pPr>
        <w:spacing w:before="40" w:after="40" w:line="293" w:lineRule="auto"/>
        <w:ind w:right="-14" w:firstLine="720"/>
        <w:jc w:val="both"/>
        <w:rPr>
          <w:spacing w:val="-2"/>
          <w:sz w:val="29"/>
          <w:szCs w:val="29"/>
        </w:rPr>
      </w:pPr>
      <w:r w:rsidRPr="00AF58B7">
        <w:rPr>
          <w:spacing w:val="-2"/>
          <w:sz w:val="29"/>
          <w:szCs w:val="29"/>
        </w:rPr>
        <w:t>Khách đến từ châu Mỹ đạt 446,3 nghìn lượt người, tăng 5% so với cùng kỳ năm trước, trong đó khách đến từ Hoa Kỳ đạt 368,2 nghìn lượt người, tăng 7%</w:t>
      </w:r>
      <w:r w:rsidR="0005189D" w:rsidRPr="00AF58B7">
        <w:rPr>
          <w:spacing w:val="-2"/>
          <w:sz w:val="29"/>
          <w:szCs w:val="29"/>
        </w:rPr>
        <w:t>. K</w:t>
      </w:r>
      <w:r w:rsidRPr="00AF58B7">
        <w:rPr>
          <w:spacing w:val="-2"/>
          <w:sz w:val="29"/>
          <w:szCs w:val="29"/>
        </w:rPr>
        <w:t xml:space="preserve">hách đến từ châu Úc đạt 252,6 nghìn lượt người, giảm 7,1%, trong đó khách đến từ Ôx-trây-li-a đạt 228,5 nghìn lượt người, giảm 7,2%. </w:t>
      </w:r>
    </w:p>
    <w:p w14:paraId="7D54C8E9" w14:textId="77777777" w:rsidR="00C8232F" w:rsidRPr="00907177" w:rsidRDefault="00C8232F" w:rsidP="00907177">
      <w:pPr>
        <w:pStyle w:val="normal0"/>
        <w:spacing w:before="40" w:beforeAutospacing="0" w:after="40" w:afterAutospacing="0" w:line="288" w:lineRule="auto"/>
        <w:ind w:right="-9" w:firstLine="720"/>
        <w:jc w:val="both"/>
        <w:rPr>
          <w:b/>
          <w:sz w:val="29"/>
          <w:szCs w:val="29"/>
          <w:lang w:val="sv-SE"/>
        </w:rPr>
      </w:pPr>
      <w:r w:rsidRPr="00907177">
        <w:rPr>
          <w:b/>
          <w:sz w:val="29"/>
          <w:szCs w:val="29"/>
          <w:lang w:val="sv-SE"/>
        </w:rPr>
        <w:t>II. ỔN ĐỊNH KINH TẾ VĨ MÔ, KIỂM SOÁT LẠM PHÁT</w:t>
      </w:r>
    </w:p>
    <w:p w14:paraId="38AC9BEA" w14:textId="77777777" w:rsidR="00F73582" w:rsidRPr="00907177" w:rsidRDefault="00C8232F" w:rsidP="00907177">
      <w:pPr>
        <w:pStyle w:val="normal0"/>
        <w:numPr>
          <w:ilvl w:val="0"/>
          <w:numId w:val="6"/>
        </w:numPr>
        <w:spacing w:before="40" w:beforeAutospacing="0" w:after="40" w:afterAutospacing="0" w:line="288" w:lineRule="auto"/>
        <w:jc w:val="both"/>
        <w:rPr>
          <w:rStyle w:val="normalchar"/>
          <w:b/>
          <w:bCs/>
          <w:i/>
          <w:iCs/>
          <w:sz w:val="29"/>
          <w:szCs w:val="29"/>
          <w:lang w:val="sv-SE"/>
        </w:rPr>
      </w:pPr>
      <w:r w:rsidRPr="00907177">
        <w:rPr>
          <w:rStyle w:val="normalchar"/>
          <w:b/>
          <w:bCs/>
          <w:sz w:val="29"/>
          <w:szCs w:val="29"/>
          <w:lang w:val="sv-SE"/>
        </w:rPr>
        <w:t>Xây dựng, đầu tư phát triển</w:t>
      </w:r>
    </w:p>
    <w:p w14:paraId="50E630DB" w14:textId="77777777" w:rsidR="009774FF" w:rsidRPr="00907177" w:rsidRDefault="00F73582" w:rsidP="00907177">
      <w:pPr>
        <w:spacing w:before="40" w:after="40" w:line="288" w:lineRule="auto"/>
        <w:ind w:firstLine="720"/>
        <w:jc w:val="both"/>
        <w:rPr>
          <w:bCs/>
          <w:sz w:val="29"/>
          <w:szCs w:val="29"/>
        </w:rPr>
      </w:pPr>
      <w:r w:rsidRPr="00907177">
        <w:rPr>
          <w:bCs/>
          <w:sz w:val="29"/>
          <w:szCs w:val="29"/>
        </w:rPr>
        <w:t>H</w:t>
      </w:r>
      <w:r w:rsidR="00F15480" w:rsidRPr="00907177">
        <w:rPr>
          <w:bCs/>
          <w:sz w:val="29"/>
          <w:szCs w:val="29"/>
        </w:rPr>
        <w:t xml:space="preserve">oạt động xây dựng và đầu tư </w:t>
      </w:r>
      <w:r w:rsidR="007A7CE1" w:rsidRPr="00907177">
        <w:rPr>
          <w:bCs/>
          <w:sz w:val="29"/>
          <w:szCs w:val="29"/>
        </w:rPr>
        <w:t xml:space="preserve">từ đầu năm </w:t>
      </w:r>
      <w:r w:rsidR="00F15480" w:rsidRPr="00907177">
        <w:rPr>
          <w:bCs/>
          <w:sz w:val="29"/>
          <w:szCs w:val="29"/>
        </w:rPr>
        <w:t>có nhiều cải thiện</w:t>
      </w:r>
      <w:r w:rsidR="0034428E" w:rsidRPr="00907177">
        <w:rPr>
          <w:bCs/>
          <w:sz w:val="29"/>
          <w:szCs w:val="29"/>
        </w:rPr>
        <w:t xml:space="preserve"> và đạt kết quả khá</w:t>
      </w:r>
      <w:r w:rsidR="00F15480" w:rsidRPr="00907177">
        <w:rPr>
          <w:bCs/>
          <w:sz w:val="29"/>
          <w:szCs w:val="29"/>
        </w:rPr>
        <w:t xml:space="preserve">. </w:t>
      </w:r>
      <w:r w:rsidRPr="00907177">
        <w:rPr>
          <w:bCs/>
          <w:sz w:val="29"/>
          <w:szCs w:val="29"/>
        </w:rPr>
        <w:t xml:space="preserve">Một số </w:t>
      </w:r>
      <w:r w:rsidR="00F15480" w:rsidRPr="00907177">
        <w:rPr>
          <w:bCs/>
          <w:sz w:val="29"/>
          <w:szCs w:val="29"/>
        </w:rPr>
        <w:t xml:space="preserve">yếu tố chủ yếu tác động </w:t>
      </w:r>
      <w:r w:rsidRPr="00907177">
        <w:rPr>
          <w:bCs/>
          <w:sz w:val="29"/>
          <w:szCs w:val="29"/>
        </w:rPr>
        <w:t>thúc đẩy tăng trưởng hoạt động này trong những tháng qua: Công tác xúc tiến đầu tư được tăng cường; g</w:t>
      </w:r>
      <w:r w:rsidRPr="00907177">
        <w:rPr>
          <w:sz w:val="29"/>
          <w:szCs w:val="29"/>
          <w:lang w:val="nl-NL"/>
        </w:rPr>
        <w:t xml:space="preserve">iá xăng, dầu giảm nên giá thành nguyên, vật liệu xây dựng ổn định tạo thuận lợi cho các chủ đầu tư đẩy nhanh tiến độ thi công các công trình, dự án; </w:t>
      </w:r>
      <w:r w:rsidRPr="00907177">
        <w:rPr>
          <w:bCs/>
          <w:sz w:val="29"/>
          <w:szCs w:val="29"/>
        </w:rPr>
        <w:t>chính sách tài chính, tiền tệ tiếp tục phát huy tác dụng, tạo điều kiện cho các doanh nghiệp tiếp cận vốn</w:t>
      </w:r>
      <w:r w:rsidR="007A7CE1" w:rsidRPr="00907177">
        <w:rPr>
          <w:bCs/>
          <w:sz w:val="29"/>
          <w:szCs w:val="29"/>
        </w:rPr>
        <w:t>,</w:t>
      </w:r>
      <w:r w:rsidRPr="00907177">
        <w:rPr>
          <w:bCs/>
          <w:sz w:val="29"/>
          <w:szCs w:val="29"/>
        </w:rPr>
        <w:t xml:space="preserve"> mở rộng và phát triển sản xuất kinh doanh. Những thuận lợi đó góp phần thúc đẩy việc thu hút và giải ngân vốn đầu tư, tác động đến tăng trưởng toàn nền kinh tế. </w:t>
      </w:r>
    </w:p>
    <w:p w14:paraId="29ED1B06" w14:textId="77777777" w:rsidR="00F73582" w:rsidRPr="00907177" w:rsidRDefault="006E0FDA" w:rsidP="00907177">
      <w:pPr>
        <w:pStyle w:val="normal0"/>
        <w:spacing w:before="40" w:beforeAutospacing="0" w:after="40" w:afterAutospacing="0" w:line="288" w:lineRule="auto"/>
        <w:ind w:firstLine="720"/>
        <w:jc w:val="both"/>
        <w:rPr>
          <w:rStyle w:val="normalchar"/>
          <w:b/>
          <w:bCs/>
          <w:i/>
          <w:iCs/>
          <w:sz w:val="29"/>
          <w:szCs w:val="29"/>
          <w:lang w:val="sv-SE"/>
        </w:rPr>
      </w:pPr>
      <w:r w:rsidRPr="00907177">
        <w:rPr>
          <w:rStyle w:val="normalchar"/>
          <w:b/>
          <w:bCs/>
          <w:i/>
          <w:iCs/>
          <w:sz w:val="29"/>
          <w:szCs w:val="29"/>
          <w:lang w:val="sv-SE"/>
        </w:rPr>
        <w:t>a. Hoạt động xây dựng</w:t>
      </w:r>
      <w:r w:rsidR="00F73582" w:rsidRPr="00907177">
        <w:rPr>
          <w:rStyle w:val="normalchar"/>
          <w:b/>
          <w:bCs/>
          <w:i/>
          <w:iCs/>
          <w:sz w:val="29"/>
          <w:szCs w:val="29"/>
          <w:lang w:val="sv-SE"/>
        </w:rPr>
        <w:t xml:space="preserve"> </w:t>
      </w:r>
    </w:p>
    <w:p w14:paraId="08328A60" w14:textId="77777777" w:rsidR="006E0FDA" w:rsidRPr="00907177" w:rsidRDefault="006E0FDA" w:rsidP="00907177">
      <w:pPr>
        <w:pStyle w:val="normal0"/>
        <w:spacing w:before="40" w:beforeAutospacing="0" w:after="40" w:afterAutospacing="0" w:line="288" w:lineRule="auto"/>
        <w:ind w:firstLine="720"/>
        <w:jc w:val="both"/>
        <w:rPr>
          <w:rStyle w:val="normalchar"/>
          <w:sz w:val="29"/>
          <w:szCs w:val="29"/>
        </w:rPr>
      </w:pPr>
      <w:r w:rsidRPr="00907177">
        <w:rPr>
          <w:rStyle w:val="normalchar"/>
          <w:sz w:val="29"/>
          <w:szCs w:val="29"/>
        </w:rPr>
        <w:t>Giá trị sản xuất xây dựng 9 tháng theo giá hiện hành ước tính đạt 660,9 nghìn tỷ đồng, bao gồm: Khu vực Nhà nước đạt 58 nghìn tỷ đồng, chiếm 8,8%; khu vực ngoài Nhà nước 561,4 nghìn tỷ đồng, chiếm 84,9%; khu vực có vốn đầu tư nước ngoài 41,5 nghìn tỷ đồng, chiếm 6,3%. Trong tổng giá trị sản xuất, giá trị sản xuất xây dựng công trình nhà ở đạt 266,5 nghìn tỷ đồng; công trình nhà không để ở đạt 106,5 nghìn tỷ đồng; công trình kỹ thuật dân dụng đạt 214,8 nghìn tỷ đồng; hoạt động xây dựng chuyên dụng đạt 73,1 nghìn tỷ đồng.</w:t>
      </w:r>
    </w:p>
    <w:p w14:paraId="15F34C82" w14:textId="77777777" w:rsidR="006E0FDA" w:rsidRPr="00907177" w:rsidRDefault="006E0FDA" w:rsidP="00907177">
      <w:pPr>
        <w:pStyle w:val="normal0"/>
        <w:spacing w:before="40" w:beforeAutospacing="0" w:after="40" w:afterAutospacing="0" w:line="288" w:lineRule="auto"/>
        <w:ind w:firstLine="720"/>
        <w:jc w:val="both"/>
        <w:rPr>
          <w:sz w:val="29"/>
          <w:szCs w:val="29"/>
          <w:lang w:val="sv-SE"/>
        </w:rPr>
      </w:pPr>
      <w:r w:rsidRPr="00907177">
        <w:rPr>
          <w:rStyle w:val="normalchar"/>
          <w:sz w:val="29"/>
          <w:szCs w:val="29"/>
          <w:lang w:val="sv-SE"/>
        </w:rPr>
        <w:t>Giá trị sản xuất xây dựng 9 tháng theo giá so sánh 2010 ước tính đạt 524,4 nghìn tỷ đồng, tăng 9,3% so với cùng kỳ năm 2014, bao gồm: Khu vực Nhà nước đạt 47,2 nghìn tỷ đồng, tăng 3,7%; khu vực ngoài Nhà nước đạt 444,1 nghìn tỷ đồng, tăng 10,1%; khu vực có vốn đầu tư nước ngoài đạt 33,1 nghìn tỷ đồng, tăng 7%. Trong tổng giá trị sản xuất, giá trị sản xuất xây dựng công trình nhà ở đạt 209,8 nghìn tỷ đồng, tăng 11,3%; công trình nhà không để ở đạt 84,8 nghìn tỷ đồng, giảm 4,5%; công trình kỹ thuật dân dụng đạt 170,6 nghìn tỷ đồng, tăng 21%; hoạt động xây dựng chuyên dụng đạt 59,2 nghìn tỷ đồng, giảm 3,9%.</w:t>
      </w:r>
    </w:p>
    <w:p w14:paraId="31CAE394" w14:textId="77777777" w:rsidR="006E0FDA" w:rsidRPr="00907177" w:rsidRDefault="006E0FDA" w:rsidP="00907177">
      <w:pPr>
        <w:pStyle w:val="normal0"/>
        <w:spacing w:before="40" w:beforeAutospacing="0" w:after="40" w:afterAutospacing="0" w:line="288" w:lineRule="auto"/>
        <w:ind w:firstLine="720"/>
        <w:jc w:val="both"/>
        <w:rPr>
          <w:rStyle w:val="normalchar"/>
          <w:b/>
          <w:bCs/>
          <w:i/>
          <w:iCs/>
          <w:sz w:val="29"/>
          <w:szCs w:val="29"/>
          <w:lang w:val="sv-SE"/>
        </w:rPr>
      </w:pPr>
      <w:r w:rsidRPr="00907177">
        <w:rPr>
          <w:rStyle w:val="normalchar"/>
          <w:b/>
          <w:bCs/>
          <w:i/>
          <w:iCs/>
          <w:sz w:val="29"/>
          <w:szCs w:val="29"/>
          <w:lang w:val="sv-SE"/>
        </w:rPr>
        <w:t>b. Đầu tư phát triển</w:t>
      </w:r>
    </w:p>
    <w:p w14:paraId="4F898220" w14:textId="77777777" w:rsidR="006E0FDA" w:rsidRPr="00907177" w:rsidRDefault="006E0FDA" w:rsidP="00907177">
      <w:pPr>
        <w:pStyle w:val="normal0"/>
        <w:spacing w:before="40" w:beforeAutospacing="0" w:after="40" w:afterAutospacing="0" w:line="288" w:lineRule="auto"/>
        <w:ind w:firstLine="720"/>
        <w:jc w:val="both"/>
        <w:rPr>
          <w:sz w:val="29"/>
          <w:szCs w:val="29"/>
          <w:lang w:val="sv-SE"/>
        </w:rPr>
      </w:pPr>
      <w:r w:rsidRPr="00907177">
        <w:rPr>
          <w:rStyle w:val="normalchar"/>
          <w:sz w:val="29"/>
          <w:szCs w:val="29"/>
          <w:lang w:val="sv-SE"/>
        </w:rPr>
        <w:t>Vốn đầu tư toàn xã hội thực hiện 9 tháng năm 2015 theo giá hiện hành ước tính đạt 909,5 nghìn tỷ đồng, tăng 8,5% so với cùng kỳ năm trước và bằng 31,9% GDP, bao gồm: Vốn khu vực Nhà nước đạt 355,4 nghìn tỷ đồng, chiếm 39,1% tổng vốn và tăng 7,2% so với cùng kỳ năm trước; vốn khu vực ngoài Nhà nước đạt 345,1 nghìn tỷ đồng, chiếm 37,9% và tăng 8,8%; vốn khu vực có vốn đầu tư trực tiếp nước ngoài đạt 209 nghìn tỷ đồng, chiếm 23% và tăng 10,1%.</w:t>
      </w:r>
    </w:p>
    <w:p w14:paraId="6951EBE6" w14:textId="77777777" w:rsidR="006E0FDA" w:rsidRPr="000E74CF" w:rsidRDefault="006E0FDA" w:rsidP="006E0FDA">
      <w:pPr>
        <w:pStyle w:val="normal0"/>
        <w:spacing w:before="40" w:beforeAutospacing="0" w:after="0" w:afterAutospacing="0"/>
        <w:jc w:val="center"/>
        <w:rPr>
          <w:lang w:val="sv-SE"/>
        </w:rPr>
      </w:pPr>
      <w:r w:rsidRPr="000E74CF">
        <w:rPr>
          <w:rStyle w:val="normalchar"/>
          <w:rFonts w:ascii="Arial" w:hAnsi="Arial" w:cs="Arial"/>
          <w:b/>
          <w:bCs/>
          <w:lang w:val="sv-SE"/>
        </w:rPr>
        <w:t>Tốc độ phát triển vốn đầu tư toàn xã hội thực hiện</w:t>
      </w:r>
    </w:p>
    <w:p w14:paraId="06D3D470" w14:textId="77777777" w:rsidR="006E0FDA" w:rsidRDefault="006E0FDA" w:rsidP="006E0FDA">
      <w:pPr>
        <w:pStyle w:val="normal0"/>
        <w:spacing w:before="40" w:beforeAutospacing="0" w:after="40" w:afterAutospacing="0"/>
        <w:jc w:val="center"/>
        <w:rPr>
          <w:rStyle w:val="normalchar"/>
          <w:rFonts w:ascii="Arial" w:hAnsi="Arial" w:cs="Arial"/>
          <w:b/>
          <w:bCs/>
          <w:lang w:val="sv-SE"/>
        </w:rPr>
      </w:pPr>
      <w:r>
        <w:rPr>
          <w:rStyle w:val="normalchar"/>
          <w:rFonts w:ascii="Arial" w:hAnsi="Arial" w:cs="Arial"/>
          <w:b/>
          <w:bCs/>
          <w:lang w:val="sv-SE"/>
        </w:rPr>
        <w:t>9</w:t>
      </w:r>
      <w:r w:rsidRPr="000E74CF">
        <w:rPr>
          <w:rStyle w:val="normalchar"/>
          <w:rFonts w:ascii="Arial" w:hAnsi="Arial" w:cs="Arial"/>
          <w:b/>
          <w:bCs/>
          <w:lang w:val="sv-SE"/>
        </w:rPr>
        <w:t xml:space="preserve"> tháng các năm 201</w:t>
      </w:r>
      <w:r>
        <w:rPr>
          <w:rStyle w:val="normalchar"/>
          <w:rFonts w:ascii="Arial" w:hAnsi="Arial" w:cs="Arial"/>
          <w:b/>
          <w:bCs/>
          <w:lang w:val="sv-SE"/>
        </w:rPr>
        <w:t>3</w:t>
      </w:r>
      <w:r w:rsidR="009F4206">
        <w:rPr>
          <w:rStyle w:val="normalchar"/>
          <w:rFonts w:ascii="Arial" w:hAnsi="Arial" w:cs="Arial"/>
          <w:b/>
          <w:bCs/>
          <w:lang w:val="sv-SE"/>
        </w:rPr>
        <w:t xml:space="preserve"> -</w:t>
      </w:r>
      <w:r w:rsidRPr="000E74CF">
        <w:rPr>
          <w:rStyle w:val="normalchar"/>
          <w:rFonts w:ascii="Arial" w:hAnsi="Arial" w:cs="Arial"/>
          <w:b/>
          <w:bCs/>
          <w:lang w:val="sv-SE"/>
        </w:rPr>
        <w:t xml:space="preserve"> 201</w:t>
      </w:r>
      <w:r>
        <w:rPr>
          <w:rStyle w:val="normalchar"/>
          <w:rFonts w:ascii="Arial" w:hAnsi="Arial" w:cs="Arial"/>
          <w:b/>
          <w:bCs/>
          <w:lang w:val="sv-SE"/>
        </w:rPr>
        <w:t>5</w:t>
      </w:r>
      <w:r w:rsidRPr="000E74CF">
        <w:rPr>
          <w:rStyle w:val="normalchar"/>
          <w:rFonts w:ascii="Arial" w:hAnsi="Arial" w:cs="Arial"/>
          <w:b/>
          <w:bCs/>
          <w:lang w:val="sv-SE"/>
        </w:rPr>
        <w:t xml:space="preserve"> so với cùng kỳ năm trước</w:t>
      </w:r>
    </w:p>
    <w:p w14:paraId="07898629" w14:textId="77777777" w:rsidR="006E0FDA" w:rsidRPr="00976D60" w:rsidRDefault="006E0FDA" w:rsidP="006E0FDA">
      <w:pPr>
        <w:pStyle w:val="normal0"/>
        <w:spacing w:before="40" w:beforeAutospacing="0" w:after="40" w:afterAutospacing="0"/>
        <w:jc w:val="center"/>
        <w:rPr>
          <w:b/>
          <w:i/>
          <w:lang w:val="sv-SE"/>
        </w:rPr>
      </w:pPr>
      <w:r w:rsidRPr="00976D60">
        <w:rPr>
          <w:rStyle w:val="normalchar"/>
          <w:rFonts w:ascii="Arial" w:hAnsi="Arial" w:cs="Arial"/>
          <w:b/>
          <w:bCs/>
          <w:i/>
          <w:lang w:val="sv-SE"/>
        </w:rPr>
        <w:t>(Theo giá hiện hành)</w:t>
      </w:r>
    </w:p>
    <w:p w14:paraId="41EC9295" w14:textId="77777777" w:rsidR="006E0FDA" w:rsidRDefault="006E0FDA" w:rsidP="006E0FDA">
      <w:pPr>
        <w:pStyle w:val="normal0"/>
        <w:spacing w:before="0" w:beforeAutospacing="0" w:after="0" w:afterAutospacing="0"/>
        <w:rPr>
          <w:rStyle w:val="normalchar"/>
          <w:rFonts w:ascii="Arial" w:hAnsi="Arial" w:cs="Arial"/>
          <w:sz w:val="18"/>
          <w:szCs w:val="18"/>
          <w:lang w:val="sv-SE"/>
        </w:rPr>
      </w:pPr>
      <w:r w:rsidRPr="000E74CF">
        <w:rPr>
          <w:sz w:val="18"/>
          <w:szCs w:val="18"/>
          <w:lang w:val="sv-SE"/>
        </w:rPr>
        <w:t> </w:t>
      </w:r>
      <w:r w:rsidRPr="000E74CF">
        <w:rPr>
          <w:rStyle w:val="normalchar"/>
          <w:rFonts w:ascii="Arial" w:hAnsi="Arial" w:cs="Arial"/>
          <w:sz w:val="18"/>
          <w:szCs w:val="18"/>
          <w:lang w:val="sv-SE"/>
        </w:rPr>
        <w:t>                                              </w:t>
      </w:r>
    </w:p>
    <w:p w14:paraId="2BC0471B" w14:textId="77777777" w:rsidR="006E0FDA" w:rsidRPr="00F87498" w:rsidRDefault="006E0FDA" w:rsidP="006E0FDA">
      <w:pPr>
        <w:pStyle w:val="normal0"/>
        <w:spacing w:before="0" w:beforeAutospacing="0" w:after="0" w:afterAutospacing="0"/>
        <w:ind w:right="411"/>
        <w:jc w:val="right"/>
        <w:rPr>
          <w:sz w:val="20"/>
          <w:szCs w:val="20"/>
        </w:rPr>
      </w:pPr>
      <w:r w:rsidRPr="000E74CF">
        <w:rPr>
          <w:rStyle w:val="normalchar"/>
          <w:rFonts w:ascii="Arial" w:hAnsi="Arial" w:cs="Arial"/>
          <w:sz w:val="18"/>
          <w:szCs w:val="18"/>
          <w:lang w:val="sv-SE"/>
        </w:rPr>
        <w:t xml:space="preserve">                                                                                                </w:t>
      </w:r>
      <w:r w:rsidRPr="00F87498">
        <w:rPr>
          <w:rStyle w:val="normalchar"/>
          <w:rFonts w:ascii="Arial" w:hAnsi="Arial" w:cs="Arial"/>
          <w:sz w:val="20"/>
          <w:szCs w:val="20"/>
        </w:rPr>
        <w:t>Đơn vị tính: %</w:t>
      </w:r>
    </w:p>
    <w:tbl>
      <w:tblPr>
        <w:tblW w:w="8465" w:type="dxa"/>
        <w:jc w:val="center"/>
        <w:tblCellMar>
          <w:top w:w="15" w:type="dxa"/>
          <w:left w:w="15" w:type="dxa"/>
          <w:bottom w:w="15" w:type="dxa"/>
          <w:right w:w="15" w:type="dxa"/>
        </w:tblCellMar>
        <w:tblLook w:val="0000" w:firstRow="0" w:lastRow="0" w:firstColumn="0" w:lastColumn="0" w:noHBand="0" w:noVBand="0"/>
      </w:tblPr>
      <w:tblGrid>
        <w:gridCol w:w="4087"/>
        <w:gridCol w:w="1560"/>
        <w:gridCol w:w="1440"/>
        <w:gridCol w:w="1378"/>
      </w:tblGrid>
      <w:tr w:rsidR="006E0FDA" w:rsidRPr="00F87498" w14:paraId="57AC8AB4" w14:textId="77777777" w:rsidTr="00D95C53">
        <w:trPr>
          <w:trHeight w:val="336"/>
          <w:jc w:val="center"/>
        </w:trPr>
        <w:tc>
          <w:tcPr>
            <w:tcW w:w="4087" w:type="dxa"/>
            <w:tcBorders>
              <w:top w:val="single" w:sz="4" w:space="0" w:color="auto"/>
            </w:tcBorders>
            <w:vAlign w:val="center"/>
          </w:tcPr>
          <w:p w14:paraId="0A749CA5" w14:textId="77777777" w:rsidR="006E0FDA" w:rsidRPr="00F87498" w:rsidRDefault="006E0FDA" w:rsidP="00D95C53">
            <w:pPr>
              <w:rPr>
                <w:sz w:val="20"/>
                <w:szCs w:val="20"/>
              </w:rPr>
            </w:pPr>
            <w:bookmarkStart w:id="0" w:name="table01"/>
            <w:bookmarkEnd w:id="0"/>
            <w:r w:rsidRPr="00F87498">
              <w:rPr>
                <w:sz w:val="20"/>
                <w:szCs w:val="20"/>
              </w:rPr>
              <w:t xml:space="preserve">   </w:t>
            </w:r>
          </w:p>
        </w:tc>
        <w:tc>
          <w:tcPr>
            <w:tcW w:w="1560" w:type="dxa"/>
            <w:tcBorders>
              <w:top w:val="single" w:sz="4" w:space="0" w:color="auto"/>
              <w:bottom w:val="single" w:sz="4" w:space="0" w:color="auto"/>
            </w:tcBorders>
            <w:vAlign w:val="center"/>
          </w:tcPr>
          <w:p w14:paraId="36AA2482" w14:textId="77777777" w:rsidR="006E0FDA" w:rsidRDefault="006E0FDA" w:rsidP="00D95C53">
            <w:pPr>
              <w:pStyle w:val="normal0020table"/>
              <w:spacing w:before="120" w:beforeAutospacing="0" w:after="0" w:afterAutospacing="0"/>
              <w:jc w:val="center"/>
              <w:rPr>
                <w:rStyle w:val="normal0020tablechar"/>
                <w:rFonts w:ascii="Arial" w:hAnsi="Arial" w:cs="Arial"/>
                <w:sz w:val="20"/>
                <w:szCs w:val="20"/>
              </w:rPr>
            </w:pPr>
            <w:r>
              <w:rPr>
                <w:rStyle w:val="normal0020tablechar"/>
                <w:rFonts w:ascii="Arial" w:hAnsi="Arial" w:cs="Arial"/>
                <w:sz w:val="20"/>
                <w:szCs w:val="20"/>
              </w:rPr>
              <w:t>9</w:t>
            </w:r>
            <w:r w:rsidRPr="00F87498">
              <w:rPr>
                <w:rStyle w:val="normal0020tablechar"/>
                <w:rFonts w:ascii="Arial" w:hAnsi="Arial" w:cs="Arial"/>
                <w:sz w:val="20"/>
                <w:szCs w:val="20"/>
              </w:rPr>
              <w:t xml:space="preserve"> tháng</w:t>
            </w:r>
          </w:p>
          <w:p w14:paraId="38475C67" w14:textId="77777777" w:rsidR="006E0FDA" w:rsidRPr="00F87498" w:rsidRDefault="006E0FDA" w:rsidP="00D95C53">
            <w:pPr>
              <w:pStyle w:val="normal0020table"/>
              <w:spacing w:before="0" w:beforeAutospacing="0" w:after="120" w:afterAutospacing="0"/>
              <w:jc w:val="center"/>
              <w:rPr>
                <w:sz w:val="20"/>
                <w:szCs w:val="20"/>
              </w:rPr>
            </w:pPr>
            <w:r w:rsidRPr="00F87498">
              <w:rPr>
                <w:rStyle w:val="normal0020tablechar"/>
                <w:rFonts w:ascii="Arial" w:hAnsi="Arial" w:cs="Arial"/>
                <w:sz w:val="20"/>
                <w:szCs w:val="20"/>
              </w:rPr>
              <w:t>năm 201</w:t>
            </w:r>
            <w:r>
              <w:rPr>
                <w:rStyle w:val="normal0020tablechar"/>
                <w:rFonts w:ascii="Arial" w:hAnsi="Arial" w:cs="Arial"/>
                <w:sz w:val="20"/>
                <w:szCs w:val="20"/>
              </w:rPr>
              <w:t>3</w:t>
            </w:r>
          </w:p>
        </w:tc>
        <w:tc>
          <w:tcPr>
            <w:tcW w:w="1440" w:type="dxa"/>
            <w:tcBorders>
              <w:top w:val="single" w:sz="4" w:space="0" w:color="auto"/>
              <w:bottom w:val="single" w:sz="4" w:space="0" w:color="auto"/>
            </w:tcBorders>
          </w:tcPr>
          <w:p w14:paraId="24B0B8B5" w14:textId="77777777" w:rsidR="006E0FDA" w:rsidRDefault="006E0FDA" w:rsidP="00D95C53">
            <w:pPr>
              <w:pStyle w:val="normal0020table"/>
              <w:spacing w:before="120" w:beforeAutospacing="0" w:after="0" w:afterAutospacing="0"/>
              <w:jc w:val="center"/>
              <w:rPr>
                <w:rStyle w:val="normal0020tablechar"/>
                <w:rFonts w:ascii="Arial" w:hAnsi="Arial" w:cs="Arial"/>
                <w:sz w:val="20"/>
                <w:szCs w:val="20"/>
              </w:rPr>
            </w:pPr>
            <w:r>
              <w:rPr>
                <w:rStyle w:val="normal0020tablechar"/>
                <w:rFonts w:ascii="Arial" w:hAnsi="Arial" w:cs="Arial"/>
                <w:sz w:val="20"/>
                <w:szCs w:val="20"/>
              </w:rPr>
              <w:t>9</w:t>
            </w:r>
            <w:r w:rsidRPr="00F87498">
              <w:rPr>
                <w:rStyle w:val="normal0020tablechar"/>
                <w:rFonts w:ascii="Arial" w:hAnsi="Arial" w:cs="Arial"/>
                <w:sz w:val="20"/>
                <w:szCs w:val="20"/>
              </w:rPr>
              <w:t xml:space="preserve"> tháng</w:t>
            </w:r>
          </w:p>
          <w:p w14:paraId="2AAAB0B3" w14:textId="77777777" w:rsidR="006E0FDA" w:rsidRPr="00736D12" w:rsidRDefault="006E0FDA" w:rsidP="00D95C53">
            <w:pPr>
              <w:pStyle w:val="normal0020table"/>
              <w:spacing w:before="0" w:beforeAutospacing="0" w:after="0" w:afterAutospacing="0"/>
              <w:jc w:val="center"/>
              <w:rPr>
                <w:rStyle w:val="normal0020tablechar"/>
                <w:rFonts w:ascii="Arial" w:hAnsi="Arial" w:cs="Arial"/>
                <w:sz w:val="20"/>
                <w:szCs w:val="20"/>
              </w:rPr>
            </w:pPr>
            <w:r w:rsidRPr="00F87498">
              <w:rPr>
                <w:rStyle w:val="normal0020tablechar"/>
                <w:rFonts w:ascii="Arial" w:hAnsi="Arial" w:cs="Arial"/>
                <w:sz w:val="20"/>
                <w:szCs w:val="20"/>
              </w:rPr>
              <w:t>năm 201</w:t>
            </w:r>
            <w:r>
              <w:rPr>
                <w:rStyle w:val="normal0020tablechar"/>
                <w:rFonts w:ascii="Arial" w:hAnsi="Arial" w:cs="Arial"/>
                <w:sz w:val="20"/>
                <w:szCs w:val="20"/>
              </w:rPr>
              <w:t>4</w:t>
            </w:r>
          </w:p>
        </w:tc>
        <w:tc>
          <w:tcPr>
            <w:tcW w:w="1378" w:type="dxa"/>
            <w:tcBorders>
              <w:top w:val="single" w:sz="4" w:space="0" w:color="auto"/>
              <w:bottom w:val="single" w:sz="4" w:space="0" w:color="auto"/>
            </w:tcBorders>
          </w:tcPr>
          <w:p w14:paraId="71499EA9" w14:textId="77777777" w:rsidR="006E0FDA" w:rsidRDefault="006E0FDA" w:rsidP="00D95C53">
            <w:pPr>
              <w:spacing w:before="120"/>
              <w:jc w:val="center"/>
              <w:rPr>
                <w:rStyle w:val="normal0020tablechar"/>
                <w:rFonts w:ascii="Arial" w:hAnsi="Arial" w:cs="Arial"/>
                <w:sz w:val="20"/>
                <w:szCs w:val="20"/>
              </w:rPr>
            </w:pPr>
            <w:r>
              <w:rPr>
                <w:rStyle w:val="normal0020tablechar"/>
                <w:rFonts w:ascii="Arial" w:hAnsi="Arial" w:cs="Arial"/>
                <w:sz w:val="20"/>
                <w:szCs w:val="20"/>
              </w:rPr>
              <w:t>9</w:t>
            </w:r>
            <w:r w:rsidRPr="00F87498">
              <w:rPr>
                <w:rStyle w:val="normal0020tablechar"/>
                <w:rFonts w:ascii="Arial" w:hAnsi="Arial" w:cs="Arial"/>
                <w:sz w:val="20"/>
                <w:szCs w:val="20"/>
              </w:rPr>
              <w:t xml:space="preserve"> tháng</w:t>
            </w:r>
          </w:p>
          <w:p w14:paraId="3058BF38" w14:textId="77777777" w:rsidR="006E0FDA" w:rsidRDefault="006E0FDA" w:rsidP="00D95C53">
            <w:pPr>
              <w:jc w:val="center"/>
            </w:pPr>
            <w:r w:rsidRPr="00F87498">
              <w:rPr>
                <w:rStyle w:val="normal0020tablechar"/>
                <w:rFonts w:ascii="Arial" w:hAnsi="Arial" w:cs="Arial"/>
                <w:sz w:val="20"/>
                <w:szCs w:val="20"/>
              </w:rPr>
              <w:t>năm 201</w:t>
            </w:r>
            <w:r>
              <w:rPr>
                <w:rStyle w:val="normal0020tablechar"/>
                <w:rFonts w:ascii="Arial" w:hAnsi="Arial" w:cs="Arial"/>
                <w:sz w:val="20"/>
                <w:szCs w:val="20"/>
              </w:rPr>
              <w:t>5</w:t>
            </w:r>
          </w:p>
        </w:tc>
      </w:tr>
      <w:tr w:rsidR="006E0FDA" w:rsidRPr="00F87498" w14:paraId="73A74995" w14:textId="77777777" w:rsidTr="00D95C53">
        <w:trPr>
          <w:trHeight w:val="403"/>
          <w:jc w:val="center"/>
        </w:trPr>
        <w:tc>
          <w:tcPr>
            <w:tcW w:w="4087" w:type="dxa"/>
            <w:vAlign w:val="center"/>
          </w:tcPr>
          <w:p w14:paraId="1152008C" w14:textId="77777777" w:rsidR="006E0FDA" w:rsidRPr="00F87498" w:rsidRDefault="006E0FDA" w:rsidP="00D95C53">
            <w:pPr>
              <w:pStyle w:val="normal0020table"/>
              <w:spacing w:before="240" w:beforeAutospacing="0" w:after="80" w:afterAutospacing="0"/>
              <w:rPr>
                <w:sz w:val="20"/>
                <w:szCs w:val="20"/>
              </w:rPr>
            </w:pPr>
            <w:r w:rsidRPr="00F87498">
              <w:rPr>
                <w:rStyle w:val="normal0020tablechar"/>
                <w:rFonts w:ascii="Arial" w:hAnsi="Arial" w:cs="Arial"/>
                <w:b/>
                <w:bCs/>
                <w:sz w:val="20"/>
                <w:szCs w:val="20"/>
              </w:rPr>
              <w:t>Tổng số</w:t>
            </w:r>
          </w:p>
        </w:tc>
        <w:tc>
          <w:tcPr>
            <w:tcW w:w="1560" w:type="dxa"/>
            <w:tcBorders>
              <w:top w:val="single" w:sz="4" w:space="0" w:color="auto"/>
            </w:tcBorders>
            <w:vAlign w:val="center"/>
          </w:tcPr>
          <w:p w14:paraId="11EBB695" w14:textId="77777777" w:rsidR="006E0FDA" w:rsidRPr="001F4E60" w:rsidRDefault="006E0FDA" w:rsidP="00D95C53">
            <w:pPr>
              <w:pStyle w:val="normal0020table"/>
              <w:spacing w:before="240" w:beforeAutospacing="0" w:after="80" w:afterAutospacing="0"/>
              <w:jc w:val="center"/>
              <w:rPr>
                <w:sz w:val="20"/>
                <w:szCs w:val="20"/>
              </w:rPr>
            </w:pPr>
            <w:r w:rsidRPr="001F4E60">
              <w:rPr>
                <w:rStyle w:val="normal0020tablechar"/>
                <w:rFonts w:ascii="Arial" w:hAnsi="Arial" w:cs="Arial"/>
                <w:b/>
                <w:bCs/>
                <w:sz w:val="20"/>
                <w:szCs w:val="20"/>
              </w:rPr>
              <w:t>106,1</w:t>
            </w:r>
          </w:p>
        </w:tc>
        <w:tc>
          <w:tcPr>
            <w:tcW w:w="1440" w:type="dxa"/>
            <w:tcBorders>
              <w:top w:val="single" w:sz="4" w:space="0" w:color="auto"/>
            </w:tcBorders>
            <w:vAlign w:val="center"/>
          </w:tcPr>
          <w:p w14:paraId="1AC81CB1" w14:textId="77777777" w:rsidR="006E0FDA" w:rsidRPr="001F4E60" w:rsidRDefault="006E0FDA" w:rsidP="00D95C53">
            <w:pPr>
              <w:pStyle w:val="normal0020table"/>
              <w:spacing w:before="240" w:beforeAutospacing="0" w:after="80" w:afterAutospacing="0"/>
              <w:jc w:val="center"/>
              <w:rPr>
                <w:sz w:val="20"/>
                <w:szCs w:val="20"/>
              </w:rPr>
            </w:pPr>
            <w:r w:rsidRPr="001F4E60">
              <w:rPr>
                <w:rStyle w:val="normal0020tablechar"/>
                <w:rFonts w:ascii="Arial" w:hAnsi="Arial" w:cs="Arial"/>
                <w:b/>
                <w:bCs/>
                <w:sz w:val="20"/>
                <w:szCs w:val="20"/>
              </w:rPr>
              <w:t>110,9</w:t>
            </w:r>
          </w:p>
        </w:tc>
        <w:tc>
          <w:tcPr>
            <w:tcW w:w="1378" w:type="dxa"/>
            <w:tcBorders>
              <w:top w:val="single" w:sz="4" w:space="0" w:color="auto"/>
            </w:tcBorders>
            <w:vAlign w:val="center"/>
          </w:tcPr>
          <w:p w14:paraId="0A016C60" w14:textId="77777777" w:rsidR="006E0FDA" w:rsidRPr="00354FEB" w:rsidRDefault="006E0FDA" w:rsidP="00D95C53">
            <w:pPr>
              <w:pStyle w:val="normal0020table"/>
              <w:spacing w:before="240" w:beforeAutospacing="0" w:after="80" w:afterAutospacing="0"/>
              <w:jc w:val="center"/>
              <w:rPr>
                <w:rStyle w:val="normal0020tablechar"/>
                <w:rFonts w:ascii="Arial" w:hAnsi="Arial" w:cs="Arial"/>
                <w:b/>
                <w:bCs/>
              </w:rPr>
            </w:pPr>
            <w:r>
              <w:rPr>
                <w:rStyle w:val="normal0020tablechar"/>
                <w:rFonts w:ascii="Arial" w:hAnsi="Arial" w:cs="Arial"/>
                <w:b/>
                <w:bCs/>
                <w:sz w:val="20"/>
                <w:szCs w:val="20"/>
              </w:rPr>
              <w:t>108,5</w:t>
            </w:r>
          </w:p>
        </w:tc>
      </w:tr>
      <w:tr w:rsidR="006E0FDA" w:rsidRPr="00F87498" w14:paraId="7DC2503B" w14:textId="77777777" w:rsidTr="00D95C53">
        <w:trPr>
          <w:trHeight w:val="369"/>
          <w:jc w:val="center"/>
        </w:trPr>
        <w:tc>
          <w:tcPr>
            <w:tcW w:w="4087" w:type="dxa"/>
            <w:vAlign w:val="center"/>
          </w:tcPr>
          <w:p w14:paraId="73BEC77F" w14:textId="77777777" w:rsidR="006E0FDA" w:rsidRPr="00F87498" w:rsidRDefault="006E0FDA" w:rsidP="00D95C53">
            <w:pPr>
              <w:pStyle w:val="normal0020table"/>
              <w:spacing w:before="120" w:beforeAutospacing="0" w:after="80" w:afterAutospacing="0"/>
              <w:ind w:firstLine="140"/>
              <w:rPr>
                <w:sz w:val="20"/>
                <w:szCs w:val="20"/>
              </w:rPr>
            </w:pPr>
            <w:r w:rsidRPr="00F87498">
              <w:rPr>
                <w:rStyle w:val="normal0020tablechar"/>
                <w:rFonts w:ascii="Arial" w:hAnsi="Arial" w:cs="Arial"/>
                <w:sz w:val="20"/>
                <w:szCs w:val="20"/>
              </w:rPr>
              <w:t>Khu vực Nhà nước</w:t>
            </w:r>
          </w:p>
        </w:tc>
        <w:tc>
          <w:tcPr>
            <w:tcW w:w="1560" w:type="dxa"/>
            <w:vAlign w:val="center"/>
          </w:tcPr>
          <w:p w14:paraId="78F84267" w14:textId="77777777" w:rsidR="006E0FDA" w:rsidRPr="001F4E60" w:rsidRDefault="006E0FDA" w:rsidP="00D95C53">
            <w:pPr>
              <w:pStyle w:val="normal0020table"/>
              <w:spacing w:before="120" w:beforeAutospacing="0" w:after="80" w:afterAutospacing="0"/>
              <w:jc w:val="center"/>
              <w:rPr>
                <w:sz w:val="20"/>
                <w:szCs w:val="20"/>
              </w:rPr>
            </w:pPr>
            <w:r w:rsidRPr="001F4E60">
              <w:rPr>
                <w:rStyle w:val="normal0020tablechar"/>
                <w:rFonts w:ascii="Arial" w:hAnsi="Arial" w:cs="Arial"/>
                <w:sz w:val="20"/>
                <w:szCs w:val="20"/>
              </w:rPr>
              <w:t>104,2</w:t>
            </w:r>
          </w:p>
        </w:tc>
        <w:tc>
          <w:tcPr>
            <w:tcW w:w="1440" w:type="dxa"/>
            <w:vAlign w:val="center"/>
          </w:tcPr>
          <w:p w14:paraId="67185F94" w14:textId="77777777" w:rsidR="006E0FDA" w:rsidRPr="001F4E60" w:rsidRDefault="006E0FDA" w:rsidP="00D95C53">
            <w:pPr>
              <w:pStyle w:val="normal0020table"/>
              <w:spacing w:before="120" w:beforeAutospacing="0" w:after="80" w:afterAutospacing="0"/>
              <w:jc w:val="center"/>
              <w:rPr>
                <w:sz w:val="20"/>
                <w:szCs w:val="20"/>
              </w:rPr>
            </w:pPr>
            <w:r w:rsidRPr="001F4E60">
              <w:rPr>
                <w:rStyle w:val="normal0020tablechar"/>
                <w:rFonts w:ascii="Arial" w:hAnsi="Arial" w:cs="Arial"/>
                <w:sz w:val="20"/>
                <w:szCs w:val="20"/>
              </w:rPr>
              <w:t>111,5</w:t>
            </w:r>
          </w:p>
        </w:tc>
        <w:tc>
          <w:tcPr>
            <w:tcW w:w="1378" w:type="dxa"/>
            <w:vAlign w:val="center"/>
          </w:tcPr>
          <w:p w14:paraId="2D179BD7" w14:textId="77777777" w:rsidR="006E0FDA" w:rsidRPr="00354FEB" w:rsidRDefault="006E0FDA" w:rsidP="00D95C53">
            <w:pPr>
              <w:pStyle w:val="normal0020table"/>
              <w:spacing w:before="120" w:beforeAutospacing="0" w:after="80" w:afterAutospacing="0"/>
              <w:jc w:val="center"/>
              <w:rPr>
                <w:rStyle w:val="normal0020tablechar"/>
                <w:rFonts w:ascii="Arial" w:hAnsi="Arial" w:cs="Arial"/>
                <w:sz w:val="20"/>
                <w:szCs w:val="20"/>
              </w:rPr>
            </w:pPr>
            <w:r>
              <w:rPr>
                <w:rStyle w:val="normal0020tablechar"/>
                <w:rFonts w:ascii="Arial" w:hAnsi="Arial" w:cs="Arial"/>
                <w:sz w:val="20"/>
                <w:szCs w:val="20"/>
              </w:rPr>
              <w:t>107,2</w:t>
            </w:r>
          </w:p>
        </w:tc>
      </w:tr>
      <w:tr w:rsidR="006E0FDA" w:rsidRPr="00F87498" w14:paraId="5235751C" w14:textId="77777777" w:rsidTr="00D95C53">
        <w:trPr>
          <w:trHeight w:val="336"/>
          <w:jc w:val="center"/>
        </w:trPr>
        <w:tc>
          <w:tcPr>
            <w:tcW w:w="4087" w:type="dxa"/>
            <w:vAlign w:val="center"/>
          </w:tcPr>
          <w:p w14:paraId="228CF26D" w14:textId="77777777" w:rsidR="006E0FDA" w:rsidRPr="00F87498" w:rsidRDefault="006E0FDA" w:rsidP="00D95C53">
            <w:pPr>
              <w:pStyle w:val="normal0020table"/>
              <w:spacing w:before="120" w:beforeAutospacing="0" w:after="80" w:afterAutospacing="0"/>
              <w:ind w:firstLine="140"/>
              <w:rPr>
                <w:sz w:val="20"/>
                <w:szCs w:val="20"/>
              </w:rPr>
            </w:pPr>
            <w:r w:rsidRPr="00F87498">
              <w:rPr>
                <w:rStyle w:val="normal0020tablechar"/>
                <w:rFonts w:ascii="Arial" w:hAnsi="Arial" w:cs="Arial"/>
                <w:sz w:val="20"/>
                <w:szCs w:val="20"/>
              </w:rPr>
              <w:t>Khu vực ngoài Nhà nước</w:t>
            </w:r>
          </w:p>
        </w:tc>
        <w:tc>
          <w:tcPr>
            <w:tcW w:w="1560" w:type="dxa"/>
            <w:vAlign w:val="center"/>
          </w:tcPr>
          <w:p w14:paraId="143D1757" w14:textId="77777777" w:rsidR="006E0FDA" w:rsidRPr="001F4E60" w:rsidRDefault="006E0FDA" w:rsidP="00D95C53">
            <w:pPr>
              <w:pStyle w:val="normal0020table"/>
              <w:spacing w:before="120" w:beforeAutospacing="0" w:after="80" w:afterAutospacing="0"/>
              <w:jc w:val="center"/>
              <w:rPr>
                <w:sz w:val="20"/>
                <w:szCs w:val="20"/>
              </w:rPr>
            </w:pPr>
            <w:r w:rsidRPr="001F4E60">
              <w:rPr>
                <w:rStyle w:val="normal0020tablechar"/>
                <w:rFonts w:ascii="Arial" w:hAnsi="Arial" w:cs="Arial"/>
                <w:sz w:val="20"/>
                <w:szCs w:val="20"/>
              </w:rPr>
              <w:t>108,5</w:t>
            </w:r>
          </w:p>
        </w:tc>
        <w:tc>
          <w:tcPr>
            <w:tcW w:w="1440" w:type="dxa"/>
            <w:vAlign w:val="center"/>
          </w:tcPr>
          <w:p w14:paraId="06B532FC" w14:textId="77777777" w:rsidR="006E0FDA" w:rsidRPr="001F4E60" w:rsidRDefault="006E0FDA" w:rsidP="00D95C53">
            <w:pPr>
              <w:pStyle w:val="normal0020table"/>
              <w:spacing w:before="120" w:beforeAutospacing="0" w:after="80" w:afterAutospacing="0"/>
              <w:jc w:val="center"/>
              <w:rPr>
                <w:sz w:val="20"/>
                <w:szCs w:val="20"/>
              </w:rPr>
            </w:pPr>
            <w:r w:rsidRPr="001F4E60">
              <w:rPr>
                <w:rStyle w:val="normal0020tablechar"/>
                <w:rFonts w:ascii="Arial" w:hAnsi="Arial" w:cs="Arial"/>
                <w:sz w:val="20"/>
                <w:szCs w:val="20"/>
              </w:rPr>
              <w:t>113,3</w:t>
            </w:r>
          </w:p>
        </w:tc>
        <w:tc>
          <w:tcPr>
            <w:tcW w:w="1378" w:type="dxa"/>
            <w:vAlign w:val="center"/>
          </w:tcPr>
          <w:p w14:paraId="7071A0DF" w14:textId="77777777" w:rsidR="006E0FDA" w:rsidRPr="00354FEB" w:rsidRDefault="006E0FDA" w:rsidP="00D95C53">
            <w:pPr>
              <w:pStyle w:val="normal0020table"/>
              <w:spacing w:before="120" w:beforeAutospacing="0" w:after="80" w:afterAutospacing="0"/>
              <w:jc w:val="center"/>
              <w:rPr>
                <w:rStyle w:val="normal0020tablechar"/>
                <w:rFonts w:ascii="Arial" w:hAnsi="Arial" w:cs="Arial"/>
                <w:sz w:val="20"/>
                <w:szCs w:val="20"/>
              </w:rPr>
            </w:pPr>
            <w:r>
              <w:rPr>
                <w:rStyle w:val="normal0020tablechar"/>
                <w:rFonts w:ascii="Arial" w:hAnsi="Arial" w:cs="Arial"/>
                <w:sz w:val="20"/>
                <w:szCs w:val="20"/>
              </w:rPr>
              <w:t>108,8</w:t>
            </w:r>
          </w:p>
        </w:tc>
      </w:tr>
      <w:tr w:rsidR="006E0FDA" w:rsidRPr="00F87498" w14:paraId="73B52185" w14:textId="77777777" w:rsidTr="00D95C53">
        <w:trPr>
          <w:trHeight w:val="371"/>
          <w:jc w:val="center"/>
        </w:trPr>
        <w:tc>
          <w:tcPr>
            <w:tcW w:w="4087" w:type="dxa"/>
            <w:tcBorders>
              <w:bottom w:val="single" w:sz="4" w:space="0" w:color="auto"/>
            </w:tcBorders>
            <w:vAlign w:val="center"/>
          </w:tcPr>
          <w:p w14:paraId="67DA94CD" w14:textId="77777777" w:rsidR="006E0FDA" w:rsidRPr="00F87498" w:rsidRDefault="006E0FDA" w:rsidP="00D95C53">
            <w:pPr>
              <w:pStyle w:val="normal0020table"/>
              <w:spacing w:before="120" w:beforeAutospacing="0" w:after="80" w:afterAutospacing="0"/>
              <w:ind w:firstLine="140"/>
              <w:rPr>
                <w:sz w:val="20"/>
                <w:szCs w:val="20"/>
              </w:rPr>
            </w:pPr>
            <w:r w:rsidRPr="00F87498">
              <w:rPr>
                <w:rStyle w:val="normal0020tablechar"/>
                <w:rFonts w:ascii="Arial" w:hAnsi="Arial" w:cs="Arial"/>
                <w:sz w:val="20"/>
                <w:szCs w:val="20"/>
              </w:rPr>
              <w:t>Khu vực có vốn đầu tư trực tiếp nước ngoài</w:t>
            </w:r>
          </w:p>
        </w:tc>
        <w:tc>
          <w:tcPr>
            <w:tcW w:w="1560" w:type="dxa"/>
            <w:tcBorders>
              <w:bottom w:val="single" w:sz="4" w:space="0" w:color="auto"/>
            </w:tcBorders>
            <w:vAlign w:val="center"/>
          </w:tcPr>
          <w:p w14:paraId="478B7050" w14:textId="77777777" w:rsidR="006E0FDA" w:rsidRPr="001F4E60" w:rsidRDefault="006E0FDA" w:rsidP="00D95C53">
            <w:pPr>
              <w:pStyle w:val="normal0020table"/>
              <w:spacing w:before="120" w:beforeAutospacing="0" w:after="80" w:afterAutospacing="0"/>
              <w:jc w:val="center"/>
              <w:rPr>
                <w:sz w:val="20"/>
                <w:szCs w:val="20"/>
              </w:rPr>
            </w:pPr>
            <w:r w:rsidRPr="001F4E60">
              <w:rPr>
                <w:rStyle w:val="normal0020tablechar"/>
                <w:rFonts w:ascii="Arial" w:hAnsi="Arial" w:cs="Arial"/>
                <w:sz w:val="20"/>
                <w:szCs w:val="20"/>
              </w:rPr>
              <w:t>105,6</w:t>
            </w:r>
          </w:p>
        </w:tc>
        <w:tc>
          <w:tcPr>
            <w:tcW w:w="1440" w:type="dxa"/>
            <w:tcBorders>
              <w:bottom w:val="single" w:sz="4" w:space="0" w:color="auto"/>
            </w:tcBorders>
            <w:vAlign w:val="center"/>
          </w:tcPr>
          <w:p w14:paraId="4B607FDC" w14:textId="77777777" w:rsidR="006E0FDA" w:rsidRPr="001F4E60" w:rsidRDefault="006E0FDA" w:rsidP="00D95C53">
            <w:pPr>
              <w:pStyle w:val="normal0020table"/>
              <w:spacing w:before="120" w:beforeAutospacing="0" w:after="80" w:afterAutospacing="0"/>
              <w:jc w:val="center"/>
              <w:rPr>
                <w:sz w:val="20"/>
                <w:szCs w:val="20"/>
              </w:rPr>
            </w:pPr>
            <w:r w:rsidRPr="001F4E60">
              <w:rPr>
                <w:rStyle w:val="normal0020tablechar"/>
                <w:rFonts w:ascii="Arial" w:hAnsi="Arial" w:cs="Arial"/>
                <w:sz w:val="20"/>
                <w:szCs w:val="20"/>
              </w:rPr>
              <w:t>106,3</w:t>
            </w:r>
          </w:p>
        </w:tc>
        <w:tc>
          <w:tcPr>
            <w:tcW w:w="1378" w:type="dxa"/>
            <w:tcBorders>
              <w:bottom w:val="single" w:sz="4" w:space="0" w:color="auto"/>
            </w:tcBorders>
            <w:vAlign w:val="center"/>
          </w:tcPr>
          <w:p w14:paraId="5015E9BF" w14:textId="77777777" w:rsidR="006E0FDA" w:rsidRPr="00354FEB" w:rsidRDefault="006E0FDA" w:rsidP="00D95C53">
            <w:pPr>
              <w:pStyle w:val="normal0020table"/>
              <w:spacing w:before="120" w:beforeAutospacing="0" w:after="80" w:afterAutospacing="0"/>
              <w:jc w:val="center"/>
              <w:rPr>
                <w:rStyle w:val="normal0020tablechar"/>
                <w:rFonts w:ascii="Arial" w:hAnsi="Arial" w:cs="Arial"/>
                <w:sz w:val="20"/>
                <w:szCs w:val="20"/>
              </w:rPr>
            </w:pPr>
            <w:r>
              <w:rPr>
                <w:rStyle w:val="normal0020tablechar"/>
                <w:rFonts w:ascii="Arial" w:hAnsi="Arial" w:cs="Arial"/>
                <w:sz w:val="20"/>
                <w:szCs w:val="20"/>
              </w:rPr>
              <w:t>110,1</w:t>
            </w:r>
          </w:p>
        </w:tc>
      </w:tr>
    </w:tbl>
    <w:p w14:paraId="06D3E30E" w14:textId="77777777" w:rsidR="006E0FDA" w:rsidRPr="004753A2" w:rsidRDefault="006E0FDA" w:rsidP="006E0FDA">
      <w:pPr>
        <w:pStyle w:val="normal0"/>
        <w:spacing w:before="40" w:beforeAutospacing="0" w:after="40" w:afterAutospacing="0" w:line="293" w:lineRule="auto"/>
        <w:ind w:firstLine="601"/>
        <w:jc w:val="both"/>
        <w:rPr>
          <w:rStyle w:val="normalchar"/>
          <w:sz w:val="18"/>
          <w:szCs w:val="28"/>
        </w:rPr>
      </w:pPr>
    </w:p>
    <w:p w14:paraId="09BA4DC1" w14:textId="77777777" w:rsidR="006E0FDA" w:rsidRPr="00907177" w:rsidRDefault="006E0FDA" w:rsidP="00D14668">
      <w:pPr>
        <w:pStyle w:val="normal0"/>
        <w:spacing w:before="40" w:beforeAutospacing="0" w:after="40" w:afterAutospacing="0" w:line="293" w:lineRule="auto"/>
        <w:ind w:firstLine="605"/>
        <w:jc w:val="both"/>
        <w:rPr>
          <w:sz w:val="29"/>
          <w:szCs w:val="29"/>
        </w:rPr>
      </w:pPr>
      <w:r w:rsidRPr="00907177">
        <w:rPr>
          <w:rStyle w:val="normalchar"/>
          <w:sz w:val="29"/>
          <w:szCs w:val="29"/>
        </w:rPr>
        <w:t xml:space="preserve">Trong vốn đầu tư của khu vực Nhà nước, vốn từ ngân sách Nhà nước thực hiện 9 tháng ước tính đạt 153,1 nghìn tỷ đồng, bằng 72,7% kế hoạch năm và tăng 4,1% so với cùng kỳ năm 2014, gồm có: </w:t>
      </w:r>
    </w:p>
    <w:p w14:paraId="4B45AB65" w14:textId="77777777" w:rsidR="006E0FDA" w:rsidRPr="00907177" w:rsidRDefault="006E0FDA" w:rsidP="00D14668">
      <w:pPr>
        <w:pStyle w:val="normal0"/>
        <w:spacing w:before="40" w:beforeAutospacing="0" w:after="40" w:afterAutospacing="0" w:line="293" w:lineRule="auto"/>
        <w:ind w:firstLine="605"/>
        <w:jc w:val="both"/>
        <w:rPr>
          <w:sz w:val="29"/>
          <w:szCs w:val="29"/>
        </w:rPr>
      </w:pPr>
      <w:r w:rsidRPr="00907177">
        <w:rPr>
          <w:rStyle w:val="normalchar"/>
          <w:sz w:val="29"/>
          <w:szCs w:val="29"/>
        </w:rPr>
        <w:t>- Vốn trung ương quản lý đạt 30</w:t>
      </w:r>
      <w:r w:rsidR="00974D8D" w:rsidRPr="00907177">
        <w:rPr>
          <w:rStyle w:val="normalchar"/>
          <w:sz w:val="29"/>
          <w:szCs w:val="29"/>
        </w:rPr>
        <w:t>,5</w:t>
      </w:r>
      <w:r w:rsidRPr="00907177">
        <w:rPr>
          <w:rStyle w:val="normalchar"/>
          <w:sz w:val="29"/>
          <w:szCs w:val="29"/>
        </w:rPr>
        <w:t xml:space="preserve"> </w:t>
      </w:r>
      <w:r w:rsidR="00974D8D" w:rsidRPr="00907177">
        <w:rPr>
          <w:rStyle w:val="normalchar"/>
          <w:sz w:val="29"/>
          <w:szCs w:val="29"/>
        </w:rPr>
        <w:t xml:space="preserve">nghìn </w:t>
      </w:r>
      <w:r w:rsidRPr="00907177">
        <w:rPr>
          <w:rStyle w:val="normalchar"/>
          <w:sz w:val="29"/>
          <w:szCs w:val="29"/>
        </w:rPr>
        <w:t>tỷ đồng, bằng 74,9% kế hoạch năm và tăng 0,1% so với cùng kỳ năm trước, trong đó vốn đầu tư thực hiện của Bộ Giao thông Vận tải là 5057 tỷ đồng, bằng 73,6% và tăng 9,4%; Bộ Nông nghiệp và Phát triển nông thôn 2195 tỷ đồng, bằng 76,8% và giảm 5,1%; Bộ Xây dựng 1269 tỷ đồng, bằng 81,9% và giảm 4,2%; Bộ Y tế 1210 tỷ đồng, bằng 76,5% và tăng 61,2%; Bộ Giáo dục và Đào tạo 589 tỷ đồng, bằng 69,2% và tăng 22,7%; Bộ Tài nguyên và Môi trường 487 tỷ đồng, bằng 70,9% và giảm 3,1%; Bộ Văn hóa, Thể thao và Du lịch 391 tỷ đồng, bằng 66,7% và tăng 6%; Bộ Công Thương 289 tỷ đồng, bằng 67,1% và tăng 12,9%; Bộ Khoa học và Công nghệ 235 tỷ đồng, bằng 79,5% và tăng 14,1%; Bộ Thông tin và Truyền thông 147 tỷ đồng, bằng 81,5% và giảm 7,8%.</w:t>
      </w:r>
    </w:p>
    <w:p w14:paraId="4ACD2A11" w14:textId="77777777" w:rsidR="006E0FDA" w:rsidRPr="00907177" w:rsidRDefault="006E0FDA" w:rsidP="00D14668">
      <w:pPr>
        <w:pStyle w:val="normal0"/>
        <w:spacing w:before="40" w:beforeAutospacing="0" w:after="40" w:afterAutospacing="0" w:line="293" w:lineRule="auto"/>
        <w:ind w:firstLine="605"/>
        <w:jc w:val="both"/>
        <w:rPr>
          <w:rStyle w:val="normalchar"/>
          <w:sz w:val="29"/>
          <w:szCs w:val="29"/>
        </w:rPr>
      </w:pPr>
      <w:r w:rsidRPr="00907177">
        <w:rPr>
          <w:rStyle w:val="normalchar"/>
          <w:sz w:val="29"/>
          <w:szCs w:val="29"/>
        </w:rPr>
        <w:t>- Vốn địa phương quản lý đạt 122</w:t>
      </w:r>
      <w:r w:rsidR="00974D8D" w:rsidRPr="00907177">
        <w:rPr>
          <w:rStyle w:val="normalchar"/>
          <w:sz w:val="29"/>
          <w:szCs w:val="29"/>
        </w:rPr>
        <w:t>,</w:t>
      </w:r>
      <w:r w:rsidRPr="00907177">
        <w:rPr>
          <w:rStyle w:val="normalchar"/>
          <w:sz w:val="29"/>
          <w:szCs w:val="29"/>
        </w:rPr>
        <w:t>6</w:t>
      </w:r>
      <w:r w:rsidR="00974D8D" w:rsidRPr="00907177">
        <w:rPr>
          <w:rStyle w:val="normalchar"/>
          <w:sz w:val="29"/>
          <w:szCs w:val="29"/>
        </w:rPr>
        <w:t xml:space="preserve"> nghìn</w:t>
      </w:r>
      <w:r w:rsidRPr="00907177">
        <w:rPr>
          <w:rStyle w:val="normalchar"/>
          <w:sz w:val="29"/>
          <w:szCs w:val="29"/>
        </w:rPr>
        <w:t xml:space="preserve"> tỷ đồng, bằng 72,2% kế hoạch năm và tăng 5,2% so với cùng kỳ năm 2014</w:t>
      </w:r>
      <w:r w:rsidR="00974D8D" w:rsidRPr="00907177">
        <w:rPr>
          <w:rStyle w:val="normalchar"/>
          <w:sz w:val="29"/>
          <w:szCs w:val="29"/>
        </w:rPr>
        <w:t>, t</w:t>
      </w:r>
      <w:r w:rsidRPr="00907177">
        <w:rPr>
          <w:rStyle w:val="normalchar"/>
          <w:sz w:val="29"/>
          <w:szCs w:val="29"/>
        </w:rPr>
        <w:t>rong đó</w:t>
      </w:r>
      <w:r w:rsidR="00974D8D" w:rsidRPr="00907177">
        <w:rPr>
          <w:rStyle w:val="normalchar"/>
          <w:sz w:val="29"/>
          <w:szCs w:val="29"/>
        </w:rPr>
        <w:t>:</w:t>
      </w:r>
      <w:r w:rsidRPr="00907177">
        <w:rPr>
          <w:rStyle w:val="normalchar"/>
          <w:sz w:val="29"/>
          <w:szCs w:val="29"/>
        </w:rPr>
        <w:t xml:space="preserve"> </w:t>
      </w:r>
      <w:r w:rsidR="00974D8D" w:rsidRPr="00907177">
        <w:rPr>
          <w:rStyle w:val="normalchar"/>
          <w:sz w:val="29"/>
          <w:szCs w:val="29"/>
        </w:rPr>
        <w:t>V</w:t>
      </w:r>
      <w:r w:rsidRPr="00907177">
        <w:rPr>
          <w:rStyle w:val="normalchar"/>
          <w:sz w:val="29"/>
          <w:szCs w:val="29"/>
        </w:rPr>
        <w:t>ốn ngân sách Nhà nước cấp tỉnh đạt 84</w:t>
      </w:r>
      <w:r w:rsidR="00974D8D" w:rsidRPr="00907177">
        <w:rPr>
          <w:rStyle w:val="normalchar"/>
          <w:sz w:val="29"/>
          <w:szCs w:val="29"/>
        </w:rPr>
        <w:t>,</w:t>
      </w:r>
      <w:r w:rsidRPr="00907177">
        <w:rPr>
          <w:rStyle w:val="normalchar"/>
          <w:sz w:val="29"/>
          <w:szCs w:val="29"/>
        </w:rPr>
        <w:t>5</w:t>
      </w:r>
      <w:r w:rsidR="00974D8D" w:rsidRPr="00907177">
        <w:rPr>
          <w:rStyle w:val="normalchar"/>
          <w:sz w:val="29"/>
          <w:szCs w:val="29"/>
        </w:rPr>
        <w:t xml:space="preserve"> nghìn</w:t>
      </w:r>
      <w:r w:rsidRPr="00907177">
        <w:rPr>
          <w:rStyle w:val="normalchar"/>
          <w:sz w:val="29"/>
          <w:szCs w:val="29"/>
        </w:rPr>
        <w:t xml:space="preserve"> tỷ đồng, bằng 69,1% và tăng 6,2%; vốn ngân sách Nhà nước cấp huyện đạt 30</w:t>
      </w:r>
      <w:r w:rsidR="00974D8D" w:rsidRPr="00907177">
        <w:rPr>
          <w:rStyle w:val="normalchar"/>
          <w:sz w:val="29"/>
          <w:szCs w:val="29"/>
        </w:rPr>
        <w:t>,</w:t>
      </w:r>
      <w:r w:rsidRPr="00907177">
        <w:rPr>
          <w:rStyle w:val="normalchar"/>
          <w:sz w:val="29"/>
          <w:szCs w:val="29"/>
        </w:rPr>
        <w:t>9</w:t>
      </w:r>
      <w:r w:rsidR="00974D8D" w:rsidRPr="00907177">
        <w:rPr>
          <w:rStyle w:val="normalchar"/>
          <w:sz w:val="29"/>
          <w:szCs w:val="29"/>
        </w:rPr>
        <w:t xml:space="preserve"> nghìn</w:t>
      </w:r>
      <w:r w:rsidRPr="00907177">
        <w:rPr>
          <w:rStyle w:val="normalchar"/>
          <w:sz w:val="29"/>
          <w:szCs w:val="29"/>
        </w:rPr>
        <w:t xml:space="preserve"> tỷ đồng, bằng 77,3% và tăng 3,8%; vốn ngân sách Nhà nước cấp xã đạt </w:t>
      </w:r>
      <w:r w:rsidR="00A87770" w:rsidRPr="00907177">
        <w:rPr>
          <w:rStyle w:val="normalchar"/>
          <w:sz w:val="29"/>
          <w:szCs w:val="29"/>
        </w:rPr>
        <w:t xml:space="preserve">gần </w:t>
      </w:r>
      <w:r w:rsidRPr="00907177">
        <w:rPr>
          <w:rStyle w:val="normalchar"/>
          <w:sz w:val="29"/>
          <w:szCs w:val="29"/>
        </w:rPr>
        <w:t>7</w:t>
      </w:r>
      <w:r w:rsidR="00974D8D" w:rsidRPr="00907177">
        <w:rPr>
          <w:rStyle w:val="normalchar"/>
          <w:sz w:val="29"/>
          <w:szCs w:val="29"/>
        </w:rPr>
        <w:t>,2</w:t>
      </w:r>
      <w:r w:rsidRPr="00907177">
        <w:rPr>
          <w:rStyle w:val="normalchar"/>
          <w:sz w:val="29"/>
          <w:szCs w:val="29"/>
        </w:rPr>
        <w:t xml:space="preserve"> </w:t>
      </w:r>
      <w:r w:rsidR="00974D8D" w:rsidRPr="00907177">
        <w:rPr>
          <w:rStyle w:val="normalchar"/>
          <w:sz w:val="29"/>
          <w:szCs w:val="29"/>
        </w:rPr>
        <w:t xml:space="preserve">nghìn </w:t>
      </w:r>
      <w:r w:rsidRPr="00907177">
        <w:rPr>
          <w:rStyle w:val="normalchar"/>
          <w:sz w:val="29"/>
          <w:szCs w:val="29"/>
        </w:rPr>
        <w:t>tỷ đồng, bằng 96,8% và giảm 0,6%. Vốn đầu tư thực hiện từ nguồn ngân sách Nhà nước của một số tỉnh, thành phố trực thuộc Trung ương</w:t>
      </w:r>
      <w:r w:rsidR="006E47DE" w:rsidRPr="00907177">
        <w:rPr>
          <w:rStyle w:val="normalchar"/>
          <w:sz w:val="29"/>
          <w:szCs w:val="29"/>
        </w:rPr>
        <w:t xml:space="preserve"> như sau</w:t>
      </w:r>
      <w:r w:rsidRPr="00907177">
        <w:rPr>
          <w:rStyle w:val="normalchar"/>
          <w:sz w:val="29"/>
          <w:szCs w:val="29"/>
        </w:rPr>
        <w:t>: Hà Nội đạt 16043 tỷ đồng, bằng 79,6% kế hoạch năm và giảm 5,2% so với cùng kỳ năm trước; thành phố Hồ Chí Minh 12073 tỷ đồng, bằng 62,6% và tăng 4,8%; Nghệ An 3640 tỷ đồng, bằng 76,3% và tăng 5,4%; Bình Dương 3603 tỷ đồng, bằng 72,6% và tăng 23,1%; Vĩnh Phúc 3378 tỷ đồng, bằng 64,5% và tăng 19,5%; Quảng Ninh 3241 tỷ đồng, bằng 45,6% và tăng 27,8%.</w:t>
      </w:r>
    </w:p>
    <w:p w14:paraId="3BD3A8FD" w14:textId="77777777" w:rsidR="00BB185E" w:rsidRPr="00907177" w:rsidRDefault="00BB185E" w:rsidP="00907177">
      <w:pPr>
        <w:pStyle w:val="BodyTextTimesNewRoman"/>
        <w:spacing w:before="40" w:after="40" w:line="288" w:lineRule="auto"/>
        <w:ind w:firstLine="561"/>
        <w:rPr>
          <w:b w:val="0"/>
          <w:sz w:val="29"/>
          <w:szCs w:val="29"/>
          <w:lang w:val="en-US"/>
        </w:rPr>
      </w:pPr>
      <w:r w:rsidRPr="00907177">
        <w:rPr>
          <w:b w:val="0"/>
          <w:sz w:val="29"/>
          <w:szCs w:val="29"/>
          <w:lang w:val="en-US"/>
        </w:rPr>
        <w:t>Đầu tư trực tiếp của nước ngoài từ đầu năm đến thời điểm 20/9/2015 thu hút 1432 dự án được cấp phép mới với số vốn đăng ký đạt 11</w:t>
      </w:r>
      <w:r w:rsidR="00A47766" w:rsidRPr="00907177">
        <w:rPr>
          <w:b w:val="0"/>
          <w:sz w:val="29"/>
          <w:szCs w:val="29"/>
          <w:lang w:val="en-US"/>
        </w:rPr>
        <w:t>,</w:t>
      </w:r>
      <w:r w:rsidRPr="00907177">
        <w:rPr>
          <w:b w:val="0"/>
          <w:sz w:val="29"/>
          <w:szCs w:val="29"/>
          <w:lang w:val="en-US"/>
        </w:rPr>
        <w:t>0</w:t>
      </w:r>
      <w:r w:rsidR="00A47766" w:rsidRPr="00907177">
        <w:rPr>
          <w:b w:val="0"/>
          <w:sz w:val="29"/>
          <w:szCs w:val="29"/>
          <w:lang w:val="en-US"/>
        </w:rPr>
        <w:t>4</w:t>
      </w:r>
      <w:r w:rsidRPr="00907177">
        <w:rPr>
          <w:b w:val="0"/>
          <w:sz w:val="29"/>
          <w:szCs w:val="29"/>
          <w:lang w:val="en-US"/>
        </w:rPr>
        <w:t xml:space="preserve"> </w:t>
      </w:r>
      <w:r w:rsidR="00A47766" w:rsidRPr="00907177">
        <w:rPr>
          <w:b w:val="0"/>
          <w:sz w:val="29"/>
          <w:szCs w:val="29"/>
          <w:lang w:val="en-US"/>
        </w:rPr>
        <w:t>tỷ</w:t>
      </w:r>
      <w:r w:rsidRPr="00907177">
        <w:rPr>
          <w:b w:val="0"/>
          <w:sz w:val="29"/>
          <w:szCs w:val="29"/>
          <w:lang w:val="en-US"/>
        </w:rPr>
        <w:t xml:space="preserve"> USD, tăng 24,3% về số dự án và tăng 44,5% về số vốn so với cùng kỳ năm 2014. Đồng thời có 461 lượt dự án đã cấp phép từ các năm trước đăng ký tăng vốn với số vốn tăng thêm đạt 6118,7 triệu USD</w:t>
      </w:r>
      <w:r w:rsidR="00A47766" w:rsidRPr="00907177">
        <w:rPr>
          <w:b w:val="0"/>
          <w:sz w:val="29"/>
          <w:szCs w:val="29"/>
          <w:lang w:val="en-US"/>
        </w:rPr>
        <w:t xml:space="preserve">. </w:t>
      </w:r>
      <w:r w:rsidRPr="00907177">
        <w:rPr>
          <w:b w:val="0"/>
          <w:sz w:val="29"/>
          <w:szCs w:val="29"/>
          <w:lang w:val="en-US"/>
        </w:rPr>
        <w:t>Như vậy tổng vốn đăng ký của các dự án cấp mới và vốn cấp bổ sung đạt 17</w:t>
      </w:r>
      <w:r w:rsidR="00CB7F40" w:rsidRPr="00907177">
        <w:rPr>
          <w:b w:val="0"/>
          <w:sz w:val="29"/>
          <w:szCs w:val="29"/>
          <w:lang w:val="en-US"/>
        </w:rPr>
        <w:t>,</w:t>
      </w:r>
      <w:r w:rsidRPr="00907177">
        <w:rPr>
          <w:b w:val="0"/>
          <w:sz w:val="29"/>
          <w:szCs w:val="29"/>
          <w:lang w:val="en-US"/>
        </w:rPr>
        <w:t>1</w:t>
      </w:r>
      <w:r w:rsidR="00DB7BDA" w:rsidRPr="00907177">
        <w:rPr>
          <w:b w:val="0"/>
          <w:sz w:val="29"/>
          <w:szCs w:val="29"/>
          <w:lang w:val="en-US"/>
        </w:rPr>
        <w:t>6</w:t>
      </w:r>
      <w:r w:rsidRPr="00907177">
        <w:rPr>
          <w:b w:val="0"/>
          <w:sz w:val="29"/>
          <w:szCs w:val="29"/>
          <w:lang w:val="en-US"/>
        </w:rPr>
        <w:t xml:space="preserve"> t</w:t>
      </w:r>
      <w:r w:rsidR="00CB7F40" w:rsidRPr="00907177">
        <w:rPr>
          <w:b w:val="0"/>
          <w:sz w:val="29"/>
          <w:szCs w:val="29"/>
          <w:lang w:val="en-US"/>
        </w:rPr>
        <w:t>ỷ</w:t>
      </w:r>
      <w:r w:rsidRPr="00907177">
        <w:rPr>
          <w:b w:val="0"/>
          <w:sz w:val="29"/>
          <w:szCs w:val="29"/>
          <w:lang w:val="en-US"/>
        </w:rPr>
        <w:t xml:space="preserve"> USD, tăng 53,4% so với cùng kỳ năm trước</w:t>
      </w:r>
      <w:r w:rsidR="00A47766" w:rsidRPr="00907177">
        <w:rPr>
          <w:b w:val="0"/>
          <w:sz w:val="29"/>
          <w:szCs w:val="29"/>
          <w:lang w:val="en-US"/>
        </w:rPr>
        <w:t xml:space="preserve">. Trong 9 tháng năm nay có một số dự án </w:t>
      </w:r>
      <w:r w:rsidR="00F10463" w:rsidRPr="00907177">
        <w:rPr>
          <w:b w:val="0"/>
          <w:sz w:val="29"/>
          <w:szCs w:val="29"/>
          <w:lang w:val="en-US"/>
        </w:rPr>
        <w:t xml:space="preserve">quy mô </w:t>
      </w:r>
      <w:r w:rsidR="00A47766" w:rsidRPr="00907177">
        <w:rPr>
          <w:b w:val="0"/>
          <w:sz w:val="29"/>
          <w:szCs w:val="29"/>
          <w:lang w:val="en-US"/>
        </w:rPr>
        <w:t>lớn</w:t>
      </w:r>
      <w:r w:rsidR="00F10463" w:rsidRPr="00907177">
        <w:rPr>
          <w:b w:val="0"/>
          <w:sz w:val="29"/>
          <w:szCs w:val="29"/>
          <w:lang w:val="en-US"/>
        </w:rPr>
        <w:t xml:space="preserve"> được cấp phép</w:t>
      </w:r>
      <w:r w:rsidR="00A47766" w:rsidRPr="00907177">
        <w:rPr>
          <w:b w:val="0"/>
          <w:sz w:val="29"/>
          <w:szCs w:val="29"/>
          <w:lang w:val="en-US"/>
        </w:rPr>
        <w:t>: Dự án Nhà máy điện Duyên Hải 2 tại Trà Vinh với số vốn đăng ký mới đạt 2,4 tỷ USD; Dự án Công ty Sam</w:t>
      </w:r>
      <w:r w:rsidR="0034442C" w:rsidRPr="00907177">
        <w:rPr>
          <w:b w:val="0"/>
          <w:sz w:val="29"/>
          <w:szCs w:val="29"/>
          <w:lang w:val="en-US"/>
        </w:rPr>
        <w:t>s</w:t>
      </w:r>
      <w:r w:rsidR="00A47766" w:rsidRPr="00907177">
        <w:rPr>
          <w:b w:val="0"/>
          <w:sz w:val="29"/>
          <w:szCs w:val="29"/>
          <w:lang w:val="en-US"/>
        </w:rPr>
        <w:t xml:space="preserve">ung Display Việt Nam tại Bắc Ninh với số vốn tăng thêm 3 tỷ USD. </w:t>
      </w:r>
      <w:r w:rsidRPr="00907177">
        <w:rPr>
          <w:b w:val="0"/>
          <w:sz w:val="29"/>
          <w:szCs w:val="29"/>
          <w:lang w:val="en-US"/>
        </w:rPr>
        <w:t>Vốn đầu tư trực tiếp nước ngoài thực hiện 9 tháng năm nay ước tính đạt 9,7 tỷ USD, tăng 8,4% so với cùng kỳ năm 2014.</w:t>
      </w:r>
    </w:p>
    <w:p w14:paraId="4206D172" w14:textId="77777777" w:rsidR="00BB185E" w:rsidRPr="00907177" w:rsidRDefault="00BB185E" w:rsidP="00907177">
      <w:pPr>
        <w:pStyle w:val="BodyTextTimesNewRoman"/>
        <w:spacing w:before="40" w:after="40" w:line="288" w:lineRule="auto"/>
        <w:ind w:right="-9"/>
        <w:rPr>
          <w:b w:val="0"/>
          <w:sz w:val="29"/>
          <w:szCs w:val="29"/>
          <w:lang w:val="en-US"/>
        </w:rPr>
      </w:pPr>
      <w:r w:rsidRPr="00907177">
        <w:rPr>
          <w:b w:val="0"/>
          <w:sz w:val="29"/>
          <w:szCs w:val="29"/>
          <w:lang w:val="en-US"/>
        </w:rPr>
        <w:t>Trong 9 tháng, ngành công nghiệp chế biến, chế tạo thu hút đầu tư</w:t>
      </w:r>
      <w:r w:rsidR="0034442C" w:rsidRPr="00907177">
        <w:rPr>
          <w:b w:val="0"/>
          <w:sz w:val="29"/>
          <w:szCs w:val="29"/>
          <w:lang w:val="en-US"/>
        </w:rPr>
        <w:t xml:space="preserve"> </w:t>
      </w:r>
      <w:r w:rsidRPr="00907177">
        <w:rPr>
          <w:b w:val="0"/>
          <w:sz w:val="29"/>
          <w:szCs w:val="29"/>
          <w:lang w:val="en-US"/>
        </w:rPr>
        <w:t>nước ngoài</w:t>
      </w:r>
      <w:r w:rsidR="00CB7F40" w:rsidRPr="00907177">
        <w:rPr>
          <w:b w:val="0"/>
          <w:sz w:val="29"/>
          <w:szCs w:val="29"/>
          <w:lang w:val="en-US"/>
        </w:rPr>
        <w:t xml:space="preserve"> lớn nhất</w:t>
      </w:r>
      <w:r w:rsidRPr="00907177">
        <w:rPr>
          <w:b w:val="0"/>
          <w:sz w:val="29"/>
          <w:szCs w:val="29"/>
          <w:lang w:val="en-US"/>
        </w:rPr>
        <w:t xml:space="preserve"> với số vốn đăng ký đạt 11369,5 triệu USD, chiếm 66,3% tổng vốn đăng ký; ngành sản xuất và phân phối điện, khí đốt, nước nóng, hơi nước và điều hòa không khí đạt 2619,2 triệu USD, chiếm 15,3%; ngành kinh doanh bất động sản đạt 1810,2 triệu USD, chiếm 10,5%; các ngành còn lại đạt 1358 triệu USD, chiếm 7,9%.</w:t>
      </w:r>
    </w:p>
    <w:p w14:paraId="1A9DCC98" w14:textId="77777777" w:rsidR="00BB185E" w:rsidRPr="00907177" w:rsidRDefault="00BB185E" w:rsidP="00907177">
      <w:pPr>
        <w:pStyle w:val="BodyTextTimesNewRoman"/>
        <w:spacing w:before="40" w:after="40" w:line="288" w:lineRule="auto"/>
        <w:ind w:right="-9"/>
        <w:rPr>
          <w:b w:val="0"/>
          <w:sz w:val="29"/>
          <w:szCs w:val="29"/>
          <w:lang w:val="en-US"/>
        </w:rPr>
      </w:pPr>
      <w:r w:rsidRPr="00907177">
        <w:rPr>
          <w:b w:val="0"/>
          <w:sz w:val="29"/>
          <w:szCs w:val="29"/>
          <w:lang w:val="en-US"/>
        </w:rPr>
        <w:t xml:space="preserve">Cả nước có 47 tỉnh, thành phố trực thuộc Trung ương có dự án đầu tư trực tiếp nước ngoài được cấp phép mới trong 9 tháng, trong đó Trà Vinh có số vốn đăng ký lớn nhất với 2526,8 triệu USD, chiếm 22,9% tổng vốn đăng ký cấp mới; tiếp đến là </w:t>
      </w:r>
      <w:r w:rsidR="0077436A" w:rsidRPr="00907177">
        <w:rPr>
          <w:b w:val="0"/>
          <w:sz w:val="29"/>
          <w:szCs w:val="29"/>
          <w:lang w:val="en-US"/>
        </w:rPr>
        <w:t>t</w:t>
      </w:r>
      <w:r w:rsidRPr="00907177">
        <w:rPr>
          <w:b w:val="0"/>
          <w:sz w:val="29"/>
          <w:szCs w:val="29"/>
          <w:lang w:val="en-US"/>
        </w:rPr>
        <w:t xml:space="preserve">hành phố Hồ Chí Minh 2192,9 triệu USD, chiếm 19,9%; Đồng Nai 1298,3 triệu USD, chiếm 11,8%; Bình Dương 810,6 triệu USD, chiếm 7,3%; Hà Nội 514,2 triệu USD, chiếm 4,7%; Tây Ninh 422,8 triệu USD, chiếm 3,8%; Hải Phòng 309,2 triệu USD, chiếm 2,8%; Vĩnh Phúc 271,4 triệu USD, </w:t>
      </w:r>
      <w:r w:rsidR="00CB7F40" w:rsidRPr="00907177">
        <w:rPr>
          <w:b w:val="0"/>
          <w:sz w:val="29"/>
          <w:szCs w:val="29"/>
          <w:lang w:val="en-US"/>
        </w:rPr>
        <w:t>chiếm 2,5%.</w:t>
      </w:r>
    </w:p>
    <w:p w14:paraId="32BEB651" w14:textId="77777777" w:rsidR="00BB185E" w:rsidRPr="00907177" w:rsidRDefault="00BB185E" w:rsidP="00907177">
      <w:pPr>
        <w:pStyle w:val="BodyTextTimesNewRoman"/>
        <w:spacing w:before="40" w:after="40" w:line="288" w:lineRule="auto"/>
        <w:ind w:right="-14"/>
        <w:rPr>
          <w:b w:val="0"/>
          <w:sz w:val="29"/>
          <w:szCs w:val="29"/>
          <w:lang w:val="en-US"/>
        </w:rPr>
      </w:pPr>
      <w:r w:rsidRPr="00907177">
        <w:rPr>
          <w:b w:val="0"/>
          <w:sz w:val="29"/>
          <w:szCs w:val="29"/>
          <w:lang w:val="en-US"/>
        </w:rPr>
        <w:t xml:space="preserve">Trong số 56 quốc gia và vùng lãnh thổ có dự án đầu tư cấp mới tại Việt Nam trong 9 tháng, Ma-lai-xi-a là nhà đầu tư lớn nhất với 2426,6 triệu USD, chiếm 22% tổng vốn đăng ký cấp mới; tiếp đến là Hàn Quốc 1975,7 triệu USD, chiếm 17,9%; </w:t>
      </w:r>
      <w:r w:rsidR="009F4206">
        <w:rPr>
          <w:b w:val="0"/>
          <w:sz w:val="29"/>
          <w:szCs w:val="29"/>
          <w:lang w:val="en-US"/>
        </w:rPr>
        <w:t xml:space="preserve">Vương quốc </w:t>
      </w:r>
      <w:r w:rsidRPr="00907177">
        <w:rPr>
          <w:b w:val="0"/>
          <w:sz w:val="29"/>
          <w:szCs w:val="29"/>
          <w:lang w:val="en-US"/>
        </w:rPr>
        <w:t>Anh 1267,6 triệu USD, chiếm 11,5%; Đài Loan 757,6 triệu USD, chiếm 6,9%; Quần đảo Virgin thuộc Anh 660,9 triệu USD, chiếm 6%; Thổ Nhĩ Kỳ 660,3 triệu USD, chiếm 6%; Đặc khu Hành chính Hồng Công (TQ) 596,4 triệu USD, chiếm 5,4%; Nhật Bản 554,2 triệu USD, chiếm 5%; Xin-ga-p</w:t>
      </w:r>
      <w:r w:rsidR="00CB7F40" w:rsidRPr="00907177">
        <w:rPr>
          <w:b w:val="0"/>
          <w:sz w:val="29"/>
          <w:szCs w:val="29"/>
          <w:lang w:val="en-US"/>
        </w:rPr>
        <w:t>o 368,6 triệu USD, chiếm 3,3%.</w:t>
      </w:r>
    </w:p>
    <w:p w14:paraId="596505C2" w14:textId="77777777" w:rsidR="00C8232F" w:rsidRPr="00907177" w:rsidRDefault="00C8232F" w:rsidP="00625177">
      <w:pPr>
        <w:pStyle w:val="normal0"/>
        <w:spacing w:before="40" w:beforeAutospacing="0" w:after="40" w:afterAutospacing="0" w:line="276" w:lineRule="auto"/>
        <w:ind w:right="-14" w:firstLine="720"/>
        <w:jc w:val="both"/>
        <w:rPr>
          <w:rStyle w:val="normalchar"/>
          <w:b/>
          <w:bCs/>
          <w:sz w:val="29"/>
          <w:szCs w:val="29"/>
          <w:lang w:val="nl-NL"/>
        </w:rPr>
      </w:pPr>
      <w:r w:rsidRPr="00907177">
        <w:rPr>
          <w:rStyle w:val="normalchar"/>
          <w:b/>
          <w:bCs/>
          <w:sz w:val="29"/>
          <w:szCs w:val="29"/>
          <w:lang w:val="nl-NL"/>
        </w:rPr>
        <w:t>2. Thu, chi ngân sách Nhà nước</w:t>
      </w:r>
    </w:p>
    <w:p w14:paraId="139AD67F" w14:textId="77777777" w:rsidR="00911CCB" w:rsidRPr="00907177" w:rsidRDefault="00911CCB" w:rsidP="00D14668">
      <w:pPr>
        <w:pStyle w:val="normal0"/>
        <w:spacing w:before="40" w:beforeAutospacing="0" w:after="40" w:afterAutospacing="0" w:line="288" w:lineRule="auto"/>
        <w:ind w:right="-14" w:firstLine="720"/>
        <w:jc w:val="both"/>
        <w:rPr>
          <w:sz w:val="29"/>
          <w:szCs w:val="29"/>
        </w:rPr>
      </w:pPr>
      <w:r w:rsidRPr="00907177">
        <w:rPr>
          <w:rStyle w:val="normalchar"/>
          <w:sz w:val="29"/>
          <w:szCs w:val="29"/>
          <w:lang w:val="vi-VN"/>
        </w:rPr>
        <w:t>Tổng thu ngân sách Nhà nước từ đầu năm đến thời điểm 15/</w:t>
      </w:r>
      <w:r w:rsidRPr="00907177">
        <w:rPr>
          <w:rStyle w:val="normalchar"/>
          <w:sz w:val="29"/>
          <w:szCs w:val="29"/>
        </w:rPr>
        <w:t>9</w:t>
      </w:r>
      <w:r w:rsidRPr="00907177">
        <w:rPr>
          <w:rStyle w:val="normalchar"/>
          <w:sz w:val="29"/>
          <w:szCs w:val="29"/>
          <w:lang w:val="vi-VN"/>
        </w:rPr>
        <w:t>/201</w:t>
      </w:r>
      <w:r w:rsidRPr="00907177">
        <w:rPr>
          <w:rStyle w:val="normalchar"/>
          <w:sz w:val="29"/>
          <w:szCs w:val="29"/>
        </w:rPr>
        <w:t>5</w:t>
      </w:r>
      <w:r w:rsidRPr="00907177">
        <w:rPr>
          <w:rStyle w:val="normalchar"/>
          <w:sz w:val="29"/>
          <w:szCs w:val="29"/>
          <w:lang w:val="vi-VN"/>
        </w:rPr>
        <w:t xml:space="preserve"> ước tính đạt </w:t>
      </w:r>
      <w:r w:rsidRPr="00907177">
        <w:rPr>
          <w:rStyle w:val="normalchar"/>
          <w:sz w:val="29"/>
          <w:szCs w:val="29"/>
        </w:rPr>
        <w:t>640,4</w:t>
      </w:r>
      <w:r w:rsidRPr="00907177">
        <w:rPr>
          <w:rStyle w:val="normalchar"/>
          <w:sz w:val="29"/>
          <w:szCs w:val="29"/>
          <w:lang w:val="vi-VN"/>
        </w:rPr>
        <w:t xml:space="preserve"> nghìn tỷ đồng, bằng </w:t>
      </w:r>
      <w:r w:rsidRPr="00907177">
        <w:rPr>
          <w:rStyle w:val="normalchar"/>
          <w:sz w:val="29"/>
          <w:szCs w:val="29"/>
        </w:rPr>
        <w:t>70,3</w:t>
      </w:r>
      <w:r w:rsidRPr="00907177">
        <w:rPr>
          <w:rStyle w:val="normalchar"/>
          <w:sz w:val="29"/>
          <w:szCs w:val="29"/>
          <w:lang w:val="vi-VN"/>
        </w:rPr>
        <w:t xml:space="preserve">% dự toán năm, trong đó thu nội địa </w:t>
      </w:r>
      <w:r w:rsidRPr="00907177">
        <w:rPr>
          <w:rStyle w:val="normalchar"/>
          <w:sz w:val="29"/>
          <w:szCs w:val="29"/>
        </w:rPr>
        <w:t>474,6</w:t>
      </w:r>
      <w:r w:rsidRPr="00907177">
        <w:rPr>
          <w:rStyle w:val="normalchar"/>
          <w:sz w:val="29"/>
          <w:szCs w:val="29"/>
          <w:lang w:val="vi-VN"/>
        </w:rPr>
        <w:t xml:space="preserve"> nghìn tỷ đồng, bằng </w:t>
      </w:r>
      <w:r w:rsidRPr="00907177">
        <w:rPr>
          <w:rStyle w:val="normalchar"/>
          <w:sz w:val="29"/>
          <w:szCs w:val="29"/>
        </w:rPr>
        <w:t>74,3</w:t>
      </w:r>
      <w:r w:rsidRPr="00907177">
        <w:rPr>
          <w:rStyle w:val="normalchar"/>
          <w:sz w:val="29"/>
          <w:szCs w:val="29"/>
          <w:lang w:val="vi-VN"/>
        </w:rPr>
        <w:t xml:space="preserve">%; thu từ dầu thô </w:t>
      </w:r>
      <w:r w:rsidRPr="00907177">
        <w:rPr>
          <w:rStyle w:val="normalchar"/>
          <w:sz w:val="29"/>
          <w:szCs w:val="29"/>
        </w:rPr>
        <w:t>49,6</w:t>
      </w:r>
      <w:r w:rsidRPr="00907177">
        <w:rPr>
          <w:rStyle w:val="normalchar"/>
          <w:sz w:val="29"/>
          <w:szCs w:val="29"/>
          <w:lang w:val="vi-VN"/>
        </w:rPr>
        <w:t xml:space="preserve"> nghìn tỷ đồng, </w:t>
      </w:r>
      <w:r w:rsidR="007A7CE1" w:rsidRPr="00907177">
        <w:rPr>
          <w:rStyle w:val="normalchar"/>
          <w:sz w:val="29"/>
          <w:szCs w:val="29"/>
        </w:rPr>
        <w:t xml:space="preserve">chỉ bằng </w:t>
      </w:r>
      <w:r w:rsidR="007A7CE1" w:rsidRPr="00907177">
        <w:rPr>
          <w:color w:val="000000"/>
          <w:sz w:val="29"/>
          <w:szCs w:val="29"/>
          <w:lang w:val="nl-NL"/>
        </w:rPr>
        <w:t>53,3% dự toán do giá dầu giảm</w:t>
      </w:r>
      <w:r w:rsidRPr="00907177">
        <w:rPr>
          <w:rStyle w:val="normalchar"/>
          <w:sz w:val="29"/>
          <w:szCs w:val="29"/>
          <w:lang w:val="vi-VN"/>
        </w:rPr>
        <w:t xml:space="preserve">; thu cân đối ngân sách từ hoạt động xuất, nhập khẩu </w:t>
      </w:r>
      <w:r w:rsidRPr="00907177">
        <w:rPr>
          <w:rStyle w:val="normalchar"/>
          <w:sz w:val="29"/>
          <w:szCs w:val="29"/>
        </w:rPr>
        <w:t>112,8</w:t>
      </w:r>
      <w:r w:rsidRPr="00907177">
        <w:rPr>
          <w:rStyle w:val="normalchar"/>
          <w:sz w:val="29"/>
          <w:szCs w:val="29"/>
          <w:lang w:val="vi-VN"/>
        </w:rPr>
        <w:t xml:space="preserve"> nghìn tỷ đồng, bằng </w:t>
      </w:r>
      <w:r w:rsidRPr="00907177">
        <w:rPr>
          <w:rStyle w:val="normalchar"/>
          <w:sz w:val="29"/>
          <w:szCs w:val="29"/>
        </w:rPr>
        <w:t>64,5</w:t>
      </w:r>
      <w:r w:rsidRPr="00907177">
        <w:rPr>
          <w:rStyle w:val="normalchar"/>
          <w:sz w:val="29"/>
          <w:szCs w:val="29"/>
          <w:lang w:val="vi-VN"/>
        </w:rPr>
        <w:t xml:space="preserve">%. </w:t>
      </w:r>
      <w:r w:rsidR="007A7CE1" w:rsidRPr="00907177">
        <w:rPr>
          <w:color w:val="000000"/>
          <w:sz w:val="29"/>
          <w:szCs w:val="29"/>
          <w:lang w:val="nl-NL"/>
        </w:rPr>
        <w:t>Nhờ điều chỉnh chính sách thu đối với một số tài nguyên khoáng sản và thuế bảo vệ môi trường đối với mặt hàng xăng, dầu, kết hợp với việc tích cực triển khai thực hiện các cơ chế, chính sách hỗ trợ phát triển sản xuất kinh doanh, cải cách thủ tục hành chính của cơ quan Thuế nên nhiều khoản thu nội địa đạt khá, có khoản thu đã hoàn thành dự toán năm: T</w:t>
      </w:r>
      <w:r w:rsidRPr="00907177">
        <w:rPr>
          <w:rStyle w:val="normalchar"/>
          <w:sz w:val="29"/>
          <w:szCs w:val="29"/>
          <w:lang w:val="vi-VN"/>
        </w:rPr>
        <w:t xml:space="preserve">hu thuế công, thương nghiệp và dịch vụ ngoài Nhà nước </w:t>
      </w:r>
      <w:r w:rsidRPr="00907177">
        <w:rPr>
          <w:rStyle w:val="normalchar"/>
          <w:sz w:val="29"/>
          <w:szCs w:val="29"/>
        </w:rPr>
        <w:t>88,4</w:t>
      </w:r>
      <w:r w:rsidRPr="00907177">
        <w:rPr>
          <w:rStyle w:val="normalchar"/>
          <w:sz w:val="29"/>
          <w:szCs w:val="29"/>
          <w:lang w:val="vi-VN"/>
        </w:rPr>
        <w:t xml:space="preserve"> nghìn tỷ đồng, bằng </w:t>
      </w:r>
      <w:r w:rsidRPr="00907177">
        <w:rPr>
          <w:rStyle w:val="normalchar"/>
          <w:sz w:val="29"/>
          <w:szCs w:val="29"/>
        </w:rPr>
        <w:t>74</w:t>
      </w:r>
      <w:r w:rsidRPr="00907177">
        <w:rPr>
          <w:rStyle w:val="normalchar"/>
          <w:sz w:val="29"/>
          <w:szCs w:val="29"/>
          <w:lang w:val="vi-VN"/>
        </w:rPr>
        <w:t xml:space="preserve">%; thuế thu nhập cá nhân </w:t>
      </w:r>
      <w:r w:rsidRPr="00907177">
        <w:rPr>
          <w:rStyle w:val="normalchar"/>
          <w:sz w:val="29"/>
          <w:szCs w:val="29"/>
        </w:rPr>
        <w:t>40,7</w:t>
      </w:r>
      <w:r w:rsidRPr="00907177">
        <w:rPr>
          <w:rStyle w:val="normalchar"/>
          <w:sz w:val="29"/>
          <w:szCs w:val="29"/>
          <w:lang w:val="vi-VN"/>
        </w:rPr>
        <w:t xml:space="preserve"> nghìn tỷ đồng, bằng </w:t>
      </w:r>
      <w:r w:rsidRPr="00907177">
        <w:rPr>
          <w:rStyle w:val="normalchar"/>
          <w:sz w:val="29"/>
          <w:szCs w:val="29"/>
        </w:rPr>
        <w:t>79,3</w:t>
      </w:r>
      <w:r w:rsidRPr="00907177">
        <w:rPr>
          <w:rStyle w:val="normalchar"/>
          <w:sz w:val="29"/>
          <w:szCs w:val="29"/>
          <w:lang w:val="vi-VN"/>
        </w:rPr>
        <w:t>%;</w:t>
      </w:r>
      <w:r w:rsidRPr="00907177">
        <w:rPr>
          <w:rStyle w:val="normalchar"/>
          <w:sz w:val="29"/>
          <w:szCs w:val="29"/>
        </w:rPr>
        <w:t xml:space="preserve"> lệ phí trước bạ 15,4 nghìn tỷ đồng, bằng 99,9%;</w:t>
      </w:r>
      <w:r w:rsidRPr="00907177">
        <w:rPr>
          <w:rStyle w:val="normalchar"/>
          <w:sz w:val="29"/>
          <w:szCs w:val="29"/>
          <w:lang w:val="vi-VN"/>
        </w:rPr>
        <w:t xml:space="preserve"> thuế bảo vệ môi trường </w:t>
      </w:r>
      <w:r w:rsidRPr="00907177">
        <w:rPr>
          <w:rStyle w:val="normalchar"/>
          <w:sz w:val="29"/>
          <w:szCs w:val="29"/>
        </w:rPr>
        <w:t>15,1</w:t>
      </w:r>
      <w:r w:rsidRPr="00907177">
        <w:rPr>
          <w:rStyle w:val="normalchar"/>
          <w:sz w:val="29"/>
          <w:szCs w:val="29"/>
          <w:lang w:val="vi-VN"/>
        </w:rPr>
        <w:t xml:space="preserve"> nghìn tỷ đồng, bằng </w:t>
      </w:r>
      <w:r w:rsidRPr="00907177">
        <w:rPr>
          <w:rStyle w:val="normalchar"/>
          <w:sz w:val="29"/>
          <w:szCs w:val="29"/>
        </w:rPr>
        <w:t>117,1</w:t>
      </w:r>
      <w:r w:rsidRPr="00907177">
        <w:rPr>
          <w:rStyle w:val="normalchar"/>
          <w:sz w:val="29"/>
          <w:szCs w:val="29"/>
          <w:lang w:val="vi-VN"/>
        </w:rPr>
        <w:t xml:space="preserve">%; thu </w:t>
      </w:r>
      <w:r w:rsidRPr="00907177">
        <w:rPr>
          <w:rStyle w:val="normalchar"/>
          <w:sz w:val="29"/>
          <w:szCs w:val="29"/>
        </w:rPr>
        <w:t>tiền sử dụng đất</w:t>
      </w:r>
      <w:r w:rsidRPr="00907177">
        <w:rPr>
          <w:rStyle w:val="normalchar"/>
          <w:sz w:val="29"/>
          <w:szCs w:val="29"/>
          <w:lang w:val="vi-VN"/>
        </w:rPr>
        <w:t xml:space="preserve"> </w:t>
      </w:r>
      <w:r w:rsidRPr="00907177">
        <w:rPr>
          <w:rStyle w:val="normalchar"/>
          <w:sz w:val="29"/>
          <w:szCs w:val="29"/>
        </w:rPr>
        <w:t>39,4</w:t>
      </w:r>
      <w:r w:rsidRPr="00907177">
        <w:rPr>
          <w:rStyle w:val="normalchar"/>
          <w:sz w:val="29"/>
          <w:szCs w:val="29"/>
          <w:lang w:val="vi-VN"/>
        </w:rPr>
        <w:t xml:space="preserve"> nghìn tỷ đồng, bằng </w:t>
      </w:r>
      <w:r w:rsidRPr="00907177">
        <w:rPr>
          <w:rStyle w:val="normalchar"/>
          <w:sz w:val="29"/>
          <w:szCs w:val="29"/>
        </w:rPr>
        <w:t>101</w:t>
      </w:r>
      <w:r w:rsidRPr="00907177">
        <w:rPr>
          <w:rStyle w:val="normalchar"/>
          <w:sz w:val="29"/>
          <w:szCs w:val="29"/>
          <w:lang w:val="vi-VN"/>
        </w:rPr>
        <w:t>%.</w:t>
      </w:r>
      <w:r w:rsidR="007A7CE1" w:rsidRPr="00907177">
        <w:rPr>
          <w:rStyle w:val="normalchar"/>
          <w:sz w:val="29"/>
          <w:szCs w:val="29"/>
        </w:rPr>
        <w:t xml:space="preserve"> Tuy nhiên còn một số khoản thu có tiến độ chậm: </w:t>
      </w:r>
      <w:r w:rsidR="007A7CE1" w:rsidRPr="00907177">
        <w:rPr>
          <w:rStyle w:val="normalchar"/>
          <w:sz w:val="29"/>
          <w:szCs w:val="29"/>
          <w:lang w:val="vi-VN"/>
        </w:rPr>
        <w:t>T</w:t>
      </w:r>
      <w:r w:rsidR="007A7CE1" w:rsidRPr="00907177">
        <w:rPr>
          <w:rStyle w:val="normalchar"/>
          <w:sz w:val="29"/>
          <w:szCs w:val="29"/>
        </w:rPr>
        <w:t>h</w:t>
      </w:r>
      <w:r w:rsidR="007A7CE1" w:rsidRPr="00907177">
        <w:rPr>
          <w:rStyle w:val="normalchar"/>
          <w:sz w:val="29"/>
          <w:szCs w:val="29"/>
          <w:lang w:val="vi-VN"/>
        </w:rPr>
        <w:t xml:space="preserve">u từ khu vực doanh nghiệp Nhà nước </w:t>
      </w:r>
      <w:r w:rsidR="007A7CE1" w:rsidRPr="00907177">
        <w:rPr>
          <w:rStyle w:val="normalchar"/>
          <w:sz w:val="29"/>
          <w:szCs w:val="29"/>
        </w:rPr>
        <w:t>đạt 145,1</w:t>
      </w:r>
      <w:r w:rsidR="007A7CE1" w:rsidRPr="00907177">
        <w:rPr>
          <w:rStyle w:val="normalchar"/>
          <w:sz w:val="29"/>
          <w:szCs w:val="29"/>
          <w:lang w:val="vi-VN"/>
        </w:rPr>
        <w:t xml:space="preserve"> nghìn tỷ đồng, bằng </w:t>
      </w:r>
      <w:r w:rsidR="007A7CE1" w:rsidRPr="00907177">
        <w:rPr>
          <w:rStyle w:val="normalchar"/>
          <w:sz w:val="29"/>
          <w:szCs w:val="29"/>
        </w:rPr>
        <w:t>65,7</w:t>
      </w:r>
      <w:r w:rsidR="007A7CE1" w:rsidRPr="00907177">
        <w:rPr>
          <w:rStyle w:val="normalchar"/>
          <w:sz w:val="29"/>
          <w:szCs w:val="29"/>
          <w:lang w:val="vi-VN"/>
        </w:rPr>
        <w:t xml:space="preserve">% dự toán năm; thu từ doanh nghiệp có vốn đầu tư nước ngoài (không kể dầu thô) </w:t>
      </w:r>
      <w:r w:rsidR="007A7CE1" w:rsidRPr="00907177">
        <w:rPr>
          <w:rStyle w:val="normalchar"/>
          <w:sz w:val="29"/>
          <w:szCs w:val="29"/>
        </w:rPr>
        <w:t>đạt 94,2</w:t>
      </w:r>
      <w:r w:rsidR="007A7CE1" w:rsidRPr="00907177">
        <w:rPr>
          <w:rStyle w:val="normalchar"/>
          <w:sz w:val="29"/>
          <w:szCs w:val="29"/>
          <w:lang w:val="vi-VN"/>
        </w:rPr>
        <w:t xml:space="preserve"> nghìn tỷ đồng, bằng </w:t>
      </w:r>
      <w:r w:rsidR="007A7CE1" w:rsidRPr="00907177">
        <w:rPr>
          <w:rStyle w:val="normalchar"/>
          <w:sz w:val="29"/>
          <w:szCs w:val="29"/>
        </w:rPr>
        <w:t>66,1</w:t>
      </w:r>
      <w:r w:rsidR="007A7CE1" w:rsidRPr="00907177">
        <w:rPr>
          <w:rStyle w:val="normalchar"/>
          <w:sz w:val="29"/>
          <w:szCs w:val="29"/>
          <w:lang w:val="vi-VN"/>
        </w:rPr>
        <w:t>%</w:t>
      </w:r>
      <w:r w:rsidR="007A7CE1" w:rsidRPr="00907177">
        <w:rPr>
          <w:rStyle w:val="normalchar"/>
          <w:sz w:val="29"/>
          <w:szCs w:val="29"/>
        </w:rPr>
        <w:t>.</w:t>
      </w:r>
    </w:p>
    <w:p w14:paraId="362372A5" w14:textId="77777777" w:rsidR="00911CCB" w:rsidRPr="00907177" w:rsidRDefault="00CF6F71" w:rsidP="00D14668">
      <w:pPr>
        <w:pStyle w:val="normal0"/>
        <w:spacing w:before="40" w:beforeAutospacing="0" w:after="40" w:afterAutospacing="0" w:line="283" w:lineRule="auto"/>
        <w:ind w:right="-14" w:firstLine="720"/>
        <w:jc w:val="both"/>
        <w:rPr>
          <w:rStyle w:val="normalchar"/>
          <w:sz w:val="29"/>
          <w:szCs w:val="29"/>
        </w:rPr>
      </w:pPr>
      <w:r w:rsidRPr="00907177">
        <w:rPr>
          <w:sz w:val="29"/>
          <w:szCs w:val="29"/>
          <w:lang w:val="nl-NL"/>
        </w:rPr>
        <w:t xml:space="preserve">Chi ngân sách Nhà nước từ đầu năm bảo đảm tiến độ thực hiện các nhiệm vụ </w:t>
      </w:r>
      <w:r w:rsidR="002762BB" w:rsidRPr="00907177">
        <w:rPr>
          <w:sz w:val="29"/>
          <w:szCs w:val="29"/>
          <w:lang w:val="nl-NL"/>
        </w:rPr>
        <w:t xml:space="preserve">chủ yếu </w:t>
      </w:r>
      <w:r w:rsidRPr="00907177">
        <w:rPr>
          <w:sz w:val="29"/>
          <w:szCs w:val="29"/>
          <w:lang w:val="nl-NL"/>
        </w:rPr>
        <w:t xml:space="preserve">và nhu cầu đột xuất phát sinh. </w:t>
      </w:r>
      <w:r w:rsidR="00911CCB" w:rsidRPr="00907177">
        <w:rPr>
          <w:rStyle w:val="normalchar"/>
          <w:sz w:val="29"/>
          <w:szCs w:val="29"/>
          <w:lang w:val="vi-VN"/>
        </w:rPr>
        <w:t>Tổng chi ngân sách Nhà nước từ đầu năm đến thời điểm 15/</w:t>
      </w:r>
      <w:r w:rsidR="00911CCB" w:rsidRPr="00907177">
        <w:rPr>
          <w:rStyle w:val="normalchar"/>
          <w:sz w:val="29"/>
          <w:szCs w:val="29"/>
        </w:rPr>
        <w:t>9</w:t>
      </w:r>
      <w:r w:rsidR="00911CCB" w:rsidRPr="00907177">
        <w:rPr>
          <w:rStyle w:val="normalchar"/>
          <w:sz w:val="29"/>
          <w:szCs w:val="29"/>
          <w:lang w:val="vi-VN"/>
        </w:rPr>
        <w:t>/201</w:t>
      </w:r>
      <w:r w:rsidR="00911CCB" w:rsidRPr="00907177">
        <w:rPr>
          <w:rStyle w:val="normalchar"/>
          <w:sz w:val="29"/>
          <w:szCs w:val="29"/>
        </w:rPr>
        <w:t>5</w:t>
      </w:r>
      <w:r w:rsidR="00911CCB" w:rsidRPr="00907177">
        <w:rPr>
          <w:rStyle w:val="normalchar"/>
          <w:sz w:val="29"/>
          <w:szCs w:val="29"/>
          <w:lang w:val="vi-VN"/>
        </w:rPr>
        <w:t xml:space="preserve"> ước tính đạt </w:t>
      </w:r>
      <w:r w:rsidR="00911CCB" w:rsidRPr="00907177">
        <w:rPr>
          <w:rStyle w:val="normalchar"/>
          <w:sz w:val="29"/>
          <w:szCs w:val="29"/>
        </w:rPr>
        <w:t>776,4</w:t>
      </w:r>
      <w:r w:rsidR="00911CCB" w:rsidRPr="00907177">
        <w:rPr>
          <w:rStyle w:val="normalchar"/>
          <w:sz w:val="29"/>
          <w:szCs w:val="29"/>
          <w:lang w:val="vi-VN"/>
        </w:rPr>
        <w:t xml:space="preserve"> nghìn tỷ đồng, bằng </w:t>
      </w:r>
      <w:r w:rsidR="00911CCB" w:rsidRPr="00907177">
        <w:rPr>
          <w:rStyle w:val="normalchar"/>
          <w:sz w:val="29"/>
          <w:szCs w:val="29"/>
        </w:rPr>
        <w:t>67,7</w:t>
      </w:r>
      <w:r w:rsidR="00911CCB" w:rsidRPr="00907177">
        <w:rPr>
          <w:rStyle w:val="normalchar"/>
          <w:sz w:val="29"/>
          <w:szCs w:val="29"/>
          <w:lang w:val="vi-VN"/>
        </w:rPr>
        <w:t xml:space="preserve">% dự toán năm, trong đó chi đầu tư phát triển </w:t>
      </w:r>
      <w:r w:rsidR="00911CCB" w:rsidRPr="00907177">
        <w:rPr>
          <w:rStyle w:val="normalchar"/>
          <w:sz w:val="29"/>
          <w:szCs w:val="29"/>
        </w:rPr>
        <w:t>116,6</w:t>
      </w:r>
      <w:r w:rsidR="00911CCB" w:rsidRPr="00907177">
        <w:rPr>
          <w:rStyle w:val="normalchar"/>
          <w:sz w:val="29"/>
          <w:szCs w:val="29"/>
          <w:lang w:val="vi-VN"/>
        </w:rPr>
        <w:t xml:space="preserve"> nghìn tỷ đồng, bằng </w:t>
      </w:r>
      <w:r w:rsidR="00911CCB" w:rsidRPr="00907177">
        <w:rPr>
          <w:rStyle w:val="normalchar"/>
          <w:sz w:val="29"/>
          <w:szCs w:val="29"/>
        </w:rPr>
        <w:t>59,8</w:t>
      </w:r>
      <w:r w:rsidR="00911CCB" w:rsidRPr="00907177">
        <w:rPr>
          <w:rStyle w:val="normalchar"/>
          <w:sz w:val="29"/>
          <w:szCs w:val="29"/>
          <w:lang w:val="vi-VN"/>
        </w:rPr>
        <w:t xml:space="preserve">% (riêng chi đầu tư xây dựng cơ bản </w:t>
      </w:r>
      <w:r w:rsidR="00911CCB" w:rsidRPr="00907177">
        <w:rPr>
          <w:rStyle w:val="normalchar"/>
          <w:sz w:val="29"/>
          <w:szCs w:val="29"/>
        </w:rPr>
        <w:t>113,2</w:t>
      </w:r>
      <w:r w:rsidR="00911CCB" w:rsidRPr="00907177">
        <w:rPr>
          <w:rStyle w:val="normalchar"/>
          <w:sz w:val="29"/>
          <w:szCs w:val="29"/>
          <w:lang w:val="vi-VN"/>
        </w:rPr>
        <w:t xml:space="preserve"> nghìn tỷ đồng, bằng </w:t>
      </w:r>
      <w:r w:rsidR="00911CCB" w:rsidRPr="00907177">
        <w:rPr>
          <w:rStyle w:val="normalchar"/>
          <w:sz w:val="29"/>
          <w:szCs w:val="29"/>
        </w:rPr>
        <w:t>59,4</w:t>
      </w:r>
      <w:r w:rsidR="00911CCB" w:rsidRPr="00907177">
        <w:rPr>
          <w:rStyle w:val="normalchar"/>
          <w:sz w:val="29"/>
          <w:szCs w:val="29"/>
          <w:lang w:val="vi-VN"/>
        </w:rPr>
        <w:t xml:space="preserve">%); chi phát triển sự nghiệp kinh tế - xã hội, quốc phòng, an ninh, quản lý </w:t>
      </w:r>
      <w:r w:rsidR="00911CCB" w:rsidRPr="00907177">
        <w:rPr>
          <w:rStyle w:val="normalchar"/>
          <w:sz w:val="29"/>
          <w:szCs w:val="29"/>
        </w:rPr>
        <w:t>hành chính</w:t>
      </w:r>
      <w:r w:rsidR="00911CCB" w:rsidRPr="00907177">
        <w:rPr>
          <w:rStyle w:val="normalchar"/>
          <w:sz w:val="29"/>
          <w:szCs w:val="29"/>
          <w:lang w:val="vi-VN"/>
        </w:rPr>
        <w:t xml:space="preserve"> ước tính đạt </w:t>
      </w:r>
      <w:r w:rsidR="00911CCB" w:rsidRPr="00907177">
        <w:rPr>
          <w:rStyle w:val="normalchar"/>
          <w:sz w:val="29"/>
          <w:szCs w:val="29"/>
        </w:rPr>
        <w:t>542,8</w:t>
      </w:r>
      <w:r w:rsidR="00911CCB" w:rsidRPr="00907177">
        <w:rPr>
          <w:rStyle w:val="normalchar"/>
          <w:sz w:val="29"/>
          <w:szCs w:val="29"/>
          <w:lang w:val="vi-VN"/>
        </w:rPr>
        <w:t xml:space="preserve"> nghìn tỷ đồng, bằng </w:t>
      </w:r>
      <w:r w:rsidR="00911CCB" w:rsidRPr="00907177">
        <w:rPr>
          <w:rStyle w:val="normalchar"/>
          <w:sz w:val="29"/>
          <w:szCs w:val="29"/>
        </w:rPr>
        <w:t>70,8</w:t>
      </w:r>
      <w:r w:rsidR="00911CCB" w:rsidRPr="00907177">
        <w:rPr>
          <w:rStyle w:val="normalchar"/>
          <w:sz w:val="29"/>
          <w:szCs w:val="29"/>
          <w:lang w:val="vi-VN"/>
        </w:rPr>
        <w:t xml:space="preserve">%; chi trả nợ và viện trợ </w:t>
      </w:r>
      <w:r w:rsidR="00911CCB" w:rsidRPr="00907177">
        <w:rPr>
          <w:rStyle w:val="normalchar"/>
          <w:sz w:val="29"/>
          <w:szCs w:val="29"/>
        </w:rPr>
        <w:t>110,4</w:t>
      </w:r>
      <w:r w:rsidR="00911CCB" w:rsidRPr="00907177">
        <w:rPr>
          <w:rStyle w:val="normalchar"/>
          <w:sz w:val="29"/>
          <w:szCs w:val="29"/>
          <w:lang w:val="vi-VN"/>
        </w:rPr>
        <w:t xml:space="preserve"> nghìn tỷ đồng, bằng </w:t>
      </w:r>
      <w:r w:rsidR="00911CCB" w:rsidRPr="00907177">
        <w:rPr>
          <w:rStyle w:val="normalchar"/>
          <w:sz w:val="29"/>
          <w:szCs w:val="29"/>
        </w:rPr>
        <w:t>73,6</w:t>
      </w:r>
      <w:r w:rsidR="00911CCB" w:rsidRPr="00907177">
        <w:rPr>
          <w:rStyle w:val="normalchar"/>
          <w:sz w:val="29"/>
          <w:szCs w:val="29"/>
          <w:lang w:val="vi-VN"/>
        </w:rPr>
        <w:t>%.</w:t>
      </w:r>
    </w:p>
    <w:p w14:paraId="08F1F9BD" w14:textId="77777777" w:rsidR="004E7853" w:rsidRPr="00907177" w:rsidRDefault="004E7853" w:rsidP="00D14668">
      <w:pPr>
        <w:spacing w:before="40" w:after="40" w:line="283" w:lineRule="auto"/>
        <w:ind w:firstLine="720"/>
        <w:rPr>
          <w:b/>
          <w:sz w:val="29"/>
          <w:szCs w:val="29"/>
          <w:lang w:val="nl-NL"/>
        </w:rPr>
      </w:pPr>
      <w:r w:rsidRPr="00907177">
        <w:rPr>
          <w:b/>
          <w:bCs/>
          <w:color w:val="000000"/>
          <w:sz w:val="29"/>
          <w:szCs w:val="29"/>
          <w:lang w:val="nl-NL"/>
        </w:rPr>
        <w:t xml:space="preserve">3. Hoạt động ngân hàng, </w:t>
      </w:r>
      <w:r w:rsidRPr="00907177">
        <w:rPr>
          <w:b/>
          <w:sz w:val="29"/>
          <w:szCs w:val="29"/>
          <w:lang w:val="nl-NL"/>
        </w:rPr>
        <w:t xml:space="preserve">bảo hiểm </w:t>
      </w:r>
    </w:p>
    <w:p w14:paraId="46067A50" w14:textId="77777777" w:rsidR="004E7853" w:rsidRPr="00907177" w:rsidRDefault="004E7853" w:rsidP="00D14668">
      <w:pPr>
        <w:spacing w:before="40" w:after="40" w:line="283" w:lineRule="auto"/>
        <w:ind w:firstLine="720"/>
        <w:jc w:val="both"/>
        <w:rPr>
          <w:sz w:val="29"/>
          <w:szCs w:val="29"/>
        </w:rPr>
      </w:pPr>
      <w:r w:rsidRPr="00907177">
        <w:rPr>
          <w:sz w:val="29"/>
          <w:szCs w:val="29"/>
        </w:rPr>
        <w:t>Tính đến thời điểm 21/9/2015, tăng trưởng tín dụng đạt 10,78% so với thời điểm cuối năm 2014, đây là mức tăng trưởng cao nhất kể từ năm 2011; huy động vốn của các tổ chức tín dụng tăng 8,9%; tổng phương tiện thanh toán tăng 8,88%. Thanh khoản của hệ thống ngân hàng thương mại tiếp tục được cải thiện, đảm bảo khả năng thanh toán và chi trả của hệ thống. Tỷ giá hối đoái bình quân của đồng Việt Nam so với đô la Mỹ biến động mạnh với các mức điều chỉnh linh hoạt trước những diễn biến bất thường của thị trường tiền tệ Trung Quốc và thế giới.</w:t>
      </w:r>
    </w:p>
    <w:p w14:paraId="018F20D0" w14:textId="77777777" w:rsidR="00B64E9B" w:rsidRPr="00907177" w:rsidRDefault="00B64E9B" w:rsidP="00D14668">
      <w:pPr>
        <w:spacing w:before="40" w:after="40" w:line="283" w:lineRule="auto"/>
        <w:ind w:firstLine="720"/>
        <w:jc w:val="both"/>
        <w:rPr>
          <w:sz w:val="29"/>
          <w:szCs w:val="29"/>
        </w:rPr>
      </w:pPr>
      <w:r w:rsidRPr="00907177">
        <w:rPr>
          <w:sz w:val="29"/>
          <w:szCs w:val="29"/>
        </w:rPr>
        <w:t xml:space="preserve">Thị trường bảo hiểm trong 9 tháng năm 2015 ghi nhận những tín hiệu khả quan với tốc độ tăng doanh thu phí bảo hiểm nhân thọ đạt trên 30%; tốc độ tăng doanh thu phí </w:t>
      </w:r>
      <w:r w:rsidR="00BA3F32">
        <w:rPr>
          <w:sz w:val="29"/>
          <w:szCs w:val="29"/>
        </w:rPr>
        <w:t xml:space="preserve">bảo hiểm phi nhân thọ </w:t>
      </w:r>
      <w:r w:rsidRPr="00907177">
        <w:rPr>
          <w:sz w:val="29"/>
          <w:szCs w:val="29"/>
        </w:rPr>
        <w:t xml:space="preserve">hơn 12%. Trong những tháng qua, các doanh nghiệp bảo hiểm có nhiều cố gắng trong việc cung cấp ra thị trường những gói sản phẩm bảo hiểm mới cùng những quyền lợi hấp dẫn khách hàng. Cơ chế, chính sách trong hoạt động bảo hiểm cũng ngày càng được hoàn thiện và phù hợp hơn với mọi đối tượng tham gia. </w:t>
      </w:r>
    </w:p>
    <w:p w14:paraId="6AEA858E" w14:textId="77777777" w:rsidR="00C8232F" w:rsidRPr="00907177" w:rsidRDefault="005171D2" w:rsidP="00601737">
      <w:pPr>
        <w:pStyle w:val="normal0"/>
        <w:spacing w:before="40" w:beforeAutospacing="0" w:after="40" w:afterAutospacing="0" w:line="276" w:lineRule="auto"/>
        <w:ind w:right="-9" w:firstLine="720"/>
        <w:jc w:val="both"/>
        <w:rPr>
          <w:rStyle w:val="normalchar"/>
          <w:b/>
          <w:bCs/>
          <w:iCs/>
          <w:sz w:val="29"/>
          <w:szCs w:val="29"/>
          <w:lang w:val="nl-NL"/>
        </w:rPr>
      </w:pPr>
      <w:r w:rsidRPr="00907177">
        <w:rPr>
          <w:rStyle w:val="normalchar"/>
          <w:b/>
          <w:bCs/>
          <w:iCs/>
          <w:sz w:val="29"/>
          <w:szCs w:val="29"/>
          <w:lang w:val="nl-NL"/>
        </w:rPr>
        <w:t>4</w:t>
      </w:r>
      <w:r w:rsidR="00C8232F" w:rsidRPr="00907177">
        <w:rPr>
          <w:rStyle w:val="normalchar"/>
          <w:b/>
          <w:bCs/>
          <w:iCs/>
          <w:sz w:val="29"/>
          <w:szCs w:val="29"/>
          <w:lang w:val="nl-NL"/>
        </w:rPr>
        <w:t>. Xuất, nhập khẩu hàng hóa</w:t>
      </w:r>
    </w:p>
    <w:p w14:paraId="4212890E" w14:textId="77777777" w:rsidR="00C8232F" w:rsidRPr="00907177" w:rsidRDefault="00C8232F" w:rsidP="00601737">
      <w:pPr>
        <w:pStyle w:val="normal0"/>
        <w:tabs>
          <w:tab w:val="left" w:pos="1440"/>
        </w:tabs>
        <w:spacing w:before="40" w:beforeAutospacing="0" w:after="40" w:afterAutospacing="0" w:line="276" w:lineRule="auto"/>
        <w:ind w:right="-9" w:firstLine="720"/>
        <w:jc w:val="both"/>
        <w:rPr>
          <w:rStyle w:val="normalchar"/>
          <w:b/>
          <w:bCs/>
          <w:i/>
          <w:iCs/>
          <w:sz w:val="29"/>
          <w:szCs w:val="29"/>
          <w:lang w:val="nl-NL"/>
        </w:rPr>
      </w:pPr>
      <w:r w:rsidRPr="00907177">
        <w:rPr>
          <w:rStyle w:val="normalchar"/>
          <w:b/>
          <w:bCs/>
          <w:i/>
          <w:iCs/>
          <w:sz w:val="29"/>
          <w:szCs w:val="29"/>
          <w:lang w:val="nl-NL"/>
        </w:rPr>
        <w:t>a.</w:t>
      </w:r>
      <w:r w:rsidRPr="00907177">
        <w:rPr>
          <w:b/>
          <w:sz w:val="29"/>
          <w:szCs w:val="29"/>
          <w:lang w:val="nl-NL"/>
        </w:rPr>
        <w:t> </w:t>
      </w:r>
      <w:r w:rsidRPr="00907177">
        <w:rPr>
          <w:rStyle w:val="normalchar"/>
          <w:b/>
          <w:bCs/>
          <w:i/>
          <w:iCs/>
          <w:sz w:val="29"/>
          <w:szCs w:val="29"/>
          <w:lang w:val="nl-NL"/>
        </w:rPr>
        <w:t>Xuất khẩu hàng hoá</w:t>
      </w:r>
    </w:p>
    <w:p w14:paraId="5C20B5D3" w14:textId="77777777" w:rsidR="00776E0D" w:rsidRPr="00907177" w:rsidRDefault="00776E0D" w:rsidP="00D14668">
      <w:pPr>
        <w:pStyle w:val="normal0"/>
        <w:spacing w:before="40" w:beforeAutospacing="0" w:after="40" w:afterAutospacing="0" w:line="271" w:lineRule="auto"/>
        <w:ind w:firstLine="706"/>
        <w:jc w:val="both"/>
        <w:rPr>
          <w:rStyle w:val="Strong"/>
          <w:b w:val="0"/>
          <w:bCs/>
          <w:sz w:val="29"/>
          <w:szCs w:val="29"/>
          <w:lang w:val="nl-NL"/>
        </w:rPr>
      </w:pPr>
      <w:r w:rsidRPr="00907177">
        <w:rPr>
          <w:rStyle w:val="strongchar"/>
          <w:sz w:val="29"/>
          <w:szCs w:val="29"/>
          <w:lang w:val="nl-NL"/>
        </w:rPr>
        <w:t>Kim ngạch hàng hóa xuất khẩu thực hiện tháng Tám đạt 14,5 tỷ USD thấp hơn 19 triệu USD so với số ước tính</w:t>
      </w:r>
      <w:r w:rsidRPr="00907177">
        <w:rPr>
          <w:rStyle w:val="Strong"/>
          <w:b w:val="0"/>
          <w:sz w:val="29"/>
          <w:szCs w:val="29"/>
          <w:lang w:val="de-DE"/>
        </w:rPr>
        <w:t xml:space="preserve">. </w:t>
      </w:r>
      <w:r w:rsidRPr="00907177">
        <w:rPr>
          <w:rStyle w:val="normalchar"/>
          <w:sz w:val="29"/>
          <w:szCs w:val="29"/>
          <w:lang w:val="nl-NL"/>
        </w:rPr>
        <w:t>Kim ngạch hàng hóa xuất khẩu tháng Chín ước tính đạt 14,2 tỷ USD, giảm 1,9% so với tháng trước,</w:t>
      </w:r>
      <w:r w:rsidRPr="00907177">
        <w:rPr>
          <w:rStyle w:val="Strong"/>
          <w:b w:val="0"/>
          <w:sz w:val="29"/>
          <w:szCs w:val="29"/>
          <w:lang w:val="nl-NL"/>
        </w:rPr>
        <w:t xml:space="preserve"> trong đó khu vực kinh tế trong nước đạt 4,1 tỷ USD, giảm 0,9%</w:t>
      </w:r>
      <w:r w:rsidR="00222F2C" w:rsidRPr="00907177">
        <w:rPr>
          <w:rStyle w:val="Strong"/>
          <w:b w:val="0"/>
          <w:sz w:val="29"/>
          <w:szCs w:val="29"/>
          <w:lang w:val="nl-NL"/>
        </w:rPr>
        <w:t>; khu vực có vốn đầu tư trực tiếp nước ngoài (kể cả dầu thô) đạt 10,1 tỷ USD, giảm 2,4%</w:t>
      </w:r>
      <w:r w:rsidRPr="00907177">
        <w:rPr>
          <w:rStyle w:val="Strong"/>
          <w:b w:val="0"/>
          <w:sz w:val="29"/>
          <w:szCs w:val="29"/>
          <w:lang w:val="nl-NL"/>
        </w:rPr>
        <w:t xml:space="preserve">. Kim ngạch xuất khẩu một số mặt hàng tháng Chín giảm so với tháng trước: Hàng rau quả giảm 24,2%; than đá giảm 22,8%; sắt thép giảm 15,8%; xăng dầu giảm 14%; giày dép giảm 13,5%; hàng dệt may giảm 4%. </w:t>
      </w:r>
      <w:r w:rsidRPr="00907177">
        <w:rPr>
          <w:rStyle w:val="Strong"/>
          <w:b w:val="0"/>
          <w:sz w:val="29"/>
          <w:szCs w:val="29"/>
        </w:rPr>
        <w:t xml:space="preserve">So với cùng kỳ năm 2014, kim ngạch hàng hóa xuất khẩu tháng </w:t>
      </w:r>
      <w:r w:rsidR="00222F2C" w:rsidRPr="00907177">
        <w:rPr>
          <w:rStyle w:val="Strong"/>
          <w:b w:val="0"/>
          <w:sz w:val="29"/>
          <w:szCs w:val="29"/>
        </w:rPr>
        <w:t>9/2015</w:t>
      </w:r>
      <w:r w:rsidRPr="00907177">
        <w:rPr>
          <w:rStyle w:val="Strong"/>
          <w:b w:val="0"/>
          <w:sz w:val="29"/>
          <w:szCs w:val="29"/>
        </w:rPr>
        <w:t xml:space="preserve"> </w:t>
      </w:r>
      <w:r w:rsidRPr="00907177">
        <w:rPr>
          <w:sz w:val="29"/>
          <w:szCs w:val="29"/>
        </w:rPr>
        <w:t>tăng 12,8%</w:t>
      </w:r>
      <w:r w:rsidRPr="00907177">
        <w:rPr>
          <w:rStyle w:val="Strong"/>
          <w:b w:val="0"/>
          <w:sz w:val="29"/>
          <w:szCs w:val="29"/>
        </w:rPr>
        <w:t xml:space="preserve">, trong đó </w:t>
      </w:r>
      <w:r w:rsidRPr="00907177">
        <w:rPr>
          <w:sz w:val="29"/>
          <w:szCs w:val="29"/>
        </w:rPr>
        <w:t>khu vực kinh tế trong nước tăng 2,3%</w:t>
      </w:r>
      <w:r w:rsidR="00222F2C" w:rsidRPr="00907177">
        <w:rPr>
          <w:sz w:val="29"/>
          <w:szCs w:val="29"/>
        </w:rPr>
        <w:t xml:space="preserve">; </w:t>
      </w:r>
      <w:r w:rsidR="00222F2C" w:rsidRPr="00907177">
        <w:rPr>
          <w:rStyle w:val="Strong"/>
          <w:b w:val="0"/>
          <w:sz w:val="29"/>
          <w:szCs w:val="29"/>
        </w:rPr>
        <w:t xml:space="preserve">khu vực có vốn đầu tư nước ngoài (kể cả dầu thô) </w:t>
      </w:r>
      <w:r w:rsidR="00222F2C" w:rsidRPr="00907177">
        <w:rPr>
          <w:sz w:val="29"/>
          <w:szCs w:val="29"/>
        </w:rPr>
        <w:t>tăng 17,7%</w:t>
      </w:r>
      <w:r w:rsidRPr="00907177">
        <w:rPr>
          <w:sz w:val="29"/>
          <w:szCs w:val="29"/>
        </w:rPr>
        <w:t>.</w:t>
      </w:r>
    </w:p>
    <w:p w14:paraId="6DEC5463" w14:textId="77777777" w:rsidR="00776E0D" w:rsidRPr="00625177" w:rsidRDefault="00776E0D" w:rsidP="00D14668">
      <w:pPr>
        <w:pStyle w:val="normal0"/>
        <w:spacing w:before="40" w:beforeAutospacing="0" w:after="40" w:afterAutospacing="0" w:line="271" w:lineRule="auto"/>
        <w:ind w:firstLine="706"/>
        <w:jc w:val="both"/>
        <w:rPr>
          <w:rStyle w:val="normalchar"/>
          <w:spacing w:val="-2"/>
          <w:sz w:val="29"/>
          <w:szCs w:val="29"/>
        </w:rPr>
      </w:pPr>
      <w:r w:rsidRPr="004E37FA">
        <w:rPr>
          <w:rStyle w:val="normalchar"/>
          <w:spacing w:val="-2"/>
          <w:sz w:val="29"/>
          <w:szCs w:val="29"/>
          <w:lang w:val="nl-NL"/>
        </w:rPr>
        <w:t>Tính chung 9 tháng, kim ngạch hàng hóa xuất khẩu ước tính đạt 120,7 tỷ USD, tăng 9,6% so với cùng kỳ năm trước. Nếu loại trừ yếu tố giá</w:t>
      </w:r>
      <w:r w:rsidR="004E37FA">
        <w:rPr>
          <w:rStyle w:val="FootnoteReference"/>
          <w:spacing w:val="-8"/>
          <w:sz w:val="29"/>
          <w:szCs w:val="29"/>
          <w:lang w:val="nl-NL"/>
        </w:rPr>
        <w:footnoteReference w:id="9"/>
      </w:r>
      <w:r w:rsidRPr="00EE3F04">
        <w:rPr>
          <w:rStyle w:val="normalchar"/>
          <w:spacing w:val="-8"/>
          <w:sz w:val="29"/>
          <w:szCs w:val="29"/>
          <w:lang w:val="nl-NL"/>
        </w:rPr>
        <w:t>,</w:t>
      </w:r>
      <w:r w:rsidRPr="00EE3F04">
        <w:rPr>
          <w:rStyle w:val="normalchar"/>
          <w:spacing w:val="-2"/>
          <w:sz w:val="29"/>
          <w:szCs w:val="29"/>
          <w:lang w:val="nl-NL"/>
        </w:rPr>
        <w:t xml:space="preserve"> kim ngạch hàng hóa xuất khẩu 9 tháng đạt 125,5 tỷ USD, tăng 14% </w:t>
      </w:r>
      <w:r w:rsidR="00B72513" w:rsidRPr="00EE3F04">
        <w:rPr>
          <w:rStyle w:val="normalchar"/>
          <w:spacing w:val="-2"/>
          <w:sz w:val="29"/>
          <w:szCs w:val="29"/>
          <w:lang w:val="nl-NL"/>
        </w:rPr>
        <w:t>so</w:t>
      </w:r>
      <w:r w:rsidR="00B72513" w:rsidRPr="00625177">
        <w:rPr>
          <w:rStyle w:val="normalchar"/>
          <w:spacing w:val="-2"/>
          <w:sz w:val="29"/>
          <w:szCs w:val="29"/>
          <w:lang w:val="nl-NL"/>
        </w:rPr>
        <w:t xml:space="preserve"> với cùng kỳ năm trước </w:t>
      </w:r>
      <w:r w:rsidR="008643F4" w:rsidRPr="00625177">
        <w:rPr>
          <w:spacing w:val="-2"/>
          <w:sz w:val="29"/>
          <w:szCs w:val="29"/>
        </w:rPr>
        <w:t xml:space="preserve">và </w:t>
      </w:r>
      <w:r w:rsidRPr="00625177">
        <w:rPr>
          <w:rStyle w:val="Strong"/>
          <w:b w:val="0"/>
          <w:spacing w:val="-2"/>
          <w:sz w:val="29"/>
          <w:szCs w:val="29"/>
        </w:rPr>
        <w:t xml:space="preserve">cao hơn mức </w:t>
      </w:r>
      <w:r w:rsidR="008643F4" w:rsidRPr="00625177">
        <w:rPr>
          <w:rStyle w:val="Strong"/>
          <w:b w:val="0"/>
          <w:spacing w:val="-2"/>
          <w:sz w:val="29"/>
          <w:szCs w:val="29"/>
        </w:rPr>
        <w:t xml:space="preserve">tăng </w:t>
      </w:r>
      <w:r w:rsidRPr="00625177">
        <w:rPr>
          <w:rStyle w:val="Strong"/>
          <w:b w:val="0"/>
          <w:spacing w:val="-2"/>
          <w:sz w:val="29"/>
          <w:szCs w:val="29"/>
        </w:rPr>
        <w:t xml:space="preserve">12,6% của </w:t>
      </w:r>
      <w:r w:rsidR="008643F4" w:rsidRPr="00625177">
        <w:rPr>
          <w:rStyle w:val="Strong"/>
          <w:b w:val="0"/>
          <w:spacing w:val="-2"/>
          <w:sz w:val="29"/>
          <w:szCs w:val="29"/>
        </w:rPr>
        <w:t xml:space="preserve">9 tháng </w:t>
      </w:r>
      <w:r w:rsidRPr="00625177">
        <w:rPr>
          <w:rStyle w:val="Strong"/>
          <w:b w:val="0"/>
          <w:spacing w:val="-2"/>
          <w:sz w:val="29"/>
          <w:szCs w:val="29"/>
        </w:rPr>
        <w:t xml:space="preserve">năm 2014. </w:t>
      </w:r>
      <w:r w:rsidRPr="00625177">
        <w:rPr>
          <w:spacing w:val="-2"/>
          <w:sz w:val="29"/>
          <w:szCs w:val="29"/>
        </w:rPr>
        <w:t xml:space="preserve">Trong tổng </w:t>
      </w:r>
      <w:r w:rsidRPr="00625177">
        <w:rPr>
          <w:rStyle w:val="normalchar"/>
          <w:spacing w:val="-2"/>
          <w:sz w:val="29"/>
          <w:szCs w:val="29"/>
          <w:lang w:val="nl-NL"/>
        </w:rPr>
        <w:t xml:space="preserve">kim ngạch hàng hóa xuất khẩu 9 tháng, khu vực kinh tế trong nước </w:t>
      </w:r>
      <w:r w:rsidR="00D233D9" w:rsidRPr="00625177">
        <w:rPr>
          <w:rStyle w:val="normalchar"/>
          <w:spacing w:val="-2"/>
          <w:sz w:val="29"/>
          <w:szCs w:val="29"/>
          <w:lang w:val="nl-NL"/>
        </w:rPr>
        <w:t xml:space="preserve">ước tính </w:t>
      </w:r>
      <w:r w:rsidRPr="00625177">
        <w:rPr>
          <w:rStyle w:val="normalchar"/>
          <w:spacing w:val="-2"/>
          <w:sz w:val="29"/>
          <w:szCs w:val="29"/>
          <w:lang w:val="nl-NL"/>
        </w:rPr>
        <w:t>đạt 35,5 tỷ USD, chiếm 29,4% tổng kim ngạch</w:t>
      </w:r>
      <w:r w:rsidR="00D233D9" w:rsidRPr="00625177">
        <w:rPr>
          <w:rStyle w:val="normalchar"/>
          <w:spacing w:val="-2"/>
          <w:sz w:val="29"/>
          <w:szCs w:val="29"/>
          <w:lang w:val="nl-NL"/>
        </w:rPr>
        <w:t xml:space="preserve"> và giảm 2,7% so với cùng kỳ năm trước</w:t>
      </w:r>
      <w:r w:rsidRPr="00625177">
        <w:rPr>
          <w:rStyle w:val="normalchar"/>
          <w:spacing w:val="-2"/>
          <w:sz w:val="29"/>
          <w:szCs w:val="29"/>
          <w:lang w:val="nl-NL"/>
        </w:rPr>
        <w:t xml:space="preserve">; khu vực có vốn đầu tư nước ngoài (kể cả dầu thô) đạt 85,2 tỷ USD, </w:t>
      </w:r>
      <w:r w:rsidRPr="00625177">
        <w:rPr>
          <w:rStyle w:val="Strong"/>
          <w:b w:val="0"/>
          <w:spacing w:val="-2"/>
          <w:sz w:val="29"/>
          <w:szCs w:val="29"/>
        </w:rPr>
        <w:t>chiếm 70,6%</w:t>
      </w:r>
      <w:r w:rsidR="00D233D9" w:rsidRPr="00625177">
        <w:rPr>
          <w:rStyle w:val="Strong"/>
          <w:b w:val="0"/>
          <w:spacing w:val="-2"/>
          <w:sz w:val="29"/>
          <w:szCs w:val="29"/>
        </w:rPr>
        <w:t xml:space="preserve"> và tăng </w:t>
      </w:r>
      <w:r w:rsidR="00D233D9" w:rsidRPr="00625177">
        <w:rPr>
          <w:rStyle w:val="normalchar"/>
          <w:spacing w:val="-2"/>
          <w:sz w:val="29"/>
          <w:szCs w:val="29"/>
          <w:lang w:val="nl-NL"/>
        </w:rPr>
        <w:t>15,8%</w:t>
      </w:r>
      <w:r w:rsidR="00926611" w:rsidRPr="00625177">
        <w:rPr>
          <w:rStyle w:val="FootnoteReference"/>
          <w:spacing w:val="-2"/>
          <w:sz w:val="29"/>
          <w:szCs w:val="29"/>
        </w:rPr>
        <w:footnoteReference w:id="10"/>
      </w:r>
      <w:r w:rsidR="0017244A" w:rsidRPr="00625177">
        <w:rPr>
          <w:rStyle w:val="normalchar"/>
          <w:spacing w:val="-2"/>
          <w:sz w:val="29"/>
          <w:szCs w:val="29"/>
          <w:lang w:val="nl-NL"/>
        </w:rPr>
        <w:t>. N</w:t>
      </w:r>
      <w:r w:rsidRPr="00625177">
        <w:rPr>
          <w:rStyle w:val="Strong"/>
          <w:b w:val="0"/>
          <w:spacing w:val="-2"/>
          <w:sz w:val="29"/>
          <w:szCs w:val="29"/>
        </w:rPr>
        <w:t>ếu trừ dầu thô thì khu vực này đạt 82,1 tỷ USD, chiếm 68,1% tổng kim ngạch hàng hóa xuất khẩu và tăng 21,1%</w:t>
      </w:r>
      <w:r w:rsidR="00690A1B" w:rsidRPr="00625177">
        <w:rPr>
          <w:rStyle w:val="Strong"/>
          <w:b w:val="0"/>
          <w:spacing w:val="-2"/>
          <w:sz w:val="29"/>
          <w:szCs w:val="29"/>
        </w:rPr>
        <w:t xml:space="preserve">. </w:t>
      </w:r>
    </w:p>
    <w:p w14:paraId="1E6E5A05" w14:textId="77777777" w:rsidR="00776E0D" w:rsidRPr="00907177" w:rsidRDefault="002B08E9" w:rsidP="00D14668">
      <w:pPr>
        <w:pStyle w:val="normal0"/>
        <w:spacing w:before="40" w:beforeAutospacing="0" w:after="40" w:afterAutospacing="0" w:line="271" w:lineRule="auto"/>
        <w:ind w:firstLine="706"/>
        <w:jc w:val="both"/>
        <w:rPr>
          <w:rStyle w:val="normalchar"/>
          <w:sz w:val="29"/>
          <w:szCs w:val="29"/>
          <w:lang w:val="nl-NL"/>
        </w:rPr>
      </w:pPr>
      <w:r w:rsidRPr="00907177">
        <w:rPr>
          <w:rStyle w:val="normalchar"/>
          <w:sz w:val="29"/>
          <w:szCs w:val="29"/>
          <w:lang w:val="nl-NL"/>
        </w:rPr>
        <w:t>M</w:t>
      </w:r>
      <w:r w:rsidR="00776E0D" w:rsidRPr="00907177">
        <w:rPr>
          <w:rStyle w:val="normalchar"/>
          <w:sz w:val="29"/>
          <w:szCs w:val="29"/>
          <w:lang w:val="nl-NL"/>
        </w:rPr>
        <w:t xml:space="preserve">ột số mặt hàng </w:t>
      </w:r>
      <w:r w:rsidR="00AA1CCE" w:rsidRPr="00907177">
        <w:rPr>
          <w:rStyle w:val="normalchar"/>
          <w:sz w:val="29"/>
          <w:szCs w:val="29"/>
          <w:lang w:val="nl-NL"/>
        </w:rPr>
        <w:t xml:space="preserve">chủ yếu </w:t>
      </w:r>
      <w:r w:rsidR="00776E0D" w:rsidRPr="00907177">
        <w:rPr>
          <w:rStyle w:val="normalchar"/>
          <w:sz w:val="29"/>
          <w:szCs w:val="29"/>
          <w:lang w:val="nl-NL"/>
        </w:rPr>
        <w:t>có kim ngạch tăng cao so với cùng kỳ năm trước: Điện thoại các loại và linh kiện đạt 23,2 tỷ USD, tăng 34,3%; hàng dệt may đạt 17,1 tỷ USD, tăng 10,6%; điện tử máy tính và linh kiện</w:t>
      </w:r>
      <w:r w:rsidR="00AA1CCE" w:rsidRPr="00907177">
        <w:rPr>
          <w:rStyle w:val="normalchar"/>
          <w:sz w:val="29"/>
          <w:szCs w:val="29"/>
          <w:lang w:val="nl-NL"/>
        </w:rPr>
        <w:t xml:space="preserve"> đạt</w:t>
      </w:r>
      <w:r w:rsidR="00776E0D" w:rsidRPr="00907177">
        <w:rPr>
          <w:rStyle w:val="normalchar"/>
          <w:sz w:val="29"/>
          <w:szCs w:val="29"/>
          <w:lang w:val="nl-NL"/>
        </w:rPr>
        <w:t xml:space="preserve"> 11,4 tỷ USD, tăng 52,8%; giày dép đạt 8,8 tỷ USD, tăng 18,4%; máy móc thiết bị dụng cụ phụ tùng khác đạt 5,8 tỷ USD, tăng 9,8%; gỗ và sản phẩm gỗ đạt 4,9 tỷ USD, tăng 9,1%; túi xách, va li, mũ, ô dù đạt 2,2 tỷ USD, tăng 15,6%; hạt điều đạt 1,8 tỷ USD, tăng 20,6%</w:t>
      </w:r>
      <w:r w:rsidRPr="00907177">
        <w:rPr>
          <w:rStyle w:val="normalchar"/>
          <w:sz w:val="29"/>
          <w:szCs w:val="29"/>
          <w:lang w:val="nl-NL"/>
        </w:rPr>
        <w:t>.</w:t>
      </w:r>
      <w:r w:rsidR="00776E0D" w:rsidRPr="00907177">
        <w:rPr>
          <w:rStyle w:val="normalchar"/>
          <w:sz w:val="29"/>
          <w:szCs w:val="29"/>
          <w:lang w:val="nl-NL"/>
        </w:rPr>
        <w:t xml:space="preserve"> Một số mặt hàng </w:t>
      </w:r>
      <w:r w:rsidRPr="00907177">
        <w:rPr>
          <w:rStyle w:val="normalchar"/>
          <w:sz w:val="29"/>
          <w:szCs w:val="29"/>
          <w:lang w:val="nl-NL"/>
        </w:rPr>
        <w:t xml:space="preserve">giảm cả về lượng và kim ngạch xuất khẩu: </w:t>
      </w:r>
      <w:r w:rsidR="003009C8" w:rsidRPr="00907177">
        <w:rPr>
          <w:rStyle w:val="normalchar"/>
          <w:sz w:val="29"/>
          <w:szCs w:val="29"/>
          <w:lang w:val="nl-NL"/>
        </w:rPr>
        <w:t>Than đá giảm 77% về lượng và giảm 67,1% về kim n</w:t>
      </w:r>
      <w:r w:rsidR="0041693F" w:rsidRPr="00907177">
        <w:rPr>
          <w:rStyle w:val="normalchar"/>
          <w:sz w:val="29"/>
          <w:szCs w:val="29"/>
          <w:lang w:val="nl-NL"/>
        </w:rPr>
        <w:t>gạch so với cùng kỳ năm trước; c</w:t>
      </w:r>
      <w:r w:rsidR="003009C8" w:rsidRPr="00907177">
        <w:rPr>
          <w:rStyle w:val="normalchar"/>
          <w:sz w:val="29"/>
          <w:szCs w:val="29"/>
          <w:lang w:val="nl-NL"/>
        </w:rPr>
        <w:t xml:space="preserve">à phê giảm 30,5% và giảm 31,6%; gạo giảm 8,7% và giảm 14,3%; sắt thép giảm 7,3% và giảm 15,6%; chè giảm 7,2% và 6,5%. </w:t>
      </w:r>
      <w:r w:rsidR="00663B6C" w:rsidRPr="00625177">
        <w:rPr>
          <w:rStyle w:val="normalchar"/>
          <w:sz w:val="29"/>
          <w:szCs w:val="29"/>
          <w:lang w:val="nl-NL"/>
        </w:rPr>
        <w:t xml:space="preserve">Riêng xuất khẩu </w:t>
      </w:r>
      <w:r w:rsidR="00663B6C" w:rsidRPr="00625177">
        <w:rPr>
          <w:rStyle w:val="Strong"/>
          <w:b w:val="0"/>
          <w:sz w:val="29"/>
          <w:szCs w:val="29"/>
        </w:rPr>
        <w:t>dầu thô tuy tăng 4,7% về lượng nhưng lại giảm tới 47% kim ngạch (tương đương 2,7 tỷ USD).</w:t>
      </w:r>
    </w:p>
    <w:p w14:paraId="0A8035A1" w14:textId="77777777" w:rsidR="00776E0D" w:rsidRPr="00907177" w:rsidRDefault="00776E0D" w:rsidP="00625177">
      <w:pPr>
        <w:spacing w:before="40" w:after="40" w:line="283" w:lineRule="auto"/>
        <w:ind w:firstLine="706"/>
        <w:jc w:val="both"/>
        <w:rPr>
          <w:rStyle w:val="Strong"/>
          <w:b w:val="0"/>
          <w:sz w:val="29"/>
          <w:szCs w:val="29"/>
        </w:rPr>
      </w:pPr>
      <w:r w:rsidRPr="00907177">
        <w:rPr>
          <w:rStyle w:val="Strong"/>
          <w:b w:val="0"/>
          <w:sz w:val="29"/>
          <w:szCs w:val="29"/>
        </w:rPr>
        <w:t xml:space="preserve">Về cơ cấu hàng hóa xuất khẩu, nhóm hàng khoáng sản và công nghiệp chế tạo ước tính đạt 55,4 tỷ USD, </w:t>
      </w:r>
      <w:r w:rsidR="003009C8" w:rsidRPr="00907177">
        <w:rPr>
          <w:rStyle w:val="Strong"/>
          <w:b w:val="0"/>
          <w:sz w:val="29"/>
          <w:szCs w:val="29"/>
        </w:rPr>
        <w:t xml:space="preserve">chiếm </w:t>
      </w:r>
      <w:r w:rsidRPr="00907177">
        <w:rPr>
          <w:rStyle w:val="Strong"/>
          <w:b w:val="0"/>
          <w:sz w:val="29"/>
          <w:szCs w:val="29"/>
        </w:rPr>
        <w:t>45,9%</w:t>
      </w:r>
      <w:r w:rsidR="003009C8" w:rsidRPr="00907177">
        <w:rPr>
          <w:rStyle w:val="Strong"/>
          <w:b w:val="0"/>
          <w:sz w:val="29"/>
          <w:szCs w:val="29"/>
        </w:rPr>
        <w:t xml:space="preserve"> tổng kim ngạch xuất khẩu (cùng kỳ năm 2014 chiếm 42,1%) và tăng 19,7% so với cùng kỳ năm trước</w:t>
      </w:r>
      <w:r w:rsidR="005D4E51" w:rsidRPr="00907177">
        <w:rPr>
          <w:rStyle w:val="Strong"/>
          <w:b w:val="0"/>
          <w:sz w:val="29"/>
          <w:szCs w:val="29"/>
        </w:rPr>
        <w:t>, trong đó nhóm hàng điện thoại các loại và linh kiện chiếm tỷ trọng 19,2% (cùng kỳ là 15,7%), tăng mạnh tới 34,3%; điện tử, máy tính chiếm 9,5% (cùng kỳ 2014 là 6,8%), tăng 52,8</w:t>
      </w:r>
      <w:r w:rsidR="005D4E51" w:rsidRPr="00625177">
        <w:rPr>
          <w:rStyle w:val="Strong"/>
          <w:b w:val="0"/>
          <w:sz w:val="29"/>
          <w:szCs w:val="29"/>
        </w:rPr>
        <w:t>%. Như vậy</w:t>
      </w:r>
      <w:r w:rsidR="004F1D1B" w:rsidRPr="00625177">
        <w:rPr>
          <w:rStyle w:val="Strong"/>
          <w:b w:val="0"/>
          <w:sz w:val="29"/>
          <w:szCs w:val="29"/>
        </w:rPr>
        <w:t>,</w:t>
      </w:r>
      <w:r w:rsidR="005D4E51" w:rsidRPr="00625177">
        <w:rPr>
          <w:rStyle w:val="Strong"/>
          <w:b w:val="0"/>
          <w:sz w:val="29"/>
          <w:szCs w:val="29"/>
        </w:rPr>
        <w:t xml:space="preserve"> </w:t>
      </w:r>
      <w:r w:rsidR="004F1D1B" w:rsidRPr="00625177">
        <w:rPr>
          <w:rStyle w:val="Strong"/>
          <w:b w:val="0"/>
          <w:sz w:val="29"/>
          <w:szCs w:val="29"/>
        </w:rPr>
        <w:t xml:space="preserve">mức tăng của </w:t>
      </w:r>
      <w:r w:rsidR="005D4E51" w:rsidRPr="00625177">
        <w:rPr>
          <w:rStyle w:val="Strong"/>
          <w:b w:val="0"/>
          <w:sz w:val="29"/>
          <w:szCs w:val="29"/>
        </w:rPr>
        <w:t>các mặt hàng điện tử, máy tính, điện thoại và linh kiện (chiếm tỷ trọng 28,7% kim ngạch xuất khẩu) đã góp phần chủ yếu tạo ra tăng trưởng của nhóm hàng này.</w:t>
      </w:r>
      <w:r w:rsidR="00663B6C" w:rsidRPr="00907177">
        <w:rPr>
          <w:rStyle w:val="Strong"/>
          <w:b w:val="0"/>
          <w:sz w:val="29"/>
          <w:szCs w:val="29"/>
        </w:rPr>
        <w:t xml:space="preserve"> N</w:t>
      </w:r>
      <w:r w:rsidR="003009C8" w:rsidRPr="00907177">
        <w:rPr>
          <w:rStyle w:val="Strong"/>
          <w:b w:val="0"/>
          <w:sz w:val="29"/>
          <w:szCs w:val="29"/>
        </w:rPr>
        <w:t>h</w:t>
      </w:r>
      <w:r w:rsidRPr="00907177">
        <w:rPr>
          <w:rStyle w:val="Strong"/>
          <w:b w:val="0"/>
          <w:sz w:val="29"/>
          <w:szCs w:val="29"/>
        </w:rPr>
        <w:t xml:space="preserve">óm hàng công nghiệp nhẹ và tiểu thủ công nghiệp </w:t>
      </w:r>
      <w:r w:rsidR="003009C8" w:rsidRPr="00907177">
        <w:rPr>
          <w:rStyle w:val="Strong"/>
          <w:b w:val="0"/>
          <w:sz w:val="29"/>
          <w:szCs w:val="29"/>
        </w:rPr>
        <w:t xml:space="preserve">đạt </w:t>
      </w:r>
      <w:r w:rsidRPr="00907177">
        <w:rPr>
          <w:rStyle w:val="Strong"/>
          <w:b w:val="0"/>
          <w:sz w:val="29"/>
          <w:szCs w:val="29"/>
        </w:rPr>
        <w:t xml:space="preserve">47,8 tỷ USD, </w:t>
      </w:r>
      <w:r w:rsidR="003009C8" w:rsidRPr="00907177">
        <w:rPr>
          <w:rStyle w:val="Strong"/>
          <w:b w:val="0"/>
          <w:sz w:val="29"/>
          <w:szCs w:val="29"/>
        </w:rPr>
        <w:t xml:space="preserve">chiếm 39,6% (cùng kỳ năm 2014 chiếm </w:t>
      </w:r>
      <w:r w:rsidRPr="00907177">
        <w:rPr>
          <w:rStyle w:val="Strong"/>
          <w:b w:val="0"/>
          <w:sz w:val="29"/>
          <w:szCs w:val="29"/>
        </w:rPr>
        <w:t>40,4%</w:t>
      </w:r>
      <w:r w:rsidR="003009C8" w:rsidRPr="00907177">
        <w:rPr>
          <w:rStyle w:val="Strong"/>
          <w:b w:val="0"/>
          <w:sz w:val="29"/>
          <w:szCs w:val="29"/>
        </w:rPr>
        <w:t>)</w:t>
      </w:r>
      <w:r w:rsidRPr="00907177">
        <w:rPr>
          <w:rStyle w:val="Strong"/>
          <w:b w:val="0"/>
          <w:sz w:val="29"/>
          <w:szCs w:val="29"/>
        </w:rPr>
        <w:t xml:space="preserve"> và tăng 7,3%. Đáng chú ý là xuất khẩu </w:t>
      </w:r>
      <w:r w:rsidR="004F1D1B" w:rsidRPr="00907177">
        <w:rPr>
          <w:rStyle w:val="Strong"/>
          <w:b w:val="0"/>
          <w:sz w:val="29"/>
          <w:szCs w:val="29"/>
        </w:rPr>
        <w:t xml:space="preserve">của </w:t>
      </w:r>
      <w:r w:rsidRPr="00907177">
        <w:rPr>
          <w:rStyle w:val="Strong"/>
          <w:b w:val="0"/>
          <w:sz w:val="29"/>
          <w:szCs w:val="29"/>
        </w:rPr>
        <w:t>02 nhóm hàng nông</w:t>
      </w:r>
      <w:r w:rsidR="0021660D" w:rsidRPr="00907177">
        <w:rPr>
          <w:rStyle w:val="Strong"/>
          <w:b w:val="0"/>
          <w:sz w:val="29"/>
          <w:szCs w:val="29"/>
        </w:rPr>
        <w:t>,</w:t>
      </w:r>
      <w:r w:rsidRPr="00907177">
        <w:rPr>
          <w:rStyle w:val="Strong"/>
          <w:b w:val="0"/>
          <w:sz w:val="29"/>
          <w:szCs w:val="29"/>
        </w:rPr>
        <w:t xml:space="preserve"> lâm nghiệp và thủy sản đều giảm</w:t>
      </w:r>
      <w:r w:rsidR="003009C8" w:rsidRPr="00907177">
        <w:rPr>
          <w:rStyle w:val="Strong"/>
          <w:b w:val="0"/>
          <w:sz w:val="29"/>
          <w:szCs w:val="29"/>
        </w:rPr>
        <w:t>, trong đó</w:t>
      </w:r>
      <w:r w:rsidRPr="00907177">
        <w:rPr>
          <w:rStyle w:val="Strong"/>
          <w:b w:val="0"/>
          <w:sz w:val="29"/>
          <w:szCs w:val="29"/>
        </w:rPr>
        <w:t xml:space="preserve"> nhóm </w:t>
      </w:r>
      <w:r w:rsidR="00A935CF" w:rsidRPr="00907177">
        <w:rPr>
          <w:rStyle w:val="Strong"/>
          <w:b w:val="0"/>
          <w:sz w:val="29"/>
          <w:szCs w:val="29"/>
        </w:rPr>
        <w:t xml:space="preserve">hàng </w:t>
      </w:r>
      <w:r w:rsidRPr="00907177">
        <w:rPr>
          <w:rStyle w:val="Strong"/>
          <w:b w:val="0"/>
          <w:sz w:val="29"/>
          <w:szCs w:val="29"/>
        </w:rPr>
        <w:t>nông</w:t>
      </w:r>
      <w:r w:rsidR="0021660D" w:rsidRPr="00907177">
        <w:rPr>
          <w:rStyle w:val="Strong"/>
          <w:b w:val="0"/>
          <w:sz w:val="29"/>
          <w:szCs w:val="29"/>
        </w:rPr>
        <w:t>,</w:t>
      </w:r>
      <w:r w:rsidRPr="00907177">
        <w:rPr>
          <w:rStyle w:val="Strong"/>
          <w:b w:val="0"/>
          <w:sz w:val="29"/>
          <w:szCs w:val="29"/>
        </w:rPr>
        <w:t xml:space="preserve"> lâm sản </w:t>
      </w:r>
      <w:r w:rsidR="003009C8" w:rsidRPr="00907177">
        <w:rPr>
          <w:rStyle w:val="Strong"/>
          <w:b w:val="0"/>
          <w:sz w:val="29"/>
          <w:szCs w:val="29"/>
        </w:rPr>
        <w:t>đạt</w:t>
      </w:r>
      <w:r w:rsidRPr="00907177">
        <w:rPr>
          <w:rStyle w:val="Strong"/>
          <w:b w:val="0"/>
          <w:sz w:val="29"/>
          <w:szCs w:val="29"/>
        </w:rPr>
        <w:t xml:space="preserve"> 12,8 tỷ USD, </w:t>
      </w:r>
      <w:r w:rsidR="003009C8" w:rsidRPr="00907177">
        <w:rPr>
          <w:rStyle w:val="Strong"/>
          <w:b w:val="0"/>
          <w:sz w:val="29"/>
          <w:szCs w:val="29"/>
        </w:rPr>
        <w:t xml:space="preserve">chiếm 10,6% tổng kim ngạch xuất </w:t>
      </w:r>
      <w:r w:rsidR="003009C8" w:rsidRPr="00625177">
        <w:rPr>
          <w:rStyle w:val="Strong"/>
          <w:b w:val="0"/>
          <w:sz w:val="29"/>
          <w:szCs w:val="29"/>
        </w:rPr>
        <w:t>khẩu (cùng kỳ</w:t>
      </w:r>
      <w:r w:rsidRPr="00625177">
        <w:rPr>
          <w:rStyle w:val="Strong"/>
          <w:b w:val="0"/>
          <w:sz w:val="29"/>
          <w:szCs w:val="29"/>
        </w:rPr>
        <w:t xml:space="preserve"> </w:t>
      </w:r>
      <w:r w:rsidR="003009C8" w:rsidRPr="00625177">
        <w:rPr>
          <w:rStyle w:val="Strong"/>
          <w:b w:val="0"/>
          <w:sz w:val="29"/>
          <w:szCs w:val="29"/>
        </w:rPr>
        <w:t xml:space="preserve">năm 2014 chiếm </w:t>
      </w:r>
      <w:r w:rsidRPr="00625177">
        <w:rPr>
          <w:rStyle w:val="Strong"/>
          <w:b w:val="0"/>
          <w:sz w:val="29"/>
          <w:szCs w:val="29"/>
        </w:rPr>
        <w:t>12,3%</w:t>
      </w:r>
      <w:r w:rsidR="003009C8" w:rsidRPr="00625177">
        <w:rPr>
          <w:rStyle w:val="Strong"/>
          <w:b w:val="0"/>
          <w:sz w:val="29"/>
          <w:szCs w:val="29"/>
        </w:rPr>
        <w:t>),</w:t>
      </w:r>
      <w:r w:rsidRPr="00625177">
        <w:rPr>
          <w:rStyle w:val="Strong"/>
          <w:b w:val="0"/>
          <w:sz w:val="29"/>
          <w:szCs w:val="29"/>
        </w:rPr>
        <w:t xml:space="preserve"> giảm 5,6%</w:t>
      </w:r>
      <w:r w:rsidR="003009C8" w:rsidRPr="00625177">
        <w:rPr>
          <w:rStyle w:val="Strong"/>
          <w:b w:val="0"/>
          <w:sz w:val="29"/>
          <w:szCs w:val="29"/>
        </w:rPr>
        <w:t xml:space="preserve"> so với cùng kỳ năm trước</w:t>
      </w:r>
      <w:r w:rsidR="00663B6C" w:rsidRPr="00625177">
        <w:rPr>
          <w:rStyle w:val="Strong"/>
          <w:b w:val="0"/>
          <w:sz w:val="29"/>
          <w:szCs w:val="29"/>
        </w:rPr>
        <w:t xml:space="preserve"> (cà phê và gạo giảm nhiều cả về lượng và giá trị)</w:t>
      </w:r>
      <w:r w:rsidR="003009C8" w:rsidRPr="00625177">
        <w:rPr>
          <w:rStyle w:val="Strong"/>
          <w:b w:val="0"/>
          <w:sz w:val="29"/>
          <w:szCs w:val="29"/>
        </w:rPr>
        <w:t>;</w:t>
      </w:r>
      <w:r w:rsidRPr="00625177">
        <w:rPr>
          <w:rStyle w:val="Strong"/>
          <w:b w:val="0"/>
          <w:sz w:val="29"/>
          <w:szCs w:val="29"/>
        </w:rPr>
        <w:t xml:space="preserve"> hàng thủy sản </w:t>
      </w:r>
      <w:r w:rsidR="003009C8" w:rsidRPr="00625177">
        <w:rPr>
          <w:rStyle w:val="Strong"/>
          <w:b w:val="0"/>
          <w:sz w:val="29"/>
          <w:szCs w:val="29"/>
        </w:rPr>
        <w:t>đạt</w:t>
      </w:r>
      <w:r w:rsidR="003009C8" w:rsidRPr="00907177">
        <w:rPr>
          <w:rStyle w:val="Strong"/>
          <w:b w:val="0"/>
          <w:sz w:val="29"/>
          <w:szCs w:val="29"/>
        </w:rPr>
        <w:t xml:space="preserve"> </w:t>
      </w:r>
      <w:r w:rsidRPr="00907177">
        <w:rPr>
          <w:rStyle w:val="Strong"/>
          <w:b w:val="0"/>
          <w:sz w:val="29"/>
          <w:szCs w:val="29"/>
        </w:rPr>
        <w:t xml:space="preserve">4,7 tỷ USD, </w:t>
      </w:r>
      <w:r w:rsidR="003009C8" w:rsidRPr="00907177">
        <w:rPr>
          <w:rStyle w:val="Strong"/>
          <w:b w:val="0"/>
          <w:sz w:val="29"/>
          <w:szCs w:val="29"/>
        </w:rPr>
        <w:t xml:space="preserve">chiếm </w:t>
      </w:r>
      <w:r w:rsidRPr="00907177">
        <w:rPr>
          <w:rStyle w:val="Strong"/>
          <w:b w:val="0"/>
          <w:sz w:val="29"/>
          <w:szCs w:val="29"/>
        </w:rPr>
        <w:t>3,9%</w:t>
      </w:r>
      <w:r w:rsidR="005374E4" w:rsidRPr="00907177">
        <w:rPr>
          <w:rStyle w:val="Strong"/>
          <w:b w:val="0"/>
          <w:sz w:val="29"/>
          <w:szCs w:val="29"/>
        </w:rPr>
        <w:t xml:space="preserve"> (cùng kỳ năm trước chiếm 5,2%) </w:t>
      </w:r>
      <w:r w:rsidRPr="00907177">
        <w:rPr>
          <w:rStyle w:val="Strong"/>
          <w:b w:val="0"/>
          <w:sz w:val="29"/>
          <w:szCs w:val="29"/>
        </w:rPr>
        <w:t>và giảm 17%.</w:t>
      </w:r>
    </w:p>
    <w:p w14:paraId="739623B9" w14:textId="77777777" w:rsidR="00776E0D" w:rsidRPr="00907177" w:rsidRDefault="00776E0D" w:rsidP="00D14668">
      <w:pPr>
        <w:spacing w:before="40" w:after="40" w:line="283" w:lineRule="auto"/>
        <w:ind w:firstLine="706"/>
        <w:jc w:val="both"/>
        <w:rPr>
          <w:rStyle w:val="Strong"/>
          <w:b w:val="0"/>
          <w:sz w:val="29"/>
          <w:szCs w:val="29"/>
        </w:rPr>
      </w:pPr>
      <w:r w:rsidRPr="00907177">
        <w:rPr>
          <w:rStyle w:val="Strong"/>
          <w:b w:val="0"/>
          <w:sz w:val="29"/>
          <w:szCs w:val="29"/>
        </w:rPr>
        <w:tab/>
        <w:t xml:space="preserve">Về thị trường hàng hóa xuất khẩu 9 tháng, Hoa Kỳ vẫn là thị trường xuất khẩu lớn nhất của Việt Nam với kim ngạch đạt 24,9 tỷ USD, tăng 19,6% so với cùng kỳ năm 2014, trong đó xuất khẩu một số mặt hàng chủ lực tăng cao: Hàng dệt may tăng 12,9%; giày dép tăng 27,7%; điện thoại các loại và linh kiện tăng 109,6%. </w:t>
      </w:r>
      <w:r w:rsidR="005374E4" w:rsidRPr="00907177">
        <w:rPr>
          <w:rStyle w:val="Strong"/>
          <w:b w:val="0"/>
          <w:sz w:val="29"/>
          <w:szCs w:val="29"/>
        </w:rPr>
        <w:t>T</w:t>
      </w:r>
      <w:r w:rsidR="00A935CF" w:rsidRPr="00907177">
        <w:rPr>
          <w:rStyle w:val="Strong"/>
          <w:b w:val="0"/>
          <w:sz w:val="29"/>
          <w:szCs w:val="29"/>
        </w:rPr>
        <w:t xml:space="preserve">iếp đến là </w:t>
      </w:r>
      <w:r w:rsidRPr="00907177">
        <w:rPr>
          <w:rStyle w:val="Strong"/>
          <w:b w:val="0"/>
          <w:sz w:val="29"/>
          <w:szCs w:val="29"/>
        </w:rPr>
        <w:t>EU</w:t>
      </w:r>
      <w:r w:rsidR="00A935CF" w:rsidRPr="00907177">
        <w:rPr>
          <w:rStyle w:val="Strong"/>
          <w:b w:val="0"/>
          <w:sz w:val="29"/>
          <w:szCs w:val="29"/>
        </w:rPr>
        <w:t xml:space="preserve"> </w:t>
      </w:r>
      <w:r w:rsidRPr="00907177">
        <w:rPr>
          <w:rStyle w:val="Strong"/>
          <w:b w:val="0"/>
          <w:sz w:val="29"/>
          <w:szCs w:val="29"/>
        </w:rPr>
        <w:t xml:space="preserve">với 22,8 tỷ USD, tăng 12,4%, trong đó </w:t>
      </w:r>
      <w:r w:rsidR="00A935CF" w:rsidRPr="00907177">
        <w:rPr>
          <w:rStyle w:val="Strong"/>
          <w:b w:val="0"/>
          <w:sz w:val="29"/>
          <w:szCs w:val="29"/>
        </w:rPr>
        <w:t xml:space="preserve">mặt hàng </w:t>
      </w:r>
      <w:r w:rsidRPr="00907177">
        <w:rPr>
          <w:rStyle w:val="Strong"/>
          <w:b w:val="0"/>
          <w:sz w:val="29"/>
          <w:szCs w:val="29"/>
        </w:rPr>
        <w:t>điện thoại các loại tăng 20,1%</w:t>
      </w:r>
      <w:r w:rsidR="00A935CF" w:rsidRPr="00907177">
        <w:rPr>
          <w:rStyle w:val="Strong"/>
          <w:b w:val="0"/>
          <w:sz w:val="29"/>
          <w:szCs w:val="29"/>
        </w:rPr>
        <w:t>;</w:t>
      </w:r>
      <w:r w:rsidRPr="00907177">
        <w:rPr>
          <w:rStyle w:val="Strong"/>
          <w:b w:val="0"/>
          <w:sz w:val="29"/>
          <w:szCs w:val="29"/>
        </w:rPr>
        <w:t xml:space="preserve"> giày dép tăng 14,2%; máy tính và linh kiện tăng 53%</w:t>
      </w:r>
      <w:r w:rsidR="00A935CF" w:rsidRPr="00907177">
        <w:rPr>
          <w:rStyle w:val="Strong"/>
          <w:b w:val="0"/>
          <w:sz w:val="29"/>
          <w:szCs w:val="29"/>
        </w:rPr>
        <w:t>.</w:t>
      </w:r>
      <w:r w:rsidRPr="00907177">
        <w:rPr>
          <w:rStyle w:val="Strong"/>
          <w:b w:val="0"/>
          <w:sz w:val="29"/>
          <w:szCs w:val="29"/>
        </w:rPr>
        <w:t xml:space="preserve"> ASEAN đạt 13,8 tỷ USD, giảm 1,7%, trong đó </w:t>
      </w:r>
      <w:r w:rsidR="00A935CF" w:rsidRPr="00907177">
        <w:rPr>
          <w:rStyle w:val="Strong"/>
          <w:b w:val="0"/>
          <w:sz w:val="29"/>
          <w:szCs w:val="29"/>
        </w:rPr>
        <w:t xml:space="preserve">mặt hàng </w:t>
      </w:r>
      <w:r w:rsidRPr="00907177">
        <w:rPr>
          <w:rStyle w:val="Strong"/>
          <w:b w:val="0"/>
          <w:sz w:val="29"/>
          <w:szCs w:val="29"/>
        </w:rPr>
        <w:t xml:space="preserve">điện thoại giảm 3%; dầu thô giảm 12,1%, sắt thép giảm 11,7%. </w:t>
      </w:r>
      <w:r w:rsidR="00A935CF" w:rsidRPr="00907177">
        <w:rPr>
          <w:rStyle w:val="Strong"/>
          <w:b w:val="0"/>
          <w:sz w:val="29"/>
          <w:szCs w:val="29"/>
        </w:rPr>
        <w:t xml:space="preserve">Thị trường </w:t>
      </w:r>
      <w:r w:rsidRPr="00907177">
        <w:rPr>
          <w:rStyle w:val="Strong"/>
          <w:b w:val="0"/>
          <w:sz w:val="29"/>
          <w:szCs w:val="29"/>
        </w:rPr>
        <w:t xml:space="preserve">Trung Quốc đạt 12,5 tỷ USD, tăng 12,5%, trong đó </w:t>
      </w:r>
      <w:r w:rsidR="00A935CF" w:rsidRPr="00907177">
        <w:rPr>
          <w:rStyle w:val="Strong"/>
          <w:b w:val="0"/>
          <w:sz w:val="29"/>
          <w:szCs w:val="29"/>
        </w:rPr>
        <w:t xml:space="preserve">mặt hàng </w:t>
      </w:r>
      <w:r w:rsidRPr="00907177">
        <w:rPr>
          <w:rStyle w:val="Strong"/>
          <w:b w:val="0"/>
          <w:sz w:val="29"/>
          <w:szCs w:val="29"/>
        </w:rPr>
        <w:t xml:space="preserve">máy tính và linh kiện tăng 31,3%; xơ sợi dệt tăng 17%; sắn và các sản phẩm của sắn tăng 35,8%; gạo tăng 9%. Nhật Bản đạt 10,5 tỷ USD, giảm 4,9%, trong đó phương tiện vận tải và phụ tùng giảm 6,9%; thủy sản giảm 11,4%. Hàn Quốc ước đạt 6,3 tỷ USD, tăng 20,5%, trong đó </w:t>
      </w:r>
      <w:r w:rsidR="00A935CF" w:rsidRPr="00907177">
        <w:rPr>
          <w:rStyle w:val="Strong"/>
          <w:b w:val="0"/>
          <w:sz w:val="29"/>
          <w:szCs w:val="29"/>
        </w:rPr>
        <w:t xml:space="preserve">mặt hàng </w:t>
      </w:r>
      <w:r w:rsidRPr="00907177">
        <w:rPr>
          <w:rStyle w:val="Strong"/>
          <w:b w:val="0"/>
          <w:sz w:val="29"/>
          <w:szCs w:val="29"/>
        </w:rPr>
        <w:t>điện thoại tăng 244,5%; máy vi tính tăng 91,2%; gỗ và sản phẩm gỗ tăng 3,2%.</w:t>
      </w:r>
    </w:p>
    <w:p w14:paraId="61E55FEC" w14:textId="77777777" w:rsidR="00B50866" w:rsidRPr="00625177" w:rsidRDefault="00B50866" w:rsidP="00D14668">
      <w:pPr>
        <w:spacing w:before="40" w:after="40" w:line="283" w:lineRule="auto"/>
        <w:ind w:firstLine="720"/>
        <w:jc w:val="both"/>
        <w:rPr>
          <w:rStyle w:val="Strong"/>
          <w:b w:val="0"/>
          <w:bCs/>
          <w:sz w:val="29"/>
          <w:szCs w:val="29"/>
        </w:rPr>
      </w:pPr>
      <w:r w:rsidRPr="00625177">
        <w:rPr>
          <w:rStyle w:val="Strong"/>
          <w:b w:val="0"/>
          <w:bCs/>
          <w:sz w:val="29"/>
          <w:szCs w:val="29"/>
        </w:rPr>
        <w:t xml:space="preserve">Xuất khẩu 9 tháng năm 2015 tiếp tục thể hiện sự phụ thuộc ngày càng lớn vào hoạt động gia công, lắp ráp. Nếu không tính 5 nhóm hàng chủ yếu (hàng dệt may, da giày, túi xách, balo, điện tử, điện thoại và linh kiện) thì xuất khẩu 9 tháng năm nay giảm 4,2% so với cùng kỳ năm trước. </w:t>
      </w:r>
    </w:p>
    <w:p w14:paraId="379DDA58" w14:textId="77777777" w:rsidR="00776E0D" w:rsidRPr="00907177" w:rsidRDefault="00776E0D" w:rsidP="00D14668">
      <w:pPr>
        <w:pStyle w:val="normal0"/>
        <w:spacing w:before="40" w:beforeAutospacing="0" w:after="40" w:afterAutospacing="0" w:line="283" w:lineRule="auto"/>
        <w:ind w:firstLine="706"/>
        <w:jc w:val="both"/>
        <w:rPr>
          <w:b/>
          <w:sz w:val="29"/>
          <w:szCs w:val="29"/>
          <w:lang w:val="nl-NL"/>
        </w:rPr>
      </w:pPr>
      <w:r w:rsidRPr="00907177">
        <w:rPr>
          <w:rStyle w:val="normalchar"/>
          <w:b/>
          <w:i/>
          <w:iCs/>
          <w:sz w:val="29"/>
          <w:szCs w:val="29"/>
          <w:lang w:val="nl-NL"/>
        </w:rPr>
        <w:t>b. Nhập khẩu hàng hoá</w:t>
      </w:r>
    </w:p>
    <w:p w14:paraId="3DCE343E" w14:textId="77777777" w:rsidR="00776E0D" w:rsidRPr="00907177" w:rsidRDefault="00776E0D" w:rsidP="00D14668">
      <w:pPr>
        <w:pStyle w:val="normal0"/>
        <w:spacing w:before="40" w:beforeAutospacing="0" w:after="40" w:afterAutospacing="0" w:line="283" w:lineRule="auto"/>
        <w:ind w:firstLine="706"/>
        <w:jc w:val="both"/>
        <w:rPr>
          <w:rStyle w:val="strongchar"/>
          <w:sz w:val="29"/>
          <w:szCs w:val="29"/>
          <w:lang w:val="nl-NL"/>
        </w:rPr>
      </w:pPr>
      <w:r w:rsidRPr="00907177">
        <w:rPr>
          <w:rStyle w:val="strongchar"/>
          <w:sz w:val="29"/>
          <w:szCs w:val="29"/>
          <w:lang w:val="nl-NL"/>
        </w:rPr>
        <w:t>Kim ngạch hàng hóa nhập khẩu thực hiện tháng Tám đạt 14,1 tỷ USD, thấp hơn 466 triệu USD so với số ước tính, trong đó máy móc thiết bị dụng cụ phụ tùng khác thấp hơn 336 triệu USD; vải thấp hơn 125 triệu USD;</w:t>
      </w:r>
      <w:r w:rsidRPr="00907177">
        <w:rPr>
          <w:rStyle w:val="normalchar"/>
          <w:sz w:val="29"/>
          <w:szCs w:val="29"/>
          <w:lang w:val="nl-NL"/>
        </w:rPr>
        <w:t xml:space="preserve"> </w:t>
      </w:r>
      <w:r w:rsidRPr="00907177">
        <w:rPr>
          <w:rStyle w:val="strongchar"/>
          <w:sz w:val="29"/>
          <w:szCs w:val="29"/>
          <w:lang w:val="nl-NL"/>
        </w:rPr>
        <w:t xml:space="preserve">xăng dầu thấp hơn 103 triệu USD. </w:t>
      </w:r>
    </w:p>
    <w:p w14:paraId="2AB6F2EF" w14:textId="77777777" w:rsidR="00776E0D" w:rsidRPr="00907177" w:rsidRDefault="00776E0D" w:rsidP="00D14668">
      <w:pPr>
        <w:pStyle w:val="normal0"/>
        <w:spacing w:before="40" w:beforeAutospacing="0" w:after="40" w:afterAutospacing="0" w:line="288" w:lineRule="auto"/>
        <w:ind w:firstLine="706"/>
        <w:jc w:val="both"/>
        <w:rPr>
          <w:rStyle w:val="Strong"/>
          <w:b w:val="0"/>
          <w:bCs/>
          <w:sz w:val="29"/>
          <w:szCs w:val="29"/>
        </w:rPr>
      </w:pPr>
      <w:r w:rsidRPr="00907177">
        <w:rPr>
          <w:rStyle w:val="normalchar"/>
          <w:sz w:val="29"/>
          <w:szCs w:val="29"/>
          <w:lang w:val="nl-NL"/>
        </w:rPr>
        <w:t>Kim ngạch hàng hóa nhập khẩu tháng Chín ước tính đạt 14,3 tỷ USD, tăng 1,2% so với tháng trước, t</w:t>
      </w:r>
      <w:r w:rsidRPr="00907177">
        <w:rPr>
          <w:rStyle w:val="Strong"/>
          <w:b w:val="0"/>
          <w:sz w:val="29"/>
          <w:szCs w:val="29"/>
          <w:lang w:val="nl-NL"/>
        </w:rPr>
        <w:t xml:space="preserve">rong đó </w:t>
      </w:r>
      <w:r w:rsidR="00D37FEB" w:rsidRPr="00907177">
        <w:rPr>
          <w:rStyle w:val="Strong"/>
          <w:b w:val="0"/>
          <w:sz w:val="29"/>
          <w:szCs w:val="29"/>
          <w:lang w:val="nl-NL"/>
        </w:rPr>
        <w:t xml:space="preserve">khu vực kinh tế trong nước đạt 5,9 tỷ USD, giảm 0,7%; </w:t>
      </w:r>
      <w:r w:rsidRPr="00907177">
        <w:rPr>
          <w:rStyle w:val="Strong"/>
          <w:b w:val="0"/>
          <w:sz w:val="29"/>
          <w:szCs w:val="29"/>
          <w:lang w:val="nl-NL"/>
        </w:rPr>
        <w:t xml:space="preserve">khu vực có vốn đầu tư nước ngoài đạt 8,4 tỷ USD, tăng 2,6%. </w:t>
      </w:r>
      <w:r w:rsidRPr="00907177">
        <w:rPr>
          <w:rStyle w:val="Strong"/>
          <w:b w:val="0"/>
          <w:sz w:val="29"/>
          <w:szCs w:val="29"/>
        </w:rPr>
        <w:t xml:space="preserve">Kim ngạch nhập khẩu trong tháng của một số mặt hàng phục vụ sản xuất tăng so với tháng trước: Máy móc, thiết bị, dụng cụ, phụ tùng khác tăng 10,9%; thức ăn gia súc và nguyên phụ liệu tăng 6,2%; sản phẩm chất dẻo tăng 4,6%; vải tăng 3,2%; bông tăng 11,8%. </w:t>
      </w:r>
      <w:r w:rsidRPr="00907177">
        <w:rPr>
          <w:sz w:val="29"/>
          <w:szCs w:val="29"/>
        </w:rPr>
        <w:t>So với cùng kỳ năm trước</w:t>
      </w:r>
      <w:r w:rsidR="00D37FEB" w:rsidRPr="00907177">
        <w:rPr>
          <w:sz w:val="29"/>
          <w:szCs w:val="29"/>
        </w:rPr>
        <w:t>,</w:t>
      </w:r>
      <w:r w:rsidRPr="00907177">
        <w:rPr>
          <w:sz w:val="29"/>
          <w:szCs w:val="29"/>
        </w:rPr>
        <w:t xml:space="preserve"> nhập khẩu tháng </w:t>
      </w:r>
      <w:r w:rsidR="00D37FEB" w:rsidRPr="00907177">
        <w:rPr>
          <w:sz w:val="29"/>
          <w:szCs w:val="29"/>
        </w:rPr>
        <w:t>Chín</w:t>
      </w:r>
      <w:r w:rsidRPr="00907177">
        <w:rPr>
          <w:sz w:val="29"/>
          <w:szCs w:val="29"/>
        </w:rPr>
        <w:t xml:space="preserve"> tăng 9,9%, trong đó </w:t>
      </w:r>
      <w:r w:rsidR="00D37FEB" w:rsidRPr="00907177">
        <w:rPr>
          <w:sz w:val="29"/>
          <w:szCs w:val="29"/>
        </w:rPr>
        <w:t xml:space="preserve">khu vực kinh tế trong nước tăng 12,6%; </w:t>
      </w:r>
      <w:r w:rsidRPr="00907177">
        <w:rPr>
          <w:sz w:val="29"/>
          <w:szCs w:val="29"/>
        </w:rPr>
        <w:t>khu vực có vốn đầu tư nước ngoài tăng 8%.</w:t>
      </w:r>
    </w:p>
    <w:p w14:paraId="47928E72" w14:textId="77777777" w:rsidR="00776E0D" w:rsidRPr="00625177" w:rsidRDefault="00776E0D" w:rsidP="00D14668">
      <w:pPr>
        <w:pStyle w:val="normal0"/>
        <w:spacing w:before="40" w:beforeAutospacing="0" w:after="40" w:afterAutospacing="0" w:line="293" w:lineRule="auto"/>
        <w:ind w:firstLine="706"/>
        <w:jc w:val="both"/>
        <w:rPr>
          <w:rStyle w:val="normalchar"/>
          <w:spacing w:val="-2"/>
          <w:sz w:val="29"/>
          <w:szCs w:val="29"/>
          <w:shd w:val="clear" w:color="auto" w:fill="FFFF00"/>
          <w:lang w:val="nl-NL"/>
        </w:rPr>
      </w:pPr>
      <w:r w:rsidRPr="00625177">
        <w:rPr>
          <w:rStyle w:val="normalchar"/>
          <w:spacing w:val="-2"/>
          <w:sz w:val="29"/>
          <w:szCs w:val="29"/>
          <w:lang w:val="nl-NL"/>
        </w:rPr>
        <w:t xml:space="preserve">Tính chung 9 tháng, kim ngạch hàng hóa nhập khẩu ước tính đạt 124,5 tỷ USD, tăng 15,9% so với cùng kỳ năm 2014, trong đó </w:t>
      </w:r>
      <w:r w:rsidRPr="00625177">
        <w:rPr>
          <w:rStyle w:val="strongchar"/>
          <w:spacing w:val="-2"/>
          <w:sz w:val="29"/>
          <w:szCs w:val="29"/>
          <w:lang w:val="nl-NL"/>
        </w:rPr>
        <w:t>k</w:t>
      </w:r>
      <w:r w:rsidRPr="00625177">
        <w:rPr>
          <w:rStyle w:val="normalchar"/>
          <w:spacing w:val="-2"/>
          <w:sz w:val="29"/>
          <w:szCs w:val="29"/>
          <w:lang w:val="nl-NL"/>
        </w:rPr>
        <w:t>hu vực kinh tế trong nước đạt 51,3 tỷ USD, tăng 9,7%; khu vực có vốn đầu tư nước ngoài đạt 73,3 tỷ USD, tăng 20,7%. Nếu loại trừ yếu tố giá</w:t>
      </w:r>
      <w:r w:rsidR="00601737">
        <w:rPr>
          <w:rStyle w:val="FootnoteReference"/>
          <w:spacing w:val="-2"/>
          <w:sz w:val="29"/>
          <w:szCs w:val="29"/>
          <w:lang w:val="nl-NL"/>
        </w:rPr>
        <w:footnoteReference w:id="11"/>
      </w:r>
      <w:r w:rsidR="00663B6C" w:rsidRPr="00625177">
        <w:rPr>
          <w:spacing w:val="-2"/>
          <w:sz w:val="29"/>
          <w:szCs w:val="29"/>
        </w:rPr>
        <w:t>,</w:t>
      </w:r>
      <w:r w:rsidRPr="00625177">
        <w:rPr>
          <w:rStyle w:val="normalchar"/>
          <w:spacing w:val="-2"/>
          <w:sz w:val="29"/>
          <w:szCs w:val="29"/>
          <w:lang w:val="nl-NL"/>
        </w:rPr>
        <w:t xml:space="preserve"> kim ngạch hàng hóa nhập khẩu 9 tháng ước tính đạt 130,4 tỷ USD, tăng 21,4% so với cùng kỳ năm trước, </w:t>
      </w:r>
      <w:r w:rsidRPr="00625177">
        <w:rPr>
          <w:spacing w:val="-2"/>
          <w:sz w:val="29"/>
          <w:szCs w:val="29"/>
        </w:rPr>
        <w:t xml:space="preserve">cao hơn nhiều so với mức tăng 14,1% của 9 tháng </w:t>
      </w:r>
      <w:r w:rsidR="0021660D" w:rsidRPr="00625177">
        <w:rPr>
          <w:spacing w:val="-2"/>
          <w:sz w:val="29"/>
          <w:szCs w:val="29"/>
        </w:rPr>
        <w:t xml:space="preserve">năm </w:t>
      </w:r>
      <w:r w:rsidRPr="00625177">
        <w:rPr>
          <w:spacing w:val="-2"/>
          <w:sz w:val="29"/>
          <w:szCs w:val="29"/>
        </w:rPr>
        <w:t>2014.</w:t>
      </w:r>
    </w:p>
    <w:p w14:paraId="5C6F7A2A" w14:textId="77777777" w:rsidR="00776E0D" w:rsidRPr="00D14668" w:rsidRDefault="00776E0D" w:rsidP="00D14668">
      <w:pPr>
        <w:pStyle w:val="normal0"/>
        <w:spacing w:before="40" w:beforeAutospacing="0" w:after="40" w:afterAutospacing="0" w:line="293" w:lineRule="auto"/>
        <w:ind w:firstLine="706"/>
        <w:jc w:val="both"/>
        <w:rPr>
          <w:rStyle w:val="strongchar"/>
          <w:spacing w:val="-2"/>
          <w:sz w:val="29"/>
          <w:szCs w:val="29"/>
          <w:lang w:val="nl-NL"/>
        </w:rPr>
      </w:pPr>
      <w:r w:rsidRPr="00D14668">
        <w:rPr>
          <w:rStyle w:val="normalchar"/>
          <w:spacing w:val="-2"/>
          <w:sz w:val="29"/>
          <w:szCs w:val="29"/>
          <w:lang w:val="nl-NL"/>
        </w:rPr>
        <w:t xml:space="preserve">Trong 9 tháng năm nay, kim ngạch nhập khẩu </w:t>
      </w:r>
      <w:r w:rsidRPr="00D14668">
        <w:rPr>
          <w:rStyle w:val="Strong"/>
          <w:b w:val="0"/>
          <w:spacing w:val="-2"/>
          <w:sz w:val="29"/>
          <w:szCs w:val="29"/>
          <w:lang w:val="nl-NL"/>
        </w:rPr>
        <w:t>một số mặt hàng</w:t>
      </w:r>
      <w:r w:rsidRPr="00D14668">
        <w:rPr>
          <w:rStyle w:val="Strong"/>
          <w:spacing w:val="-2"/>
          <w:sz w:val="29"/>
          <w:szCs w:val="29"/>
          <w:lang w:val="nl-NL"/>
        </w:rPr>
        <w:t xml:space="preserve"> </w:t>
      </w:r>
      <w:r w:rsidR="00663B6C" w:rsidRPr="00D14668">
        <w:rPr>
          <w:bCs/>
          <w:spacing w:val="-2"/>
          <w:sz w:val="29"/>
          <w:szCs w:val="29"/>
        </w:rPr>
        <w:t xml:space="preserve">phục vụ gia công, lắp ráp và sản xuất </w:t>
      </w:r>
      <w:r w:rsidRPr="00D14668">
        <w:rPr>
          <w:rStyle w:val="Strong"/>
          <w:b w:val="0"/>
          <w:spacing w:val="-2"/>
          <w:sz w:val="29"/>
          <w:szCs w:val="29"/>
          <w:lang w:val="nl-NL"/>
        </w:rPr>
        <w:t>tăng cao so với cùng kỳ năm trước:</w:t>
      </w:r>
      <w:r w:rsidRPr="00D14668">
        <w:rPr>
          <w:rStyle w:val="normalchar"/>
          <w:spacing w:val="-2"/>
          <w:sz w:val="29"/>
          <w:szCs w:val="29"/>
          <w:lang w:val="nl-NL"/>
        </w:rPr>
        <w:t xml:space="preserve"> M</w:t>
      </w:r>
      <w:r w:rsidRPr="00D14668">
        <w:rPr>
          <w:rStyle w:val="strongchar"/>
          <w:spacing w:val="-2"/>
          <w:sz w:val="29"/>
          <w:szCs w:val="29"/>
          <w:lang w:val="nl-NL"/>
        </w:rPr>
        <w:t>áy  móc thiết bị, dụng cụ phụ tùng khác ước tính đạt 20,9 tỷ USD, tăng 30,2%; điện tử máy tính và linh kiện đạt 17,3 tỷ USD, tăng 31%; điện thoại các loại và linh kiện đạt 8,1 tỷ USD, tăng 33,6%; vải đạt 7,5 tỷ USD, tăng 8,7%; sắt thép đạt 5,8 tỷ USD, tăng 7,2%; ô tô đạt 4,3 tỷ USD, tăng 71,6%, trong đó ô tô nguyên chiếc đạt 2,1 tỷ USD, tăng 113,2%; nguyên phụ liệu dệt may, giày dép đạt 3,8 tỷ USD, tăng 9%; kim loại thường khác đạt 3 tỷ USD, tăng 21,5%; sản phẩm chất dẻo đạt 2,8 tỷ USD, tăng 22,8%</w:t>
      </w:r>
      <w:r w:rsidR="00663B6C" w:rsidRPr="00D14668">
        <w:rPr>
          <w:rStyle w:val="strongchar"/>
          <w:spacing w:val="-2"/>
          <w:sz w:val="29"/>
          <w:szCs w:val="29"/>
          <w:lang w:val="nl-NL"/>
        </w:rPr>
        <w:t>; b</w:t>
      </w:r>
      <w:r w:rsidR="00663B6C" w:rsidRPr="00D14668">
        <w:rPr>
          <w:spacing w:val="-2"/>
          <w:sz w:val="29"/>
          <w:szCs w:val="29"/>
        </w:rPr>
        <w:t xml:space="preserve">ông tăng 44,2% về lượng và tăng 17,1% </w:t>
      </w:r>
      <w:r w:rsidR="00C12048" w:rsidRPr="00D14668">
        <w:rPr>
          <w:spacing w:val="-2"/>
          <w:sz w:val="29"/>
          <w:szCs w:val="29"/>
        </w:rPr>
        <w:t xml:space="preserve">về kim ngạch, </w:t>
      </w:r>
      <w:r w:rsidR="00663B6C" w:rsidRPr="00D14668">
        <w:rPr>
          <w:spacing w:val="-2"/>
          <w:sz w:val="29"/>
          <w:szCs w:val="29"/>
        </w:rPr>
        <w:t>tương đương 248 nghìn tấn và 191 triệu USD</w:t>
      </w:r>
      <w:r w:rsidR="00C12048" w:rsidRPr="00D14668">
        <w:rPr>
          <w:spacing w:val="-2"/>
          <w:sz w:val="29"/>
          <w:szCs w:val="29"/>
        </w:rPr>
        <w:t>; p</w:t>
      </w:r>
      <w:r w:rsidR="00663B6C" w:rsidRPr="00D14668">
        <w:rPr>
          <w:spacing w:val="-2"/>
          <w:sz w:val="29"/>
          <w:szCs w:val="29"/>
        </w:rPr>
        <w:t xml:space="preserve">hương tiện vận tải và phụ tùng tăng 243,6% </w:t>
      </w:r>
      <w:r w:rsidR="00C12048" w:rsidRPr="00D14668">
        <w:rPr>
          <w:spacing w:val="-2"/>
          <w:sz w:val="29"/>
          <w:szCs w:val="29"/>
        </w:rPr>
        <w:t xml:space="preserve">về kim ngạch, tương đương </w:t>
      </w:r>
      <w:r w:rsidR="00663B6C" w:rsidRPr="00D14668">
        <w:rPr>
          <w:spacing w:val="-2"/>
          <w:sz w:val="29"/>
          <w:szCs w:val="29"/>
        </w:rPr>
        <w:t xml:space="preserve">1,4 tỷ USD do nhập khẩu </w:t>
      </w:r>
      <w:r w:rsidR="004713A3" w:rsidRPr="00D14668">
        <w:rPr>
          <w:spacing w:val="-2"/>
          <w:sz w:val="29"/>
          <w:szCs w:val="29"/>
        </w:rPr>
        <w:t xml:space="preserve">và thuê mua </w:t>
      </w:r>
      <w:r w:rsidR="00663B6C" w:rsidRPr="00D14668">
        <w:rPr>
          <w:spacing w:val="-2"/>
          <w:sz w:val="29"/>
          <w:szCs w:val="29"/>
        </w:rPr>
        <w:t>máy bay.</w:t>
      </w:r>
      <w:r w:rsidRPr="00D14668">
        <w:rPr>
          <w:rStyle w:val="strongchar"/>
          <w:spacing w:val="-2"/>
          <w:sz w:val="29"/>
          <w:szCs w:val="29"/>
          <w:lang w:val="nl-NL"/>
        </w:rPr>
        <w:t xml:space="preserve"> Một số mặt hàng có kim ngạch nhập khẩu giảm so với cùng kỳ: Chất dẻo đạt 4,3 tỷ USD, giảm 6,7%; xăng dầu đạt 3,9 tỷ USD, giảm 36,2%; hóa chất đạt 2,4 tỷ USD, giảm 1,8%; gỗ và sản phẩm gỗ đạt 1,7 tỷ USD, giảm 5%; sợi dệt đạt 1,1 tỷ USD, giảm 1,6%.</w:t>
      </w:r>
    </w:p>
    <w:p w14:paraId="3BAE736D" w14:textId="77777777" w:rsidR="00776E0D" w:rsidRPr="00625177" w:rsidRDefault="00776E0D" w:rsidP="00D14668">
      <w:pPr>
        <w:spacing w:before="40" w:after="40" w:line="293" w:lineRule="auto"/>
        <w:ind w:firstLine="706"/>
        <w:jc w:val="both"/>
        <w:rPr>
          <w:sz w:val="29"/>
          <w:szCs w:val="29"/>
        </w:rPr>
      </w:pPr>
      <w:r w:rsidRPr="00625177">
        <w:rPr>
          <w:sz w:val="29"/>
          <w:szCs w:val="29"/>
        </w:rPr>
        <w:t>Về cơ cấu hàng nhập khẩu</w:t>
      </w:r>
      <w:r w:rsidR="009216B0" w:rsidRPr="00625177">
        <w:rPr>
          <w:sz w:val="29"/>
          <w:szCs w:val="29"/>
        </w:rPr>
        <w:t>,</w:t>
      </w:r>
      <w:r w:rsidRPr="00625177">
        <w:rPr>
          <w:sz w:val="29"/>
          <w:szCs w:val="29"/>
        </w:rPr>
        <w:t xml:space="preserve"> trong 9 tháng kim ngạch </w:t>
      </w:r>
      <w:r w:rsidR="009216B0" w:rsidRPr="00625177">
        <w:rPr>
          <w:sz w:val="29"/>
          <w:szCs w:val="29"/>
        </w:rPr>
        <w:t xml:space="preserve">nhập khẩu </w:t>
      </w:r>
      <w:r w:rsidRPr="00625177">
        <w:rPr>
          <w:sz w:val="29"/>
          <w:szCs w:val="29"/>
        </w:rPr>
        <w:t xml:space="preserve">nhóm hàng tư liệu sản xuất ước </w:t>
      </w:r>
      <w:r w:rsidR="009216B0" w:rsidRPr="00625177">
        <w:rPr>
          <w:sz w:val="29"/>
          <w:szCs w:val="29"/>
        </w:rPr>
        <w:t xml:space="preserve">tính </w:t>
      </w:r>
      <w:r w:rsidRPr="00625177">
        <w:rPr>
          <w:sz w:val="29"/>
          <w:szCs w:val="29"/>
        </w:rPr>
        <w:t>đạt 113,5 tỷ USD, tăng 17% so với cùng kỳ</w:t>
      </w:r>
      <w:r w:rsidR="009216B0" w:rsidRPr="00625177">
        <w:rPr>
          <w:sz w:val="29"/>
          <w:szCs w:val="29"/>
        </w:rPr>
        <w:t xml:space="preserve"> năm trước và chiếm 91,1% tổng kim ngạch (cùng kỳ năm 2014 chiếm 90,4%), trong đó </w:t>
      </w:r>
      <w:r w:rsidRPr="00625177">
        <w:rPr>
          <w:sz w:val="29"/>
          <w:szCs w:val="29"/>
        </w:rPr>
        <w:t>máy móc thiết bị ước tính đạt 51,7 tỷ USD, tăng 28,3%</w:t>
      </w:r>
      <w:r w:rsidR="009216B0" w:rsidRPr="00625177">
        <w:rPr>
          <w:sz w:val="29"/>
          <w:szCs w:val="29"/>
        </w:rPr>
        <w:t xml:space="preserve"> và chiếm 41,5%</w:t>
      </w:r>
      <w:r w:rsidR="00C12048" w:rsidRPr="00625177">
        <w:rPr>
          <w:sz w:val="29"/>
          <w:szCs w:val="29"/>
        </w:rPr>
        <w:t xml:space="preserve">, tăng 4 điểm </w:t>
      </w:r>
      <w:r w:rsidR="004F1D1B" w:rsidRPr="00625177">
        <w:rPr>
          <w:sz w:val="29"/>
          <w:szCs w:val="29"/>
        </w:rPr>
        <w:t xml:space="preserve">phần trăm </w:t>
      </w:r>
      <w:r w:rsidR="00C12048" w:rsidRPr="00625177">
        <w:rPr>
          <w:sz w:val="29"/>
          <w:szCs w:val="29"/>
        </w:rPr>
        <w:t>so với cùng kỳ năm 2014</w:t>
      </w:r>
      <w:r w:rsidR="009216B0" w:rsidRPr="00625177">
        <w:rPr>
          <w:sz w:val="29"/>
          <w:szCs w:val="29"/>
        </w:rPr>
        <w:t xml:space="preserve">; </w:t>
      </w:r>
      <w:r w:rsidRPr="00625177">
        <w:rPr>
          <w:sz w:val="29"/>
          <w:szCs w:val="29"/>
        </w:rPr>
        <w:t xml:space="preserve">nhóm hàng nguyên nhiên vật liệu </w:t>
      </w:r>
      <w:r w:rsidR="009216B0" w:rsidRPr="00625177">
        <w:rPr>
          <w:sz w:val="29"/>
          <w:szCs w:val="29"/>
        </w:rPr>
        <w:t xml:space="preserve">đạt </w:t>
      </w:r>
      <w:r w:rsidRPr="00625177">
        <w:rPr>
          <w:sz w:val="29"/>
          <w:szCs w:val="29"/>
        </w:rPr>
        <w:t>61,8 tỷ USD, tăng 8,9%</w:t>
      </w:r>
      <w:r w:rsidR="009216B0" w:rsidRPr="00625177">
        <w:rPr>
          <w:sz w:val="29"/>
          <w:szCs w:val="29"/>
        </w:rPr>
        <w:t xml:space="preserve"> và chiếm 49,6%</w:t>
      </w:r>
      <w:r w:rsidR="00C12048" w:rsidRPr="00625177">
        <w:rPr>
          <w:sz w:val="29"/>
          <w:szCs w:val="29"/>
        </w:rPr>
        <w:t xml:space="preserve">, giảm 3,3 điểm </w:t>
      </w:r>
      <w:r w:rsidR="004F1D1B" w:rsidRPr="00625177">
        <w:rPr>
          <w:sz w:val="29"/>
          <w:szCs w:val="29"/>
        </w:rPr>
        <w:t>phần trăm</w:t>
      </w:r>
      <w:r w:rsidRPr="00625177">
        <w:rPr>
          <w:sz w:val="29"/>
          <w:szCs w:val="29"/>
        </w:rPr>
        <w:t xml:space="preserve">. </w:t>
      </w:r>
      <w:r w:rsidR="009216B0" w:rsidRPr="00625177">
        <w:rPr>
          <w:sz w:val="29"/>
          <w:szCs w:val="29"/>
        </w:rPr>
        <w:t xml:space="preserve">Nhập khẩu </w:t>
      </w:r>
      <w:r w:rsidR="00CE06D4" w:rsidRPr="00625177">
        <w:rPr>
          <w:sz w:val="29"/>
          <w:szCs w:val="29"/>
        </w:rPr>
        <w:t xml:space="preserve">nhóm </w:t>
      </w:r>
      <w:r w:rsidRPr="00625177">
        <w:rPr>
          <w:sz w:val="29"/>
          <w:szCs w:val="29"/>
        </w:rPr>
        <w:t xml:space="preserve">hàng vật phẩm tiêu dùng </w:t>
      </w:r>
      <w:r w:rsidR="009216B0" w:rsidRPr="00625177">
        <w:rPr>
          <w:sz w:val="29"/>
          <w:szCs w:val="29"/>
        </w:rPr>
        <w:t xml:space="preserve">9 tháng đạt </w:t>
      </w:r>
      <w:r w:rsidRPr="00625177">
        <w:rPr>
          <w:sz w:val="29"/>
          <w:szCs w:val="29"/>
        </w:rPr>
        <w:t>11,1 tỷ USD, tăng 7%</w:t>
      </w:r>
      <w:r w:rsidR="009216B0" w:rsidRPr="00625177">
        <w:rPr>
          <w:sz w:val="29"/>
          <w:szCs w:val="29"/>
        </w:rPr>
        <w:t xml:space="preserve"> và chiếm 8,9% tổng kim ngạch hàng hóa nhập khẩu</w:t>
      </w:r>
      <w:r w:rsidR="00C12048" w:rsidRPr="00625177">
        <w:rPr>
          <w:sz w:val="29"/>
          <w:szCs w:val="29"/>
        </w:rPr>
        <w:t>, thấp hơn tỷ trọng 9,</w:t>
      </w:r>
      <w:r w:rsidR="00FD5EF7" w:rsidRPr="00625177">
        <w:rPr>
          <w:sz w:val="29"/>
          <w:szCs w:val="29"/>
        </w:rPr>
        <w:t>6</w:t>
      </w:r>
      <w:r w:rsidR="00C12048" w:rsidRPr="00625177">
        <w:rPr>
          <w:sz w:val="29"/>
          <w:szCs w:val="29"/>
        </w:rPr>
        <w:t xml:space="preserve">% của </w:t>
      </w:r>
      <w:r w:rsidR="009216B0" w:rsidRPr="00625177">
        <w:rPr>
          <w:sz w:val="29"/>
          <w:szCs w:val="29"/>
        </w:rPr>
        <w:t>cùng kỳ năm 2014</w:t>
      </w:r>
      <w:r w:rsidRPr="00625177">
        <w:rPr>
          <w:sz w:val="29"/>
          <w:szCs w:val="29"/>
        </w:rPr>
        <w:t>.</w:t>
      </w:r>
    </w:p>
    <w:p w14:paraId="2E8EF218" w14:textId="77777777" w:rsidR="00776E0D" w:rsidRPr="00625177" w:rsidRDefault="00776E0D" w:rsidP="00D14668">
      <w:pPr>
        <w:spacing w:before="40" w:after="40" w:line="276" w:lineRule="auto"/>
        <w:ind w:firstLine="706"/>
        <w:jc w:val="both"/>
        <w:rPr>
          <w:sz w:val="29"/>
          <w:szCs w:val="29"/>
        </w:rPr>
      </w:pPr>
      <w:r w:rsidRPr="00625177">
        <w:rPr>
          <w:sz w:val="29"/>
          <w:szCs w:val="29"/>
        </w:rPr>
        <w:t>Về thị trường hàng hóa nhập khẩu 9 tháng</w:t>
      </w:r>
      <w:r w:rsidR="00CE06D4" w:rsidRPr="00625177">
        <w:rPr>
          <w:sz w:val="29"/>
          <w:szCs w:val="29"/>
        </w:rPr>
        <w:t>,</w:t>
      </w:r>
      <w:r w:rsidRPr="00625177">
        <w:rPr>
          <w:sz w:val="29"/>
          <w:szCs w:val="29"/>
        </w:rPr>
        <w:t xml:space="preserve"> Trung Quốc vẫn là thị trường nhập khẩu lớn nhất của Việt Nam với kim ngạch ước tính </w:t>
      </w:r>
      <w:r w:rsidR="00CE06D4" w:rsidRPr="00625177">
        <w:rPr>
          <w:sz w:val="29"/>
          <w:szCs w:val="29"/>
        </w:rPr>
        <w:t xml:space="preserve">đạt </w:t>
      </w:r>
      <w:r w:rsidRPr="00625177">
        <w:rPr>
          <w:sz w:val="29"/>
          <w:szCs w:val="29"/>
        </w:rPr>
        <w:t>36,8 tỷ USD, tăng 18,1%</w:t>
      </w:r>
      <w:r w:rsidR="00CE06D4" w:rsidRPr="00625177">
        <w:rPr>
          <w:sz w:val="29"/>
          <w:szCs w:val="29"/>
        </w:rPr>
        <w:t xml:space="preserve"> so với cùng kỳ năm trước,</w:t>
      </w:r>
      <w:r w:rsidRPr="00625177">
        <w:rPr>
          <w:sz w:val="29"/>
          <w:szCs w:val="29"/>
        </w:rPr>
        <w:t xml:space="preserve"> trong đó </w:t>
      </w:r>
      <w:r w:rsidR="00CE06D4" w:rsidRPr="00625177">
        <w:rPr>
          <w:sz w:val="29"/>
          <w:szCs w:val="29"/>
        </w:rPr>
        <w:t xml:space="preserve">nhập khẩu </w:t>
      </w:r>
      <w:r w:rsidRPr="00625177">
        <w:rPr>
          <w:sz w:val="29"/>
          <w:szCs w:val="29"/>
        </w:rPr>
        <w:t>máy móc thiết bị tăng 21,5%; điện thoại các loại tăng 18,8%; vải tăng 12,6%. Hàn Quốc đứng ở vị trí thứ 2 với 20,9 tỷ USD, tăng 32,4%, trong đó máy tính</w:t>
      </w:r>
      <w:r w:rsidR="00CB243F">
        <w:rPr>
          <w:sz w:val="29"/>
          <w:szCs w:val="29"/>
        </w:rPr>
        <w:t xml:space="preserve"> và linh kiện</w:t>
      </w:r>
      <w:r w:rsidRPr="00625177">
        <w:rPr>
          <w:sz w:val="29"/>
          <w:szCs w:val="29"/>
        </w:rPr>
        <w:t xml:space="preserve"> tăng 42,4%; máy móc thiết bị tăng 77,8%; điện thoại tăng 87%. ASEAN đạt 17,6 tỷ USD, tăng 3,3%, trong đó máy móc thiết bị tăng 14,8%; hóa chất tăng 16,7%; hàng điện gia dụng tăng 44%. Nhật Bản đạt 10,9 tỷ USD, tăng 19%, trong đó máy móc thiết bị tăng 39,5%; máy tính và linh kiện tăng 45,2%; sắt thép tăng 9,6%. EU đạt 8,1 tỷ USD, tăng 23,3%, trong đó máy móc thiết bị 18,9%; phương tiện vận tải tăng 303,9%; dược phẩm tăng 16,3%. Hoa Kỳ đạt 6,1 tỷ USD, tăng 32,4%, trong đó máy tính tăng 86,2%; máy móc thiết bị phụ tùng tăng 25,4%; bông tăng 51%.</w:t>
      </w:r>
    </w:p>
    <w:p w14:paraId="3CEA3FDC" w14:textId="77777777" w:rsidR="00776E0D" w:rsidRPr="00625177" w:rsidRDefault="00CE06D4" w:rsidP="00D14668">
      <w:pPr>
        <w:spacing w:before="40" w:after="40" w:line="276" w:lineRule="auto"/>
        <w:ind w:firstLine="706"/>
        <w:jc w:val="both"/>
        <w:rPr>
          <w:rStyle w:val="Strong"/>
          <w:sz w:val="29"/>
          <w:szCs w:val="29"/>
        </w:rPr>
      </w:pPr>
      <w:r w:rsidRPr="00625177">
        <w:rPr>
          <w:spacing w:val="-2"/>
          <w:sz w:val="29"/>
          <w:szCs w:val="29"/>
        </w:rPr>
        <w:t>N</w:t>
      </w:r>
      <w:r w:rsidR="00776E0D" w:rsidRPr="00625177">
        <w:rPr>
          <w:spacing w:val="-2"/>
          <w:sz w:val="29"/>
          <w:szCs w:val="29"/>
        </w:rPr>
        <w:t xml:space="preserve">hập siêu </w:t>
      </w:r>
      <w:r w:rsidRPr="00625177">
        <w:rPr>
          <w:spacing w:val="-2"/>
          <w:sz w:val="29"/>
          <w:szCs w:val="29"/>
        </w:rPr>
        <w:t xml:space="preserve">tháng Chín </w:t>
      </w:r>
      <w:r w:rsidR="00776E0D" w:rsidRPr="00625177">
        <w:rPr>
          <w:spacing w:val="-2"/>
          <w:sz w:val="29"/>
          <w:szCs w:val="29"/>
        </w:rPr>
        <w:t xml:space="preserve">ước tính </w:t>
      </w:r>
      <w:r w:rsidR="00776E0D" w:rsidRPr="00625177">
        <w:rPr>
          <w:rStyle w:val="Strong"/>
          <w:b w:val="0"/>
          <w:spacing w:val="-2"/>
          <w:sz w:val="29"/>
          <w:szCs w:val="29"/>
        </w:rPr>
        <w:t xml:space="preserve">100 triệu USD. Tính chung 9 tháng, nhập siêu </w:t>
      </w:r>
      <w:r w:rsidRPr="00625177">
        <w:rPr>
          <w:rStyle w:val="Strong"/>
          <w:b w:val="0"/>
          <w:spacing w:val="-2"/>
          <w:sz w:val="29"/>
          <w:szCs w:val="29"/>
        </w:rPr>
        <w:t xml:space="preserve">ở mức </w:t>
      </w:r>
      <w:r w:rsidR="00776E0D" w:rsidRPr="00625177">
        <w:rPr>
          <w:rStyle w:val="Strong"/>
          <w:b w:val="0"/>
          <w:spacing w:val="-2"/>
          <w:sz w:val="29"/>
          <w:szCs w:val="29"/>
        </w:rPr>
        <w:t>3,</w:t>
      </w:r>
      <w:r w:rsidRPr="00625177">
        <w:rPr>
          <w:rStyle w:val="Strong"/>
          <w:b w:val="0"/>
          <w:spacing w:val="-2"/>
          <w:sz w:val="29"/>
          <w:szCs w:val="29"/>
        </w:rPr>
        <w:t>9</w:t>
      </w:r>
      <w:r w:rsidR="00776E0D" w:rsidRPr="00625177">
        <w:rPr>
          <w:rStyle w:val="Strong"/>
          <w:b w:val="0"/>
          <w:spacing w:val="-2"/>
          <w:sz w:val="29"/>
          <w:szCs w:val="29"/>
        </w:rPr>
        <w:t xml:space="preserve"> tỷ USD</w:t>
      </w:r>
      <w:r w:rsidR="0021660D" w:rsidRPr="00DE57C7">
        <w:rPr>
          <w:rStyle w:val="FootnoteReference"/>
          <w:spacing w:val="-2"/>
          <w:sz w:val="29"/>
          <w:szCs w:val="29"/>
        </w:rPr>
        <w:footnoteReference w:id="12"/>
      </w:r>
      <w:r w:rsidR="00776E0D" w:rsidRPr="00625177">
        <w:rPr>
          <w:rStyle w:val="Strong"/>
          <w:b w:val="0"/>
          <w:spacing w:val="-2"/>
          <w:sz w:val="29"/>
          <w:szCs w:val="29"/>
        </w:rPr>
        <w:t>, bằng 3,2% tổng kim ngạch hàng hóa xuất khẩu</w:t>
      </w:r>
      <w:r w:rsidRPr="00625177">
        <w:rPr>
          <w:rStyle w:val="Strong"/>
          <w:b w:val="0"/>
          <w:spacing w:val="-2"/>
          <w:sz w:val="29"/>
          <w:szCs w:val="29"/>
        </w:rPr>
        <w:t>, t</w:t>
      </w:r>
      <w:r w:rsidR="00776E0D" w:rsidRPr="00625177">
        <w:rPr>
          <w:rStyle w:val="Strong"/>
          <w:b w:val="0"/>
          <w:spacing w:val="-2"/>
          <w:sz w:val="29"/>
          <w:szCs w:val="29"/>
        </w:rPr>
        <w:t xml:space="preserve">rong đó khu vực </w:t>
      </w:r>
      <w:r w:rsidRPr="00625177">
        <w:rPr>
          <w:rStyle w:val="Strong"/>
          <w:b w:val="0"/>
          <w:spacing w:val="-2"/>
          <w:sz w:val="29"/>
          <w:szCs w:val="29"/>
        </w:rPr>
        <w:t>kinh tế</w:t>
      </w:r>
      <w:r w:rsidR="00776E0D" w:rsidRPr="00625177">
        <w:rPr>
          <w:rStyle w:val="Strong"/>
          <w:b w:val="0"/>
          <w:spacing w:val="-2"/>
          <w:sz w:val="29"/>
          <w:szCs w:val="29"/>
        </w:rPr>
        <w:t xml:space="preserve"> trong nước </w:t>
      </w:r>
      <w:r w:rsidRPr="00625177">
        <w:rPr>
          <w:rStyle w:val="Strong"/>
          <w:b w:val="0"/>
          <w:spacing w:val="-2"/>
          <w:sz w:val="29"/>
          <w:szCs w:val="29"/>
        </w:rPr>
        <w:t xml:space="preserve">nhập siêu </w:t>
      </w:r>
      <w:r w:rsidR="00B50866" w:rsidRPr="00625177">
        <w:rPr>
          <w:rStyle w:val="Strong"/>
          <w:b w:val="0"/>
          <w:spacing w:val="-2"/>
          <w:sz w:val="29"/>
          <w:szCs w:val="29"/>
        </w:rPr>
        <w:t xml:space="preserve">cao ở mức </w:t>
      </w:r>
      <w:r w:rsidR="00776E0D" w:rsidRPr="00625177">
        <w:rPr>
          <w:rStyle w:val="Strong"/>
          <w:b w:val="0"/>
          <w:spacing w:val="-2"/>
          <w:sz w:val="29"/>
          <w:szCs w:val="29"/>
        </w:rPr>
        <w:t>15,</w:t>
      </w:r>
      <w:r w:rsidRPr="00625177">
        <w:rPr>
          <w:rStyle w:val="Strong"/>
          <w:b w:val="0"/>
          <w:spacing w:val="-2"/>
          <w:sz w:val="29"/>
          <w:szCs w:val="29"/>
        </w:rPr>
        <w:t>8</w:t>
      </w:r>
      <w:r w:rsidR="00776E0D" w:rsidRPr="00625177">
        <w:rPr>
          <w:rStyle w:val="Strong"/>
          <w:b w:val="0"/>
          <w:spacing w:val="-2"/>
          <w:sz w:val="29"/>
          <w:szCs w:val="29"/>
        </w:rPr>
        <w:t xml:space="preserve"> tỷ USD</w:t>
      </w:r>
      <w:r w:rsidR="00B50866" w:rsidRPr="00625177">
        <w:rPr>
          <w:rStyle w:val="Strong"/>
          <w:b w:val="0"/>
          <w:spacing w:val="-2"/>
          <w:sz w:val="29"/>
          <w:szCs w:val="29"/>
        </w:rPr>
        <w:t xml:space="preserve"> </w:t>
      </w:r>
      <w:r w:rsidR="00B50866" w:rsidRPr="00625177">
        <w:rPr>
          <w:rStyle w:val="Strong"/>
          <w:b w:val="0"/>
          <w:bCs/>
          <w:spacing w:val="-2"/>
          <w:sz w:val="29"/>
          <w:szCs w:val="29"/>
        </w:rPr>
        <w:t>(cùng kỳ năm 2014 là 4,1 tỷ USD)</w:t>
      </w:r>
      <w:r w:rsidRPr="00625177">
        <w:rPr>
          <w:rStyle w:val="Strong"/>
          <w:b w:val="0"/>
          <w:spacing w:val="-2"/>
          <w:sz w:val="29"/>
          <w:szCs w:val="29"/>
        </w:rPr>
        <w:t>;</w:t>
      </w:r>
      <w:r w:rsidR="00776E0D" w:rsidRPr="00625177">
        <w:rPr>
          <w:rStyle w:val="Strong"/>
          <w:b w:val="0"/>
          <w:spacing w:val="-2"/>
          <w:sz w:val="29"/>
          <w:szCs w:val="29"/>
        </w:rPr>
        <w:t xml:space="preserve"> khu vực có vốn đầu tư nước ngoài tiếp tục xuất siêu 11,9 tỷ USD</w:t>
      </w:r>
      <w:r w:rsidR="00B50866" w:rsidRPr="00625177">
        <w:rPr>
          <w:rStyle w:val="Strong"/>
          <w:b w:val="0"/>
          <w:spacing w:val="-2"/>
          <w:sz w:val="29"/>
          <w:szCs w:val="29"/>
        </w:rPr>
        <w:t xml:space="preserve"> </w:t>
      </w:r>
      <w:r w:rsidR="00B50866" w:rsidRPr="00625177">
        <w:rPr>
          <w:rStyle w:val="Strong"/>
          <w:b w:val="0"/>
          <w:bCs/>
          <w:spacing w:val="-2"/>
          <w:sz w:val="29"/>
          <w:szCs w:val="29"/>
        </w:rPr>
        <w:t>(cùng kỳ năm trước là 3,7 tỷ USD)</w:t>
      </w:r>
      <w:r w:rsidR="00FB252C" w:rsidRPr="00625177">
        <w:rPr>
          <w:rStyle w:val="Strong"/>
          <w:b w:val="0"/>
          <w:spacing w:val="-2"/>
          <w:sz w:val="29"/>
          <w:szCs w:val="29"/>
        </w:rPr>
        <w:t>. Riêng nhập siêu từ Trung Quốc 9 tháng là 24,3 tỷ USD</w:t>
      </w:r>
      <w:r w:rsidR="00B50866" w:rsidRPr="00625177">
        <w:rPr>
          <w:rStyle w:val="Strong"/>
          <w:spacing w:val="-2"/>
          <w:sz w:val="29"/>
          <w:szCs w:val="29"/>
        </w:rPr>
        <w:t xml:space="preserve">, </w:t>
      </w:r>
      <w:r w:rsidR="00B50866" w:rsidRPr="00625177">
        <w:rPr>
          <w:spacing w:val="-2"/>
          <w:sz w:val="29"/>
          <w:szCs w:val="29"/>
        </w:rPr>
        <w:t>tăng mạnh ở mức 21,3% so với cùng kỳ năm 2014</w:t>
      </w:r>
      <w:r w:rsidR="00FB252C" w:rsidRPr="00625177">
        <w:rPr>
          <w:rStyle w:val="Strong"/>
          <w:b w:val="0"/>
          <w:spacing w:val="-2"/>
          <w:sz w:val="29"/>
          <w:szCs w:val="29"/>
        </w:rPr>
        <w:t xml:space="preserve">. </w:t>
      </w:r>
      <w:r w:rsidR="00FF57B6" w:rsidRPr="00625177">
        <w:rPr>
          <w:rStyle w:val="Strong"/>
          <w:b w:val="0"/>
          <w:spacing w:val="-2"/>
          <w:sz w:val="29"/>
          <w:szCs w:val="29"/>
        </w:rPr>
        <w:t>Tác động của v</w:t>
      </w:r>
      <w:r w:rsidR="00FB252C" w:rsidRPr="00625177">
        <w:rPr>
          <w:rStyle w:val="Strong"/>
          <w:b w:val="0"/>
          <w:spacing w:val="-2"/>
          <w:sz w:val="29"/>
          <w:szCs w:val="29"/>
        </w:rPr>
        <w:t xml:space="preserve">iệc </w:t>
      </w:r>
      <w:r w:rsidR="00E127AD" w:rsidRPr="00625177">
        <w:rPr>
          <w:rStyle w:val="Strong"/>
          <w:b w:val="0"/>
          <w:spacing w:val="-2"/>
          <w:sz w:val="29"/>
          <w:szCs w:val="29"/>
        </w:rPr>
        <w:t xml:space="preserve">điều chỉnh tỷ giá của Trung Quốc và </w:t>
      </w:r>
      <w:r w:rsidR="00FF57B6" w:rsidRPr="00625177">
        <w:rPr>
          <w:rStyle w:val="Strong"/>
          <w:b w:val="0"/>
          <w:spacing w:val="-2"/>
          <w:sz w:val="29"/>
          <w:szCs w:val="29"/>
        </w:rPr>
        <w:t xml:space="preserve">Việt Nam chưa thể hiện rõ </w:t>
      </w:r>
      <w:r w:rsidR="00B50866" w:rsidRPr="00625177">
        <w:rPr>
          <w:rStyle w:val="Strong"/>
          <w:b w:val="0"/>
          <w:spacing w:val="-2"/>
          <w:sz w:val="29"/>
          <w:szCs w:val="29"/>
        </w:rPr>
        <w:t xml:space="preserve">trong kết quả hoạt động xuất, nhập khẩu </w:t>
      </w:r>
      <w:r w:rsidR="00FF57B6" w:rsidRPr="00625177">
        <w:rPr>
          <w:rStyle w:val="Strong"/>
          <w:b w:val="0"/>
          <w:spacing w:val="-2"/>
          <w:sz w:val="29"/>
          <w:szCs w:val="29"/>
        </w:rPr>
        <w:t>9 tháng</w:t>
      </w:r>
      <w:r w:rsidR="00B50866" w:rsidRPr="00625177">
        <w:rPr>
          <w:rStyle w:val="Strong"/>
          <w:b w:val="0"/>
          <w:spacing w:val="-2"/>
          <w:sz w:val="29"/>
          <w:szCs w:val="29"/>
        </w:rPr>
        <w:t xml:space="preserve"> qua</w:t>
      </w:r>
      <w:r w:rsidR="00FF57B6" w:rsidRPr="00625177">
        <w:rPr>
          <w:rStyle w:val="Strong"/>
          <w:b w:val="0"/>
          <w:spacing w:val="-2"/>
          <w:sz w:val="29"/>
          <w:szCs w:val="29"/>
        </w:rPr>
        <w:t xml:space="preserve">, nhưng trong quý IV có thể sẽ </w:t>
      </w:r>
      <w:r w:rsidR="00B50866" w:rsidRPr="00625177">
        <w:rPr>
          <w:rStyle w:val="Strong"/>
          <w:b w:val="0"/>
          <w:spacing w:val="-2"/>
          <w:sz w:val="29"/>
          <w:szCs w:val="29"/>
        </w:rPr>
        <w:t xml:space="preserve">bị ảnh hưởng và </w:t>
      </w:r>
      <w:r w:rsidR="00FF57B6" w:rsidRPr="00625177">
        <w:rPr>
          <w:rStyle w:val="Strong"/>
          <w:b w:val="0"/>
          <w:spacing w:val="-2"/>
          <w:sz w:val="29"/>
          <w:szCs w:val="29"/>
        </w:rPr>
        <w:t xml:space="preserve">nhập siêu từ Trung Quốc </w:t>
      </w:r>
      <w:r w:rsidR="00B50866" w:rsidRPr="00625177">
        <w:rPr>
          <w:rStyle w:val="Strong"/>
          <w:b w:val="0"/>
          <w:spacing w:val="-2"/>
          <w:sz w:val="29"/>
          <w:szCs w:val="29"/>
        </w:rPr>
        <w:t xml:space="preserve">có khả năng </w:t>
      </w:r>
      <w:r w:rsidR="00FF57B6" w:rsidRPr="00625177">
        <w:rPr>
          <w:rStyle w:val="Strong"/>
          <w:b w:val="0"/>
          <w:spacing w:val="-2"/>
          <w:sz w:val="29"/>
          <w:szCs w:val="29"/>
        </w:rPr>
        <w:t>tiếp tục tăng cao</w:t>
      </w:r>
      <w:r w:rsidR="00FF57B6" w:rsidRPr="00625177">
        <w:rPr>
          <w:rStyle w:val="Strong"/>
          <w:b w:val="0"/>
          <w:sz w:val="29"/>
          <w:szCs w:val="29"/>
        </w:rPr>
        <w:t>.</w:t>
      </w:r>
      <w:r w:rsidR="00E127AD" w:rsidRPr="00625177">
        <w:rPr>
          <w:rStyle w:val="Strong"/>
          <w:sz w:val="29"/>
          <w:szCs w:val="29"/>
        </w:rPr>
        <w:t xml:space="preserve"> </w:t>
      </w:r>
      <w:r w:rsidR="00776E0D" w:rsidRPr="00625177">
        <w:rPr>
          <w:rStyle w:val="Strong"/>
          <w:sz w:val="29"/>
          <w:szCs w:val="29"/>
        </w:rPr>
        <w:t xml:space="preserve"> </w:t>
      </w:r>
    </w:p>
    <w:p w14:paraId="01A0BD28" w14:textId="77777777" w:rsidR="00C8232F" w:rsidRPr="00907177" w:rsidRDefault="008D59A3" w:rsidP="00D14668">
      <w:pPr>
        <w:pStyle w:val="list0020paragraph"/>
        <w:spacing w:before="40" w:beforeAutospacing="0" w:after="40" w:afterAutospacing="0" w:line="276" w:lineRule="auto"/>
        <w:ind w:firstLine="706"/>
        <w:jc w:val="both"/>
        <w:rPr>
          <w:rStyle w:val="list0020paragraphchar"/>
          <w:b/>
          <w:bCs/>
          <w:iCs/>
          <w:sz w:val="29"/>
          <w:szCs w:val="29"/>
          <w:lang w:val="nl-NL"/>
        </w:rPr>
      </w:pPr>
      <w:r w:rsidRPr="00907177">
        <w:rPr>
          <w:rStyle w:val="list0020paragraphchar"/>
          <w:b/>
          <w:bCs/>
          <w:iCs/>
          <w:sz w:val="29"/>
          <w:szCs w:val="29"/>
          <w:lang w:val="nl-NL"/>
        </w:rPr>
        <w:t>5</w:t>
      </w:r>
      <w:r w:rsidR="00C8232F" w:rsidRPr="00907177">
        <w:rPr>
          <w:rStyle w:val="list0020paragraphchar"/>
          <w:b/>
          <w:bCs/>
          <w:iCs/>
          <w:sz w:val="29"/>
          <w:szCs w:val="29"/>
          <w:lang w:val="nl-NL"/>
        </w:rPr>
        <w:t xml:space="preserve">. Chỉ số giá </w:t>
      </w:r>
    </w:p>
    <w:p w14:paraId="0E856008" w14:textId="77777777" w:rsidR="00D17389" w:rsidRPr="00907177" w:rsidRDefault="00D17389" w:rsidP="00D14668">
      <w:pPr>
        <w:shd w:val="clear" w:color="auto" w:fill="FFFFFF"/>
        <w:spacing w:before="40" w:after="40" w:line="276" w:lineRule="auto"/>
        <w:ind w:firstLine="706"/>
        <w:jc w:val="both"/>
        <w:rPr>
          <w:b/>
          <w:bCs/>
          <w:i/>
          <w:iCs/>
          <w:color w:val="000000"/>
          <w:sz w:val="29"/>
          <w:szCs w:val="29"/>
        </w:rPr>
      </w:pPr>
      <w:r w:rsidRPr="00907177">
        <w:rPr>
          <w:b/>
          <w:bCs/>
          <w:i/>
          <w:iCs/>
          <w:color w:val="000000"/>
          <w:sz w:val="29"/>
          <w:szCs w:val="29"/>
        </w:rPr>
        <w:t>a. Chỉ số giá tiêu dùng (CPI)</w:t>
      </w:r>
    </w:p>
    <w:p w14:paraId="2DC1C4BC" w14:textId="77777777" w:rsidR="00D17389" w:rsidRPr="00907177" w:rsidRDefault="00D17389" w:rsidP="00D14668">
      <w:pPr>
        <w:pStyle w:val="NormalWeb"/>
        <w:spacing w:before="40" w:beforeAutospacing="0" w:after="40" w:afterAutospacing="0" w:line="276" w:lineRule="auto"/>
        <w:ind w:firstLine="706"/>
        <w:jc w:val="both"/>
        <w:rPr>
          <w:rStyle w:val="a21"/>
          <w:rFonts w:ascii="Times New Roman" w:hAnsi="Times New Roman" w:cs="Times New Roman"/>
          <w:sz w:val="29"/>
          <w:szCs w:val="29"/>
          <w:lang w:val="nl-NL"/>
        </w:rPr>
      </w:pPr>
      <w:r w:rsidRPr="00907177">
        <w:rPr>
          <w:rStyle w:val="normalchar"/>
          <w:sz w:val="29"/>
          <w:szCs w:val="29"/>
          <w:lang w:val="nl-NL"/>
        </w:rPr>
        <w:t>Chỉ số giá tiêu dùng tháng 9/2015 giảm 0,21% so với tháng trước</w:t>
      </w:r>
      <w:r w:rsidR="00AE16EA" w:rsidRPr="00907177">
        <w:rPr>
          <w:rStyle w:val="normalchar"/>
          <w:sz w:val="29"/>
          <w:szCs w:val="29"/>
          <w:lang w:val="nl-NL"/>
        </w:rPr>
        <w:t>,</w:t>
      </w:r>
      <w:r w:rsidR="00200113" w:rsidRPr="00907177">
        <w:rPr>
          <w:rStyle w:val="normalchar"/>
          <w:sz w:val="29"/>
          <w:szCs w:val="29"/>
          <w:lang w:val="nl-NL"/>
        </w:rPr>
        <w:t xml:space="preserve"> </w:t>
      </w:r>
      <w:r w:rsidRPr="00907177">
        <w:rPr>
          <w:rStyle w:val="normalchar"/>
          <w:sz w:val="29"/>
          <w:szCs w:val="29"/>
          <w:lang w:val="nl-NL"/>
        </w:rPr>
        <w:t xml:space="preserve">là tháng </w:t>
      </w:r>
      <w:r w:rsidR="00AE16EA" w:rsidRPr="00907177">
        <w:rPr>
          <w:rStyle w:val="normalchar"/>
          <w:sz w:val="29"/>
          <w:szCs w:val="29"/>
          <w:lang w:val="nl-NL"/>
        </w:rPr>
        <w:t xml:space="preserve">Chín </w:t>
      </w:r>
      <w:r w:rsidRPr="00907177">
        <w:rPr>
          <w:rStyle w:val="normalchar"/>
          <w:sz w:val="29"/>
          <w:szCs w:val="29"/>
          <w:lang w:val="nl-NL"/>
        </w:rPr>
        <w:t>duy nhất trong 10 năm gần đây có CPI giảm</w:t>
      </w:r>
      <w:r w:rsidRPr="00907177">
        <w:rPr>
          <w:sz w:val="29"/>
          <w:szCs w:val="29"/>
          <w:vertAlign w:val="superscript"/>
          <w:lang w:val="sv-SE"/>
        </w:rPr>
        <w:footnoteReference w:id="13"/>
      </w:r>
      <w:r w:rsidR="000867B5" w:rsidRPr="00907177">
        <w:rPr>
          <w:rStyle w:val="normalchar"/>
          <w:sz w:val="29"/>
          <w:szCs w:val="29"/>
          <w:lang w:val="nl-NL"/>
        </w:rPr>
        <w:t xml:space="preserve">, </w:t>
      </w:r>
      <w:r w:rsidR="00AE16EA" w:rsidRPr="00907177">
        <w:rPr>
          <w:rStyle w:val="normalchar"/>
          <w:sz w:val="29"/>
          <w:szCs w:val="29"/>
          <w:lang w:val="nl-NL"/>
        </w:rPr>
        <w:t xml:space="preserve">chủ </w:t>
      </w:r>
      <w:r w:rsidRPr="00907177">
        <w:rPr>
          <w:rStyle w:val="normalchar"/>
          <w:sz w:val="29"/>
          <w:szCs w:val="29"/>
          <w:lang w:val="nl-NL"/>
        </w:rPr>
        <w:t>yếu do</w:t>
      </w:r>
      <w:r w:rsidR="00AE16EA" w:rsidRPr="00907177">
        <w:rPr>
          <w:rStyle w:val="normalchar"/>
          <w:sz w:val="29"/>
          <w:szCs w:val="29"/>
          <w:lang w:val="nl-NL"/>
        </w:rPr>
        <w:t xml:space="preserve"> tác động của </w:t>
      </w:r>
      <w:r w:rsidRPr="00907177">
        <w:rPr>
          <w:rStyle w:val="normalchar"/>
          <w:sz w:val="29"/>
          <w:szCs w:val="29"/>
          <w:lang w:val="nl-NL"/>
        </w:rPr>
        <w:t xml:space="preserve">giá xăng được điều chỉnh </w:t>
      </w:r>
      <w:r w:rsidR="00AE16EA" w:rsidRPr="00907177">
        <w:rPr>
          <w:rStyle w:val="normalchar"/>
          <w:sz w:val="29"/>
          <w:szCs w:val="29"/>
          <w:lang w:val="nl-NL"/>
        </w:rPr>
        <w:t xml:space="preserve">giảm </w:t>
      </w:r>
      <w:r w:rsidRPr="00907177">
        <w:rPr>
          <w:rStyle w:val="normalchar"/>
          <w:sz w:val="29"/>
          <w:szCs w:val="29"/>
          <w:lang w:val="nl-NL"/>
        </w:rPr>
        <w:t>vào thời điểm 19/8</w:t>
      </w:r>
      <w:r w:rsidR="000867B5" w:rsidRPr="00907177">
        <w:rPr>
          <w:rStyle w:val="normalchar"/>
          <w:sz w:val="29"/>
          <w:szCs w:val="29"/>
          <w:lang w:val="nl-NL"/>
        </w:rPr>
        <w:t xml:space="preserve"> </w:t>
      </w:r>
      <w:r w:rsidRPr="00907177">
        <w:rPr>
          <w:rStyle w:val="normalchar"/>
          <w:sz w:val="29"/>
          <w:szCs w:val="29"/>
          <w:lang w:val="nl-NL"/>
        </w:rPr>
        <w:t>và 03/9/2015</w:t>
      </w:r>
      <w:r w:rsidR="000867B5" w:rsidRPr="00907177">
        <w:rPr>
          <w:rStyle w:val="normalchar"/>
          <w:sz w:val="29"/>
          <w:szCs w:val="29"/>
          <w:lang w:val="nl-NL"/>
        </w:rPr>
        <w:t>; gi</w:t>
      </w:r>
      <w:r w:rsidRPr="00907177">
        <w:rPr>
          <w:rStyle w:val="normalchar"/>
          <w:sz w:val="29"/>
          <w:szCs w:val="29"/>
          <w:lang w:val="nl-NL"/>
        </w:rPr>
        <w:t xml:space="preserve">á gas </w:t>
      </w:r>
      <w:r w:rsidR="00B50866" w:rsidRPr="00907177">
        <w:rPr>
          <w:rStyle w:val="normalchar"/>
          <w:sz w:val="29"/>
          <w:szCs w:val="29"/>
          <w:lang w:val="nl-NL"/>
        </w:rPr>
        <w:t xml:space="preserve">được </w:t>
      </w:r>
      <w:r w:rsidRPr="00907177">
        <w:rPr>
          <w:rStyle w:val="normalchar"/>
          <w:sz w:val="29"/>
          <w:szCs w:val="29"/>
          <w:lang w:val="nl-NL"/>
        </w:rPr>
        <w:t xml:space="preserve">điều chỉnh giảm </w:t>
      </w:r>
      <w:r w:rsidR="00B50866" w:rsidRPr="00907177">
        <w:rPr>
          <w:rStyle w:val="normalchar"/>
          <w:sz w:val="29"/>
          <w:szCs w:val="29"/>
          <w:lang w:val="nl-NL"/>
        </w:rPr>
        <w:t xml:space="preserve">vào thời điểm </w:t>
      </w:r>
      <w:r w:rsidR="000867B5" w:rsidRPr="00907177">
        <w:rPr>
          <w:rStyle w:val="normalchar"/>
          <w:sz w:val="29"/>
          <w:szCs w:val="29"/>
          <w:lang w:val="nl-NL"/>
        </w:rPr>
        <w:t>0</w:t>
      </w:r>
      <w:r w:rsidRPr="00907177">
        <w:rPr>
          <w:rStyle w:val="normalchar"/>
          <w:sz w:val="29"/>
          <w:szCs w:val="29"/>
          <w:lang w:val="nl-NL"/>
        </w:rPr>
        <w:t>1/9/2015</w:t>
      </w:r>
      <w:r w:rsidR="000867B5" w:rsidRPr="00907177">
        <w:rPr>
          <w:rStyle w:val="normalchar"/>
          <w:sz w:val="29"/>
          <w:szCs w:val="29"/>
          <w:lang w:val="nl-NL"/>
        </w:rPr>
        <w:t>.</w:t>
      </w:r>
      <w:r w:rsidRPr="00907177">
        <w:rPr>
          <w:rStyle w:val="normalchar"/>
          <w:sz w:val="29"/>
          <w:szCs w:val="29"/>
          <w:lang w:val="nl-NL"/>
        </w:rPr>
        <w:t xml:space="preserve"> </w:t>
      </w:r>
      <w:r w:rsidR="000867B5" w:rsidRPr="00907177">
        <w:rPr>
          <w:rStyle w:val="normalchar"/>
          <w:sz w:val="29"/>
          <w:szCs w:val="29"/>
          <w:lang w:val="nl-NL"/>
        </w:rPr>
        <w:t>Ngoài ra, t</w:t>
      </w:r>
      <w:r w:rsidRPr="00907177">
        <w:rPr>
          <w:rStyle w:val="normalchar"/>
          <w:sz w:val="29"/>
          <w:szCs w:val="29"/>
          <w:lang w:val="nl-NL"/>
        </w:rPr>
        <w:t xml:space="preserve">hời tiết chuyển sang mùa Thu nên nhu cầu sử dụng điện </w:t>
      </w:r>
      <w:r w:rsidR="000867B5" w:rsidRPr="00907177">
        <w:rPr>
          <w:rStyle w:val="normalchar"/>
          <w:sz w:val="29"/>
          <w:szCs w:val="29"/>
          <w:lang w:val="nl-NL"/>
        </w:rPr>
        <w:t xml:space="preserve">thấp hơn các tháng trước </w:t>
      </w:r>
      <w:r w:rsidR="00B50866" w:rsidRPr="00907177">
        <w:rPr>
          <w:rStyle w:val="normalchar"/>
          <w:sz w:val="29"/>
          <w:szCs w:val="29"/>
          <w:lang w:val="nl-NL"/>
        </w:rPr>
        <w:t xml:space="preserve">cũng </w:t>
      </w:r>
      <w:r w:rsidR="000867B5" w:rsidRPr="00907177">
        <w:rPr>
          <w:rStyle w:val="normalchar"/>
          <w:sz w:val="29"/>
          <w:szCs w:val="29"/>
          <w:lang w:val="nl-NL"/>
        </w:rPr>
        <w:t xml:space="preserve">tác động làm </w:t>
      </w:r>
      <w:r w:rsidRPr="00907177">
        <w:rPr>
          <w:rStyle w:val="normalchar"/>
          <w:sz w:val="29"/>
          <w:szCs w:val="29"/>
          <w:lang w:val="nl-NL"/>
        </w:rPr>
        <w:t>chỉ số giá điện sinh hoạt giảm</w:t>
      </w:r>
      <w:r w:rsidR="000867B5" w:rsidRPr="00907177">
        <w:rPr>
          <w:rStyle w:val="normalchar"/>
          <w:sz w:val="29"/>
          <w:szCs w:val="29"/>
          <w:lang w:val="nl-NL"/>
        </w:rPr>
        <w:t xml:space="preserve">. </w:t>
      </w:r>
    </w:p>
    <w:p w14:paraId="7DA53D9E" w14:textId="77777777" w:rsidR="00D17389" w:rsidRPr="00907177" w:rsidRDefault="00D17389" w:rsidP="00D14668">
      <w:pPr>
        <w:pStyle w:val="normal0"/>
        <w:spacing w:before="40" w:beforeAutospacing="0" w:after="40" w:afterAutospacing="0" w:line="276" w:lineRule="auto"/>
        <w:ind w:firstLine="706"/>
        <w:jc w:val="both"/>
        <w:rPr>
          <w:rStyle w:val="normalchar"/>
          <w:sz w:val="29"/>
          <w:szCs w:val="29"/>
          <w:lang w:val="nl-NL"/>
        </w:rPr>
      </w:pPr>
      <w:r w:rsidRPr="00907177">
        <w:rPr>
          <w:rStyle w:val="normalchar"/>
          <w:sz w:val="29"/>
          <w:szCs w:val="29"/>
          <w:lang w:val="nl-NL"/>
        </w:rPr>
        <w:t>Trong các nhóm hàng hóa và dịch vụ, nhóm giao thông giảm mạnh với mức 3,17%; nhà ở và vật liệu xây dựng giảm 0,68%; hàng ăn, dịch vụ ăn uống giảm 0,13% (lương thực giảm 0,24%</w:t>
      </w:r>
      <w:r w:rsidR="004C43A9" w:rsidRPr="00907177">
        <w:rPr>
          <w:rStyle w:val="normalchar"/>
          <w:sz w:val="29"/>
          <w:szCs w:val="29"/>
          <w:lang w:val="nl-NL"/>
        </w:rPr>
        <w:t xml:space="preserve"> do nguồn cung dồi dào và tình hình xuất khẩu gạo gặp khó khăn</w:t>
      </w:r>
      <w:r w:rsidRPr="00907177">
        <w:rPr>
          <w:rStyle w:val="normalchar"/>
          <w:sz w:val="29"/>
          <w:szCs w:val="29"/>
          <w:lang w:val="nl-NL"/>
        </w:rPr>
        <w:t xml:space="preserve">; thực phẩm </w:t>
      </w:r>
      <w:r w:rsidR="004C43A9" w:rsidRPr="00907177">
        <w:rPr>
          <w:rStyle w:val="normalchar"/>
          <w:sz w:val="29"/>
          <w:szCs w:val="29"/>
          <w:lang w:val="nl-NL"/>
        </w:rPr>
        <w:t xml:space="preserve">giảm </w:t>
      </w:r>
      <w:r w:rsidRPr="00907177">
        <w:rPr>
          <w:rStyle w:val="normalchar"/>
          <w:sz w:val="29"/>
          <w:szCs w:val="29"/>
          <w:lang w:val="nl-NL"/>
        </w:rPr>
        <w:t>0,14%; ăn uống ngoài gia đình giảm 0,02%); bưu chính viễn thông giảm 0,07%. Các nhóm hàng hóa và dịch vụ khác có chỉ số giá tăng nhẹ gồm: Giáo dục tăng 1,24%</w:t>
      </w:r>
      <w:r w:rsidR="007C52E8" w:rsidRPr="00907177">
        <w:rPr>
          <w:rStyle w:val="normalchar"/>
          <w:sz w:val="29"/>
          <w:szCs w:val="29"/>
          <w:lang w:val="nl-NL"/>
        </w:rPr>
        <w:t xml:space="preserve">, chủ yếu do 25 tỉnh, thành phố trực thuộc Trung ương tăng học phí và nhu cầu sách vở, đồ dùng cho năm học mới tăng; </w:t>
      </w:r>
      <w:r w:rsidRPr="00907177">
        <w:rPr>
          <w:rStyle w:val="normalchar"/>
          <w:sz w:val="29"/>
          <w:szCs w:val="29"/>
          <w:lang w:val="nl-NL"/>
        </w:rPr>
        <w:t>thuốc và dịch vụ y tế tăng 0,43%</w:t>
      </w:r>
      <w:r w:rsidR="007C52E8" w:rsidRPr="00907177">
        <w:rPr>
          <w:rStyle w:val="normalchar"/>
          <w:sz w:val="29"/>
          <w:szCs w:val="29"/>
          <w:lang w:val="nl-NL"/>
        </w:rPr>
        <w:t xml:space="preserve"> do giá dịch vụ y tế ở một số tỉnh điều chỉnh tăng</w:t>
      </w:r>
      <w:r w:rsidRPr="00907177">
        <w:rPr>
          <w:rStyle w:val="normalchar"/>
          <w:sz w:val="29"/>
          <w:szCs w:val="29"/>
          <w:lang w:val="nl-NL"/>
        </w:rPr>
        <w:t>; may mặc, mũ nón, giày dép tăng 0,21%; đồ uống và thuốc lá tăng 0,1%; thiết bị và đồ dùng gia đình tăng 0,07%; văn hóa, giải trí và du lịch tăng 0,03%.</w:t>
      </w:r>
    </w:p>
    <w:p w14:paraId="4739CC5F" w14:textId="77777777" w:rsidR="00D25DAA" w:rsidRPr="00907177" w:rsidRDefault="00D17389" w:rsidP="00D14668">
      <w:pPr>
        <w:spacing w:before="40" w:after="40" w:line="269" w:lineRule="auto"/>
        <w:ind w:firstLine="706"/>
        <w:jc w:val="both"/>
        <w:rPr>
          <w:rStyle w:val="normalchar"/>
          <w:sz w:val="29"/>
          <w:szCs w:val="29"/>
          <w:lang w:val="nl-NL"/>
        </w:rPr>
      </w:pPr>
      <w:r w:rsidRPr="00907177">
        <w:rPr>
          <w:rStyle w:val="normalchar"/>
          <w:sz w:val="29"/>
          <w:szCs w:val="29"/>
          <w:lang w:val="nl-NL"/>
        </w:rPr>
        <w:t>C</w:t>
      </w:r>
      <w:r w:rsidR="007C52E8" w:rsidRPr="00907177">
        <w:rPr>
          <w:rStyle w:val="normalchar"/>
          <w:sz w:val="29"/>
          <w:szCs w:val="29"/>
          <w:lang w:val="nl-NL"/>
        </w:rPr>
        <w:t>hỉ số giá tiêu dùng</w:t>
      </w:r>
      <w:r w:rsidRPr="00907177">
        <w:rPr>
          <w:rStyle w:val="normalchar"/>
          <w:sz w:val="29"/>
          <w:szCs w:val="29"/>
          <w:lang w:val="nl-NL"/>
        </w:rPr>
        <w:t xml:space="preserve"> tháng 9/201</w:t>
      </w:r>
      <w:r w:rsidR="006834C1" w:rsidRPr="00907177">
        <w:rPr>
          <w:rStyle w:val="normalchar"/>
          <w:sz w:val="29"/>
          <w:szCs w:val="29"/>
          <w:lang w:val="nl-NL"/>
        </w:rPr>
        <w:t>5</w:t>
      </w:r>
      <w:r w:rsidRPr="00907177">
        <w:rPr>
          <w:rStyle w:val="normalchar"/>
          <w:sz w:val="29"/>
          <w:szCs w:val="29"/>
          <w:lang w:val="nl-NL"/>
        </w:rPr>
        <w:t xml:space="preserve"> tăng 0,4% so với tháng 12/2014</w:t>
      </w:r>
      <w:r w:rsidR="00D25DAA" w:rsidRPr="00907177">
        <w:rPr>
          <w:rStyle w:val="normalchar"/>
          <w:sz w:val="29"/>
          <w:szCs w:val="29"/>
          <w:lang w:val="nl-NL"/>
        </w:rPr>
        <w:t>,</w:t>
      </w:r>
      <w:r w:rsidR="007C52E8" w:rsidRPr="00907177">
        <w:rPr>
          <w:rStyle w:val="normalchar"/>
          <w:sz w:val="29"/>
          <w:szCs w:val="29"/>
          <w:lang w:val="nl-NL"/>
        </w:rPr>
        <w:t xml:space="preserve"> </w:t>
      </w:r>
      <w:r w:rsidRPr="00907177">
        <w:rPr>
          <w:rStyle w:val="normalchar"/>
          <w:sz w:val="29"/>
          <w:szCs w:val="29"/>
          <w:lang w:val="nl-NL"/>
        </w:rPr>
        <w:t xml:space="preserve">là </w:t>
      </w:r>
      <w:r w:rsidR="007C52E8" w:rsidRPr="00907177">
        <w:rPr>
          <w:rStyle w:val="normalchar"/>
          <w:sz w:val="29"/>
          <w:szCs w:val="29"/>
          <w:lang w:val="nl-NL"/>
        </w:rPr>
        <w:t>mức tăng thấp nhất trong 10 năm gần đây</w:t>
      </w:r>
      <w:r w:rsidRPr="00907177">
        <w:rPr>
          <w:sz w:val="29"/>
          <w:szCs w:val="29"/>
          <w:vertAlign w:val="superscript"/>
          <w:lang w:val="sv-SE"/>
        </w:rPr>
        <w:footnoteReference w:id="14"/>
      </w:r>
      <w:r w:rsidR="00D25DAA" w:rsidRPr="00907177">
        <w:rPr>
          <w:rStyle w:val="normalchar"/>
          <w:sz w:val="29"/>
          <w:szCs w:val="29"/>
          <w:lang w:val="nl-NL"/>
        </w:rPr>
        <w:t>.</w:t>
      </w:r>
      <w:r w:rsidRPr="00907177">
        <w:rPr>
          <w:rStyle w:val="normalchar"/>
          <w:sz w:val="29"/>
          <w:szCs w:val="29"/>
          <w:lang w:val="nl-NL"/>
        </w:rPr>
        <w:t xml:space="preserve"> C</w:t>
      </w:r>
      <w:r w:rsidR="00D25DAA" w:rsidRPr="00907177">
        <w:rPr>
          <w:rStyle w:val="normalchar"/>
          <w:sz w:val="29"/>
          <w:szCs w:val="29"/>
          <w:lang w:val="nl-NL"/>
        </w:rPr>
        <w:t>hỉ số giá tiêu dùng</w:t>
      </w:r>
      <w:r w:rsidRPr="00907177">
        <w:rPr>
          <w:rStyle w:val="normalchar"/>
          <w:sz w:val="29"/>
          <w:szCs w:val="29"/>
          <w:lang w:val="nl-NL"/>
        </w:rPr>
        <w:t xml:space="preserve"> bình quân 9 tháng năm nay tăng 0,74% so với bình quân cùng kỳ năm 2014</w:t>
      </w:r>
      <w:r w:rsidR="00D25DAA" w:rsidRPr="00907177">
        <w:rPr>
          <w:rStyle w:val="normalchar"/>
          <w:sz w:val="29"/>
          <w:szCs w:val="29"/>
          <w:lang w:val="nl-NL"/>
        </w:rPr>
        <w:t>.</w:t>
      </w:r>
      <w:r w:rsidRPr="00907177">
        <w:rPr>
          <w:rStyle w:val="normalchar"/>
          <w:sz w:val="29"/>
          <w:szCs w:val="29"/>
          <w:lang w:val="nl-NL"/>
        </w:rPr>
        <w:t xml:space="preserve"> </w:t>
      </w:r>
    </w:p>
    <w:p w14:paraId="0F624563" w14:textId="77777777" w:rsidR="000A35D8" w:rsidRPr="00907177" w:rsidRDefault="00E1193A" w:rsidP="00D14668">
      <w:pPr>
        <w:spacing w:before="40" w:after="40" w:line="269" w:lineRule="auto"/>
        <w:ind w:firstLine="706"/>
        <w:jc w:val="both"/>
        <w:rPr>
          <w:rStyle w:val="normalchar"/>
          <w:sz w:val="29"/>
          <w:szCs w:val="29"/>
          <w:lang w:val="nl-NL"/>
        </w:rPr>
      </w:pPr>
      <w:r w:rsidRPr="00907177">
        <w:rPr>
          <w:rStyle w:val="normalchar"/>
          <w:sz w:val="29"/>
          <w:szCs w:val="29"/>
          <w:lang w:val="nl-NL"/>
        </w:rPr>
        <w:t>Nhìn chung chỉ số giá tiêu dùng 9 tháng năm nay tăng tương đối thấp</w:t>
      </w:r>
      <w:r w:rsidR="00456DEF" w:rsidRPr="00907177">
        <w:rPr>
          <w:rStyle w:val="normalchar"/>
          <w:sz w:val="29"/>
          <w:szCs w:val="29"/>
          <w:lang w:val="nl-NL"/>
        </w:rPr>
        <w:t>. C</w:t>
      </w:r>
      <w:r w:rsidRPr="00907177">
        <w:rPr>
          <w:rStyle w:val="normalchar"/>
          <w:sz w:val="29"/>
          <w:szCs w:val="29"/>
          <w:lang w:val="nl-NL"/>
        </w:rPr>
        <w:t xml:space="preserve">ác </w:t>
      </w:r>
      <w:r w:rsidR="00D17389" w:rsidRPr="00907177">
        <w:rPr>
          <w:rStyle w:val="normalchar"/>
          <w:sz w:val="29"/>
          <w:szCs w:val="29"/>
          <w:lang w:val="nl-NL"/>
        </w:rPr>
        <w:t xml:space="preserve">yếu tố giữ </w:t>
      </w:r>
      <w:r w:rsidRPr="00907177">
        <w:rPr>
          <w:rStyle w:val="normalchar"/>
          <w:sz w:val="29"/>
          <w:szCs w:val="29"/>
          <w:lang w:val="nl-NL"/>
        </w:rPr>
        <w:t xml:space="preserve">cho giá tiêu dùng </w:t>
      </w:r>
      <w:r w:rsidR="00D17389" w:rsidRPr="00907177">
        <w:rPr>
          <w:rStyle w:val="normalchar"/>
          <w:sz w:val="29"/>
          <w:szCs w:val="29"/>
          <w:lang w:val="nl-NL"/>
        </w:rPr>
        <w:t>9 tháng năm nay</w:t>
      </w:r>
      <w:r w:rsidRPr="00907177">
        <w:rPr>
          <w:rStyle w:val="normalchar"/>
          <w:sz w:val="29"/>
          <w:szCs w:val="29"/>
          <w:lang w:val="nl-NL"/>
        </w:rPr>
        <w:t xml:space="preserve"> tăng thấp</w:t>
      </w:r>
      <w:r w:rsidR="00D17389" w:rsidRPr="00907177">
        <w:rPr>
          <w:rStyle w:val="normalchar"/>
          <w:sz w:val="29"/>
          <w:szCs w:val="29"/>
          <w:lang w:val="nl-NL"/>
        </w:rPr>
        <w:t xml:space="preserve">: (1) </w:t>
      </w:r>
      <w:r w:rsidR="000A35D8" w:rsidRPr="00907177">
        <w:rPr>
          <w:rStyle w:val="normalchar"/>
          <w:sz w:val="29"/>
          <w:szCs w:val="29"/>
          <w:lang w:val="nl-NL"/>
        </w:rPr>
        <w:t>Nguồn cung về lương thực, thực phẩm dồi dào</w:t>
      </w:r>
      <w:r w:rsidR="00AC17E5" w:rsidRPr="00907177">
        <w:rPr>
          <w:rStyle w:val="normalchar"/>
          <w:sz w:val="29"/>
          <w:szCs w:val="29"/>
          <w:lang w:val="nl-NL"/>
        </w:rPr>
        <w:t xml:space="preserve"> nhưng </w:t>
      </w:r>
      <w:r w:rsidR="000A35D8" w:rsidRPr="00907177">
        <w:rPr>
          <w:rStyle w:val="normalchar"/>
          <w:sz w:val="29"/>
          <w:szCs w:val="29"/>
          <w:lang w:val="nl-NL"/>
        </w:rPr>
        <w:t>tình hình xuất khẩu gạo của nước ta gặp khó khăn đã tác động đến giá bán buôn, bán lẻ gạo trong nước giảm;</w:t>
      </w:r>
      <w:r w:rsidR="00D17389" w:rsidRPr="00907177">
        <w:rPr>
          <w:rStyle w:val="normalchar"/>
          <w:sz w:val="29"/>
          <w:szCs w:val="29"/>
          <w:lang w:val="nl-NL"/>
        </w:rPr>
        <w:t xml:space="preserve"> (</w:t>
      </w:r>
      <w:r w:rsidR="000A35D8" w:rsidRPr="00907177">
        <w:rPr>
          <w:rStyle w:val="normalchar"/>
          <w:sz w:val="29"/>
          <w:szCs w:val="29"/>
          <w:lang w:val="nl-NL"/>
        </w:rPr>
        <w:t>2</w:t>
      </w:r>
      <w:r w:rsidR="00D17389" w:rsidRPr="00907177">
        <w:rPr>
          <w:rStyle w:val="normalchar"/>
          <w:sz w:val="29"/>
          <w:szCs w:val="29"/>
          <w:lang w:val="nl-NL"/>
        </w:rPr>
        <w:t>) Giá các mặt hàng thiết yếu trên thế giới tương đối ổn định</w:t>
      </w:r>
      <w:r w:rsidR="000A35D8" w:rsidRPr="00907177">
        <w:rPr>
          <w:rStyle w:val="normalchar"/>
          <w:sz w:val="29"/>
          <w:szCs w:val="29"/>
          <w:lang w:val="nl-NL"/>
        </w:rPr>
        <w:t xml:space="preserve">, trong đó </w:t>
      </w:r>
      <w:r w:rsidR="00456DEF" w:rsidRPr="00907177">
        <w:rPr>
          <w:rStyle w:val="normalchar"/>
          <w:sz w:val="29"/>
          <w:szCs w:val="29"/>
          <w:lang w:val="nl-NL"/>
        </w:rPr>
        <w:t xml:space="preserve">giá </w:t>
      </w:r>
      <w:r w:rsidR="00D17389" w:rsidRPr="00907177">
        <w:rPr>
          <w:rStyle w:val="normalchar"/>
          <w:sz w:val="29"/>
          <w:szCs w:val="29"/>
          <w:lang w:val="nl-NL"/>
        </w:rPr>
        <w:t>nhiên liệu</w:t>
      </w:r>
      <w:r w:rsidR="000A35D8" w:rsidRPr="00907177">
        <w:rPr>
          <w:rStyle w:val="normalchar"/>
          <w:sz w:val="29"/>
          <w:szCs w:val="29"/>
          <w:lang w:val="nl-NL"/>
        </w:rPr>
        <w:t>,</w:t>
      </w:r>
      <w:r w:rsidR="00D17389" w:rsidRPr="00907177">
        <w:rPr>
          <w:rStyle w:val="normalchar"/>
          <w:sz w:val="29"/>
          <w:szCs w:val="29"/>
          <w:lang w:val="nl-NL"/>
        </w:rPr>
        <w:t xml:space="preserve"> </w:t>
      </w:r>
      <w:r w:rsidR="000A35D8" w:rsidRPr="00907177">
        <w:rPr>
          <w:rStyle w:val="normalchar"/>
          <w:sz w:val="29"/>
          <w:szCs w:val="29"/>
          <w:lang w:val="nl-NL"/>
        </w:rPr>
        <w:t xml:space="preserve">chất đốt, sắt thép </w:t>
      </w:r>
      <w:r w:rsidR="00D17389" w:rsidRPr="00907177">
        <w:rPr>
          <w:rStyle w:val="normalchar"/>
          <w:sz w:val="29"/>
          <w:szCs w:val="29"/>
          <w:lang w:val="nl-NL"/>
        </w:rPr>
        <w:t xml:space="preserve">trên </w:t>
      </w:r>
      <w:r w:rsidR="000A35D8" w:rsidRPr="00907177">
        <w:rPr>
          <w:rStyle w:val="normalchar"/>
          <w:sz w:val="29"/>
          <w:szCs w:val="29"/>
          <w:lang w:val="nl-NL"/>
        </w:rPr>
        <w:t xml:space="preserve">thị trường </w:t>
      </w:r>
      <w:r w:rsidR="00D17389" w:rsidRPr="00907177">
        <w:rPr>
          <w:rStyle w:val="normalchar"/>
          <w:sz w:val="29"/>
          <w:szCs w:val="29"/>
          <w:lang w:val="nl-NL"/>
        </w:rPr>
        <w:t xml:space="preserve">thế thới gần đây giảm mạnh; </w:t>
      </w:r>
      <w:r w:rsidR="000A35D8" w:rsidRPr="00907177">
        <w:rPr>
          <w:rStyle w:val="normalchar"/>
          <w:sz w:val="29"/>
          <w:szCs w:val="29"/>
          <w:lang w:val="nl-NL"/>
        </w:rPr>
        <w:t>(3)</w:t>
      </w:r>
      <w:r w:rsidR="00480E86" w:rsidRPr="00907177">
        <w:rPr>
          <w:rStyle w:val="normalchar"/>
          <w:sz w:val="29"/>
          <w:szCs w:val="29"/>
          <w:lang w:val="nl-NL"/>
        </w:rPr>
        <w:t xml:space="preserve"> Mức độ điề</w:t>
      </w:r>
      <w:r w:rsidR="00AC17E5" w:rsidRPr="00907177">
        <w:rPr>
          <w:rStyle w:val="normalchar"/>
          <w:sz w:val="29"/>
          <w:szCs w:val="29"/>
          <w:lang w:val="nl-NL"/>
        </w:rPr>
        <w:t>u chỉnh giá</w:t>
      </w:r>
      <w:r w:rsidR="00480E86" w:rsidRPr="00907177">
        <w:rPr>
          <w:rStyle w:val="normalchar"/>
          <w:sz w:val="29"/>
          <w:szCs w:val="29"/>
          <w:lang w:val="nl-NL"/>
        </w:rPr>
        <w:t xml:space="preserve"> </w:t>
      </w:r>
      <w:r w:rsidR="00AC17E5" w:rsidRPr="00907177">
        <w:rPr>
          <w:rStyle w:val="normalchar"/>
          <w:sz w:val="29"/>
          <w:szCs w:val="29"/>
          <w:lang w:val="nl-NL"/>
        </w:rPr>
        <w:t xml:space="preserve">một số </w:t>
      </w:r>
      <w:r w:rsidR="00480E86" w:rsidRPr="00907177">
        <w:rPr>
          <w:rStyle w:val="normalchar"/>
          <w:sz w:val="29"/>
          <w:szCs w:val="29"/>
          <w:lang w:val="nl-NL"/>
        </w:rPr>
        <w:t xml:space="preserve">nhóm hàng do Nhà nước quản lý như dịch vụ giáo dục, dịch vụ y tế thấp hơn các năm trước; (4) Các Bộ, ngành và địa phương đã triển khai tích cực và có hiệu quả Nghị quyết số 01/NQ-CP ngày 03/01/2015 của Chính phủ về </w:t>
      </w:r>
      <w:r w:rsidR="00121A22" w:rsidRPr="00907177">
        <w:rPr>
          <w:sz w:val="29"/>
          <w:szCs w:val="29"/>
          <w:shd w:val="clear" w:color="auto" w:fill="FFFFFF"/>
        </w:rPr>
        <w:t>những nhiệm vụ, giải pháp chủ yếu chỉ đạo điều hành thực hiện kế hoạch phát triển kinh tế - xã hội và dự toán ngân sách Nhà nước năm 2015</w:t>
      </w:r>
      <w:r w:rsidR="00480E86" w:rsidRPr="00907177">
        <w:rPr>
          <w:rStyle w:val="normalchar"/>
          <w:sz w:val="29"/>
          <w:szCs w:val="29"/>
          <w:lang w:val="nl-NL"/>
        </w:rPr>
        <w:t>.</w:t>
      </w:r>
      <w:r w:rsidR="000A35D8" w:rsidRPr="00907177">
        <w:rPr>
          <w:rStyle w:val="normalchar"/>
          <w:sz w:val="29"/>
          <w:szCs w:val="29"/>
          <w:lang w:val="nl-NL"/>
        </w:rPr>
        <w:t xml:space="preserve"> </w:t>
      </w:r>
    </w:p>
    <w:p w14:paraId="480C9785" w14:textId="77777777" w:rsidR="00D17389" w:rsidRPr="00907177" w:rsidRDefault="00D17389" w:rsidP="00D14668">
      <w:pPr>
        <w:pStyle w:val="NormalWeb"/>
        <w:spacing w:before="40" w:beforeAutospacing="0" w:after="40" w:afterAutospacing="0" w:line="269" w:lineRule="auto"/>
        <w:ind w:firstLine="706"/>
        <w:jc w:val="both"/>
        <w:rPr>
          <w:rStyle w:val="normalchar"/>
          <w:sz w:val="29"/>
          <w:szCs w:val="29"/>
          <w:lang w:val="nl-NL"/>
        </w:rPr>
      </w:pPr>
      <w:r w:rsidRPr="00907177">
        <w:rPr>
          <w:rStyle w:val="normalchar"/>
          <w:sz w:val="29"/>
          <w:szCs w:val="29"/>
          <w:lang w:val="nl-NL"/>
        </w:rPr>
        <w:t>Lạm phát cơ bản tháng 9/2015 tăng 0,06% so với tháng trước và tăng 1,87% so với cùng kỳ năm trước. Lạm phát cơ bản bình quân 9 tháng năm 2015 tăng 2,15</w:t>
      </w:r>
      <w:r w:rsidR="00CB243F">
        <w:rPr>
          <w:rStyle w:val="normalchar"/>
          <w:sz w:val="29"/>
          <w:szCs w:val="29"/>
          <w:lang w:val="nl-NL"/>
        </w:rPr>
        <w:t>%</w:t>
      </w:r>
      <w:r w:rsidRPr="00907177">
        <w:rPr>
          <w:rStyle w:val="normalchar"/>
          <w:sz w:val="29"/>
          <w:szCs w:val="29"/>
          <w:lang w:val="nl-NL"/>
        </w:rPr>
        <w:t xml:space="preserve"> so với bình quân cùng kỳ năm 2014.</w:t>
      </w:r>
    </w:p>
    <w:p w14:paraId="261D97C5" w14:textId="77777777" w:rsidR="00D17389" w:rsidRPr="00907177" w:rsidRDefault="00D17389" w:rsidP="00D14668">
      <w:pPr>
        <w:pStyle w:val="normal0"/>
        <w:spacing w:before="40" w:beforeAutospacing="0" w:after="40" w:afterAutospacing="0" w:line="269" w:lineRule="auto"/>
        <w:ind w:firstLine="706"/>
        <w:jc w:val="both"/>
        <w:rPr>
          <w:b/>
          <w:sz w:val="29"/>
          <w:szCs w:val="29"/>
          <w:lang w:val="nl-NL"/>
        </w:rPr>
      </w:pPr>
      <w:r w:rsidRPr="00907177">
        <w:rPr>
          <w:rStyle w:val="normalchar"/>
          <w:b/>
          <w:i/>
          <w:iCs/>
          <w:sz w:val="29"/>
          <w:szCs w:val="29"/>
          <w:lang w:val="nl-NL"/>
        </w:rPr>
        <w:t>b. Chỉ số giá vàng và đô la Mỹ</w:t>
      </w:r>
    </w:p>
    <w:p w14:paraId="58541ADC" w14:textId="77777777" w:rsidR="00D17389" w:rsidRPr="00907177" w:rsidRDefault="00D17389" w:rsidP="00D14668">
      <w:pPr>
        <w:spacing w:before="40" w:after="40" w:line="269" w:lineRule="auto"/>
        <w:ind w:firstLine="706"/>
        <w:jc w:val="both"/>
        <w:rPr>
          <w:rStyle w:val="normalchar"/>
          <w:sz w:val="29"/>
          <w:szCs w:val="29"/>
          <w:lang w:val="nl-NL"/>
        </w:rPr>
      </w:pPr>
      <w:r w:rsidRPr="00907177">
        <w:rPr>
          <w:rStyle w:val="normalchar"/>
          <w:sz w:val="29"/>
          <w:szCs w:val="29"/>
          <w:lang w:val="nl-NL"/>
        </w:rPr>
        <w:t>Chỉ số giá vàng tháng 9/2015 tăng 3,54% so với tháng trước; giảm 1,58% so với tháng 12/2014; giảm 5,83% so với cùng kỳ năm trước. Chỉ số giá đô la Mỹ tháng 9/2015 tăng 2,71% so với tháng trước; tăng 5,1% so với tháng 12/2014 và tăng 5,9% so với cùng kỳ năm 2014.</w:t>
      </w:r>
    </w:p>
    <w:p w14:paraId="2D974FE7" w14:textId="77777777" w:rsidR="00C8232F" w:rsidRPr="00907177" w:rsidRDefault="00E03A4D" w:rsidP="00D14668">
      <w:pPr>
        <w:pStyle w:val="normal0"/>
        <w:spacing w:before="40" w:beforeAutospacing="0" w:after="40" w:afterAutospacing="0" w:line="269" w:lineRule="auto"/>
        <w:ind w:left="720" w:right="-14"/>
        <w:jc w:val="both"/>
        <w:rPr>
          <w:rStyle w:val="normalchar"/>
          <w:b/>
          <w:bCs/>
          <w:i/>
          <w:iCs/>
          <w:sz w:val="29"/>
          <w:szCs w:val="29"/>
          <w:lang w:val="nl-NL"/>
        </w:rPr>
      </w:pPr>
      <w:r w:rsidRPr="00907177">
        <w:rPr>
          <w:rStyle w:val="normalchar"/>
          <w:b/>
          <w:bCs/>
          <w:i/>
          <w:iCs/>
          <w:sz w:val="29"/>
          <w:szCs w:val="29"/>
          <w:lang w:val="nl-NL"/>
        </w:rPr>
        <w:t xml:space="preserve">c. </w:t>
      </w:r>
      <w:r w:rsidR="00C8232F" w:rsidRPr="00907177">
        <w:rPr>
          <w:rStyle w:val="normalchar"/>
          <w:b/>
          <w:bCs/>
          <w:i/>
          <w:iCs/>
          <w:sz w:val="29"/>
          <w:szCs w:val="29"/>
          <w:lang w:val="nl-NL"/>
        </w:rPr>
        <w:t xml:space="preserve">Chỉ số giá sản xuất </w:t>
      </w:r>
    </w:p>
    <w:p w14:paraId="20E10C90" w14:textId="77777777" w:rsidR="007D61C5" w:rsidRPr="00625177" w:rsidRDefault="007D61C5" w:rsidP="00D14668">
      <w:pPr>
        <w:spacing w:before="40" w:after="40" w:line="269" w:lineRule="auto"/>
        <w:ind w:right="-14" w:firstLine="720"/>
        <w:jc w:val="both"/>
        <w:rPr>
          <w:spacing w:val="-4"/>
          <w:sz w:val="29"/>
          <w:szCs w:val="29"/>
          <w:lang w:val="fr-FR"/>
        </w:rPr>
      </w:pPr>
      <w:r w:rsidRPr="00625177">
        <w:rPr>
          <w:spacing w:val="-4"/>
          <w:sz w:val="29"/>
          <w:szCs w:val="29"/>
          <w:lang w:val="fr-FR"/>
        </w:rPr>
        <w:t>Chỉ số giá bán sản phẩm của người sản xuất hàng nông, lâm nghiệp và thủy sản 9 tháng năm 2015 tăng 0,45% so với cùng kỳ năm trước (Quý I tăng 2,05%; quý II tăng 0,23%; quý III giảm 0,91%), trong đó chỉ số giá bán sản phẩm hàng nông nghiệp tăng 1,29%; chỉ số giá bán sản phẩm hàng lâm nghiệp tăng 4,54% và hàng thủy sản giảm 2,86%. Chỉ số giá bán sản phẩm của người sản xuất hàng công nghiệp giảm 0,74% so với cùng kỳ năm 2014 (Quý I tăng 0,15%; quý II giảm 0,36%; quý III giảm 0,78%), trong đó chỉ số giá bán sản phẩm khai khoáng giảm 10,8%; chỉ số giá bán sản phẩm công nghiệp chế biến, chế tạo giảm 0,01%; chỉ số giá bán điện và phân phối điện tăng 4,63%; chỉ số giá bán nước sạch, nước thải, xử lý nước thải, rác thải tăng 2,19%.</w:t>
      </w:r>
    </w:p>
    <w:p w14:paraId="74ABBA44" w14:textId="77777777" w:rsidR="007D61C5" w:rsidRPr="00907177" w:rsidRDefault="007D61C5" w:rsidP="00D14668">
      <w:pPr>
        <w:spacing w:before="40" w:after="40" w:line="257" w:lineRule="auto"/>
        <w:ind w:right="-14" w:firstLine="720"/>
        <w:jc w:val="both"/>
        <w:rPr>
          <w:sz w:val="29"/>
          <w:szCs w:val="29"/>
          <w:lang w:val="fr-FR"/>
        </w:rPr>
      </w:pPr>
      <w:r w:rsidRPr="00907177">
        <w:rPr>
          <w:sz w:val="29"/>
          <w:szCs w:val="29"/>
          <w:lang w:val="fr-FR"/>
        </w:rPr>
        <w:t>Chỉ số giá nguyên, nhiên vật liệu dùng cho sản xuất 9 tháng năm nay tăng 1,8% so với cùng kỳ năm trước, trong đó tăng cao nhất là máy móc thiết bị chưa phân vào đâu với mức tăng 4,76% (Quý I tăng 3,77%; quý II tăng 3,98%; quý III tăng 6,55%); khai khoáng tăng 3,22% (Quý I tăng 2,35%; quý II tăng 3,88%; quý III tăng 3,46%); nước cung cấp và xử lý rác thải, nước thải tăng 3,21% (Quý I tăng 3,99%; quý II tăng 2,95%; quý III tăng 2,7%); chế biến, sửa chữa và lắp đặt máy móc thiết bị tăng 3% (Quý I tăng 2,78%; quý II tăng 3,62%; quý III tăng 2,59%); nông, lâm nghiệp và thủy sản tăng 2,96% (Quý I tăng 3,46%; quý II tăng 3,74%; quý III tăng 1,7%); thực phẩm, đồ uống và thuốc lá tăng 2,17% (Quý I tăng 3,12%; quý II tăng 1,8%; quý III tăng 1,58%); sản phẩm từ cao su, khoáng phi kim loại tăng 1,41% (Quý I tăng 1,84%; quý II tăng 1,49%; quý III tăng 0,9%); gỗ chế biến, giấy và in giấy tăng 1,21% (Quý I tăng 1,05%; quý II tăng 1,37%; quý III tăng 1,23%).</w:t>
      </w:r>
    </w:p>
    <w:p w14:paraId="7B15A741" w14:textId="77777777" w:rsidR="007D61C5" w:rsidRPr="00907177" w:rsidRDefault="007D61C5" w:rsidP="00D14668">
      <w:pPr>
        <w:spacing w:before="40" w:after="40" w:line="257" w:lineRule="auto"/>
        <w:ind w:right="-9" w:firstLine="720"/>
        <w:jc w:val="both"/>
        <w:rPr>
          <w:sz w:val="29"/>
          <w:szCs w:val="29"/>
          <w:lang w:val="fr-FR"/>
        </w:rPr>
      </w:pPr>
      <w:r w:rsidRPr="00907177">
        <w:rPr>
          <w:sz w:val="29"/>
          <w:szCs w:val="29"/>
          <w:lang w:val="fr-FR"/>
        </w:rPr>
        <w:t xml:space="preserve">Chỉ số giá cước vận tải kho bãi 9 tháng năm 2015 giảm 2,89% so với cùng kỳ năm 2014, chủ yếu do giá cước dịch vụ vận tải đường sắt, đường bộ giảm mạnh ở mức 5,81% (Quý I giảm 3,18%; quý II giảm 6,67%; quý III giảm 7,53%). Các dịch vụ vận tải khác có giá tăng hoặc giảm: Dịch vụ kho bãi và hỗ trợ vận tải tăng 1,24%; vận tải đường thuỷ giảm 1,76%; riêng vận tải đường hàng không có giá </w:t>
      </w:r>
      <w:r w:rsidR="000C4532" w:rsidRPr="00907177">
        <w:rPr>
          <w:sz w:val="29"/>
          <w:szCs w:val="29"/>
          <w:lang w:val="fr-FR"/>
        </w:rPr>
        <w:t>ổn định</w:t>
      </w:r>
      <w:r w:rsidRPr="00907177">
        <w:rPr>
          <w:sz w:val="29"/>
          <w:szCs w:val="29"/>
          <w:lang w:val="fr-FR"/>
        </w:rPr>
        <w:t>.</w:t>
      </w:r>
    </w:p>
    <w:p w14:paraId="08BE5FD4" w14:textId="77777777" w:rsidR="007D61C5" w:rsidRPr="00907177" w:rsidRDefault="007D61C5" w:rsidP="00D14668">
      <w:pPr>
        <w:spacing w:before="40" w:after="40" w:line="257" w:lineRule="auto"/>
        <w:ind w:right="-9" w:firstLine="720"/>
        <w:jc w:val="both"/>
        <w:rPr>
          <w:sz w:val="29"/>
          <w:szCs w:val="29"/>
          <w:lang w:val="fr-FR"/>
        </w:rPr>
      </w:pPr>
      <w:r w:rsidRPr="00907177">
        <w:rPr>
          <w:sz w:val="29"/>
          <w:szCs w:val="29"/>
          <w:lang w:val="fr-FR"/>
        </w:rPr>
        <w:t>Chỉ số giá sản xuất dịch vụ 9 tháng năm 2015 tăng 1,34% so với cùng kỳ năm trước, trong đó chỉ số giá dịch vụ lưu trú và ăn uống tăng 2,96%; thông tin và truyền thông tăng 0,42%; giáo dục và đào tạo tăng 5,5%; y tế và trợ giúp xã hội tăng 2,05%; hoạt động chuyên môn, khoa học, công nghệ tăng 1,83%; hoạt động hành chính và hỗ trợ tăng 1,63%.</w:t>
      </w:r>
    </w:p>
    <w:p w14:paraId="0A6EFB32" w14:textId="77777777" w:rsidR="007D61C5" w:rsidRPr="00907177" w:rsidRDefault="007D61C5" w:rsidP="00D14668">
      <w:pPr>
        <w:spacing w:before="40" w:after="40" w:line="257" w:lineRule="auto"/>
        <w:ind w:right="-9" w:firstLine="720"/>
        <w:jc w:val="both"/>
        <w:rPr>
          <w:b/>
          <w:i/>
          <w:sz w:val="29"/>
          <w:szCs w:val="29"/>
          <w:lang w:val="fr-FR"/>
        </w:rPr>
      </w:pPr>
      <w:r w:rsidRPr="00907177">
        <w:rPr>
          <w:b/>
          <w:i/>
          <w:sz w:val="29"/>
          <w:szCs w:val="29"/>
          <w:lang w:val="fr-FR"/>
        </w:rPr>
        <w:t xml:space="preserve">d. Chỉ số giá xuất, nhập khẩu hàng hóa </w:t>
      </w:r>
    </w:p>
    <w:p w14:paraId="5EA762F6" w14:textId="77777777" w:rsidR="007D61C5" w:rsidRPr="00907177" w:rsidRDefault="007D61C5" w:rsidP="00D14668">
      <w:pPr>
        <w:spacing w:before="40" w:after="40" w:line="257" w:lineRule="auto"/>
        <w:ind w:right="-14" w:firstLine="720"/>
        <w:jc w:val="both"/>
        <w:rPr>
          <w:sz w:val="29"/>
          <w:szCs w:val="29"/>
          <w:lang w:val="fr-FR"/>
        </w:rPr>
      </w:pPr>
      <w:r w:rsidRPr="00907177">
        <w:rPr>
          <w:sz w:val="29"/>
          <w:szCs w:val="29"/>
          <w:lang w:val="fr-FR"/>
        </w:rPr>
        <w:t>Chỉ số giá xuất khẩu hàng hoá 9 tháng năm 2015 giảm 3,86% so với cùng kỳ năm trước, trong đó một số mặt hàng có chỉ số giá giảm mạnh: Dầu thô giảm 51,31%; xăng dầu các loại giảm 48,49%; cao su giảm 25,68%; máy móc, thiết bị, dụng cụ và phụ tùng khác giảm 17,65%; than đá giảm 9,55%.</w:t>
      </w:r>
    </w:p>
    <w:p w14:paraId="568C613D" w14:textId="77777777" w:rsidR="007D61C5" w:rsidRPr="00907177" w:rsidRDefault="007D61C5" w:rsidP="00D14668">
      <w:pPr>
        <w:spacing w:before="40" w:after="40" w:line="257" w:lineRule="auto"/>
        <w:ind w:right="-14" w:firstLine="720"/>
        <w:jc w:val="both"/>
        <w:rPr>
          <w:sz w:val="29"/>
          <w:szCs w:val="29"/>
          <w:lang w:val="fr-FR"/>
        </w:rPr>
      </w:pPr>
      <w:r w:rsidRPr="00907177">
        <w:rPr>
          <w:sz w:val="29"/>
          <w:szCs w:val="29"/>
          <w:lang w:val="fr-FR"/>
        </w:rPr>
        <w:t>Chỉ số giá nhập khẩu hàng hoá 9 tháng năm 2015 giảm 4,5% so với cùng kỳ năm 2014, trong đó một số mặt hàng có chỉ số giá giảm mạnh: Khí đốt hóa lỏng giảm 41,59%; xăng dầu các loại giảm 38,4%; cao su giảm 17,32%; phân bón các loại giảm 14,99%; sắt, thép giảm 13,1%; thức ăn gia súc và nguyên liệu giảm 10,42%; xơ, sợi dệt giảm 8,61%.</w:t>
      </w:r>
    </w:p>
    <w:p w14:paraId="627B5440" w14:textId="77777777" w:rsidR="00C8232F" w:rsidRPr="00907177" w:rsidRDefault="007D61C5" w:rsidP="00D14668">
      <w:pPr>
        <w:spacing w:before="40" w:after="40" w:line="264" w:lineRule="auto"/>
        <w:ind w:right="-14" w:firstLine="720"/>
        <w:jc w:val="both"/>
        <w:rPr>
          <w:rStyle w:val="normalchar"/>
          <w:b/>
          <w:bCs/>
          <w:i/>
          <w:iCs/>
          <w:sz w:val="29"/>
          <w:szCs w:val="29"/>
          <w:lang w:val="nl-NL"/>
        </w:rPr>
      </w:pPr>
      <w:r w:rsidRPr="00907177">
        <w:rPr>
          <w:sz w:val="29"/>
          <w:szCs w:val="29"/>
          <w:lang w:val="fr-FR"/>
        </w:rPr>
        <w:t>Tỷ giá thương mại hàng hóa</w:t>
      </w:r>
      <w:r w:rsidRPr="00907177">
        <w:rPr>
          <w:sz w:val="29"/>
          <w:szCs w:val="29"/>
          <w:vertAlign w:val="superscript"/>
        </w:rPr>
        <w:footnoteReference w:id="15"/>
      </w:r>
      <w:r w:rsidRPr="00907177">
        <w:rPr>
          <w:sz w:val="29"/>
          <w:szCs w:val="29"/>
          <w:lang w:val="fr-FR"/>
        </w:rPr>
        <w:t xml:space="preserve"> 9 tháng năm nay tăng 0,67% so với cùng kỳ năm trước, trong đó tỷ giá thương mại của hàng thủy sản tăng 4,63%; sắt thép tăng 7,53%; gỗ và sản phẩm gỗ tăng 4,98%.</w:t>
      </w:r>
    </w:p>
    <w:p w14:paraId="305BF517" w14:textId="77777777" w:rsidR="00C8232F" w:rsidRPr="00907177" w:rsidRDefault="00C8232F" w:rsidP="003D5AA7">
      <w:pPr>
        <w:pStyle w:val="normal0"/>
        <w:spacing w:before="40" w:beforeAutospacing="0" w:after="40" w:afterAutospacing="0" w:line="281" w:lineRule="auto"/>
        <w:ind w:right="-9" w:firstLine="720"/>
        <w:rPr>
          <w:rStyle w:val="normalchar"/>
          <w:b/>
          <w:sz w:val="29"/>
          <w:szCs w:val="29"/>
          <w:lang w:val="nl-NL"/>
        </w:rPr>
      </w:pPr>
      <w:r w:rsidRPr="00907177">
        <w:rPr>
          <w:b/>
          <w:sz w:val="29"/>
          <w:szCs w:val="29"/>
          <w:lang w:val="nl-NL"/>
        </w:rPr>
        <w:t>III. MỘT SỐ VẤN ĐỀ XÃ HỘI </w:t>
      </w:r>
      <w:r w:rsidRPr="00907177">
        <w:rPr>
          <w:b/>
          <w:sz w:val="29"/>
          <w:szCs w:val="29"/>
          <w:lang w:val="nl-NL"/>
        </w:rPr>
        <w:tab/>
      </w:r>
    </w:p>
    <w:p w14:paraId="52D64507" w14:textId="77777777" w:rsidR="00C8232F" w:rsidRPr="00907177" w:rsidRDefault="00C8232F" w:rsidP="003D5AA7">
      <w:pPr>
        <w:pStyle w:val="normal0"/>
        <w:spacing w:before="40" w:beforeAutospacing="0" w:after="40" w:afterAutospacing="0" w:line="281" w:lineRule="auto"/>
        <w:ind w:right="-9" w:firstLine="720"/>
        <w:jc w:val="both"/>
        <w:rPr>
          <w:rStyle w:val="normalchar"/>
          <w:b/>
          <w:bCs/>
          <w:sz w:val="29"/>
          <w:szCs w:val="29"/>
          <w:lang w:val="nl-NL"/>
        </w:rPr>
      </w:pPr>
      <w:r w:rsidRPr="00907177">
        <w:rPr>
          <w:rStyle w:val="normalchar"/>
          <w:b/>
          <w:bCs/>
          <w:sz w:val="29"/>
          <w:szCs w:val="29"/>
          <w:lang w:val="nl-NL"/>
        </w:rPr>
        <w:t>1. Lao động, việc làm</w:t>
      </w:r>
    </w:p>
    <w:p w14:paraId="0122F6F0" w14:textId="77777777" w:rsidR="00603C49" w:rsidRPr="00907177" w:rsidRDefault="00603C49" w:rsidP="00D14668">
      <w:pPr>
        <w:spacing w:before="40" w:after="40" w:line="259" w:lineRule="auto"/>
        <w:ind w:firstLine="706"/>
        <w:jc w:val="both"/>
        <w:rPr>
          <w:sz w:val="29"/>
          <w:szCs w:val="29"/>
        </w:rPr>
      </w:pPr>
      <w:r w:rsidRPr="00907177">
        <w:rPr>
          <w:sz w:val="29"/>
          <w:szCs w:val="29"/>
        </w:rPr>
        <w:t xml:space="preserve">Lực lượng lao động </w:t>
      </w:r>
      <w:r w:rsidRPr="00907177">
        <w:rPr>
          <w:sz w:val="29"/>
          <w:szCs w:val="29"/>
          <w:lang w:val="de-DE"/>
        </w:rPr>
        <w:t>từ 15 tuổi trở lên của cả nước</w:t>
      </w:r>
      <w:r w:rsidRPr="00907177">
        <w:rPr>
          <w:sz w:val="29"/>
          <w:szCs w:val="29"/>
        </w:rPr>
        <w:t xml:space="preserve"> đến thời điểm 01/10/2015 ước tính là 5</w:t>
      </w:r>
      <w:r w:rsidR="00B065CD">
        <w:rPr>
          <w:sz w:val="29"/>
          <w:szCs w:val="29"/>
        </w:rPr>
        <w:t>4</w:t>
      </w:r>
      <w:r w:rsidRPr="00907177">
        <w:rPr>
          <w:sz w:val="29"/>
          <w:szCs w:val="29"/>
        </w:rPr>
        <w:t>,</w:t>
      </w:r>
      <w:r w:rsidR="00FE3495">
        <w:rPr>
          <w:sz w:val="29"/>
          <w:szCs w:val="29"/>
        </w:rPr>
        <w:t>3</w:t>
      </w:r>
      <w:r w:rsidR="00B065CD">
        <w:rPr>
          <w:sz w:val="29"/>
          <w:szCs w:val="29"/>
        </w:rPr>
        <w:t>2</w:t>
      </w:r>
      <w:r w:rsidRPr="00907177">
        <w:rPr>
          <w:sz w:val="29"/>
          <w:szCs w:val="29"/>
        </w:rPr>
        <w:t xml:space="preserve"> triệu người, </w:t>
      </w:r>
      <w:r w:rsidR="00FE3495">
        <w:rPr>
          <w:sz w:val="29"/>
          <w:szCs w:val="29"/>
        </w:rPr>
        <w:t>tăng 11,7</w:t>
      </w:r>
      <w:r w:rsidRPr="00907177">
        <w:rPr>
          <w:sz w:val="29"/>
          <w:szCs w:val="29"/>
        </w:rPr>
        <w:t xml:space="preserve"> nghìn người so với </w:t>
      </w:r>
      <w:r w:rsidR="00B065CD">
        <w:rPr>
          <w:sz w:val="29"/>
          <w:szCs w:val="29"/>
        </w:rPr>
        <w:t xml:space="preserve">cùng thời điểm </w:t>
      </w:r>
      <w:r w:rsidRPr="00907177">
        <w:rPr>
          <w:sz w:val="29"/>
          <w:szCs w:val="29"/>
        </w:rPr>
        <w:t>năm 2014, bao gồm lao động nam</w:t>
      </w:r>
      <w:r w:rsidR="00FE3495">
        <w:rPr>
          <w:sz w:val="29"/>
          <w:szCs w:val="29"/>
        </w:rPr>
        <w:t xml:space="preserve"> 28</w:t>
      </w:r>
      <w:r w:rsidRPr="00907177">
        <w:rPr>
          <w:sz w:val="29"/>
          <w:szCs w:val="29"/>
        </w:rPr>
        <w:t>,</w:t>
      </w:r>
      <w:r w:rsidR="00FE3495">
        <w:rPr>
          <w:sz w:val="29"/>
          <w:szCs w:val="29"/>
        </w:rPr>
        <w:t>12</w:t>
      </w:r>
      <w:r w:rsidRPr="00907177">
        <w:rPr>
          <w:sz w:val="29"/>
          <w:szCs w:val="29"/>
        </w:rPr>
        <w:t xml:space="preserve"> triệu người, chiếm 51,77%; lao động nữ 2</w:t>
      </w:r>
      <w:r w:rsidR="00B065CD">
        <w:rPr>
          <w:sz w:val="29"/>
          <w:szCs w:val="29"/>
        </w:rPr>
        <w:t>6</w:t>
      </w:r>
      <w:r w:rsidRPr="00907177">
        <w:rPr>
          <w:sz w:val="29"/>
          <w:szCs w:val="29"/>
        </w:rPr>
        <w:t>,</w:t>
      </w:r>
      <w:r w:rsidR="00FE3495">
        <w:rPr>
          <w:sz w:val="29"/>
          <w:szCs w:val="29"/>
        </w:rPr>
        <w:t>20</w:t>
      </w:r>
      <w:r w:rsidRPr="00907177">
        <w:rPr>
          <w:sz w:val="29"/>
          <w:szCs w:val="29"/>
        </w:rPr>
        <w:t xml:space="preserve"> triệu người, chiếm 48,23%. Xét theo khu vực, lực lượng lao động </w:t>
      </w:r>
      <w:r w:rsidRPr="00907177">
        <w:rPr>
          <w:sz w:val="29"/>
          <w:szCs w:val="29"/>
          <w:lang w:val="de-DE"/>
        </w:rPr>
        <w:t>từ 15 tuổi trở lên</w:t>
      </w:r>
      <w:r w:rsidRPr="00907177">
        <w:rPr>
          <w:sz w:val="29"/>
          <w:szCs w:val="29"/>
        </w:rPr>
        <w:t xml:space="preserve"> khu vực thành thị là 16,</w:t>
      </w:r>
      <w:r w:rsidR="00B065CD">
        <w:rPr>
          <w:sz w:val="29"/>
          <w:szCs w:val="29"/>
        </w:rPr>
        <w:t>8</w:t>
      </w:r>
      <w:r w:rsidR="00FE3495">
        <w:rPr>
          <w:sz w:val="29"/>
          <w:szCs w:val="29"/>
        </w:rPr>
        <w:t>7</w:t>
      </w:r>
      <w:r w:rsidRPr="00907177">
        <w:rPr>
          <w:sz w:val="29"/>
          <w:szCs w:val="29"/>
        </w:rPr>
        <w:t xml:space="preserve"> triệu người, chiếm 31,06%; khu vực nông thôn là 37,</w:t>
      </w:r>
      <w:r w:rsidR="00B065CD">
        <w:rPr>
          <w:sz w:val="29"/>
          <w:szCs w:val="29"/>
        </w:rPr>
        <w:t>4</w:t>
      </w:r>
      <w:r w:rsidR="00FE3495">
        <w:rPr>
          <w:sz w:val="29"/>
          <w:szCs w:val="29"/>
        </w:rPr>
        <w:t>5</w:t>
      </w:r>
      <w:r w:rsidRPr="00907177">
        <w:rPr>
          <w:sz w:val="29"/>
          <w:szCs w:val="29"/>
        </w:rPr>
        <w:t xml:space="preserve"> triệu người, chiếm 68,94%. </w:t>
      </w:r>
    </w:p>
    <w:p w14:paraId="3567FD0D" w14:textId="77777777" w:rsidR="00603C49" w:rsidRPr="00D14668" w:rsidRDefault="00603C49" w:rsidP="00D14668">
      <w:pPr>
        <w:spacing w:before="40" w:after="40" w:line="259" w:lineRule="auto"/>
        <w:ind w:firstLine="706"/>
        <w:jc w:val="both"/>
        <w:rPr>
          <w:spacing w:val="-6"/>
          <w:sz w:val="29"/>
          <w:szCs w:val="29"/>
        </w:rPr>
      </w:pPr>
      <w:r w:rsidRPr="00D14668">
        <w:rPr>
          <w:spacing w:val="-6"/>
          <w:sz w:val="29"/>
          <w:szCs w:val="29"/>
        </w:rPr>
        <w:t>Lực lượng lao động trong độ tuổi lao động tại thời điểm trên là 47,</w:t>
      </w:r>
      <w:r w:rsidR="004F4600" w:rsidRPr="00D14668">
        <w:rPr>
          <w:spacing w:val="-6"/>
          <w:sz w:val="29"/>
          <w:szCs w:val="29"/>
        </w:rPr>
        <w:t>78</w:t>
      </w:r>
      <w:r w:rsidRPr="00D14668">
        <w:rPr>
          <w:spacing w:val="-6"/>
          <w:sz w:val="29"/>
          <w:szCs w:val="29"/>
        </w:rPr>
        <w:t xml:space="preserve"> triệu người, </w:t>
      </w:r>
      <w:r w:rsidR="004F4600" w:rsidRPr="00D14668">
        <w:rPr>
          <w:spacing w:val="-6"/>
          <w:sz w:val="29"/>
          <w:szCs w:val="29"/>
        </w:rPr>
        <w:t>tăng 9,3</w:t>
      </w:r>
      <w:r w:rsidRPr="00D14668">
        <w:rPr>
          <w:spacing w:val="-6"/>
          <w:sz w:val="29"/>
          <w:szCs w:val="29"/>
        </w:rPr>
        <w:t xml:space="preserve"> nghìn người so với </w:t>
      </w:r>
      <w:r w:rsidR="00B065CD" w:rsidRPr="00D14668">
        <w:rPr>
          <w:spacing w:val="-6"/>
          <w:sz w:val="29"/>
          <w:szCs w:val="29"/>
        </w:rPr>
        <w:t xml:space="preserve">cùng thời điểm </w:t>
      </w:r>
      <w:r w:rsidRPr="00D14668">
        <w:rPr>
          <w:spacing w:val="-6"/>
          <w:sz w:val="29"/>
          <w:szCs w:val="29"/>
        </w:rPr>
        <w:t>năm 2014, bao gồm lao động nam 25,</w:t>
      </w:r>
      <w:r w:rsidR="004F4600" w:rsidRPr="00D14668">
        <w:rPr>
          <w:spacing w:val="-6"/>
          <w:sz w:val="29"/>
          <w:szCs w:val="29"/>
        </w:rPr>
        <w:t>7</w:t>
      </w:r>
      <w:r w:rsidRPr="00D14668">
        <w:rPr>
          <w:spacing w:val="-6"/>
          <w:sz w:val="29"/>
          <w:szCs w:val="29"/>
        </w:rPr>
        <w:t>5 triệu người, chiếm 53,9%; lao động nữ 2</w:t>
      </w:r>
      <w:r w:rsidR="004F4600" w:rsidRPr="00D14668">
        <w:rPr>
          <w:spacing w:val="-6"/>
          <w:sz w:val="29"/>
          <w:szCs w:val="29"/>
        </w:rPr>
        <w:t>2</w:t>
      </w:r>
      <w:r w:rsidRPr="00D14668">
        <w:rPr>
          <w:spacing w:val="-6"/>
          <w:sz w:val="29"/>
          <w:szCs w:val="29"/>
        </w:rPr>
        <w:t>,</w:t>
      </w:r>
      <w:r w:rsidR="004F4600" w:rsidRPr="00D14668">
        <w:rPr>
          <w:spacing w:val="-6"/>
          <w:sz w:val="29"/>
          <w:szCs w:val="29"/>
        </w:rPr>
        <w:t>03</w:t>
      </w:r>
      <w:r w:rsidRPr="00D14668">
        <w:rPr>
          <w:spacing w:val="-6"/>
          <w:sz w:val="29"/>
          <w:szCs w:val="29"/>
        </w:rPr>
        <w:t xml:space="preserve"> triệu người, chiếm 46,1%. Lực lượng lao động trong độ tuổi của khu vực thành thị là 15,3</w:t>
      </w:r>
      <w:r w:rsidR="004F4600" w:rsidRPr="00D14668">
        <w:rPr>
          <w:spacing w:val="-6"/>
          <w:sz w:val="29"/>
          <w:szCs w:val="29"/>
        </w:rPr>
        <w:t>8</w:t>
      </w:r>
      <w:r w:rsidRPr="00D14668">
        <w:rPr>
          <w:spacing w:val="-6"/>
          <w:sz w:val="29"/>
          <w:szCs w:val="29"/>
        </w:rPr>
        <w:t xml:space="preserve"> triệu người, chiếm 32,19%; khu vực nông thôn là 32,</w:t>
      </w:r>
      <w:r w:rsidR="004F4600" w:rsidRPr="00D14668">
        <w:rPr>
          <w:spacing w:val="-6"/>
          <w:sz w:val="29"/>
          <w:szCs w:val="29"/>
        </w:rPr>
        <w:t>40</w:t>
      </w:r>
      <w:r w:rsidRPr="00D14668">
        <w:rPr>
          <w:spacing w:val="-6"/>
          <w:sz w:val="29"/>
          <w:szCs w:val="29"/>
        </w:rPr>
        <w:t xml:space="preserve"> triệu người, chiếm 67,81%.</w:t>
      </w:r>
    </w:p>
    <w:p w14:paraId="7163A779" w14:textId="77777777" w:rsidR="00603C49" w:rsidRPr="00907177" w:rsidRDefault="00603C49" w:rsidP="00D14668">
      <w:pPr>
        <w:spacing w:before="40" w:after="40" w:line="259" w:lineRule="auto"/>
        <w:ind w:firstLine="706"/>
        <w:jc w:val="both"/>
        <w:rPr>
          <w:sz w:val="29"/>
          <w:szCs w:val="29"/>
        </w:rPr>
      </w:pPr>
      <w:r w:rsidRPr="00907177">
        <w:rPr>
          <w:sz w:val="29"/>
          <w:szCs w:val="29"/>
        </w:rPr>
        <w:t>Lao động 15 tuổi trở lên đang làm việc trong 9 tháng năm nay ước tính 52,</w:t>
      </w:r>
      <w:r w:rsidR="00577E94">
        <w:rPr>
          <w:sz w:val="29"/>
          <w:szCs w:val="29"/>
        </w:rPr>
        <w:t>72</w:t>
      </w:r>
      <w:r w:rsidRPr="00907177">
        <w:rPr>
          <w:sz w:val="29"/>
          <w:szCs w:val="29"/>
        </w:rPr>
        <w:t xml:space="preserve"> triệu người, giảm</w:t>
      </w:r>
      <w:r w:rsidR="00577E94">
        <w:rPr>
          <w:sz w:val="29"/>
          <w:szCs w:val="29"/>
        </w:rPr>
        <w:t xml:space="preserve"> 177</w:t>
      </w:r>
      <w:r w:rsidRPr="00907177">
        <w:rPr>
          <w:sz w:val="29"/>
          <w:szCs w:val="29"/>
        </w:rPr>
        <w:t>,</w:t>
      </w:r>
      <w:r w:rsidR="00577E94">
        <w:rPr>
          <w:sz w:val="29"/>
          <w:szCs w:val="29"/>
        </w:rPr>
        <w:t>3</w:t>
      </w:r>
      <w:r w:rsidRPr="00907177">
        <w:rPr>
          <w:sz w:val="29"/>
          <w:szCs w:val="29"/>
        </w:rPr>
        <w:t xml:space="preserve"> nghìn người so với cùng kỳ năm trước, trong đó lao động</w:t>
      </w:r>
      <w:r w:rsidR="00456DEF" w:rsidRPr="00907177">
        <w:rPr>
          <w:sz w:val="29"/>
          <w:szCs w:val="29"/>
        </w:rPr>
        <w:t xml:space="preserve"> làm việc</w:t>
      </w:r>
      <w:r w:rsidRPr="00907177">
        <w:rPr>
          <w:sz w:val="29"/>
          <w:szCs w:val="29"/>
        </w:rPr>
        <w:t xml:space="preserve"> trong ngành nông, lâm nghiệp và thủy sản </w:t>
      </w:r>
      <w:r w:rsidR="00456DEF" w:rsidRPr="00907177">
        <w:rPr>
          <w:sz w:val="29"/>
          <w:szCs w:val="29"/>
        </w:rPr>
        <w:t xml:space="preserve">là </w:t>
      </w:r>
      <w:r w:rsidRPr="00907177">
        <w:rPr>
          <w:sz w:val="29"/>
          <w:szCs w:val="29"/>
        </w:rPr>
        <w:t>23,</w:t>
      </w:r>
      <w:r w:rsidR="00B065CD">
        <w:rPr>
          <w:sz w:val="29"/>
          <w:szCs w:val="29"/>
        </w:rPr>
        <w:t>3</w:t>
      </w:r>
      <w:r w:rsidR="00577E94">
        <w:rPr>
          <w:sz w:val="29"/>
          <w:szCs w:val="29"/>
        </w:rPr>
        <w:t>5</w:t>
      </w:r>
      <w:r w:rsidRPr="00907177">
        <w:rPr>
          <w:sz w:val="29"/>
          <w:szCs w:val="29"/>
        </w:rPr>
        <w:t xml:space="preserve"> triệu người, </w:t>
      </w:r>
      <w:r w:rsidR="000C4532" w:rsidRPr="00907177">
        <w:rPr>
          <w:sz w:val="29"/>
          <w:szCs w:val="29"/>
        </w:rPr>
        <w:t>giảm</w:t>
      </w:r>
      <w:r w:rsidR="00F55BD5" w:rsidRPr="00907177">
        <w:rPr>
          <w:sz w:val="29"/>
          <w:szCs w:val="29"/>
        </w:rPr>
        <w:t xml:space="preserve"> 15</w:t>
      </w:r>
      <w:r w:rsidR="00B065CD">
        <w:rPr>
          <w:sz w:val="29"/>
          <w:szCs w:val="29"/>
        </w:rPr>
        <w:t>2</w:t>
      </w:r>
      <w:r w:rsidR="00577E94">
        <w:rPr>
          <w:sz w:val="29"/>
          <w:szCs w:val="29"/>
        </w:rPr>
        <w:t>3</w:t>
      </w:r>
      <w:r w:rsidR="00F55BD5" w:rsidRPr="00907177">
        <w:rPr>
          <w:sz w:val="29"/>
          <w:szCs w:val="29"/>
        </w:rPr>
        <w:t>,</w:t>
      </w:r>
      <w:r w:rsidR="00577E94">
        <w:rPr>
          <w:sz w:val="29"/>
          <w:szCs w:val="29"/>
        </w:rPr>
        <w:t>7</w:t>
      </w:r>
      <w:r w:rsidR="00F55BD5" w:rsidRPr="00907177">
        <w:rPr>
          <w:sz w:val="29"/>
          <w:szCs w:val="29"/>
        </w:rPr>
        <w:t xml:space="preserve"> nghìn người</w:t>
      </w:r>
      <w:r w:rsidR="000C4532" w:rsidRPr="00907177">
        <w:rPr>
          <w:sz w:val="29"/>
          <w:szCs w:val="29"/>
        </w:rPr>
        <w:t xml:space="preserve">, </w:t>
      </w:r>
      <w:r w:rsidRPr="00907177">
        <w:rPr>
          <w:sz w:val="29"/>
          <w:szCs w:val="29"/>
        </w:rPr>
        <w:t>chiếm 44,3%; lao động công nghiệp và xây dựng là 11,8</w:t>
      </w:r>
      <w:r w:rsidR="00577E94">
        <w:rPr>
          <w:sz w:val="29"/>
          <w:szCs w:val="29"/>
        </w:rPr>
        <w:t>5</w:t>
      </w:r>
      <w:r w:rsidRPr="00907177">
        <w:rPr>
          <w:sz w:val="29"/>
          <w:szCs w:val="29"/>
        </w:rPr>
        <w:t xml:space="preserve"> triệu người, </w:t>
      </w:r>
      <w:r w:rsidR="000C4532" w:rsidRPr="00907177">
        <w:rPr>
          <w:sz w:val="29"/>
          <w:szCs w:val="29"/>
        </w:rPr>
        <w:t>tăng</w:t>
      </w:r>
      <w:r w:rsidR="00577E94">
        <w:rPr>
          <w:sz w:val="29"/>
          <w:szCs w:val="29"/>
        </w:rPr>
        <w:t xml:space="preserve"> 756</w:t>
      </w:r>
      <w:r w:rsidR="00F55BD5" w:rsidRPr="00907177">
        <w:rPr>
          <w:sz w:val="29"/>
          <w:szCs w:val="29"/>
        </w:rPr>
        <w:t>,</w:t>
      </w:r>
      <w:r w:rsidR="00577E94">
        <w:rPr>
          <w:sz w:val="29"/>
          <w:szCs w:val="29"/>
        </w:rPr>
        <w:t>4</w:t>
      </w:r>
      <w:r w:rsidR="00F55BD5" w:rsidRPr="00907177">
        <w:rPr>
          <w:sz w:val="29"/>
          <w:szCs w:val="29"/>
        </w:rPr>
        <w:t xml:space="preserve"> nghìn người</w:t>
      </w:r>
      <w:r w:rsidR="000C4532" w:rsidRPr="00907177">
        <w:rPr>
          <w:sz w:val="29"/>
          <w:szCs w:val="29"/>
        </w:rPr>
        <w:t xml:space="preserve">, </w:t>
      </w:r>
      <w:r w:rsidRPr="00907177">
        <w:rPr>
          <w:sz w:val="29"/>
          <w:szCs w:val="29"/>
        </w:rPr>
        <w:t>chiếm 22,5%; lao động dịch vụ là 17,</w:t>
      </w:r>
      <w:r w:rsidR="00577E94">
        <w:rPr>
          <w:sz w:val="29"/>
          <w:szCs w:val="29"/>
        </w:rPr>
        <w:t>52</w:t>
      </w:r>
      <w:r w:rsidRPr="00907177">
        <w:rPr>
          <w:sz w:val="29"/>
          <w:szCs w:val="29"/>
        </w:rPr>
        <w:t xml:space="preserve"> triệu người, </w:t>
      </w:r>
      <w:r w:rsidR="000C4532" w:rsidRPr="00907177">
        <w:rPr>
          <w:sz w:val="29"/>
          <w:szCs w:val="29"/>
        </w:rPr>
        <w:t>tăng</w:t>
      </w:r>
      <w:r w:rsidR="00F55BD5" w:rsidRPr="00907177">
        <w:rPr>
          <w:sz w:val="29"/>
          <w:szCs w:val="29"/>
        </w:rPr>
        <w:t xml:space="preserve"> </w:t>
      </w:r>
      <w:r w:rsidR="00577E94">
        <w:rPr>
          <w:sz w:val="29"/>
          <w:szCs w:val="29"/>
        </w:rPr>
        <w:t>590</w:t>
      </w:r>
      <w:r w:rsidR="00F55BD5" w:rsidRPr="00907177">
        <w:rPr>
          <w:sz w:val="29"/>
          <w:szCs w:val="29"/>
        </w:rPr>
        <w:t xml:space="preserve"> nghìn người</w:t>
      </w:r>
      <w:r w:rsidR="000C4532" w:rsidRPr="00907177">
        <w:rPr>
          <w:sz w:val="29"/>
          <w:szCs w:val="29"/>
        </w:rPr>
        <w:t xml:space="preserve">, </w:t>
      </w:r>
      <w:r w:rsidRPr="00907177">
        <w:rPr>
          <w:sz w:val="29"/>
          <w:szCs w:val="29"/>
        </w:rPr>
        <w:t xml:space="preserve">chiếm 33,2%. </w:t>
      </w:r>
    </w:p>
    <w:p w14:paraId="171CCAC4" w14:textId="77777777" w:rsidR="00603C49" w:rsidRPr="00907177" w:rsidRDefault="00603C49" w:rsidP="00D14668">
      <w:pPr>
        <w:spacing w:before="40" w:after="40" w:line="259" w:lineRule="auto"/>
        <w:ind w:firstLine="706"/>
        <w:jc w:val="both"/>
        <w:rPr>
          <w:sz w:val="29"/>
          <w:szCs w:val="29"/>
        </w:rPr>
      </w:pPr>
      <w:r w:rsidRPr="00907177">
        <w:rPr>
          <w:sz w:val="29"/>
          <w:szCs w:val="29"/>
        </w:rPr>
        <w:t>Tỷ lệ thất nghiệp của lao động trong độ tuổi 9 tháng ước tính là 2,36% (Quý I là 2,43%; quý II là 2,42%; quý III là 2,24%), trong đó khu vực thành thị là 3,42% (Quý I là 3,43%; quý II là 3,53%; quý III là 3,31%); khu vực nông thôn là 1,86% (Quý I là 1,95%; quý II là 1,91%; quý III là 1,73%).</w:t>
      </w:r>
    </w:p>
    <w:p w14:paraId="469B73C8" w14:textId="77777777" w:rsidR="00603C49" w:rsidRPr="00625177" w:rsidRDefault="00603C49" w:rsidP="00D14668">
      <w:pPr>
        <w:spacing w:before="40" w:after="40" w:line="259" w:lineRule="auto"/>
        <w:ind w:firstLine="706"/>
        <w:jc w:val="both"/>
        <w:rPr>
          <w:spacing w:val="-4"/>
          <w:sz w:val="29"/>
          <w:szCs w:val="29"/>
        </w:rPr>
      </w:pPr>
      <w:r w:rsidRPr="00625177">
        <w:rPr>
          <w:spacing w:val="-4"/>
          <w:sz w:val="29"/>
          <w:szCs w:val="29"/>
        </w:rPr>
        <w:t xml:space="preserve"> Tỷ lệ thất nghiệp của thanh niên (Từ 15 - 24 tuổi) 9 tháng ước tính là 6,74% (Quý I là 6,6%; quý II là 6,68%; quý III là 6,9%), trong đó khu vực thành thị là 11,52% (Quý I là 10,95%; quý II là 11,84%; quý III là 11,7%); khu vực nông thôn là 5,05% (Quý I là 4,99%; quý II là 4,91%; quý III là 5,23%). </w:t>
      </w:r>
    </w:p>
    <w:p w14:paraId="54B58A6F" w14:textId="77777777" w:rsidR="00603C49" w:rsidRPr="00907177" w:rsidRDefault="00603C49" w:rsidP="00D14668">
      <w:pPr>
        <w:spacing w:before="40" w:after="40" w:line="259" w:lineRule="auto"/>
        <w:ind w:firstLine="706"/>
        <w:jc w:val="both"/>
        <w:rPr>
          <w:sz w:val="29"/>
          <w:szCs w:val="29"/>
        </w:rPr>
      </w:pPr>
      <w:r w:rsidRPr="00907177">
        <w:rPr>
          <w:sz w:val="29"/>
          <w:szCs w:val="29"/>
        </w:rPr>
        <w:t xml:space="preserve">Tỷ lệ thất nghiệp của lao động từ 25 tuổi trở lên trong 9 tháng là 1,25% (Quý I là 1,41%; quý II là 1,3%; quý III là 1,03%), trong đó khu vực thành thị là 1,86% (Quý I là 1,99%; quý II là 1,92%; quý III là 1,67%); khu vực nông thôn là 0,96% (Quý I là 1,13%; quý II là 1,02%; quý III là 0,72%). </w:t>
      </w:r>
    </w:p>
    <w:p w14:paraId="538CA8CD" w14:textId="77777777" w:rsidR="00603C49" w:rsidRPr="00907177" w:rsidRDefault="00603C49" w:rsidP="00D14668">
      <w:pPr>
        <w:spacing w:before="40" w:after="40" w:line="259" w:lineRule="auto"/>
        <w:ind w:firstLine="706"/>
        <w:jc w:val="both"/>
        <w:rPr>
          <w:sz w:val="29"/>
          <w:szCs w:val="29"/>
        </w:rPr>
      </w:pPr>
      <w:r w:rsidRPr="00907177">
        <w:rPr>
          <w:sz w:val="29"/>
          <w:szCs w:val="29"/>
        </w:rPr>
        <w:t xml:space="preserve">Tỷ lệ thiếu việc làm của lao động trong độ tuổi 9 tháng ước tính là 1,93% (Quý I là 2,43%; quý II là 1,8%; quý III là 1,52%), trong đó khu vực thành thị là 0,92%; khu vực nông thôn là 2,4%. </w:t>
      </w:r>
    </w:p>
    <w:p w14:paraId="5634B090" w14:textId="77777777" w:rsidR="00603C49" w:rsidRPr="007C2645" w:rsidRDefault="00456DEF" w:rsidP="00D14668">
      <w:pPr>
        <w:spacing w:before="40" w:after="40" w:line="259" w:lineRule="auto"/>
        <w:ind w:firstLine="706"/>
        <w:jc w:val="both"/>
        <w:rPr>
          <w:sz w:val="29"/>
          <w:szCs w:val="29"/>
        </w:rPr>
      </w:pPr>
      <w:r w:rsidRPr="00907177">
        <w:rPr>
          <w:sz w:val="29"/>
          <w:szCs w:val="29"/>
        </w:rPr>
        <w:t xml:space="preserve">Mặc dù </w:t>
      </w:r>
      <w:r w:rsidR="00945C70" w:rsidRPr="00907177">
        <w:rPr>
          <w:sz w:val="29"/>
          <w:szCs w:val="29"/>
        </w:rPr>
        <w:t xml:space="preserve">nước ta có </w:t>
      </w:r>
      <w:r w:rsidRPr="00907177">
        <w:rPr>
          <w:sz w:val="29"/>
          <w:szCs w:val="29"/>
        </w:rPr>
        <w:t xml:space="preserve">tỷ lệ tham gia lực lượng lao động </w:t>
      </w:r>
      <w:r w:rsidR="00A74968" w:rsidRPr="00907177">
        <w:rPr>
          <w:sz w:val="29"/>
          <w:szCs w:val="29"/>
        </w:rPr>
        <w:t>lớn và</w:t>
      </w:r>
      <w:r w:rsidRPr="00907177">
        <w:rPr>
          <w:sz w:val="29"/>
          <w:szCs w:val="29"/>
        </w:rPr>
        <w:t xml:space="preserve"> tỷ lệ thất nghiệp thấp</w:t>
      </w:r>
      <w:r w:rsidR="00A74968" w:rsidRPr="00907177">
        <w:rPr>
          <w:sz w:val="29"/>
          <w:szCs w:val="29"/>
        </w:rPr>
        <w:t>, nhưng</w:t>
      </w:r>
      <w:r w:rsidRPr="00907177">
        <w:rPr>
          <w:sz w:val="29"/>
          <w:szCs w:val="29"/>
        </w:rPr>
        <w:t xml:space="preserve"> </w:t>
      </w:r>
      <w:r w:rsidR="00603C49" w:rsidRPr="00907177">
        <w:rPr>
          <w:sz w:val="29"/>
          <w:szCs w:val="29"/>
        </w:rPr>
        <w:t xml:space="preserve">lao động </w:t>
      </w:r>
      <w:r w:rsidR="00A6098E" w:rsidRPr="00907177">
        <w:rPr>
          <w:sz w:val="29"/>
          <w:szCs w:val="29"/>
        </w:rPr>
        <w:t xml:space="preserve">có việc làm </w:t>
      </w:r>
      <w:r w:rsidR="00603C49" w:rsidRPr="00907177">
        <w:rPr>
          <w:sz w:val="29"/>
          <w:szCs w:val="29"/>
        </w:rPr>
        <w:t>phi chính thức phi hộ nông nghiệp</w:t>
      </w:r>
      <w:r w:rsidR="00A6098E" w:rsidRPr="00907177">
        <w:rPr>
          <w:rStyle w:val="FootnoteReference"/>
          <w:sz w:val="29"/>
          <w:szCs w:val="29"/>
        </w:rPr>
        <w:footnoteReference w:id="16"/>
      </w:r>
      <w:r w:rsidR="00603C49" w:rsidRPr="00907177">
        <w:rPr>
          <w:sz w:val="29"/>
          <w:szCs w:val="29"/>
        </w:rPr>
        <w:t xml:space="preserve"> </w:t>
      </w:r>
      <w:r w:rsidR="00945C70" w:rsidRPr="007C2645">
        <w:rPr>
          <w:spacing w:val="-4"/>
          <w:sz w:val="29"/>
          <w:szCs w:val="29"/>
        </w:rPr>
        <w:t>lại</w:t>
      </w:r>
      <w:r w:rsidR="00A74968" w:rsidRPr="007C2645">
        <w:rPr>
          <w:spacing w:val="-4"/>
          <w:sz w:val="29"/>
          <w:szCs w:val="29"/>
        </w:rPr>
        <w:t xml:space="preserve"> khá cao. Ước tính </w:t>
      </w:r>
      <w:r w:rsidR="00603C49" w:rsidRPr="007C2645">
        <w:rPr>
          <w:spacing w:val="-4"/>
          <w:sz w:val="29"/>
          <w:szCs w:val="29"/>
        </w:rPr>
        <w:t>quý III/2015</w:t>
      </w:r>
      <w:r w:rsidR="00A74968" w:rsidRPr="007C2645">
        <w:rPr>
          <w:spacing w:val="-4"/>
          <w:sz w:val="29"/>
          <w:szCs w:val="29"/>
        </w:rPr>
        <w:t xml:space="preserve">, </w:t>
      </w:r>
      <w:r w:rsidR="007C2645" w:rsidRPr="007C2645">
        <w:rPr>
          <w:spacing w:val="-4"/>
          <w:sz w:val="29"/>
          <w:szCs w:val="29"/>
        </w:rPr>
        <w:t xml:space="preserve">tỷ lệ </w:t>
      </w:r>
      <w:r w:rsidR="00A74968" w:rsidRPr="007C2645">
        <w:rPr>
          <w:spacing w:val="-4"/>
          <w:sz w:val="29"/>
          <w:szCs w:val="29"/>
        </w:rPr>
        <w:t>lao động có việc làm phi chính thức phi hộ nông nghiệp</w:t>
      </w:r>
      <w:r w:rsidR="007C2645" w:rsidRPr="007C2645">
        <w:rPr>
          <w:spacing w:val="-4"/>
          <w:sz w:val="29"/>
          <w:szCs w:val="29"/>
        </w:rPr>
        <w:t xml:space="preserve"> của cả nước</w:t>
      </w:r>
      <w:r w:rsidR="00A74968" w:rsidRPr="007C2645">
        <w:rPr>
          <w:spacing w:val="-4"/>
          <w:sz w:val="29"/>
          <w:szCs w:val="29"/>
        </w:rPr>
        <w:t xml:space="preserve"> chiếm</w:t>
      </w:r>
      <w:r w:rsidR="00603C49" w:rsidRPr="007C2645">
        <w:rPr>
          <w:spacing w:val="-4"/>
          <w:sz w:val="29"/>
          <w:szCs w:val="29"/>
        </w:rPr>
        <w:t xml:space="preserve"> 56,4%</w:t>
      </w:r>
      <w:r w:rsidR="00A74968" w:rsidRPr="007C2645">
        <w:rPr>
          <w:spacing w:val="-4"/>
          <w:sz w:val="29"/>
          <w:szCs w:val="29"/>
        </w:rPr>
        <w:t xml:space="preserve"> tổng số lao động có việc làm</w:t>
      </w:r>
      <w:r w:rsidR="00A74968" w:rsidRPr="007C2645">
        <w:rPr>
          <w:spacing w:val="-2"/>
          <w:sz w:val="29"/>
          <w:szCs w:val="29"/>
        </w:rPr>
        <w:t xml:space="preserve"> khu vực </w:t>
      </w:r>
      <w:r w:rsidR="00A74968" w:rsidRPr="007C2645">
        <w:rPr>
          <w:sz w:val="29"/>
          <w:szCs w:val="29"/>
        </w:rPr>
        <w:t>phi hộ nông nghiệp</w:t>
      </w:r>
      <w:r w:rsidR="00603C49" w:rsidRPr="007C2645">
        <w:rPr>
          <w:sz w:val="29"/>
          <w:szCs w:val="29"/>
        </w:rPr>
        <w:t xml:space="preserve">, </w:t>
      </w:r>
      <w:r w:rsidR="00A74968" w:rsidRPr="007C2645">
        <w:rPr>
          <w:sz w:val="29"/>
          <w:szCs w:val="29"/>
        </w:rPr>
        <w:t xml:space="preserve">trong đó tỷ lệ lao động </w:t>
      </w:r>
      <w:r w:rsidR="00BE7F20" w:rsidRPr="007C2645">
        <w:rPr>
          <w:sz w:val="29"/>
          <w:szCs w:val="29"/>
        </w:rPr>
        <w:t xml:space="preserve">có việc làm </w:t>
      </w:r>
      <w:r w:rsidR="00A74968" w:rsidRPr="007C2645">
        <w:rPr>
          <w:sz w:val="29"/>
          <w:szCs w:val="29"/>
        </w:rPr>
        <w:t>phi chính thức phi hộ</w:t>
      </w:r>
      <w:r w:rsidR="00A74968" w:rsidRPr="007C2645">
        <w:rPr>
          <w:spacing w:val="-2"/>
          <w:sz w:val="29"/>
          <w:szCs w:val="29"/>
        </w:rPr>
        <w:t xml:space="preserve"> </w:t>
      </w:r>
      <w:r w:rsidR="00A74968" w:rsidRPr="007C2645">
        <w:rPr>
          <w:sz w:val="29"/>
          <w:szCs w:val="29"/>
        </w:rPr>
        <w:t>nông nghiệp khu vực thành thị là 47,</w:t>
      </w:r>
      <w:r w:rsidR="00C1442C" w:rsidRPr="007C2645">
        <w:rPr>
          <w:sz w:val="29"/>
          <w:szCs w:val="29"/>
        </w:rPr>
        <w:t>1</w:t>
      </w:r>
      <w:r w:rsidR="00A74968" w:rsidRPr="007C2645">
        <w:rPr>
          <w:sz w:val="29"/>
          <w:szCs w:val="29"/>
        </w:rPr>
        <w:t xml:space="preserve">%; khu vực </w:t>
      </w:r>
      <w:r w:rsidR="00603C49" w:rsidRPr="007C2645">
        <w:rPr>
          <w:sz w:val="29"/>
          <w:szCs w:val="29"/>
        </w:rPr>
        <w:t>nông thôn là 64,5%</w:t>
      </w:r>
      <w:r w:rsidR="00A74968" w:rsidRPr="007C2645">
        <w:rPr>
          <w:sz w:val="29"/>
          <w:szCs w:val="29"/>
        </w:rPr>
        <w:t>.</w:t>
      </w:r>
      <w:r w:rsidR="00603C49" w:rsidRPr="007C2645">
        <w:rPr>
          <w:sz w:val="29"/>
          <w:szCs w:val="29"/>
        </w:rPr>
        <w:t xml:space="preserve"> </w:t>
      </w:r>
    </w:p>
    <w:p w14:paraId="3E667A53" w14:textId="77777777" w:rsidR="00EB3457" w:rsidRPr="00907177" w:rsidRDefault="00EB3457" w:rsidP="00D14668">
      <w:pPr>
        <w:pStyle w:val="Normal1"/>
        <w:spacing w:before="40" w:beforeAutospacing="0" w:after="40" w:afterAutospacing="0" w:line="276" w:lineRule="auto"/>
        <w:ind w:firstLine="706"/>
        <w:jc w:val="both"/>
        <w:rPr>
          <w:rFonts w:ascii="Times New Roman" w:hAnsi="Times New Roman" w:cs="Times New Roman"/>
          <w:sz w:val="29"/>
          <w:szCs w:val="29"/>
          <w:lang w:val="nl-NL"/>
        </w:rPr>
      </w:pPr>
      <w:r w:rsidRPr="00907177">
        <w:rPr>
          <w:rStyle w:val="normalchar"/>
          <w:rFonts w:ascii="Times New Roman" w:hAnsi="Times New Roman" w:cs="Times New Roman"/>
          <w:b/>
          <w:bCs/>
          <w:color w:val="231F20"/>
          <w:sz w:val="29"/>
          <w:szCs w:val="29"/>
          <w:lang w:val="nl-NL"/>
        </w:rPr>
        <w:t>2. Đời sống dân cư và bảo đảm an sinh xã hội</w:t>
      </w:r>
    </w:p>
    <w:p w14:paraId="7C6F9F36" w14:textId="77777777" w:rsidR="00EB3457" w:rsidRPr="00907177" w:rsidRDefault="00EB3457" w:rsidP="00D14668">
      <w:pPr>
        <w:pStyle w:val="body0020text"/>
        <w:spacing w:before="40" w:beforeAutospacing="0" w:after="40" w:afterAutospacing="0" w:line="276" w:lineRule="auto"/>
        <w:ind w:firstLine="706"/>
        <w:jc w:val="both"/>
        <w:rPr>
          <w:sz w:val="29"/>
          <w:szCs w:val="29"/>
        </w:rPr>
      </w:pPr>
      <w:r w:rsidRPr="00907177">
        <w:rPr>
          <w:sz w:val="29"/>
          <w:szCs w:val="29"/>
          <w:lang w:val="vi-VN"/>
        </w:rPr>
        <w:t xml:space="preserve">Trong tháng </w:t>
      </w:r>
      <w:r w:rsidRPr="00907177">
        <w:rPr>
          <w:sz w:val="29"/>
          <w:szCs w:val="29"/>
        </w:rPr>
        <w:t xml:space="preserve">Chín, </w:t>
      </w:r>
      <w:r w:rsidRPr="00907177">
        <w:rPr>
          <w:sz w:val="29"/>
          <w:szCs w:val="29"/>
          <w:lang w:val="vi-VN"/>
        </w:rPr>
        <w:t xml:space="preserve">cả nước có </w:t>
      </w:r>
      <w:r w:rsidRPr="00907177">
        <w:rPr>
          <w:sz w:val="29"/>
          <w:szCs w:val="29"/>
        </w:rPr>
        <w:t>3,7</w:t>
      </w:r>
      <w:r w:rsidRPr="00907177">
        <w:rPr>
          <w:sz w:val="29"/>
          <w:szCs w:val="29"/>
          <w:lang w:val="vi-VN"/>
        </w:rPr>
        <w:t xml:space="preserve"> nghìn hộ thiếu đói, giảm </w:t>
      </w:r>
      <w:r w:rsidRPr="00907177">
        <w:rPr>
          <w:sz w:val="29"/>
          <w:szCs w:val="29"/>
        </w:rPr>
        <w:t>64,8</w:t>
      </w:r>
      <w:r w:rsidRPr="00907177">
        <w:rPr>
          <w:sz w:val="29"/>
          <w:szCs w:val="29"/>
          <w:lang w:val="vi-VN"/>
        </w:rPr>
        <w:t xml:space="preserve">% so với </w:t>
      </w:r>
      <w:r w:rsidRPr="00907177">
        <w:rPr>
          <w:sz w:val="29"/>
          <w:szCs w:val="29"/>
        </w:rPr>
        <w:t>cùng kỳ năm 2014</w:t>
      </w:r>
      <w:r w:rsidRPr="00907177">
        <w:rPr>
          <w:sz w:val="29"/>
          <w:szCs w:val="29"/>
          <w:lang w:val="vi-VN"/>
        </w:rPr>
        <w:t xml:space="preserve">, tương ứng với </w:t>
      </w:r>
      <w:r w:rsidRPr="00907177">
        <w:rPr>
          <w:sz w:val="29"/>
          <w:szCs w:val="29"/>
        </w:rPr>
        <w:t>17,2</w:t>
      </w:r>
      <w:r w:rsidRPr="00907177">
        <w:rPr>
          <w:sz w:val="29"/>
          <w:szCs w:val="29"/>
          <w:lang w:val="vi-VN"/>
        </w:rPr>
        <w:t xml:space="preserve"> nghìn nhân khẩu thiếu đói, giảm </w:t>
      </w:r>
      <w:r w:rsidRPr="00907177">
        <w:rPr>
          <w:sz w:val="29"/>
          <w:szCs w:val="29"/>
        </w:rPr>
        <w:t>62,6</w:t>
      </w:r>
      <w:r w:rsidRPr="00907177">
        <w:rPr>
          <w:sz w:val="29"/>
          <w:szCs w:val="29"/>
          <w:lang w:val="vi-VN"/>
        </w:rPr>
        <w:t xml:space="preserve">%. Tính chung </w:t>
      </w:r>
      <w:r w:rsidRPr="00907177">
        <w:rPr>
          <w:sz w:val="29"/>
          <w:szCs w:val="29"/>
        </w:rPr>
        <w:t>9</w:t>
      </w:r>
      <w:r w:rsidRPr="00907177">
        <w:rPr>
          <w:sz w:val="29"/>
          <w:szCs w:val="29"/>
          <w:lang w:val="vi-VN"/>
        </w:rPr>
        <w:t xml:space="preserve"> tháng năm</w:t>
      </w:r>
      <w:r w:rsidRPr="00907177">
        <w:rPr>
          <w:sz w:val="29"/>
          <w:szCs w:val="29"/>
        </w:rPr>
        <w:t xml:space="preserve"> 2015</w:t>
      </w:r>
      <w:r w:rsidRPr="00907177">
        <w:rPr>
          <w:sz w:val="29"/>
          <w:szCs w:val="29"/>
          <w:lang w:val="vi-VN"/>
        </w:rPr>
        <w:t xml:space="preserve">, cả nước có </w:t>
      </w:r>
      <w:r w:rsidRPr="00907177">
        <w:rPr>
          <w:sz w:val="29"/>
          <w:szCs w:val="29"/>
        </w:rPr>
        <w:t>227,8</w:t>
      </w:r>
      <w:r w:rsidRPr="00907177">
        <w:rPr>
          <w:sz w:val="29"/>
          <w:szCs w:val="29"/>
          <w:lang w:val="vi-VN"/>
        </w:rPr>
        <w:t xml:space="preserve"> nghìn lượt hộ thiếu đói, giảm </w:t>
      </w:r>
      <w:r w:rsidRPr="00907177">
        <w:rPr>
          <w:sz w:val="29"/>
          <w:szCs w:val="29"/>
        </w:rPr>
        <w:t>25</w:t>
      </w:r>
      <w:r w:rsidRPr="00907177">
        <w:rPr>
          <w:sz w:val="29"/>
          <w:szCs w:val="29"/>
          <w:lang w:val="vi-VN"/>
        </w:rPr>
        <w:t xml:space="preserve">% so với cùng kỳ năm trước, tương ứng với </w:t>
      </w:r>
      <w:r w:rsidRPr="00907177">
        <w:rPr>
          <w:sz w:val="29"/>
          <w:szCs w:val="29"/>
        </w:rPr>
        <w:t xml:space="preserve">938,7 </w:t>
      </w:r>
      <w:r w:rsidRPr="00907177">
        <w:rPr>
          <w:sz w:val="29"/>
          <w:szCs w:val="29"/>
          <w:lang w:val="vi-VN"/>
        </w:rPr>
        <w:t xml:space="preserve">nghìn lượt nhân khẩu thiếu đói, giảm </w:t>
      </w:r>
      <w:r w:rsidRPr="00907177">
        <w:rPr>
          <w:sz w:val="29"/>
          <w:szCs w:val="29"/>
        </w:rPr>
        <w:t>27,3</w:t>
      </w:r>
      <w:r w:rsidRPr="00907177">
        <w:rPr>
          <w:sz w:val="29"/>
          <w:szCs w:val="29"/>
          <w:lang w:val="vi-VN"/>
        </w:rPr>
        <w:t xml:space="preserve">%. Để khắc phục tình trạng thiếu đói, từ đầu năm, các cấp, các ngành, các tổ chức từ </w:t>
      </w:r>
      <w:r w:rsidRPr="00907177">
        <w:rPr>
          <w:sz w:val="29"/>
          <w:szCs w:val="29"/>
        </w:rPr>
        <w:t>T</w:t>
      </w:r>
      <w:r w:rsidRPr="00907177">
        <w:rPr>
          <w:sz w:val="29"/>
          <w:szCs w:val="29"/>
          <w:lang w:val="vi-VN"/>
        </w:rPr>
        <w:t xml:space="preserve">rung ương đến địa phương đã hỗ trợ các hộ thiếu đói </w:t>
      </w:r>
      <w:r w:rsidRPr="00907177">
        <w:rPr>
          <w:sz w:val="29"/>
          <w:szCs w:val="29"/>
        </w:rPr>
        <w:t>19,2</w:t>
      </w:r>
      <w:r w:rsidRPr="00907177">
        <w:rPr>
          <w:sz w:val="29"/>
          <w:szCs w:val="29"/>
          <w:lang w:val="vi-VN"/>
        </w:rPr>
        <w:t xml:space="preserve"> nghìn tấn lương thực và </w:t>
      </w:r>
      <w:r w:rsidRPr="00907177">
        <w:rPr>
          <w:sz w:val="29"/>
          <w:szCs w:val="29"/>
        </w:rPr>
        <w:t>8,5</w:t>
      </w:r>
      <w:r w:rsidRPr="00907177">
        <w:rPr>
          <w:sz w:val="29"/>
          <w:szCs w:val="29"/>
          <w:lang w:val="vi-VN"/>
        </w:rPr>
        <w:t xml:space="preserve"> tỷ đồng, riêng tháng </w:t>
      </w:r>
      <w:r w:rsidRPr="00907177">
        <w:rPr>
          <w:sz w:val="29"/>
          <w:szCs w:val="29"/>
        </w:rPr>
        <w:t>Chín</w:t>
      </w:r>
      <w:r w:rsidRPr="00907177">
        <w:rPr>
          <w:sz w:val="29"/>
          <w:szCs w:val="29"/>
          <w:lang w:val="vi-VN"/>
        </w:rPr>
        <w:t xml:space="preserve"> hỗ trợ </w:t>
      </w:r>
      <w:r w:rsidRPr="00907177">
        <w:rPr>
          <w:sz w:val="29"/>
          <w:szCs w:val="29"/>
        </w:rPr>
        <w:t>620</w:t>
      </w:r>
      <w:r w:rsidRPr="00907177">
        <w:rPr>
          <w:sz w:val="29"/>
          <w:szCs w:val="29"/>
          <w:lang w:val="vi-VN"/>
        </w:rPr>
        <w:t xml:space="preserve"> tấn lương thực. </w:t>
      </w:r>
      <w:r w:rsidRPr="00907177">
        <w:rPr>
          <w:sz w:val="29"/>
          <w:szCs w:val="29"/>
        </w:rPr>
        <w:t xml:space="preserve">Tỷ lệ hộ nghèo năm 2015 </w:t>
      </w:r>
      <w:r w:rsidR="00785C01" w:rsidRPr="00907177">
        <w:rPr>
          <w:sz w:val="29"/>
          <w:szCs w:val="29"/>
        </w:rPr>
        <w:t xml:space="preserve">ước tính </w:t>
      </w:r>
      <w:r w:rsidRPr="00907177">
        <w:rPr>
          <w:sz w:val="29"/>
          <w:szCs w:val="29"/>
        </w:rPr>
        <w:t>khoảng 7,2%, giảm 1,2 điểm phần trăm so với năm 2014.</w:t>
      </w:r>
    </w:p>
    <w:p w14:paraId="613BCB62" w14:textId="77777777" w:rsidR="00EB3457" w:rsidRPr="00907177" w:rsidRDefault="00EB3457" w:rsidP="00D14668">
      <w:pPr>
        <w:spacing w:before="40" w:after="40" w:line="276" w:lineRule="auto"/>
        <w:ind w:firstLine="706"/>
        <w:jc w:val="both"/>
        <w:rPr>
          <w:sz w:val="29"/>
          <w:szCs w:val="29"/>
        </w:rPr>
      </w:pPr>
      <w:r w:rsidRPr="00907177">
        <w:rPr>
          <w:sz w:val="29"/>
          <w:szCs w:val="29"/>
          <w:lang w:val="vi-VN"/>
        </w:rPr>
        <w:t xml:space="preserve">Theo báo cáo sơ bộ, tổng kinh phí dành cho hoạt động an sinh xã hội và giảm nghèo trong </w:t>
      </w:r>
      <w:r w:rsidRPr="00907177">
        <w:rPr>
          <w:sz w:val="29"/>
          <w:szCs w:val="29"/>
        </w:rPr>
        <w:t>9</w:t>
      </w:r>
      <w:r w:rsidRPr="00907177">
        <w:rPr>
          <w:sz w:val="29"/>
          <w:szCs w:val="29"/>
          <w:lang w:val="vi-VN"/>
        </w:rPr>
        <w:t xml:space="preserve"> tháng</w:t>
      </w:r>
      <w:r w:rsidRPr="00907177">
        <w:rPr>
          <w:sz w:val="29"/>
          <w:szCs w:val="29"/>
        </w:rPr>
        <w:t xml:space="preserve"> </w:t>
      </w:r>
      <w:r w:rsidRPr="00907177">
        <w:rPr>
          <w:sz w:val="29"/>
          <w:szCs w:val="29"/>
          <w:lang w:val="vi-VN"/>
        </w:rPr>
        <w:t>năm</w:t>
      </w:r>
      <w:r w:rsidRPr="00907177">
        <w:rPr>
          <w:sz w:val="29"/>
          <w:szCs w:val="29"/>
        </w:rPr>
        <w:t xml:space="preserve"> 2015</w:t>
      </w:r>
      <w:r w:rsidRPr="00907177">
        <w:rPr>
          <w:sz w:val="29"/>
          <w:szCs w:val="29"/>
          <w:lang w:val="vi-VN"/>
        </w:rPr>
        <w:t xml:space="preserve"> là </w:t>
      </w:r>
      <w:r w:rsidRPr="00907177">
        <w:rPr>
          <w:sz w:val="29"/>
          <w:szCs w:val="29"/>
        </w:rPr>
        <w:t>3443</w:t>
      </w:r>
      <w:r w:rsidRPr="00907177">
        <w:rPr>
          <w:sz w:val="29"/>
          <w:szCs w:val="29"/>
          <w:lang w:val="vi-VN"/>
        </w:rPr>
        <w:t xml:space="preserve"> tỷ đồng, bao gồm: </w:t>
      </w:r>
      <w:r w:rsidRPr="00907177">
        <w:rPr>
          <w:sz w:val="29"/>
          <w:szCs w:val="29"/>
        </w:rPr>
        <w:t>2179</w:t>
      </w:r>
      <w:r w:rsidRPr="00907177">
        <w:rPr>
          <w:sz w:val="29"/>
          <w:szCs w:val="29"/>
          <w:lang w:val="vi-VN"/>
        </w:rPr>
        <w:t xml:space="preserve"> tỷ đồng quà thăm hỏi và hỗ trợ các đối tượng chính sách; </w:t>
      </w:r>
      <w:r w:rsidRPr="00907177">
        <w:rPr>
          <w:sz w:val="29"/>
          <w:szCs w:val="29"/>
        </w:rPr>
        <w:t>940</w:t>
      </w:r>
      <w:r w:rsidRPr="00907177">
        <w:rPr>
          <w:sz w:val="29"/>
          <w:szCs w:val="29"/>
          <w:lang w:val="vi-VN"/>
        </w:rPr>
        <w:t xml:space="preserve"> tỷ đồng hỗ trợ các hộ nghèo và </w:t>
      </w:r>
      <w:r w:rsidRPr="00907177">
        <w:rPr>
          <w:sz w:val="29"/>
          <w:szCs w:val="29"/>
        </w:rPr>
        <w:t>324</w:t>
      </w:r>
      <w:r w:rsidRPr="00907177">
        <w:rPr>
          <w:sz w:val="29"/>
          <w:szCs w:val="29"/>
          <w:lang w:val="vi-VN"/>
        </w:rPr>
        <w:t xml:space="preserve"> tỷ đồng cứu đói, cứu trợ xã hội khác. </w:t>
      </w:r>
      <w:r w:rsidRPr="00907177">
        <w:rPr>
          <w:sz w:val="29"/>
          <w:szCs w:val="29"/>
        </w:rPr>
        <w:t xml:space="preserve">Bên cạnh đó, có hơn 7,7 triệu bảo hiểm y tế được cấp phát miễn phí cho các đối tượng chính sách trên địa bàn cả nước. </w:t>
      </w:r>
    </w:p>
    <w:p w14:paraId="4DF656AD" w14:textId="77777777" w:rsidR="00EB3457" w:rsidRPr="00907177" w:rsidRDefault="00EB3457" w:rsidP="00D14668">
      <w:pPr>
        <w:pStyle w:val="Normal1"/>
        <w:spacing w:before="40" w:beforeAutospacing="0" w:after="40" w:afterAutospacing="0" w:line="276" w:lineRule="auto"/>
        <w:ind w:firstLine="706"/>
        <w:jc w:val="both"/>
        <w:rPr>
          <w:rFonts w:ascii="Times New Roman" w:hAnsi="Times New Roman" w:cs="Times New Roman"/>
          <w:b/>
          <w:bCs/>
          <w:sz w:val="29"/>
          <w:szCs w:val="29"/>
          <w:lang w:val="pt-BR"/>
        </w:rPr>
      </w:pPr>
      <w:r w:rsidRPr="00907177">
        <w:rPr>
          <w:rStyle w:val="normalchar"/>
          <w:rFonts w:ascii="Times New Roman" w:hAnsi="Times New Roman" w:cs="Times New Roman"/>
          <w:b/>
          <w:bCs/>
          <w:sz w:val="29"/>
          <w:szCs w:val="29"/>
          <w:lang w:val="nl-NL"/>
        </w:rPr>
        <w:t>3. Giáo dục, đào tạo</w:t>
      </w:r>
    </w:p>
    <w:p w14:paraId="7E681026" w14:textId="77777777" w:rsidR="00EB3457" w:rsidRPr="00907177" w:rsidRDefault="00EB3457" w:rsidP="00D14668">
      <w:pPr>
        <w:spacing w:before="40" w:after="40" w:line="276" w:lineRule="auto"/>
        <w:ind w:firstLine="720"/>
        <w:jc w:val="both"/>
        <w:rPr>
          <w:sz w:val="29"/>
          <w:szCs w:val="29"/>
        </w:rPr>
      </w:pPr>
      <w:r w:rsidRPr="00907177">
        <w:rPr>
          <w:sz w:val="29"/>
          <w:szCs w:val="29"/>
        </w:rPr>
        <w:t>Tại thời điểm cuối năm học 2014 - 2015, cả nước có 14203 trường mầm non; 15277 trường tiểu học; 10878 trường trung học cơ sở và phổ thông cơ sở; 2767 trường trung học và trung học phổ thông; 308 trường phổ thông dân tộc nội trú; 876 trường phổ thông dân tộc bán trú và 726 trung tâm</w:t>
      </w:r>
      <w:r w:rsidR="009B2D8B" w:rsidRPr="00907177">
        <w:rPr>
          <w:sz w:val="29"/>
          <w:szCs w:val="29"/>
        </w:rPr>
        <w:t xml:space="preserve"> giáo dục thường xuyên cấp tỉnh và </w:t>
      </w:r>
      <w:r w:rsidRPr="00907177">
        <w:rPr>
          <w:sz w:val="29"/>
          <w:szCs w:val="29"/>
        </w:rPr>
        <w:t xml:space="preserve">huyện. </w:t>
      </w:r>
    </w:p>
    <w:p w14:paraId="794071D2" w14:textId="77777777" w:rsidR="00EB3457" w:rsidRPr="00907177" w:rsidRDefault="00EB3457" w:rsidP="00D14668">
      <w:pPr>
        <w:pStyle w:val="Normal1"/>
        <w:spacing w:before="40" w:beforeAutospacing="0" w:after="40" w:afterAutospacing="0" w:line="276" w:lineRule="auto"/>
        <w:ind w:firstLine="720"/>
        <w:jc w:val="both"/>
        <w:rPr>
          <w:rFonts w:ascii="Times New Roman" w:hAnsi="Times New Roman" w:cs="Times New Roman"/>
          <w:sz w:val="29"/>
          <w:szCs w:val="29"/>
        </w:rPr>
      </w:pPr>
      <w:r w:rsidRPr="00907177">
        <w:rPr>
          <w:rFonts w:ascii="Times New Roman" w:hAnsi="Times New Roman" w:cs="Times New Roman"/>
          <w:sz w:val="29"/>
          <w:szCs w:val="29"/>
        </w:rPr>
        <w:t>Tính đến thời điểm tháng 9/2015, cả nước có 32/63 tỉnh, thành phố trực thuộc Trung ương đạt chuẩn phổ cập giáo dục mầm non cho trẻ em 5 tuổi; 63/63 tỉnh, thành phố trực thuộc Trung ương đạt chuẩn phổ cập giáo dục tiểu học đúng độ tuổi, trong đó 10 tỉnh/thành</w:t>
      </w:r>
      <w:r w:rsidR="008A7C76">
        <w:rPr>
          <w:rFonts w:ascii="Times New Roman" w:hAnsi="Times New Roman" w:cs="Times New Roman"/>
          <w:sz w:val="29"/>
          <w:szCs w:val="29"/>
        </w:rPr>
        <w:t xml:space="preserve"> </w:t>
      </w:r>
      <w:r w:rsidRPr="00907177">
        <w:rPr>
          <w:rFonts w:ascii="Times New Roman" w:hAnsi="Times New Roman" w:cs="Times New Roman"/>
          <w:sz w:val="29"/>
          <w:szCs w:val="29"/>
        </w:rPr>
        <w:t>phố</w:t>
      </w:r>
      <w:r w:rsidR="00EE62AE">
        <w:rPr>
          <w:rFonts w:ascii="Times New Roman" w:hAnsi="Times New Roman" w:cs="Times New Roman"/>
          <w:sz w:val="29"/>
          <w:szCs w:val="29"/>
        </w:rPr>
        <w:t xml:space="preserve"> trực thuộc Trung ương</w:t>
      </w:r>
      <w:r w:rsidRPr="00907177">
        <w:rPr>
          <w:rFonts w:ascii="Times New Roman" w:hAnsi="Times New Roman" w:cs="Times New Roman"/>
          <w:sz w:val="29"/>
          <w:szCs w:val="29"/>
        </w:rPr>
        <w:t xml:space="preserve"> được công nhận đạt chuẩn phổ cập giáo dục tiểu học đúng độ tuổi mức độ 2. </w:t>
      </w:r>
    </w:p>
    <w:p w14:paraId="385B7469" w14:textId="77777777" w:rsidR="008C6B3B" w:rsidRPr="00907177" w:rsidRDefault="008C6B3B" w:rsidP="00D14668">
      <w:pPr>
        <w:pStyle w:val="Normal1"/>
        <w:spacing w:before="40" w:beforeAutospacing="0" w:after="40" w:afterAutospacing="0" w:line="276" w:lineRule="auto"/>
        <w:ind w:firstLine="720"/>
        <w:jc w:val="both"/>
        <w:rPr>
          <w:rFonts w:ascii="Times New Roman" w:hAnsi="Times New Roman" w:cs="Times New Roman"/>
          <w:sz w:val="29"/>
          <w:szCs w:val="29"/>
          <w:lang w:val="en-GB"/>
        </w:rPr>
      </w:pPr>
      <w:r w:rsidRPr="00907177">
        <w:rPr>
          <w:rFonts w:ascii="Times New Roman" w:hAnsi="Times New Roman" w:cs="Times New Roman"/>
          <w:sz w:val="29"/>
          <w:szCs w:val="29"/>
          <w:lang w:val="en-GB"/>
        </w:rPr>
        <w:t>Theo kết quả Điều tra đánh giá các mục tiêu trẻ em và phụ nữ Việt Nam năm 2014 (MICS5), số trẻ em đi học mẫu giáo trước khi vào lớp 1 đạt tỷ lệ 96,8%; số trẻ em độ tuổi tiểu học (6-10 tuổi) đi học đúng tuổi đạt tỷ lệ 97,9%, số trẻ em độ tuổi tiểu học không đi học là 1,5%. Số trẻ em độ tuổi trung học cơ sở (11-14 tuổi) đi học đúng tuổi đạt tỷ lệ 90,4%; số trẻ em độ tuổi trung học cơ sở không đi học là 6,0%. Số học sinh hoàn thành cấp trung học cơ sở tiếp tục đi học trung học phổ thông đạt tỷ lệ 90%. Số trẻ em độ tuổi trung học phổ thông (15-17 tuổi) đi học đúng tuổi đạt tỷ lệ 70,7%; số trẻ em độ tuổi trung học phổ thông không đi học là 24,1%.</w:t>
      </w:r>
    </w:p>
    <w:p w14:paraId="278DA202" w14:textId="77777777" w:rsidR="00EB3457" w:rsidRPr="00625177" w:rsidRDefault="00EB3457" w:rsidP="00907177">
      <w:pPr>
        <w:pStyle w:val="body0020text"/>
        <w:spacing w:before="40" w:beforeAutospacing="0" w:after="40" w:afterAutospacing="0" w:line="288" w:lineRule="auto"/>
        <w:ind w:firstLine="601"/>
        <w:jc w:val="both"/>
        <w:rPr>
          <w:spacing w:val="-2"/>
          <w:sz w:val="29"/>
          <w:szCs w:val="29"/>
        </w:rPr>
      </w:pPr>
      <w:r w:rsidRPr="00625177">
        <w:rPr>
          <w:spacing w:val="-2"/>
          <w:sz w:val="29"/>
          <w:szCs w:val="29"/>
          <w:lang w:val="vi-VN"/>
        </w:rPr>
        <w:t xml:space="preserve">Theo báo cáo sơ bộ, </w:t>
      </w:r>
      <w:r w:rsidR="000C4532" w:rsidRPr="00625177">
        <w:rPr>
          <w:spacing w:val="-2"/>
          <w:sz w:val="29"/>
          <w:szCs w:val="29"/>
        </w:rPr>
        <w:t xml:space="preserve">năm học 2014 - 2015 </w:t>
      </w:r>
      <w:r w:rsidRPr="00625177">
        <w:rPr>
          <w:spacing w:val="-2"/>
          <w:sz w:val="29"/>
          <w:szCs w:val="29"/>
          <w:lang w:val="vi-VN"/>
        </w:rPr>
        <w:t xml:space="preserve">cả nước có </w:t>
      </w:r>
      <w:r w:rsidRPr="00625177">
        <w:rPr>
          <w:spacing w:val="-2"/>
          <w:sz w:val="29"/>
          <w:szCs w:val="29"/>
        </w:rPr>
        <w:t>1005,7</w:t>
      </w:r>
      <w:r w:rsidRPr="00625177">
        <w:rPr>
          <w:spacing w:val="-2"/>
          <w:sz w:val="29"/>
          <w:szCs w:val="29"/>
          <w:lang w:val="vi-VN"/>
        </w:rPr>
        <w:t xml:space="preserve"> nghìn thí sinh tham dự </w:t>
      </w:r>
      <w:r w:rsidR="000C4532" w:rsidRPr="00625177">
        <w:rPr>
          <w:spacing w:val="-2"/>
          <w:sz w:val="29"/>
          <w:szCs w:val="29"/>
        </w:rPr>
        <w:t>Kỳ thi trung học phổ thông quốc gia</w:t>
      </w:r>
      <w:r w:rsidR="00D553B3" w:rsidRPr="00625177">
        <w:rPr>
          <w:spacing w:val="-2"/>
          <w:sz w:val="29"/>
          <w:szCs w:val="29"/>
        </w:rPr>
        <w:t>.</w:t>
      </w:r>
      <w:r w:rsidRPr="00625177">
        <w:rPr>
          <w:spacing w:val="-2"/>
          <w:sz w:val="29"/>
          <w:szCs w:val="29"/>
        </w:rPr>
        <w:t xml:space="preserve"> T</w:t>
      </w:r>
      <w:r w:rsidRPr="00625177">
        <w:rPr>
          <w:spacing w:val="-2"/>
          <w:sz w:val="29"/>
          <w:szCs w:val="29"/>
          <w:lang w:val="vi-VN"/>
        </w:rPr>
        <w:t xml:space="preserve">ỷ lệ tốt nghiệp trung học phổ thông </w:t>
      </w:r>
      <w:r w:rsidR="007D0FB3" w:rsidRPr="00625177">
        <w:rPr>
          <w:spacing w:val="-2"/>
          <w:sz w:val="29"/>
          <w:szCs w:val="29"/>
        </w:rPr>
        <w:t xml:space="preserve">năm nay </w:t>
      </w:r>
      <w:r w:rsidRPr="00625177">
        <w:rPr>
          <w:spacing w:val="-2"/>
          <w:sz w:val="29"/>
          <w:szCs w:val="29"/>
          <w:lang w:val="vi-VN"/>
        </w:rPr>
        <w:t xml:space="preserve">đạt </w:t>
      </w:r>
      <w:r w:rsidRPr="00625177">
        <w:rPr>
          <w:spacing w:val="-2"/>
          <w:sz w:val="29"/>
          <w:szCs w:val="29"/>
        </w:rPr>
        <w:t>93,4</w:t>
      </w:r>
      <w:r w:rsidRPr="00625177">
        <w:rPr>
          <w:spacing w:val="-2"/>
          <w:sz w:val="29"/>
          <w:szCs w:val="29"/>
          <w:lang w:val="vi-VN"/>
        </w:rPr>
        <w:t>%</w:t>
      </w:r>
      <w:r w:rsidR="00D553B3" w:rsidRPr="00625177">
        <w:rPr>
          <w:spacing w:val="-2"/>
          <w:sz w:val="29"/>
          <w:szCs w:val="29"/>
        </w:rPr>
        <w:t>,</w:t>
      </w:r>
      <w:r w:rsidRPr="00625177">
        <w:rPr>
          <w:spacing w:val="-2"/>
          <w:sz w:val="29"/>
          <w:szCs w:val="29"/>
          <w:lang w:val="vi-VN"/>
        </w:rPr>
        <w:t xml:space="preserve"> </w:t>
      </w:r>
      <w:r w:rsidRPr="00625177">
        <w:rPr>
          <w:spacing w:val="-2"/>
          <w:sz w:val="29"/>
          <w:szCs w:val="29"/>
        </w:rPr>
        <w:t>giảm 5,3</w:t>
      </w:r>
      <w:r w:rsidRPr="00625177">
        <w:rPr>
          <w:spacing w:val="-2"/>
          <w:sz w:val="29"/>
          <w:szCs w:val="29"/>
          <w:lang w:val="vi-VN"/>
        </w:rPr>
        <w:t xml:space="preserve"> điểm phần trăm so với năm học trước; tỷ lệ tốt nghiệp hệ bổ túc trung học đạt </w:t>
      </w:r>
      <w:r w:rsidRPr="00625177">
        <w:rPr>
          <w:spacing w:val="-2"/>
          <w:sz w:val="29"/>
          <w:szCs w:val="29"/>
        </w:rPr>
        <w:t>70,1</w:t>
      </w:r>
      <w:r w:rsidRPr="00625177">
        <w:rPr>
          <w:spacing w:val="-2"/>
          <w:sz w:val="29"/>
          <w:szCs w:val="29"/>
          <w:lang w:val="vi-VN"/>
        </w:rPr>
        <w:t>%</w:t>
      </w:r>
      <w:r w:rsidR="00D553B3" w:rsidRPr="00625177">
        <w:rPr>
          <w:spacing w:val="-2"/>
          <w:sz w:val="29"/>
          <w:szCs w:val="29"/>
        </w:rPr>
        <w:t>,</w:t>
      </w:r>
      <w:r w:rsidRPr="00625177">
        <w:rPr>
          <w:spacing w:val="-2"/>
          <w:sz w:val="29"/>
          <w:szCs w:val="29"/>
          <w:lang w:val="vi-VN"/>
        </w:rPr>
        <w:t xml:space="preserve"> </w:t>
      </w:r>
      <w:r w:rsidRPr="00625177">
        <w:rPr>
          <w:spacing w:val="-2"/>
          <w:sz w:val="29"/>
          <w:szCs w:val="29"/>
        </w:rPr>
        <w:t xml:space="preserve">giảm 18,9 </w:t>
      </w:r>
      <w:r w:rsidRPr="00625177">
        <w:rPr>
          <w:spacing w:val="-2"/>
          <w:sz w:val="29"/>
          <w:szCs w:val="29"/>
          <w:lang w:val="vi-VN"/>
        </w:rPr>
        <w:t>điểm phần trăm.</w:t>
      </w:r>
    </w:p>
    <w:p w14:paraId="7F8CF399" w14:textId="77777777" w:rsidR="000C4532" w:rsidRPr="00907177" w:rsidRDefault="000C4532" w:rsidP="00907177">
      <w:pPr>
        <w:pStyle w:val="body0020text"/>
        <w:spacing w:before="40" w:beforeAutospacing="0" w:after="40" w:afterAutospacing="0" w:line="288" w:lineRule="auto"/>
        <w:ind w:firstLine="706"/>
        <w:jc w:val="both"/>
        <w:rPr>
          <w:rStyle w:val="body0020textchar"/>
          <w:color w:val="FF0000"/>
          <w:sz w:val="29"/>
          <w:szCs w:val="29"/>
          <w:lang w:val="nl-NL"/>
        </w:rPr>
      </w:pPr>
      <w:r w:rsidRPr="00907177">
        <w:rPr>
          <w:rStyle w:val="body0020textchar"/>
          <w:sz w:val="29"/>
          <w:szCs w:val="29"/>
          <w:lang w:val="nl-NL"/>
        </w:rPr>
        <w:t xml:space="preserve">Kết thúc năm học 2014-2015, cả nước có 554 nghìn sinh viên tốt nghiệp đại học, cao đẳng, bao gồm 353,9 nghìn sinh viên tốt nghiệp hệ đại học và 200,1 nghìn sinh viên tốt nghiệp hệ cao đẳng. Số sinh viên tốt nghiệp đại học và cao đẳng từ các trường công lập là 470,1 nghìn sinh viên, chiếm 85% tổng số sinh viên tốt nghiệp. </w:t>
      </w:r>
    </w:p>
    <w:p w14:paraId="5D6A42B8" w14:textId="77777777" w:rsidR="00EB3457" w:rsidRPr="00907177" w:rsidRDefault="000C4532" w:rsidP="00907177">
      <w:pPr>
        <w:pStyle w:val="Normal1"/>
        <w:spacing w:before="40" w:beforeAutospacing="0" w:after="40" w:afterAutospacing="0" w:line="288" w:lineRule="auto"/>
        <w:ind w:firstLine="720"/>
        <w:jc w:val="both"/>
        <w:rPr>
          <w:rFonts w:ascii="Times New Roman" w:hAnsi="Times New Roman" w:cs="Times New Roman"/>
          <w:sz w:val="29"/>
          <w:szCs w:val="29"/>
        </w:rPr>
      </w:pPr>
      <w:r w:rsidRPr="00625177">
        <w:rPr>
          <w:rFonts w:ascii="Times New Roman" w:hAnsi="Times New Roman" w:cs="Times New Roman"/>
          <w:sz w:val="29"/>
          <w:szCs w:val="29"/>
        </w:rPr>
        <w:t>Tại thời điểm</w:t>
      </w:r>
      <w:r w:rsidRPr="00907177">
        <w:rPr>
          <w:rFonts w:ascii="Times New Roman" w:hAnsi="Times New Roman" w:cs="Times New Roman"/>
          <w:sz w:val="29"/>
          <w:szCs w:val="29"/>
        </w:rPr>
        <w:t xml:space="preserve"> k</w:t>
      </w:r>
      <w:r w:rsidR="00EB3457" w:rsidRPr="00907177">
        <w:rPr>
          <w:rFonts w:ascii="Times New Roman" w:hAnsi="Times New Roman" w:cs="Times New Roman"/>
          <w:sz w:val="29"/>
          <w:szCs w:val="29"/>
        </w:rPr>
        <w:t>hai giảng năm học 2015-2016, cả nước có trên 4,5 triệu trẻ em đi học mầm non</w:t>
      </w:r>
      <w:r w:rsidRPr="00907177">
        <w:rPr>
          <w:rFonts w:ascii="Times New Roman" w:hAnsi="Times New Roman" w:cs="Times New Roman"/>
          <w:sz w:val="29"/>
          <w:szCs w:val="29"/>
        </w:rPr>
        <w:t>;</w:t>
      </w:r>
      <w:r w:rsidR="00EB3457" w:rsidRPr="00907177">
        <w:rPr>
          <w:rFonts w:ascii="Times New Roman" w:hAnsi="Times New Roman" w:cs="Times New Roman"/>
          <w:sz w:val="29"/>
          <w:szCs w:val="29"/>
        </w:rPr>
        <w:t xml:space="preserve"> 15,2 triệu học sinh phổ thông đến trường, bao gồm 7,6 triệu học sinh tiểu học; 5,2 triệu học sinh trung học cơ sở và 2,4 triệu học sinh trung học phổ thông. </w:t>
      </w:r>
    </w:p>
    <w:p w14:paraId="508E7CB6" w14:textId="77777777" w:rsidR="00EB3457" w:rsidRPr="00907177" w:rsidRDefault="00EB3457" w:rsidP="00907177">
      <w:pPr>
        <w:spacing w:before="40" w:after="40" w:line="288" w:lineRule="auto"/>
        <w:ind w:firstLine="706"/>
        <w:jc w:val="both"/>
        <w:rPr>
          <w:b/>
          <w:sz w:val="29"/>
          <w:szCs w:val="29"/>
        </w:rPr>
      </w:pPr>
      <w:r w:rsidRPr="00907177">
        <w:rPr>
          <w:b/>
          <w:sz w:val="29"/>
          <w:szCs w:val="29"/>
        </w:rPr>
        <w:t>4. Văn hóa, thể thao</w:t>
      </w:r>
    </w:p>
    <w:p w14:paraId="0553333A" w14:textId="77777777" w:rsidR="00EB3457" w:rsidRPr="00907177" w:rsidRDefault="00A37DD1" w:rsidP="00907177">
      <w:pPr>
        <w:spacing w:before="40" w:after="40" w:line="288" w:lineRule="auto"/>
        <w:ind w:firstLine="706"/>
        <w:jc w:val="both"/>
        <w:rPr>
          <w:sz w:val="29"/>
          <w:szCs w:val="29"/>
        </w:rPr>
      </w:pPr>
      <w:r w:rsidRPr="00907177">
        <w:rPr>
          <w:sz w:val="29"/>
          <w:szCs w:val="29"/>
        </w:rPr>
        <w:t xml:space="preserve">Trong 9 tháng năm nay, </w:t>
      </w:r>
      <w:r w:rsidR="00EB3457" w:rsidRPr="00907177">
        <w:rPr>
          <w:sz w:val="29"/>
          <w:szCs w:val="29"/>
        </w:rPr>
        <w:t xml:space="preserve">nhiều hoạt động văn hóa quy mô lớn được tổ chức tại các địa phương: Kỷ niệm </w:t>
      </w:r>
      <w:r w:rsidRPr="00907177">
        <w:rPr>
          <w:sz w:val="29"/>
          <w:szCs w:val="29"/>
        </w:rPr>
        <w:t xml:space="preserve">40 năm ngày giải phòng hoàn toàn miền Nam, thống nhất đất nước; </w:t>
      </w:r>
      <w:r w:rsidR="00EB3457" w:rsidRPr="00907177">
        <w:rPr>
          <w:sz w:val="29"/>
          <w:szCs w:val="29"/>
        </w:rPr>
        <w:t xml:space="preserve">125 năm ngày sinh Chủ tịch Hồ Chí Minh; 70 năm cách mạng tháng Tám và Quốc khánh 2-9; Triển lãm ảnh nghệ thuật toàn quốc lần thứ 27 tại Hải Phòng; Liên hoan thơ châu Á Thái Bình Dương lần thứ 2; Liên hoan đờn ca tài tử Nam Bộ lần thứ 21 tại Long An; Triển lãm ảnh di sản thế giới tại Thanh Hóa; Cuộc thi ảnh Nghệ thuật Quốc tế lần thứ 8 tại Việt Nam; Liên hoan Âm nhạc truyền thống các nước ASEAN - 2015; Triển lãm ảnh “ASEAN - 48 năm hòa bình, phát triển và 20 năm Việt Nam gia nhập ASEAN”… </w:t>
      </w:r>
    </w:p>
    <w:p w14:paraId="63E0FB21" w14:textId="77777777" w:rsidR="00EB3457" w:rsidRPr="00907177" w:rsidRDefault="00200EB9" w:rsidP="00625177">
      <w:pPr>
        <w:tabs>
          <w:tab w:val="left" w:pos="-3060"/>
        </w:tabs>
        <w:spacing w:before="40" w:after="40" w:line="283" w:lineRule="auto"/>
        <w:ind w:firstLine="720"/>
        <w:jc w:val="both"/>
        <w:rPr>
          <w:sz w:val="29"/>
          <w:szCs w:val="29"/>
          <w:lang w:val="nl-NL"/>
        </w:rPr>
      </w:pPr>
      <w:r w:rsidRPr="00625177">
        <w:rPr>
          <w:sz w:val="29"/>
          <w:szCs w:val="29"/>
          <w:lang w:val="nl-NL"/>
        </w:rPr>
        <w:t>Phong trào</w:t>
      </w:r>
      <w:r w:rsidRPr="00907177">
        <w:rPr>
          <w:sz w:val="29"/>
          <w:szCs w:val="29"/>
          <w:lang w:val="nl-NL"/>
        </w:rPr>
        <w:t xml:space="preserve"> t</w:t>
      </w:r>
      <w:r w:rsidR="00EB3457" w:rsidRPr="00907177">
        <w:rPr>
          <w:sz w:val="29"/>
          <w:szCs w:val="29"/>
          <w:lang w:val="nl-NL"/>
        </w:rPr>
        <w:t xml:space="preserve">hể thao quần chúng diễn ra sôi nổi khắp các </w:t>
      </w:r>
      <w:r w:rsidR="00A37DD1" w:rsidRPr="00907177">
        <w:rPr>
          <w:sz w:val="29"/>
          <w:szCs w:val="29"/>
          <w:lang w:val="nl-NL"/>
        </w:rPr>
        <w:t>địa phương</w:t>
      </w:r>
      <w:r w:rsidR="00EB3457" w:rsidRPr="00907177">
        <w:rPr>
          <w:sz w:val="29"/>
          <w:szCs w:val="29"/>
          <w:lang w:val="nl-NL"/>
        </w:rPr>
        <w:t xml:space="preserve"> với </w:t>
      </w:r>
      <w:r w:rsidRPr="00907177">
        <w:rPr>
          <w:sz w:val="29"/>
          <w:szCs w:val="29"/>
          <w:lang w:val="nl-NL"/>
        </w:rPr>
        <w:t xml:space="preserve">nhiều </w:t>
      </w:r>
      <w:r w:rsidR="00EB3457" w:rsidRPr="00907177">
        <w:rPr>
          <w:sz w:val="29"/>
          <w:szCs w:val="29"/>
          <w:lang w:val="nl-NL"/>
        </w:rPr>
        <w:t>hoạt động</w:t>
      </w:r>
      <w:r w:rsidR="0098479D" w:rsidRPr="00907177">
        <w:rPr>
          <w:sz w:val="29"/>
          <w:szCs w:val="29"/>
          <w:lang w:val="nl-NL"/>
        </w:rPr>
        <w:t xml:space="preserve"> phong phú</w:t>
      </w:r>
      <w:r w:rsidR="00EB3457" w:rsidRPr="00907177">
        <w:rPr>
          <w:sz w:val="29"/>
          <w:szCs w:val="29"/>
          <w:lang w:val="nl-NL"/>
        </w:rPr>
        <w:t xml:space="preserve">: Ngày chạy Olympic vì sức khỏe toàn dân; Hội thi thể thao các dân tộc thiểu số khu vực II tại Kon Tum; Giải Vật dân tộc anh tài toàn quốc lần thứ III tại Hà Nội; Giải Võ cổ truyền các vận động viên xuất sắc toàn quốc tranh đai vô địch LetsViet tại thành phố Hồ Chí Minh; Cuộc thi Marathon quốc tế Đà Nẵng 2015; </w:t>
      </w:r>
      <w:hyperlink r:id="rId8" w:history="1">
        <w:r w:rsidR="00EB3457" w:rsidRPr="00907177">
          <w:rPr>
            <w:sz w:val="29"/>
            <w:szCs w:val="29"/>
            <w:lang w:val="nl-NL"/>
          </w:rPr>
          <w:t>Giải đua xe đạp Hà Nội mở rộng năm 2015</w:t>
        </w:r>
      </w:hyperlink>
      <w:r w:rsidRPr="00907177">
        <w:rPr>
          <w:sz w:val="29"/>
          <w:szCs w:val="29"/>
        </w:rPr>
        <w:t>;</w:t>
      </w:r>
      <w:r w:rsidR="00EB3457" w:rsidRPr="00907177">
        <w:rPr>
          <w:sz w:val="29"/>
          <w:szCs w:val="29"/>
          <w:lang w:val="nl-NL"/>
        </w:rPr>
        <w:t xml:space="preserve"> </w:t>
      </w:r>
      <w:hyperlink r:id="rId9" w:history="1">
        <w:r w:rsidR="00EB3457" w:rsidRPr="00907177">
          <w:rPr>
            <w:sz w:val="29"/>
            <w:szCs w:val="29"/>
            <w:lang w:val="nl-NL"/>
          </w:rPr>
          <w:t>Hội thi thể thao gia đình toàn quốc năm 2015</w:t>
        </w:r>
      </w:hyperlink>
      <w:r w:rsidR="00EB3457" w:rsidRPr="00907177">
        <w:rPr>
          <w:sz w:val="29"/>
          <w:szCs w:val="29"/>
          <w:lang w:val="nl-NL"/>
        </w:rPr>
        <w:t xml:space="preserve">; </w:t>
      </w:r>
      <w:hyperlink r:id="rId10" w:history="1">
        <w:r w:rsidR="00EB3457" w:rsidRPr="00907177">
          <w:rPr>
            <w:sz w:val="29"/>
            <w:szCs w:val="29"/>
            <w:lang w:val="nl-NL"/>
          </w:rPr>
          <w:t>Giải Bóng đá Hội Khỏe Phù Đổng - Cúp Milo lần thứ XIII.</w:t>
        </w:r>
      </w:hyperlink>
      <w:r w:rsidRPr="00907177">
        <w:rPr>
          <w:sz w:val="29"/>
          <w:szCs w:val="29"/>
        </w:rPr>
        <w:t>..</w:t>
      </w:r>
    </w:p>
    <w:p w14:paraId="490F10A2" w14:textId="77777777" w:rsidR="00EB3457" w:rsidRPr="00625177" w:rsidRDefault="00EB3457" w:rsidP="00625177">
      <w:pPr>
        <w:spacing w:before="40" w:after="40" w:line="283" w:lineRule="auto"/>
        <w:ind w:firstLine="706"/>
        <w:jc w:val="both"/>
        <w:rPr>
          <w:b/>
          <w:spacing w:val="-6"/>
          <w:sz w:val="29"/>
          <w:szCs w:val="29"/>
          <w:lang w:val="nl-NL"/>
        </w:rPr>
      </w:pPr>
      <w:r w:rsidRPr="00625177">
        <w:rPr>
          <w:spacing w:val="-6"/>
          <w:sz w:val="29"/>
          <w:szCs w:val="29"/>
          <w:lang w:val="nl-NL"/>
        </w:rPr>
        <w:t xml:space="preserve">Trong hoạt động thể thao thành tích cao, đoàn thể thao Việt Nam giành được 312 huy chương vàng, 233 huy chương bạc và 182 huy chương đồng tại các giải thể thao cấp khu vực và thế giới. </w:t>
      </w:r>
      <w:r w:rsidR="00A37DD1" w:rsidRPr="00625177">
        <w:rPr>
          <w:spacing w:val="-6"/>
          <w:sz w:val="29"/>
          <w:szCs w:val="29"/>
          <w:lang w:val="nl-NL"/>
        </w:rPr>
        <w:t xml:space="preserve">Trong đó, </w:t>
      </w:r>
      <w:r w:rsidRPr="00625177">
        <w:rPr>
          <w:spacing w:val="-6"/>
          <w:sz w:val="29"/>
          <w:szCs w:val="29"/>
          <w:lang w:val="nl-NL"/>
        </w:rPr>
        <w:t xml:space="preserve">tại Đại hội thể thao Đông Nam Á lần thứ 28, Việt Nam xếp vị trí thứ 3/11 quốc gia tham dự với 73 huy chương vàng, 53 huy chương bạc và 60 huy chương đồng, phá 13 kỷ lục SEA Games. </w:t>
      </w:r>
    </w:p>
    <w:p w14:paraId="61FDE30D" w14:textId="77777777" w:rsidR="00EB3457" w:rsidRPr="00907177" w:rsidRDefault="00EB3457" w:rsidP="00D14668">
      <w:pPr>
        <w:pStyle w:val="Normal1"/>
        <w:spacing w:before="40" w:beforeAutospacing="0" w:after="40" w:afterAutospacing="0" w:line="259" w:lineRule="auto"/>
        <w:ind w:firstLine="706"/>
        <w:jc w:val="both"/>
        <w:rPr>
          <w:rStyle w:val="normalchar"/>
          <w:rFonts w:ascii="Times New Roman" w:hAnsi="Times New Roman" w:cs="Times New Roman"/>
          <w:b/>
          <w:bCs/>
          <w:sz w:val="29"/>
          <w:szCs w:val="29"/>
          <w:lang w:val="nl-NL"/>
        </w:rPr>
      </w:pPr>
      <w:r w:rsidRPr="00907177">
        <w:rPr>
          <w:rStyle w:val="normalchar"/>
          <w:rFonts w:ascii="Times New Roman" w:hAnsi="Times New Roman" w:cs="Times New Roman"/>
          <w:b/>
          <w:bCs/>
          <w:sz w:val="29"/>
          <w:szCs w:val="29"/>
          <w:lang w:val="nl-NL"/>
        </w:rPr>
        <w:t>5. Tình hình dịch bệnh, ngộ độc thực phẩm</w:t>
      </w:r>
    </w:p>
    <w:p w14:paraId="63FC5F82" w14:textId="77777777" w:rsidR="00EB3457" w:rsidRPr="00907177" w:rsidRDefault="00EB3457" w:rsidP="00D14668">
      <w:pPr>
        <w:spacing w:before="40" w:after="40" w:line="259" w:lineRule="auto"/>
        <w:ind w:firstLine="706"/>
        <w:jc w:val="both"/>
        <w:rPr>
          <w:sz w:val="29"/>
          <w:szCs w:val="29"/>
          <w:lang w:val="de-DE"/>
        </w:rPr>
      </w:pPr>
      <w:r w:rsidRPr="00907177">
        <w:rPr>
          <w:sz w:val="29"/>
          <w:szCs w:val="29"/>
          <w:lang w:val="de-DE"/>
        </w:rPr>
        <w:t>Trong tháng</w:t>
      </w:r>
      <w:r w:rsidR="00A37DD1" w:rsidRPr="00907177">
        <w:rPr>
          <w:sz w:val="29"/>
          <w:szCs w:val="29"/>
          <w:lang w:val="de-DE"/>
        </w:rPr>
        <w:t xml:space="preserve"> Chín</w:t>
      </w:r>
      <w:r w:rsidRPr="00907177">
        <w:rPr>
          <w:sz w:val="29"/>
          <w:szCs w:val="29"/>
          <w:lang w:val="de-DE"/>
        </w:rPr>
        <w:t xml:space="preserve">, cả nước có 3,5 nghìn trường hợp mắc bệnh tay chân miệng; </w:t>
      </w:r>
      <w:r w:rsidRPr="00907177">
        <w:rPr>
          <w:rStyle w:val="normalchar"/>
          <w:sz w:val="29"/>
          <w:szCs w:val="29"/>
        </w:rPr>
        <w:t>64</w:t>
      </w:r>
      <w:r w:rsidRPr="00907177">
        <w:rPr>
          <w:sz w:val="29"/>
          <w:szCs w:val="29"/>
          <w:lang w:val="de-DE"/>
        </w:rPr>
        <w:t xml:space="preserve"> trường hợp mắc bệnh viêm não vi rút; 47 trường hợp mắc bệnh thương hàn; 16 trường hợp mắc bệnh viêm màng não do não mô cầu.</w:t>
      </w:r>
      <w:r w:rsidR="00A37DD1" w:rsidRPr="00907177">
        <w:rPr>
          <w:sz w:val="29"/>
          <w:szCs w:val="29"/>
          <w:lang w:val="de-DE"/>
        </w:rPr>
        <w:t xml:space="preserve"> Riêng bệnh sốt xuất huyết đang có xu hướng gia tăng, nhất là ở các tỉnh phía Nam. Trong tháng Chín có hơn 10 nghìn trường hợp mắc bệnh sốt xuất huyết, trong đó 6 trường hợp tử vong.</w:t>
      </w:r>
    </w:p>
    <w:p w14:paraId="63E8ECBE" w14:textId="77777777" w:rsidR="00EB3457" w:rsidRPr="00625177" w:rsidRDefault="00EB3457" w:rsidP="00D14668">
      <w:pPr>
        <w:tabs>
          <w:tab w:val="left" w:pos="426"/>
          <w:tab w:val="left" w:pos="900"/>
        </w:tabs>
        <w:spacing w:before="40" w:after="40" w:line="259" w:lineRule="auto"/>
        <w:ind w:firstLine="706"/>
        <w:jc w:val="both"/>
        <w:rPr>
          <w:spacing w:val="-6"/>
          <w:sz w:val="29"/>
          <w:szCs w:val="29"/>
          <w:lang w:val="de-DE"/>
        </w:rPr>
      </w:pPr>
      <w:r w:rsidRPr="00625177">
        <w:rPr>
          <w:spacing w:val="-6"/>
          <w:sz w:val="29"/>
          <w:szCs w:val="29"/>
          <w:lang w:val="de-DE"/>
        </w:rPr>
        <w:t>Tính chung 9 tháng năm nay, cả nước có hơn 29 nghìn trường hợp mắc bệnh tay chân miệng (4 trường hợp tử vong); 32,9 nghìn trường hợp mắc bệnh sốt xuất huyết (18 trường hợp tử vong); 720 trường hợp mắc bệnh viêm não vi rút (21 trường hợp tử vong); 289 trường hợp mắc bệnh thương hàn; 88 trường hợp mắc bệnh viêm màng não do não mô cầu (3 trường hợp tử vong). Từ đầu năm đến nay không ghi nhận trường hợp nào mắc mới bệnh tả và cúm A</w:t>
      </w:r>
      <w:r w:rsidR="008A7C76">
        <w:rPr>
          <w:spacing w:val="-6"/>
          <w:sz w:val="29"/>
          <w:szCs w:val="29"/>
          <w:lang w:val="de-DE"/>
        </w:rPr>
        <w:t xml:space="preserve"> </w:t>
      </w:r>
      <w:r w:rsidRPr="00625177">
        <w:rPr>
          <w:spacing w:val="-6"/>
          <w:sz w:val="29"/>
          <w:szCs w:val="29"/>
          <w:lang w:val="de-DE"/>
        </w:rPr>
        <w:t>(H5N1).</w:t>
      </w:r>
    </w:p>
    <w:p w14:paraId="79CF3227" w14:textId="77777777" w:rsidR="00EB3457" w:rsidRPr="00907177" w:rsidRDefault="00EB3457" w:rsidP="00D14668">
      <w:pPr>
        <w:spacing w:before="40" w:after="40" w:line="259" w:lineRule="auto"/>
        <w:ind w:firstLine="706"/>
        <w:jc w:val="both"/>
        <w:rPr>
          <w:sz w:val="29"/>
          <w:szCs w:val="29"/>
          <w:lang w:val="de-DE"/>
        </w:rPr>
      </w:pPr>
      <w:r w:rsidRPr="00907177">
        <w:rPr>
          <w:sz w:val="29"/>
          <w:szCs w:val="29"/>
          <w:lang w:val="de-DE"/>
        </w:rPr>
        <w:t>Trong tháng đã phát hiện 1039 trường hợp nhiễm HIV, nâng tổng số người nhiễm HIV của cả nước hiện còn sống tính đến thời điểm 17/09/2015 là 228,5 nghìn người, trong đó 78,7 nghìn trường hợp đã chuyển sang giai đoạn AIDS. Số người tử vong do AIDS của cả nước tính đến thời điểm trên là 79,9 nghìn người.</w:t>
      </w:r>
    </w:p>
    <w:p w14:paraId="1CC3E90C" w14:textId="77777777" w:rsidR="00EB3457" w:rsidRPr="00907177" w:rsidRDefault="00CD03BC" w:rsidP="00D14668">
      <w:pPr>
        <w:tabs>
          <w:tab w:val="left" w:pos="426"/>
          <w:tab w:val="left" w:pos="900"/>
        </w:tabs>
        <w:spacing w:before="40" w:after="40" w:line="259" w:lineRule="auto"/>
        <w:ind w:firstLine="706"/>
        <w:jc w:val="both"/>
        <w:rPr>
          <w:sz w:val="29"/>
          <w:szCs w:val="29"/>
          <w:lang w:val="de-DE"/>
        </w:rPr>
      </w:pPr>
      <w:r w:rsidRPr="00907177">
        <w:rPr>
          <w:sz w:val="29"/>
          <w:szCs w:val="29"/>
          <w:lang w:val="de-DE"/>
        </w:rPr>
        <w:t>Trong t</w:t>
      </w:r>
      <w:r w:rsidR="00EB3457" w:rsidRPr="00907177">
        <w:rPr>
          <w:sz w:val="29"/>
          <w:szCs w:val="29"/>
          <w:lang w:val="de-DE"/>
        </w:rPr>
        <w:t>háng Chín, trên địa bàn cả nước đã xảy ra 7 vụ ngộ độc thực phẩm làm 140 người bị ngộ độc. Tính từ đầu năm</w:t>
      </w:r>
      <w:r w:rsidRPr="00907177">
        <w:rPr>
          <w:sz w:val="29"/>
          <w:szCs w:val="29"/>
          <w:lang w:val="de-DE"/>
        </w:rPr>
        <w:t xml:space="preserve"> đến nay</w:t>
      </w:r>
      <w:r w:rsidR="00EB3457" w:rsidRPr="00907177">
        <w:rPr>
          <w:sz w:val="29"/>
          <w:szCs w:val="29"/>
          <w:lang w:val="de-DE"/>
        </w:rPr>
        <w:t>, trên địa bàn cả nước xảy ra 103 vụ ngộ độc thực phẩm nghiêm trọng, làm 3132 người bị ngộ độc (18 trường hợp tử vong).</w:t>
      </w:r>
    </w:p>
    <w:p w14:paraId="22D033F9" w14:textId="77777777" w:rsidR="00EB3457" w:rsidRPr="00907177" w:rsidRDefault="00EB3457" w:rsidP="00D14668">
      <w:pPr>
        <w:pStyle w:val="Normal1"/>
        <w:spacing w:before="40" w:beforeAutospacing="0" w:after="40" w:afterAutospacing="0" w:line="259" w:lineRule="auto"/>
        <w:ind w:firstLine="706"/>
        <w:jc w:val="both"/>
        <w:rPr>
          <w:rStyle w:val="normalchar"/>
          <w:rFonts w:ascii="Times New Roman" w:hAnsi="Times New Roman" w:cs="Times New Roman"/>
          <w:b/>
          <w:bCs/>
          <w:sz w:val="29"/>
          <w:szCs w:val="29"/>
          <w:lang w:val="nl-NL"/>
        </w:rPr>
      </w:pPr>
      <w:r w:rsidRPr="00907177">
        <w:rPr>
          <w:rStyle w:val="normalchar"/>
          <w:rFonts w:ascii="Times New Roman" w:hAnsi="Times New Roman" w:cs="Times New Roman"/>
          <w:b/>
          <w:bCs/>
          <w:sz w:val="29"/>
          <w:szCs w:val="29"/>
          <w:lang w:val="nl-NL"/>
        </w:rPr>
        <w:t>6. Tai nạn giao thông</w:t>
      </w:r>
    </w:p>
    <w:p w14:paraId="28669D4B" w14:textId="77777777" w:rsidR="00EB3457" w:rsidRPr="00625177" w:rsidRDefault="00EB3457" w:rsidP="00D14668">
      <w:pPr>
        <w:pStyle w:val="BodyText"/>
        <w:tabs>
          <w:tab w:val="left" w:pos="-2340"/>
          <w:tab w:val="left" w:pos="900"/>
        </w:tabs>
        <w:spacing w:before="40" w:after="40" w:line="259" w:lineRule="auto"/>
        <w:ind w:firstLine="706"/>
        <w:jc w:val="both"/>
        <w:rPr>
          <w:spacing w:val="-4"/>
          <w:sz w:val="29"/>
          <w:szCs w:val="29"/>
          <w:lang w:val="de-DE"/>
        </w:rPr>
      </w:pPr>
      <w:r w:rsidRPr="00625177">
        <w:rPr>
          <w:spacing w:val="-4"/>
          <w:sz w:val="29"/>
          <w:szCs w:val="29"/>
          <w:lang w:val="de-DE"/>
        </w:rPr>
        <w:t>Trong tháng Chín (từ 16/8 đến 15/9</w:t>
      </w:r>
      <w:r w:rsidR="00200EB9" w:rsidRPr="00625177">
        <w:rPr>
          <w:spacing w:val="-4"/>
          <w:sz w:val="29"/>
          <w:szCs w:val="29"/>
          <w:lang w:val="de-DE"/>
        </w:rPr>
        <w:t>/2015</w:t>
      </w:r>
      <w:r w:rsidRPr="00625177">
        <w:rPr>
          <w:spacing w:val="-4"/>
          <w:sz w:val="29"/>
          <w:szCs w:val="29"/>
          <w:lang w:val="de-DE"/>
        </w:rPr>
        <w:t>), trên địa bàn cả nước đã xảy ra 1837 vụ tai nạn giao thông, bao gồm 832 vụ tai nạn giao thông từ ít nghiêm trọng trở lên và 1005 vụ va chạm giao thông, làm 697 người chết; 479 người bị thương và 1216 người bị thương nhẹ. So với cùng kỳ năm trước, số vụ tai nạn giao thông giảm 7,7% (Số vụ tai nạn giao thông từ ít nghiêm trọng trở lên tăng 1,1%; số vụ va chạm giao thông giảm 13,9%); số người chết tăng 0,1%; số người bị thương giảm 12,8% và số người bị thương nhẹ giảm 20,2%.</w:t>
      </w:r>
    </w:p>
    <w:p w14:paraId="03AD04D1" w14:textId="77777777" w:rsidR="00EB3457" w:rsidRPr="00907177" w:rsidRDefault="00EB3457" w:rsidP="00D14668">
      <w:pPr>
        <w:pStyle w:val="Normal1"/>
        <w:spacing w:before="40" w:beforeAutospacing="0" w:after="40" w:afterAutospacing="0" w:line="259" w:lineRule="auto"/>
        <w:ind w:firstLine="706"/>
        <w:jc w:val="both"/>
        <w:rPr>
          <w:rFonts w:ascii="Times New Roman" w:hAnsi="Times New Roman" w:cs="Times New Roman"/>
          <w:b/>
          <w:bCs/>
          <w:i/>
          <w:iCs/>
          <w:sz w:val="29"/>
          <w:szCs w:val="29"/>
          <w:lang w:val="pl-PL"/>
        </w:rPr>
      </w:pPr>
      <w:r w:rsidRPr="00907177">
        <w:rPr>
          <w:rFonts w:ascii="Times New Roman" w:hAnsi="Times New Roman" w:cs="Times New Roman"/>
          <w:sz w:val="29"/>
          <w:szCs w:val="29"/>
          <w:lang w:val="de-DE"/>
        </w:rPr>
        <w:t>Tính chung 9 tháng</w:t>
      </w:r>
      <w:bookmarkStart w:id="1" w:name="_GoBack"/>
      <w:bookmarkEnd w:id="1"/>
      <w:r w:rsidRPr="00907177">
        <w:rPr>
          <w:rFonts w:ascii="Times New Roman" w:hAnsi="Times New Roman" w:cs="Times New Roman"/>
          <w:sz w:val="29"/>
          <w:szCs w:val="29"/>
          <w:lang w:val="de-DE"/>
        </w:rPr>
        <w:t xml:space="preserve">, trên địa bàn cả nước đã xảy ra 16459 vụ tai nạn giao thông, bao gồm 7534 vụ tai nạn giao thông từ ít nghiêm trọng trở lên và 8925 vụ va chạm giao thông, làm 6518 người chết; 4302 người bị thương và 10627 người bị thương nhẹ. So với cùng kỳ năm trước, số vụ tai nạn giao thông 9 tháng </w:t>
      </w:r>
      <w:r w:rsidR="00CD03BC" w:rsidRPr="00907177">
        <w:rPr>
          <w:rFonts w:ascii="Times New Roman" w:hAnsi="Times New Roman" w:cs="Times New Roman"/>
          <w:sz w:val="29"/>
          <w:szCs w:val="29"/>
          <w:lang w:val="de-DE"/>
        </w:rPr>
        <w:t xml:space="preserve">năm nay </w:t>
      </w:r>
      <w:r w:rsidRPr="00907177">
        <w:rPr>
          <w:rFonts w:ascii="Times New Roman" w:hAnsi="Times New Roman" w:cs="Times New Roman"/>
          <w:sz w:val="29"/>
          <w:szCs w:val="29"/>
          <w:lang w:val="de-DE"/>
        </w:rPr>
        <w:t>giảm 12% (Số vụ tai nạn giao thông từ ít nghiêm trọng trở lên giảm 3,1%; số vụ va chạm giao thông giảm 18,3%); số người chết giảm 3,6%; số người bị thương giảm 2,6% và số người bị thương nhẹ giảm 20,8%. Bình quân một ngày trong 9 tháng năm nay, trên địa bàn cả nước xảy ra 60 vụ tai nạn giao thông, gồm 28 vụ tai nạn giao thông từ ít nghiêm trọng trở lên và 32 vụ va chạm giao thông, làm 24 người chết, 16 người bị thương và 39 người bị thương nhẹ.</w:t>
      </w:r>
    </w:p>
    <w:p w14:paraId="1F9E6CBE" w14:textId="77777777" w:rsidR="00567ECD" w:rsidRPr="00907177" w:rsidRDefault="00567ECD" w:rsidP="00D14668">
      <w:pPr>
        <w:pStyle w:val="Normal1"/>
        <w:spacing w:before="40" w:beforeAutospacing="0" w:after="40" w:afterAutospacing="0" w:line="288" w:lineRule="auto"/>
        <w:ind w:firstLine="709"/>
        <w:jc w:val="both"/>
        <w:rPr>
          <w:rFonts w:ascii="Times New Roman" w:hAnsi="Times New Roman" w:cs="Times New Roman"/>
          <w:sz w:val="29"/>
          <w:szCs w:val="29"/>
          <w:lang w:val="de-DE"/>
        </w:rPr>
      </w:pPr>
      <w:r w:rsidRPr="00907177">
        <w:rPr>
          <w:rStyle w:val="normalchar"/>
          <w:rFonts w:ascii="Times New Roman" w:hAnsi="Times New Roman" w:cs="Times New Roman"/>
          <w:b/>
          <w:bCs/>
          <w:sz w:val="29"/>
          <w:szCs w:val="29"/>
          <w:lang w:val="nl-NL"/>
        </w:rPr>
        <w:t>7. Thiệt hại do thiên tai </w:t>
      </w:r>
    </w:p>
    <w:p w14:paraId="1BBE6BF3" w14:textId="77777777" w:rsidR="00CF7D2B" w:rsidRPr="00907177" w:rsidRDefault="00CF7D2B" w:rsidP="00D14668">
      <w:pPr>
        <w:pStyle w:val="Normal1"/>
        <w:spacing w:before="40" w:beforeAutospacing="0" w:after="40" w:afterAutospacing="0" w:line="288" w:lineRule="auto"/>
        <w:ind w:firstLine="709"/>
        <w:jc w:val="both"/>
        <w:rPr>
          <w:rStyle w:val="normalchar"/>
          <w:rFonts w:ascii="Times New Roman" w:hAnsi="Times New Roman" w:cs="Times New Roman"/>
          <w:b/>
          <w:bCs/>
          <w:sz w:val="29"/>
          <w:szCs w:val="29"/>
          <w:lang w:val="nl-NL"/>
        </w:rPr>
      </w:pPr>
      <w:r w:rsidRPr="00907177">
        <w:rPr>
          <w:rFonts w:ascii="Times New Roman" w:hAnsi="Times New Roman" w:cs="Times New Roman"/>
          <w:sz w:val="29"/>
          <w:szCs w:val="29"/>
          <w:lang w:val="de-DE"/>
        </w:rPr>
        <w:t xml:space="preserve">Thiên tai xảy ra trong 9 tháng làm ảnh hưởng đến sản xuất và đời sống dân cư của nhiều </w:t>
      </w:r>
      <w:r w:rsidR="00CD03BC" w:rsidRPr="00907177">
        <w:rPr>
          <w:rFonts w:ascii="Times New Roman" w:hAnsi="Times New Roman" w:cs="Times New Roman"/>
          <w:sz w:val="29"/>
          <w:szCs w:val="29"/>
          <w:lang w:val="de-DE"/>
        </w:rPr>
        <w:t>địa phương</w:t>
      </w:r>
      <w:r w:rsidRPr="00907177">
        <w:rPr>
          <w:rFonts w:ascii="Times New Roman" w:hAnsi="Times New Roman" w:cs="Times New Roman"/>
          <w:sz w:val="29"/>
          <w:szCs w:val="29"/>
          <w:lang w:val="de-DE"/>
        </w:rPr>
        <w:t xml:space="preserve"> trên cả nước. Theo báo cáo sơ bộ của các địa phương, thiên tai đã làm 123 người chết và mất tích; 148 người bị thương; hơn 900 ngôi nhà bị sập đổ, cuốn trôi; 25,1 nghìn ngôi nhà bị ngập, sạt lở, tốc mái; 40,7 nghìn ha lúa và 17 nghìn ha hoa màu bị ngập, hư hỏng. Các địa phương bị thiệt hại </w:t>
      </w:r>
      <w:r w:rsidR="00CD03BC" w:rsidRPr="00907177">
        <w:rPr>
          <w:rFonts w:ascii="Times New Roman" w:hAnsi="Times New Roman" w:cs="Times New Roman"/>
          <w:sz w:val="29"/>
          <w:szCs w:val="29"/>
          <w:lang w:val="de-DE"/>
        </w:rPr>
        <w:t xml:space="preserve">nặng </w:t>
      </w:r>
      <w:r w:rsidRPr="00907177">
        <w:rPr>
          <w:rFonts w:ascii="Times New Roman" w:hAnsi="Times New Roman" w:cs="Times New Roman"/>
          <w:sz w:val="29"/>
          <w:szCs w:val="29"/>
          <w:lang w:val="de-DE"/>
        </w:rPr>
        <w:t>do</w:t>
      </w:r>
      <w:r w:rsidRPr="00907177">
        <w:rPr>
          <w:rStyle w:val="normalchar"/>
          <w:rFonts w:ascii="Times New Roman" w:hAnsi="Times New Roman" w:cs="Times New Roman"/>
          <w:sz w:val="29"/>
          <w:szCs w:val="29"/>
          <w:lang w:val="nl-NL"/>
        </w:rPr>
        <w:t xml:space="preserve"> thiên tai: Quảng Ninh có 19 người chết, mất tích và 32 người bị thương; 9,5 nghìn ngôi nhà bị sạt lở, tốc mái, ngập nước; 4,3 nghìn ha lúa và hoa màu bị hư hỏng; Sơn La 18 người chết, mất tích và 20 người bị thương; gần 2 nghìn ngôi nhà bị sạt lở, tốc mái, ngập nước và 2,5 nghìn ha lúa và hoa màu bị hư hỏng; Quảng Ngãi 7 người chết, mất tích và 10 người bị thương; hơn 800 ngôi nhà bị sạt lở, tốc mái, ngập nước và 4,8 nghìn ha lúa và hoa màu bị hư hỏng. Tổng giá trị thiệt hại do thiên tai gây ra trong 9 tháng ước tính khoảng 4,5 nghìn tỷ đồng, trong đó Quảng Ninh thiệt hại 2,7 nghìn tỷ đồng. Theo báo cáo sơ bộ, tổng số tiền mặt cứu trợ các địa phương bị ảnh hưởng thiên tai từ đầu năm là hơn 349 tỷ đồng. </w:t>
      </w:r>
    </w:p>
    <w:p w14:paraId="73400238" w14:textId="77777777" w:rsidR="00567ECD" w:rsidRPr="00907177" w:rsidRDefault="00567ECD" w:rsidP="00D14668">
      <w:pPr>
        <w:pStyle w:val="Normal1"/>
        <w:spacing w:before="40" w:beforeAutospacing="0" w:after="40" w:afterAutospacing="0" w:line="288" w:lineRule="auto"/>
        <w:ind w:firstLine="709"/>
        <w:jc w:val="both"/>
        <w:rPr>
          <w:rFonts w:ascii="Times New Roman" w:hAnsi="Times New Roman" w:cs="Times New Roman"/>
          <w:b/>
          <w:bCs/>
          <w:sz w:val="29"/>
          <w:szCs w:val="29"/>
        </w:rPr>
      </w:pPr>
      <w:r w:rsidRPr="00907177">
        <w:rPr>
          <w:rStyle w:val="normalchar"/>
          <w:rFonts w:ascii="Times New Roman" w:hAnsi="Times New Roman" w:cs="Times New Roman"/>
          <w:b/>
          <w:bCs/>
          <w:sz w:val="29"/>
          <w:szCs w:val="29"/>
          <w:lang w:val="nl-NL"/>
        </w:rPr>
        <w:t>8. Bảo vệ môi trường và phòng chống cháy nổ</w:t>
      </w:r>
    </w:p>
    <w:p w14:paraId="79A22057" w14:textId="77777777" w:rsidR="00EB3457" w:rsidRPr="00907177" w:rsidRDefault="00EB3457" w:rsidP="00D14668">
      <w:pPr>
        <w:pStyle w:val="Normal1"/>
        <w:spacing w:before="40" w:beforeAutospacing="0" w:after="40" w:afterAutospacing="0" w:line="288" w:lineRule="auto"/>
        <w:ind w:firstLine="709"/>
        <w:jc w:val="both"/>
        <w:rPr>
          <w:rFonts w:ascii="Times New Roman" w:hAnsi="Times New Roman" w:cs="Times New Roman"/>
          <w:sz w:val="29"/>
          <w:szCs w:val="29"/>
          <w:lang w:val="de-DE"/>
        </w:rPr>
      </w:pPr>
      <w:r w:rsidRPr="00907177">
        <w:rPr>
          <w:rFonts w:ascii="Times New Roman" w:hAnsi="Times New Roman" w:cs="Times New Roman"/>
          <w:sz w:val="29"/>
          <w:szCs w:val="29"/>
          <w:lang w:val="de-DE"/>
        </w:rPr>
        <w:t xml:space="preserve">Trong tháng Chín, các cơ quan chức năng đã phát hiện </w:t>
      </w:r>
      <w:r w:rsidRPr="00907177">
        <w:rPr>
          <w:rFonts w:ascii="Times New Roman" w:hAnsi="Times New Roman" w:cs="Times New Roman"/>
          <w:sz w:val="29"/>
          <w:szCs w:val="29"/>
          <w:lang w:val="sv-SE"/>
        </w:rPr>
        <w:t>1013 v</w:t>
      </w:r>
      <w:r w:rsidRPr="00907177">
        <w:rPr>
          <w:rFonts w:ascii="Times New Roman" w:hAnsi="Times New Roman" w:cs="Times New Roman"/>
          <w:sz w:val="29"/>
          <w:szCs w:val="29"/>
          <w:lang w:val="de-DE"/>
        </w:rPr>
        <w:t xml:space="preserve">ụ vi phạm quy định về bảo đảm vệ sinh môi trường, trong đó </w:t>
      </w:r>
      <w:r w:rsidRPr="00907177">
        <w:rPr>
          <w:rFonts w:ascii="Times New Roman" w:hAnsi="Times New Roman" w:cs="Times New Roman"/>
          <w:sz w:val="29"/>
          <w:szCs w:val="29"/>
          <w:lang w:val="sv-SE"/>
        </w:rPr>
        <w:t>xử lý 408 vụ với tổng số</w:t>
      </w:r>
      <w:r w:rsidRPr="00907177">
        <w:rPr>
          <w:rFonts w:ascii="Times New Roman" w:hAnsi="Times New Roman" w:cs="Times New Roman"/>
          <w:sz w:val="29"/>
          <w:szCs w:val="29"/>
          <w:lang w:val="de-DE"/>
        </w:rPr>
        <w:t xml:space="preserve"> tiền phạt</w:t>
      </w:r>
      <w:r w:rsidRPr="00907177">
        <w:rPr>
          <w:rFonts w:ascii="Times New Roman" w:hAnsi="Times New Roman" w:cs="Times New Roman"/>
          <w:sz w:val="29"/>
          <w:szCs w:val="29"/>
          <w:lang w:val="sv-SE"/>
        </w:rPr>
        <w:t xml:space="preserve"> trên 11,2 tỷ</w:t>
      </w:r>
      <w:r w:rsidRPr="00907177">
        <w:rPr>
          <w:rFonts w:ascii="Times New Roman" w:hAnsi="Times New Roman" w:cs="Times New Roman"/>
          <w:sz w:val="29"/>
          <w:szCs w:val="29"/>
          <w:lang w:val="de-DE"/>
        </w:rPr>
        <w:t xml:space="preserve"> đồng. Tính từ đầu năm</w:t>
      </w:r>
      <w:r w:rsidR="00200EB9" w:rsidRPr="00907177">
        <w:rPr>
          <w:rFonts w:ascii="Times New Roman" w:hAnsi="Times New Roman" w:cs="Times New Roman"/>
          <w:sz w:val="29"/>
          <w:szCs w:val="29"/>
          <w:lang w:val="de-DE"/>
        </w:rPr>
        <w:t xml:space="preserve">, </w:t>
      </w:r>
      <w:r w:rsidRPr="00907177">
        <w:rPr>
          <w:rFonts w:ascii="Times New Roman" w:hAnsi="Times New Roman" w:cs="Times New Roman"/>
          <w:sz w:val="29"/>
          <w:szCs w:val="29"/>
          <w:lang w:val="de-DE"/>
        </w:rPr>
        <w:t xml:space="preserve">đã có 8,3 nghìn vụ vi phạm quy định về bảo vệ môi trường được phát hiện trên địa bàn cả nước, trong đó xử lý 3,4 nghìn vụ với tổng số tiền phạt 225,7 tỷ đồng. </w:t>
      </w:r>
    </w:p>
    <w:p w14:paraId="5BBFAF80" w14:textId="77777777" w:rsidR="008E6824" w:rsidRPr="00907177" w:rsidRDefault="00EB3457" w:rsidP="00D14668">
      <w:pPr>
        <w:pStyle w:val="Normal1"/>
        <w:spacing w:before="40" w:beforeAutospacing="0" w:after="40" w:afterAutospacing="0" w:line="288" w:lineRule="auto"/>
        <w:ind w:firstLine="709"/>
        <w:jc w:val="both"/>
        <w:rPr>
          <w:rStyle w:val="normalchar"/>
          <w:rFonts w:ascii="Times New Roman" w:hAnsi="Times New Roman" w:cs="Times New Roman"/>
          <w:sz w:val="29"/>
          <w:szCs w:val="29"/>
          <w:lang w:val="nl-NL"/>
        </w:rPr>
      </w:pPr>
      <w:r w:rsidRPr="00907177">
        <w:rPr>
          <w:rStyle w:val="normalchar"/>
          <w:rFonts w:ascii="Times New Roman" w:hAnsi="Times New Roman" w:cs="Times New Roman"/>
          <w:sz w:val="29"/>
          <w:szCs w:val="29"/>
          <w:lang w:val="nl-NL"/>
        </w:rPr>
        <w:t>Trong tháng, trên địa bàn cả nước xảy ra 190 vụ cháy, nổ làm 6 người chết và 15 người bị thương, thiệt hại ước tính 405 tỷ đồng. Tính chung 9 tháng, trên địa bàn cả nước xảy ra 2342 vụ cháy, nổ làm 70 người chết, 245 người bị thương, thiệt hại ước tính 835,3 tỷ đồng.</w:t>
      </w:r>
    </w:p>
    <w:p w14:paraId="63BCB21E" w14:textId="77777777" w:rsidR="00625177" w:rsidRPr="00625177" w:rsidRDefault="00625177" w:rsidP="00D14668">
      <w:pPr>
        <w:spacing w:before="40" w:after="40" w:line="288" w:lineRule="auto"/>
        <w:ind w:firstLine="720"/>
        <w:jc w:val="both"/>
        <w:rPr>
          <w:bCs/>
          <w:i/>
          <w:sz w:val="11"/>
          <w:szCs w:val="29"/>
          <w:lang w:eastAsia="en-GB"/>
        </w:rPr>
      </w:pPr>
    </w:p>
    <w:p w14:paraId="590A02F6" w14:textId="77777777" w:rsidR="0053270F" w:rsidRPr="00D14668" w:rsidRDefault="0053270F" w:rsidP="00416F07">
      <w:pPr>
        <w:spacing w:before="40" w:after="40" w:line="295" w:lineRule="auto"/>
        <w:ind w:firstLine="720"/>
        <w:jc w:val="both"/>
        <w:rPr>
          <w:sz w:val="29"/>
          <w:szCs w:val="29"/>
        </w:rPr>
      </w:pPr>
      <w:r w:rsidRPr="00D14668">
        <w:rPr>
          <w:bCs/>
          <w:i/>
          <w:sz w:val="29"/>
          <w:szCs w:val="29"/>
          <w:lang w:eastAsia="en-GB"/>
        </w:rPr>
        <w:t>Khái quát lại,</w:t>
      </w:r>
      <w:r w:rsidRPr="00D14668">
        <w:rPr>
          <w:bCs/>
          <w:sz w:val="29"/>
          <w:szCs w:val="29"/>
          <w:lang w:eastAsia="en-GB"/>
        </w:rPr>
        <w:t xml:space="preserve"> </w:t>
      </w:r>
      <w:r w:rsidR="004B66D6" w:rsidRPr="00D14668">
        <w:rPr>
          <w:bCs/>
          <w:sz w:val="29"/>
          <w:szCs w:val="29"/>
          <w:lang w:eastAsia="en-GB"/>
        </w:rPr>
        <w:t xml:space="preserve">kinh tế-xã hội nước ta </w:t>
      </w:r>
      <w:r w:rsidRPr="00D14668">
        <w:rPr>
          <w:bCs/>
          <w:sz w:val="29"/>
          <w:szCs w:val="29"/>
          <w:lang w:eastAsia="en-GB"/>
        </w:rPr>
        <w:t>9 tháng năm 2015 mặc dù đối mặt với nhiều biến động phức tạp của thị trường hàng hóa cũng như thị trường tài chính toàn cầu</w:t>
      </w:r>
      <w:r w:rsidR="004B66D6" w:rsidRPr="00D14668">
        <w:rPr>
          <w:bCs/>
          <w:sz w:val="29"/>
          <w:szCs w:val="29"/>
          <w:lang w:eastAsia="en-GB"/>
        </w:rPr>
        <w:t xml:space="preserve"> nhưng </w:t>
      </w:r>
      <w:r w:rsidRPr="00D14668">
        <w:rPr>
          <w:bCs/>
          <w:sz w:val="29"/>
          <w:szCs w:val="29"/>
          <w:lang w:eastAsia="en-GB"/>
        </w:rPr>
        <w:t xml:space="preserve">vẫn duy trì được mức tăng trưởng hợp lý. Lạm phát tiếp tục được </w:t>
      </w:r>
      <w:r w:rsidR="007B0704" w:rsidRPr="00D14668">
        <w:rPr>
          <w:bCs/>
          <w:sz w:val="29"/>
          <w:szCs w:val="29"/>
          <w:lang w:eastAsia="en-GB"/>
        </w:rPr>
        <w:t xml:space="preserve">kiểm soát </w:t>
      </w:r>
      <w:r w:rsidRPr="00D14668">
        <w:rPr>
          <w:bCs/>
          <w:sz w:val="29"/>
          <w:szCs w:val="29"/>
          <w:lang w:eastAsia="en-GB"/>
        </w:rPr>
        <w:t xml:space="preserve">ở mức thấp. Các chính sách vĩ mô được Chính phủ ban hành và chỉ đạo triển khai kịp thời, linh hoạt cùng với việc thực hiện đồng bộ và hiệu quả các giải pháp tháo gỡ khó khăn cho doanh nghiệp là những yếu tố quan trọng giúp sản xuất kinh doanh trong nước có nhiều cải thiện và phát triển theo hướng tích cực. </w:t>
      </w:r>
      <w:r w:rsidR="00DB270D" w:rsidRPr="00D14668">
        <w:rPr>
          <w:bCs/>
          <w:sz w:val="29"/>
          <w:szCs w:val="29"/>
          <w:lang w:eastAsia="en-GB"/>
        </w:rPr>
        <w:t xml:space="preserve">Tuy nhiên </w:t>
      </w:r>
      <w:r w:rsidRPr="00D14668">
        <w:rPr>
          <w:bCs/>
          <w:sz w:val="29"/>
          <w:szCs w:val="29"/>
          <w:lang w:eastAsia="en-GB"/>
        </w:rPr>
        <w:t xml:space="preserve">những tháng cuối năm sản xuất trong nước tiếp tục đối mặt với </w:t>
      </w:r>
      <w:r w:rsidR="007B0704" w:rsidRPr="00D14668">
        <w:rPr>
          <w:bCs/>
          <w:sz w:val="29"/>
          <w:szCs w:val="29"/>
          <w:lang w:eastAsia="en-GB"/>
        </w:rPr>
        <w:t xml:space="preserve">nhiều </w:t>
      </w:r>
      <w:r w:rsidRPr="00D14668">
        <w:rPr>
          <w:bCs/>
          <w:sz w:val="29"/>
          <w:szCs w:val="29"/>
          <w:lang w:eastAsia="en-GB"/>
        </w:rPr>
        <w:t>khó khăn</w:t>
      </w:r>
      <w:r w:rsidR="007B0704" w:rsidRPr="00D14668">
        <w:rPr>
          <w:bCs/>
          <w:sz w:val="29"/>
          <w:szCs w:val="29"/>
          <w:lang w:eastAsia="en-GB"/>
        </w:rPr>
        <w:t>, thách thức</w:t>
      </w:r>
      <w:r w:rsidRPr="00D14668">
        <w:rPr>
          <w:bCs/>
          <w:sz w:val="29"/>
          <w:szCs w:val="29"/>
          <w:lang w:eastAsia="en-GB"/>
        </w:rPr>
        <w:t>: T</w:t>
      </w:r>
      <w:r w:rsidRPr="00D14668">
        <w:rPr>
          <w:sz w:val="29"/>
          <w:szCs w:val="29"/>
        </w:rPr>
        <w:t xml:space="preserve">hị trường tài chính </w:t>
      </w:r>
      <w:r w:rsidR="007B0704" w:rsidRPr="00D14668">
        <w:rPr>
          <w:sz w:val="29"/>
          <w:szCs w:val="29"/>
        </w:rPr>
        <w:t xml:space="preserve">được dự báo tiếp tục có những </w:t>
      </w:r>
      <w:r w:rsidRPr="00D14668">
        <w:rPr>
          <w:sz w:val="29"/>
          <w:szCs w:val="29"/>
        </w:rPr>
        <w:t>biến động</w:t>
      </w:r>
      <w:r w:rsidR="00DB270D" w:rsidRPr="00D14668">
        <w:rPr>
          <w:sz w:val="29"/>
          <w:szCs w:val="29"/>
        </w:rPr>
        <w:t xml:space="preserve"> phức tạp</w:t>
      </w:r>
      <w:r w:rsidR="007B0704" w:rsidRPr="00D14668">
        <w:rPr>
          <w:sz w:val="29"/>
          <w:szCs w:val="29"/>
        </w:rPr>
        <w:t xml:space="preserve">, giá dầu thô chưa </w:t>
      </w:r>
      <w:r w:rsidRPr="00D14668">
        <w:rPr>
          <w:sz w:val="29"/>
          <w:szCs w:val="29"/>
        </w:rPr>
        <w:t xml:space="preserve">ổn định. </w:t>
      </w:r>
      <w:r w:rsidRPr="00D14668">
        <w:rPr>
          <w:bCs/>
          <w:sz w:val="29"/>
          <w:szCs w:val="29"/>
          <w:lang w:eastAsia="en-GB"/>
        </w:rPr>
        <w:t>Tr</w:t>
      </w:r>
      <w:r w:rsidRPr="00D14668">
        <w:rPr>
          <w:sz w:val="29"/>
          <w:szCs w:val="29"/>
        </w:rPr>
        <w:t xml:space="preserve">ung Quốc là một trong những thị trường tiêu dùng lớn nhất thế giới, do đó biến động tỷ giá của nước này sẽ còn gây bất ổn cho thị trường tài chính quốc tế và tác động tiêu cực đối với xuất khẩu nông sản của Việt Nam. </w:t>
      </w:r>
      <w:r w:rsidR="00E93814" w:rsidRPr="00D14668">
        <w:rPr>
          <w:sz w:val="29"/>
          <w:szCs w:val="29"/>
          <w:lang w:eastAsia="en-GB"/>
        </w:rPr>
        <w:t>Về nhập khẩu hàng hóa, vấn đề nhập siêu</w:t>
      </w:r>
      <w:r w:rsidR="00167EA5" w:rsidRPr="00D14668">
        <w:rPr>
          <w:sz w:val="29"/>
          <w:szCs w:val="29"/>
          <w:lang w:eastAsia="en-GB"/>
        </w:rPr>
        <w:t xml:space="preserve"> ở mức cao</w:t>
      </w:r>
      <w:r w:rsidR="00E93814" w:rsidRPr="00D14668">
        <w:rPr>
          <w:sz w:val="29"/>
          <w:szCs w:val="29"/>
          <w:lang w:eastAsia="en-GB"/>
        </w:rPr>
        <w:t xml:space="preserve"> </w:t>
      </w:r>
      <w:r w:rsidR="00FC4353" w:rsidRPr="00D14668">
        <w:rPr>
          <w:sz w:val="29"/>
          <w:szCs w:val="29"/>
          <w:lang w:eastAsia="en-GB"/>
        </w:rPr>
        <w:t xml:space="preserve">của nước ta </w:t>
      </w:r>
      <w:r w:rsidR="00E93814" w:rsidRPr="00D14668">
        <w:rPr>
          <w:sz w:val="29"/>
          <w:szCs w:val="29"/>
          <w:lang w:eastAsia="en-GB"/>
        </w:rPr>
        <w:t xml:space="preserve">với </w:t>
      </w:r>
      <w:r w:rsidR="00167EA5" w:rsidRPr="00D14668">
        <w:rPr>
          <w:sz w:val="29"/>
          <w:szCs w:val="29"/>
          <w:lang w:eastAsia="en-GB"/>
        </w:rPr>
        <w:t xml:space="preserve">thị trường </w:t>
      </w:r>
      <w:r w:rsidR="00E93814" w:rsidRPr="00D14668">
        <w:rPr>
          <w:sz w:val="29"/>
          <w:szCs w:val="29"/>
          <w:lang w:eastAsia="en-GB"/>
        </w:rPr>
        <w:t>Trung Quốc</w:t>
      </w:r>
      <w:r w:rsidR="00167EA5" w:rsidRPr="00D14668">
        <w:rPr>
          <w:sz w:val="29"/>
          <w:szCs w:val="29"/>
          <w:lang w:eastAsia="en-GB"/>
        </w:rPr>
        <w:t xml:space="preserve"> chưa được giải quyết</w:t>
      </w:r>
      <w:r w:rsidR="00E93814" w:rsidRPr="00D14668">
        <w:rPr>
          <w:sz w:val="29"/>
          <w:szCs w:val="29"/>
          <w:lang w:eastAsia="en-GB"/>
        </w:rPr>
        <w:t xml:space="preserve">, </w:t>
      </w:r>
      <w:r w:rsidR="00167EA5" w:rsidRPr="00D14668">
        <w:rPr>
          <w:sz w:val="29"/>
          <w:szCs w:val="29"/>
          <w:lang w:eastAsia="en-GB"/>
        </w:rPr>
        <w:t xml:space="preserve">do đó trong những tháng tới nếu đồng Nhân dân tệ tiếp tục giảm giá </w:t>
      </w:r>
      <w:r w:rsidR="00E93814" w:rsidRPr="00D14668">
        <w:rPr>
          <w:sz w:val="29"/>
          <w:szCs w:val="29"/>
          <w:lang w:eastAsia="en-GB"/>
        </w:rPr>
        <w:t xml:space="preserve">thì nhập siêu của Việt Nam với thị trường này </w:t>
      </w:r>
      <w:r w:rsidR="00FC4353" w:rsidRPr="00D14668">
        <w:rPr>
          <w:sz w:val="29"/>
          <w:szCs w:val="29"/>
          <w:lang w:eastAsia="en-GB"/>
        </w:rPr>
        <w:t xml:space="preserve">sẽ </w:t>
      </w:r>
      <w:r w:rsidR="00E93814" w:rsidRPr="00D14668">
        <w:rPr>
          <w:sz w:val="29"/>
          <w:szCs w:val="29"/>
          <w:lang w:eastAsia="en-GB"/>
        </w:rPr>
        <w:t xml:space="preserve">gia tăng. </w:t>
      </w:r>
      <w:r w:rsidR="003002ED" w:rsidRPr="00D14668">
        <w:rPr>
          <w:sz w:val="29"/>
          <w:szCs w:val="29"/>
          <w:lang w:eastAsia="en-GB"/>
        </w:rPr>
        <w:t>Cùng với đó, t</w:t>
      </w:r>
      <w:r w:rsidRPr="00D14668">
        <w:rPr>
          <w:sz w:val="29"/>
          <w:szCs w:val="29"/>
        </w:rPr>
        <w:t xml:space="preserve">hị trường xuất khẩu nông sản của nước ta có xu hướng bị thu hẹp do có sự cạnh tranh về giá đối với những sản </w:t>
      </w:r>
      <w:r w:rsidR="000C76C8" w:rsidRPr="00D14668">
        <w:rPr>
          <w:sz w:val="29"/>
          <w:szCs w:val="29"/>
        </w:rPr>
        <w:t>phẩm chủ yếu như gạo, cà phê...</w:t>
      </w:r>
      <w:r w:rsidRPr="00D14668">
        <w:rPr>
          <w:sz w:val="29"/>
          <w:szCs w:val="29"/>
        </w:rPr>
        <w:t xml:space="preserve"> của một số nước</w:t>
      </w:r>
      <w:r w:rsidR="00DB270D" w:rsidRPr="00D14668">
        <w:rPr>
          <w:sz w:val="29"/>
          <w:szCs w:val="29"/>
        </w:rPr>
        <w:t xml:space="preserve"> (</w:t>
      </w:r>
      <w:r w:rsidRPr="00D14668">
        <w:rPr>
          <w:sz w:val="29"/>
          <w:szCs w:val="29"/>
        </w:rPr>
        <w:t>Thái Lan, Ấn Độ...</w:t>
      </w:r>
      <w:r w:rsidR="00DB270D" w:rsidRPr="00D14668">
        <w:rPr>
          <w:sz w:val="29"/>
          <w:szCs w:val="29"/>
        </w:rPr>
        <w:t xml:space="preserve">). </w:t>
      </w:r>
      <w:r w:rsidRPr="00D14668">
        <w:rPr>
          <w:sz w:val="29"/>
          <w:szCs w:val="29"/>
        </w:rPr>
        <w:t xml:space="preserve"> </w:t>
      </w:r>
      <w:r w:rsidR="006B6FB9" w:rsidRPr="00D14668">
        <w:rPr>
          <w:sz w:val="29"/>
          <w:szCs w:val="29"/>
        </w:rPr>
        <w:t>Bên cạnh đó</w:t>
      </w:r>
      <w:r w:rsidR="007B0704" w:rsidRPr="00D14668">
        <w:rPr>
          <w:sz w:val="29"/>
          <w:szCs w:val="29"/>
        </w:rPr>
        <w:t xml:space="preserve">, </w:t>
      </w:r>
      <w:r w:rsidRPr="00D14668">
        <w:rPr>
          <w:sz w:val="29"/>
          <w:szCs w:val="29"/>
        </w:rPr>
        <w:t xml:space="preserve">nhiều mặt hàng tiêu dùng của nước ta cũng sẽ gặp bất lợi khi phải cạnh tranh với hàng hóa giá rẻ nhập khẩu từ Trung Quốc. Đây là áp lực không nhỏ </w:t>
      </w:r>
      <w:r w:rsidR="007B0704" w:rsidRPr="00D14668">
        <w:rPr>
          <w:sz w:val="29"/>
          <w:szCs w:val="29"/>
        </w:rPr>
        <w:t xml:space="preserve">buộc các </w:t>
      </w:r>
      <w:r w:rsidRPr="00D14668">
        <w:rPr>
          <w:sz w:val="29"/>
          <w:szCs w:val="29"/>
        </w:rPr>
        <w:t>doanh nghiệp trong nước</w:t>
      </w:r>
      <w:r w:rsidR="007B0704" w:rsidRPr="00D14668">
        <w:rPr>
          <w:sz w:val="29"/>
          <w:szCs w:val="29"/>
        </w:rPr>
        <w:t xml:space="preserve"> phải </w:t>
      </w:r>
      <w:r w:rsidR="007B0704" w:rsidRPr="00D14668">
        <w:rPr>
          <w:bCs/>
          <w:sz w:val="29"/>
          <w:szCs w:val="29"/>
          <w:lang w:eastAsia="en-GB"/>
        </w:rPr>
        <w:t>xem xét lợi thế của mình để đối phó tốt hơn với những biến động từ nền kinh tế lớn thứ hai thế giới này.</w:t>
      </w:r>
      <w:r w:rsidR="007B0704" w:rsidRPr="00D14668">
        <w:rPr>
          <w:sz w:val="29"/>
          <w:szCs w:val="29"/>
        </w:rPr>
        <w:t xml:space="preserve"> </w:t>
      </w:r>
      <w:r w:rsidR="00FB6592" w:rsidRPr="00D14668">
        <w:rPr>
          <w:sz w:val="29"/>
          <w:szCs w:val="29"/>
        </w:rPr>
        <w:t xml:space="preserve">Để tiếp tục giữ ổn định vĩ mô, bảo đảm sản xuất kinh doanh trong nước phát triển tích cực trước những biến động phức tạp của kinh tế thế giới, nhất là kinh tế Trung Quốc, trong những tháng cuối năm, các ngành, các cấp và địa phương cần thực hiện tốt những giải pháp </w:t>
      </w:r>
      <w:r w:rsidR="00DB270D" w:rsidRPr="00D14668">
        <w:rPr>
          <w:sz w:val="29"/>
          <w:szCs w:val="29"/>
        </w:rPr>
        <w:t xml:space="preserve">chủ yếu </w:t>
      </w:r>
      <w:r w:rsidR="00FB6592" w:rsidRPr="00D14668">
        <w:rPr>
          <w:sz w:val="29"/>
          <w:szCs w:val="29"/>
        </w:rPr>
        <w:t xml:space="preserve">sau đây: </w:t>
      </w:r>
      <w:r w:rsidRPr="00D14668">
        <w:rPr>
          <w:sz w:val="29"/>
          <w:szCs w:val="29"/>
        </w:rPr>
        <w:t xml:space="preserve"> </w:t>
      </w:r>
    </w:p>
    <w:p w14:paraId="70207DF1" w14:textId="77777777" w:rsidR="00FB6592" w:rsidRPr="00907177" w:rsidRDefault="00FB6592" w:rsidP="00416F07">
      <w:pPr>
        <w:shd w:val="clear" w:color="auto" w:fill="FFFFFF"/>
        <w:spacing w:before="40" w:after="40" w:line="302" w:lineRule="auto"/>
        <w:ind w:firstLine="720"/>
        <w:jc w:val="both"/>
        <w:textAlignment w:val="baseline"/>
        <w:rPr>
          <w:sz w:val="29"/>
          <w:szCs w:val="29"/>
        </w:rPr>
      </w:pPr>
      <w:r w:rsidRPr="00907177">
        <w:rPr>
          <w:bCs/>
          <w:i/>
          <w:sz w:val="29"/>
          <w:szCs w:val="29"/>
        </w:rPr>
        <w:t>Một là</w:t>
      </w:r>
      <w:r w:rsidRPr="00907177">
        <w:rPr>
          <w:bCs/>
          <w:sz w:val="29"/>
          <w:szCs w:val="29"/>
        </w:rPr>
        <w:t>, t</w:t>
      </w:r>
      <w:r w:rsidRPr="00907177">
        <w:rPr>
          <w:sz w:val="29"/>
          <w:szCs w:val="29"/>
        </w:rPr>
        <w:t xml:space="preserve">iếp tục giữ ổn định và lành mạnh hệ thống ngân hàng. Tăng cường giám sát, nâng cao chất lượng quản trị rủi ro trong hoạt động của các ngân hàng. </w:t>
      </w:r>
      <w:r w:rsidRPr="00907177">
        <w:rPr>
          <w:sz w:val="29"/>
          <w:szCs w:val="29"/>
          <w:lang w:eastAsia="en-GB"/>
        </w:rPr>
        <w:t>Xử lý nợ xấu quyết liệt, đồng bộ và đúng lộ trì</w:t>
      </w:r>
      <w:r w:rsidR="00E35577">
        <w:rPr>
          <w:sz w:val="29"/>
          <w:szCs w:val="29"/>
          <w:lang w:eastAsia="en-GB"/>
        </w:rPr>
        <w:t xml:space="preserve">nh. Điều chỉnh tỷ giá phải </w:t>
      </w:r>
      <w:r w:rsidRPr="00907177">
        <w:rPr>
          <w:sz w:val="29"/>
          <w:szCs w:val="29"/>
          <w:lang w:eastAsia="en-GB"/>
        </w:rPr>
        <w:t xml:space="preserve">bảo đảm tính cạnh tranh của hàng hóa Việt Nam trước </w:t>
      </w:r>
      <w:r w:rsidRPr="00907177">
        <w:rPr>
          <w:sz w:val="29"/>
          <w:szCs w:val="29"/>
        </w:rPr>
        <w:t>diễn biến nhanh chóng và khó lường của thị trường quốc tế, nhất là trong giai đoạn hiện nay khi các nền kinh tế lớn đang có nhiều biến động mạnh, phức tạp và có sức ảnh hưởng lớn đến kinh tế nước ta. Cùng với việc điều chỉnh lãi suất h</w:t>
      </w:r>
      <w:r w:rsidRPr="00907177">
        <w:rPr>
          <w:sz w:val="29"/>
          <w:szCs w:val="29"/>
          <w:lang w:val="vi-VN"/>
        </w:rPr>
        <w:t>ợp lý</w:t>
      </w:r>
      <w:r w:rsidRPr="00907177">
        <w:rPr>
          <w:sz w:val="29"/>
          <w:szCs w:val="29"/>
        </w:rPr>
        <w:t>, cần tiếp tục có những chính sách, giải pháp tích cực để tiếp tục thúc đẩy tăng trưởng tín dụng, góp phần hỗ trợ tăng trưởng kinh tế.</w:t>
      </w:r>
    </w:p>
    <w:p w14:paraId="298C79F1" w14:textId="77777777" w:rsidR="0015593E" w:rsidRPr="00907177" w:rsidRDefault="00FB6592" w:rsidP="00416F07">
      <w:pPr>
        <w:pStyle w:val="NormalWeb"/>
        <w:spacing w:before="40" w:beforeAutospacing="0" w:after="40" w:afterAutospacing="0" w:line="302" w:lineRule="auto"/>
        <w:ind w:firstLine="720"/>
        <w:jc w:val="both"/>
        <w:rPr>
          <w:sz w:val="29"/>
          <w:szCs w:val="29"/>
        </w:rPr>
      </w:pPr>
      <w:r w:rsidRPr="00907177">
        <w:rPr>
          <w:rFonts w:eastAsia="Times New Roman"/>
          <w:bCs/>
          <w:i/>
          <w:sz w:val="29"/>
          <w:szCs w:val="29"/>
        </w:rPr>
        <w:t>Hai là,</w:t>
      </w:r>
      <w:r w:rsidRPr="00907177">
        <w:rPr>
          <w:rFonts w:eastAsia="Times New Roman"/>
          <w:bCs/>
          <w:sz w:val="29"/>
          <w:szCs w:val="29"/>
        </w:rPr>
        <w:t xml:space="preserve"> </w:t>
      </w:r>
      <w:r w:rsidR="0015593E" w:rsidRPr="00907177">
        <w:rPr>
          <w:bCs/>
          <w:sz w:val="29"/>
          <w:szCs w:val="29"/>
        </w:rPr>
        <w:t xml:space="preserve">các doanh nghiệp cần tranh thủ mọi cơ hội để </w:t>
      </w:r>
      <w:r w:rsidRPr="00907177">
        <w:rPr>
          <w:rFonts w:eastAsia="Times New Roman"/>
          <w:sz w:val="29"/>
          <w:szCs w:val="29"/>
        </w:rPr>
        <w:t xml:space="preserve">giảm chi phí sản xuất, </w:t>
      </w:r>
      <w:r w:rsidR="0015593E" w:rsidRPr="00907177">
        <w:rPr>
          <w:sz w:val="29"/>
          <w:szCs w:val="29"/>
        </w:rPr>
        <w:t xml:space="preserve">hạ giá thành sản phẩm và nâng cao hơn nữa </w:t>
      </w:r>
      <w:r w:rsidRPr="00907177">
        <w:rPr>
          <w:rFonts w:eastAsia="Times New Roman"/>
          <w:sz w:val="29"/>
          <w:szCs w:val="29"/>
        </w:rPr>
        <w:t>chất lượng sản phẩm</w:t>
      </w:r>
      <w:r w:rsidR="0015593E" w:rsidRPr="00907177">
        <w:rPr>
          <w:sz w:val="29"/>
          <w:szCs w:val="29"/>
        </w:rPr>
        <w:t xml:space="preserve"> nhằm tăng tính cạnh tranh cho các sản phẩm hàng hóa Việt Nam trên thị trường quốc tế</w:t>
      </w:r>
      <w:r w:rsidRPr="00907177">
        <w:rPr>
          <w:rFonts w:eastAsia="Times New Roman"/>
          <w:sz w:val="29"/>
          <w:szCs w:val="29"/>
        </w:rPr>
        <w:t xml:space="preserve">. Tận dụng </w:t>
      </w:r>
      <w:r w:rsidRPr="00907177">
        <w:rPr>
          <w:sz w:val="29"/>
          <w:szCs w:val="29"/>
        </w:rPr>
        <w:t xml:space="preserve">hiệu quả </w:t>
      </w:r>
      <w:r w:rsidRPr="00907177">
        <w:rPr>
          <w:rFonts w:eastAsia="Times New Roman"/>
          <w:sz w:val="29"/>
          <w:szCs w:val="29"/>
        </w:rPr>
        <w:t xml:space="preserve">nguồn nhân lực và nâng cao </w:t>
      </w:r>
      <w:r w:rsidR="0015593E" w:rsidRPr="00907177">
        <w:rPr>
          <w:sz w:val="29"/>
          <w:szCs w:val="29"/>
        </w:rPr>
        <w:t xml:space="preserve">năng suất cũng như </w:t>
      </w:r>
      <w:r w:rsidRPr="00907177">
        <w:rPr>
          <w:rFonts w:eastAsia="Times New Roman"/>
          <w:sz w:val="29"/>
          <w:szCs w:val="29"/>
        </w:rPr>
        <w:t>năng lực của lao động</w:t>
      </w:r>
      <w:r w:rsidR="0015593E" w:rsidRPr="00907177">
        <w:rPr>
          <w:sz w:val="29"/>
          <w:szCs w:val="29"/>
        </w:rPr>
        <w:t xml:space="preserve"> trong các khu vực kinh tế</w:t>
      </w:r>
      <w:r w:rsidRPr="00907177">
        <w:rPr>
          <w:rFonts w:eastAsia="Times New Roman"/>
          <w:sz w:val="29"/>
          <w:szCs w:val="29"/>
        </w:rPr>
        <w:t xml:space="preserve">, nhất là trong giai đoạn </w:t>
      </w:r>
      <w:r w:rsidR="00DB270D" w:rsidRPr="00907177">
        <w:rPr>
          <w:rFonts w:eastAsia="Times New Roman"/>
          <w:sz w:val="29"/>
          <w:szCs w:val="29"/>
        </w:rPr>
        <w:t>hiện nay khi tình hình thế giới có nhiều bất ổn</w:t>
      </w:r>
      <w:r w:rsidRPr="00907177">
        <w:rPr>
          <w:rFonts w:eastAsia="Times New Roman"/>
          <w:b/>
          <w:sz w:val="29"/>
          <w:szCs w:val="29"/>
        </w:rPr>
        <w:t>.</w:t>
      </w:r>
      <w:r w:rsidR="0015593E" w:rsidRPr="00907177">
        <w:rPr>
          <w:b/>
          <w:sz w:val="29"/>
          <w:szCs w:val="29"/>
        </w:rPr>
        <w:t xml:space="preserve"> </w:t>
      </w:r>
      <w:r w:rsidR="0015593E" w:rsidRPr="00907177">
        <w:rPr>
          <w:sz w:val="29"/>
          <w:szCs w:val="29"/>
        </w:rPr>
        <w:t>Bên cạnh đó,</w:t>
      </w:r>
      <w:r w:rsidR="0015593E" w:rsidRPr="00907177">
        <w:rPr>
          <w:b/>
          <w:sz w:val="29"/>
          <w:szCs w:val="29"/>
        </w:rPr>
        <w:t xml:space="preserve"> </w:t>
      </w:r>
      <w:r w:rsidR="0015593E" w:rsidRPr="00907177">
        <w:rPr>
          <w:sz w:val="29"/>
          <w:szCs w:val="29"/>
        </w:rPr>
        <w:t xml:space="preserve">các doanh nghiệp cũng cần xây dựng phương án kinh doanh hợp lý đi đôi với việc nghiên cứu, xem xét đầy đủ, toàn diện diễn biến tình hình kinh tế trong và ngoài nước để </w:t>
      </w:r>
      <w:r w:rsidR="00E93814" w:rsidRPr="00907177">
        <w:rPr>
          <w:rFonts w:eastAsia="Times New Roman"/>
          <w:bCs/>
          <w:sz w:val="29"/>
          <w:szCs w:val="29"/>
        </w:rPr>
        <w:t>chủ động ứng phó trước biến động của tỷ giá,</w:t>
      </w:r>
      <w:r w:rsidR="00E93814" w:rsidRPr="00907177">
        <w:rPr>
          <w:rFonts w:eastAsia="Times New Roman"/>
          <w:b/>
          <w:bCs/>
          <w:sz w:val="29"/>
          <w:szCs w:val="29"/>
        </w:rPr>
        <w:t xml:space="preserve"> </w:t>
      </w:r>
      <w:r w:rsidR="00E93814" w:rsidRPr="00907177">
        <w:rPr>
          <w:sz w:val="29"/>
          <w:szCs w:val="29"/>
        </w:rPr>
        <w:t xml:space="preserve">đồng thời tăng cường </w:t>
      </w:r>
      <w:r w:rsidR="0015593E" w:rsidRPr="00907177">
        <w:rPr>
          <w:sz w:val="29"/>
          <w:szCs w:val="29"/>
        </w:rPr>
        <w:t xml:space="preserve">đầu tư để đạt hiệu quả </w:t>
      </w:r>
      <w:r w:rsidR="008715A2" w:rsidRPr="00907177">
        <w:rPr>
          <w:sz w:val="29"/>
          <w:szCs w:val="29"/>
        </w:rPr>
        <w:t xml:space="preserve">sản xuất, kinh doanh </w:t>
      </w:r>
      <w:r w:rsidR="00FC4353" w:rsidRPr="00907177">
        <w:rPr>
          <w:sz w:val="29"/>
          <w:szCs w:val="29"/>
        </w:rPr>
        <w:t xml:space="preserve">tốt </w:t>
      </w:r>
      <w:r w:rsidR="0015593E" w:rsidRPr="00907177">
        <w:rPr>
          <w:sz w:val="29"/>
          <w:szCs w:val="29"/>
        </w:rPr>
        <w:t>nhất khi Việt Nam thực hiện đầy đủ cam kết quốc tế về mở cửa thị trường.</w:t>
      </w:r>
    </w:p>
    <w:p w14:paraId="0D2EE1E7" w14:textId="77777777" w:rsidR="00E93814" w:rsidRPr="00907177" w:rsidRDefault="00E93814" w:rsidP="00416F07">
      <w:pPr>
        <w:pStyle w:val="NormalWeb"/>
        <w:spacing w:before="40" w:beforeAutospacing="0" w:after="40" w:afterAutospacing="0" w:line="288" w:lineRule="auto"/>
        <w:ind w:firstLine="720"/>
        <w:jc w:val="both"/>
        <w:rPr>
          <w:sz w:val="29"/>
          <w:szCs w:val="29"/>
        </w:rPr>
      </w:pPr>
      <w:r w:rsidRPr="00907177">
        <w:rPr>
          <w:rFonts w:eastAsia="Times New Roman"/>
          <w:bCs/>
          <w:i/>
          <w:sz w:val="29"/>
          <w:szCs w:val="29"/>
        </w:rPr>
        <w:t>Ba là</w:t>
      </w:r>
      <w:r w:rsidRPr="00907177">
        <w:rPr>
          <w:rFonts w:eastAsia="Times New Roman"/>
          <w:bCs/>
          <w:sz w:val="29"/>
          <w:szCs w:val="29"/>
        </w:rPr>
        <w:t xml:space="preserve">, </w:t>
      </w:r>
      <w:r w:rsidR="008715A2" w:rsidRPr="00907177">
        <w:rPr>
          <w:bCs/>
          <w:sz w:val="29"/>
          <w:szCs w:val="29"/>
        </w:rPr>
        <w:t>t</w:t>
      </w:r>
      <w:r w:rsidRPr="00907177">
        <w:rPr>
          <w:sz w:val="29"/>
          <w:szCs w:val="29"/>
        </w:rPr>
        <w:t xml:space="preserve">ích cực triển khai các chương trình xúc tiến thương mại, xúc tiến đầu tư, tìm kiếm, mở rộng thị trường </w:t>
      </w:r>
      <w:r w:rsidR="00B121FB" w:rsidRPr="00907177">
        <w:rPr>
          <w:sz w:val="29"/>
          <w:szCs w:val="29"/>
        </w:rPr>
        <w:t>xuất khẩu hàng hóa, nhất là hàng nông sản để chủ động đối phó với g</w:t>
      </w:r>
      <w:r w:rsidR="00B121FB" w:rsidRPr="00907177">
        <w:rPr>
          <w:rFonts w:eastAsia="Times New Roman"/>
          <w:sz w:val="29"/>
          <w:szCs w:val="29"/>
        </w:rPr>
        <w:t xml:space="preserve">iá hàng hóa nông sản chịu áp lực giảm </w:t>
      </w:r>
      <w:r w:rsidR="00B121FB" w:rsidRPr="00907177">
        <w:rPr>
          <w:sz w:val="29"/>
          <w:szCs w:val="29"/>
        </w:rPr>
        <w:t xml:space="preserve">khi </w:t>
      </w:r>
      <w:r w:rsidR="00B121FB" w:rsidRPr="00907177">
        <w:rPr>
          <w:rFonts w:eastAsia="Times New Roman"/>
          <w:sz w:val="29"/>
          <w:szCs w:val="29"/>
        </w:rPr>
        <w:t xml:space="preserve">vào thị trường </w:t>
      </w:r>
      <w:r w:rsidR="00B121FB" w:rsidRPr="00907177">
        <w:rPr>
          <w:sz w:val="29"/>
          <w:szCs w:val="29"/>
        </w:rPr>
        <w:t>Trung Quốc</w:t>
      </w:r>
      <w:r w:rsidR="00B121FB" w:rsidRPr="00907177">
        <w:rPr>
          <w:rFonts w:eastAsia="Times New Roman"/>
          <w:sz w:val="29"/>
          <w:szCs w:val="29"/>
        </w:rPr>
        <w:t xml:space="preserve"> trong thời gian tới</w:t>
      </w:r>
      <w:r w:rsidR="00DB270D" w:rsidRPr="00907177">
        <w:rPr>
          <w:rFonts w:eastAsia="Times New Roman"/>
          <w:sz w:val="29"/>
          <w:szCs w:val="29"/>
        </w:rPr>
        <w:t xml:space="preserve"> vì </w:t>
      </w:r>
      <w:r w:rsidR="00B121FB" w:rsidRPr="00907177">
        <w:rPr>
          <w:sz w:val="29"/>
          <w:szCs w:val="29"/>
        </w:rPr>
        <w:t xml:space="preserve">đây </w:t>
      </w:r>
      <w:r w:rsidR="00B121FB" w:rsidRPr="00907177">
        <w:rPr>
          <w:rFonts w:eastAsia="Times New Roman"/>
          <w:sz w:val="29"/>
          <w:szCs w:val="29"/>
        </w:rPr>
        <w:t xml:space="preserve">là đối tác lớn của một loạt mặt hàng nông sản </w:t>
      </w:r>
      <w:r w:rsidR="00B121FB" w:rsidRPr="00907177">
        <w:rPr>
          <w:sz w:val="29"/>
          <w:szCs w:val="29"/>
        </w:rPr>
        <w:t xml:space="preserve">xuất khẩu </w:t>
      </w:r>
      <w:r w:rsidR="00B121FB" w:rsidRPr="00907177">
        <w:rPr>
          <w:rFonts w:eastAsia="Times New Roman"/>
          <w:sz w:val="29"/>
          <w:szCs w:val="29"/>
        </w:rPr>
        <w:t>của Việt Nam.</w:t>
      </w:r>
      <w:r w:rsidR="00B121FB" w:rsidRPr="00907177">
        <w:rPr>
          <w:sz w:val="29"/>
          <w:szCs w:val="29"/>
        </w:rPr>
        <w:t xml:space="preserve"> </w:t>
      </w:r>
      <w:r w:rsidRPr="00907177">
        <w:rPr>
          <w:sz w:val="29"/>
          <w:szCs w:val="29"/>
        </w:rPr>
        <w:t xml:space="preserve">Cùng với khai thác thị trường mới, việc xây dựng thương hiệu và uy tín của </w:t>
      </w:r>
      <w:r w:rsidR="00DB270D" w:rsidRPr="00907177">
        <w:rPr>
          <w:sz w:val="29"/>
          <w:szCs w:val="29"/>
        </w:rPr>
        <w:t xml:space="preserve">từng mặt hàng </w:t>
      </w:r>
      <w:r w:rsidRPr="00907177">
        <w:rPr>
          <w:sz w:val="29"/>
          <w:szCs w:val="29"/>
        </w:rPr>
        <w:t xml:space="preserve">cần được </w:t>
      </w:r>
      <w:r w:rsidR="00DB270D" w:rsidRPr="00907177">
        <w:rPr>
          <w:sz w:val="29"/>
          <w:szCs w:val="29"/>
        </w:rPr>
        <w:t>quan tâm đúng mức để có kế hoạch, phương án đầu tư hợp lý, mang lại hiệu quả cao</w:t>
      </w:r>
      <w:r w:rsidRPr="00907177">
        <w:rPr>
          <w:sz w:val="29"/>
          <w:szCs w:val="29"/>
        </w:rPr>
        <w:t xml:space="preserve">. </w:t>
      </w:r>
      <w:r w:rsidR="008715A2" w:rsidRPr="00907177">
        <w:rPr>
          <w:sz w:val="29"/>
          <w:szCs w:val="29"/>
        </w:rPr>
        <w:t>C</w:t>
      </w:r>
      <w:r w:rsidRPr="00907177">
        <w:rPr>
          <w:sz w:val="29"/>
          <w:szCs w:val="29"/>
        </w:rPr>
        <w:t xml:space="preserve">hú trọng </w:t>
      </w:r>
      <w:r w:rsidR="008715A2" w:rsidRPr="00907177">
        <w:rPr>
          <w:sz w:val="29"/>
          <w:szCs w:val="29"/>
        </w:rPr>
        <w:t xml:space="preserve">đến </w:t>
      </w:r>
      <w:r w:rsidRPr="00907177">
        <w:rPr>
          <w:sz w:val="29"/>
          <w:szCs w:val="29"/>
        </w:rPr>
        <w:t>công tác xây dựng kế hoạch, chiến lược phát triển các sản phẩm, ngành hàng cụ thể gắn kết với chiến lược phát triển thương hiệu quốc gia nhằm đẩy mạnh hoạt động xuất</w:t>
      </w:r>
      <w:r w:rsidR="008715A2" w:rsidRPr="00907177">
        <w:rPr>
          <w:sz w:val="29"/>
          <w:szCs w:val="29"/>
        </w:rPr>
        <w:t>,</w:t>
      </w:r>
      <w:r w:rsidRPr="00907177">
        <w:rPr>
          <w:sz w:val="29"/>
          <w:szCs w:val="29"/>
        </w:rPr>
        <w:t xml:space="preserve"> nhập khẩu hiệu quả và bền vững.</w:t>
      </w:r>
      <w:r w:rsidR="00B121FB" w:rsidRPr="00907177">
        <w:rPr>
          <w:sz w:val="29"/>
          <w:szCs w:val="29"/>
        </w:rPr>
        <w:t xml:space="preserve"> T</w:t>
      </w:r>
      <w:r w:rsidRPr="00907177">
        <w:rPr>
          <w:sz w:val="29"/>
          <w:szCs w:val="29"/>
        </w:rPr>
        <w:t xml:space="preserve">ổ chức sản xuất </w:t>
      </w:r>
      <w:r w:rsidR="00D52073" w:rsidRPr="00907177">
        <w:rPr>
          <w:sz w:val="29"/>
          <w:szCs w:val="29"/>
        </w:rPr>
        <w:t xml:space="preserve">hàng hóa </w:t>
      </w:r>
      <w:r w:rsidRPr="00907177">
        <w:rPr>
          <w:sz w:val="29"/>
          <w:szCs w:val="29"/>
        </w:rPr>
        <w:t>theo chuỗi giá trị toàn cầu</w:t>
      </w:r>
      <w:r w:rsidR="00B121FB" w:rsidRPr="00907177">
        <w:rPr>
          <w:sz w:val="29"/>
          <w:szCs w:val="29"/>
        </w:rPr>
        <w:t xml:space="preserve">, </w:t>
      </w:r>
      <w:r w:rsidRPr="00907177">
        <w:rPr>
          <w:sz w:val="29"/>
          <w:szCs w:val="29"/>
        </w:rPr>
        <w:t>tạo ra sản phẩm có tính đồng nhất cao</w:t>
      </w:r>
      <w:r w:rsidR="00D52073" w:rsidRPr="00907177">
        <w:rPr>
          <w:sz w:val="29"/>
          <w:szCs w:val="29"/>
        </w:rPr>
        <w:t xml:space="preserve"> để tăng khả năng xuất khẩu vào các thị trường khác nhau</w:t>
      </w:r>
      <w:r w:rsidRPr="00907177">
        <w:rPr>
          <w:sz w:val="29"/>
          <w:szCs w:val="29"/>
        </w:rPr>
        <w:t xml:space="preserve">. </w:t>
      </w:r>
      <w:r w:rsidR="00D52073" w:rsidRPr="00907177">
        <w:rPr>
          <w:sz w:val="29"/>
          <w:szCs w:val="29"/>
        </w:rPr>
        <w:t>Tiếp tục đ</w:t>
      </w:r>
      <w:r w:rsidR="00B121FB" w:rsidRPr="00907177">
        <w:rPr>
          <w:sz w:val="29"/>
          <w:szCs w:val="29"/>
        </w:rPr>
        <w:t>ẩy mạnh cải cách thể chế</w:t>
      </w:r>
      <w:r w:rsidR="00D52073" w:rsidRPr="00907177">
        <w:rPr>
          <w:sz w:val="29"/>
          <w:szCs w:val="29"/>
        </w:rPr>
        <w:t xml:space="preserve"> đi đôi với việc </w:t>
      </w:r>
      <w:r w:rsidRPr="00907177">
        <w:rPr>
          <w:sz w:val="29"/>
          <w:szCs w:val="29"/>
        </w:rPr>
        <w:t>điều chỉnh chính sách</w:t>
      </w:r>
      <w:r w:rsidR="00B121FB" w:rsidRPr="00907177">
        <w:rPr>
          <w:sz w:val="29"/>
          <w:szCs w:val="29"/>
        </w:rPr>
        <w:t xml:space="preserve"> </w:t>
      </w:r>
      <w:r w:rsidR="00D52073" w:rsidRPr="00907177">
        <w:rPr>
          <w:sz w:val="29"/>
          <w:szCs w:val="29"/>
        </w:rPr>
        <w:t xml:space="preserve">bảo đảm tính </w:t>
      </w:r>
      <w:r w:rsidR="00B121FB" w:rsidRPr="00907177">
        <w:rPr>
          <w:sz w:val="29"/>
          <w:szCs w:val="29"/>
        </w:rPr>
        <w:t>linh hoạt trước mọi diễn biến của thị trường</w:t>
      </w:r>
      <w:r w:rsidRPr="00907177">
        <w:rPr>
          <w:sz w:val="29"/>
          <w:szCs w:val="29"/>
        </w:rPr>
        <w:t>.</w:t>
      </w:r>
      <w:r w:rsidR="009B1EE0">
        <w:rPr>
          <w:sz w:val="29"/>
          <w:szCs w:val="29"/>
        </w:rPr>
        <w:t>/.</w:t>
      </w:r>
    </w:p>
    <w:p w14:paraId="5A9D1C1B" w14:textId="77777777" w:rsidR="00D14668" w:rsidRDefault="00567ECD" w:rsidP="00EB747E">
      <w:pPr>
        <w:pStyle w:val="NormalWeb"/>
        <w:shd w:val="clear" w:color="auto" w:fill="FFFFFF"/>
        <w:tabs>
          <w:tab w:val="left" w:pos="6540"/>
        </w:tabs>
        <w:spacing w:before="0" w:beforeAutospacing="0" w:after="0" w:afterAutospacing="0" w:line="288" w:lineRule="auto"/>
        <w:ind w:firstLine="4770"/>
        <w:jc w:val="center"/>
        <w:rPr>
          <w:rStyle w:val="normalchar"/>
          <w:sz w:val="29"/>
          <w:szCs w:val="29"/>
          <w:lang w:val="nl-NL"/>
        </w:rPr>
      </w:pPr>
      <w:r w:rsidRPr="00567ECD">
        <w:rPr>
          <w:rStyle w:val="normalchar"/>
          <w:sz w:val="29"/>
          <w:szCs w:val="29"/>
          <w:lang w:val="nl-NL"/>
        </w:rPr>
        <w:t xml:space="preserve"> </w:t>
      </w:r>
    </w:p>
    <w:p w14:paraId="584C12B2" w14:textId="77777777" w:rsidR="00EB747E" w:rsidRPr="00CC4F34" w:rsidRDefault="00EB747E" w:rsidP="00EB747E">
      <w:pPr>
        <w:pStyle w:val="NormalWeb"/>
        <w:shd w:val="clear" w:color="auto" w:fill="FFFFFF"/>
        <w:tabs>
          <w:tab w:val="left" w:pos="6540"/>
        </w:tabs>
        <w:spacing w:before="0" w:beforeAutospacing="0" w:after="0" w:afterAutospacing="0" w:line="288" w:lineRule="auto"/>
        <w:ind w:firstLine="4770"/>
        <w:jc w:val="center"/>
        <w:rPr>
          <w:b/>
          <w:bCs/>
          <w:sz w:val="29"/>
          <w:szCs w:val="29"/>
          <w:lang w:val="pt-BR"/>
        </w:rPr>
      </w:pPr>
      <w:r w:rsidRPr="00CC4F34">
        <w:rPr>
          <w:b/>
          <w:bCs/>
          <w:sz w:val="29"/>
          <w:szCs w:val="29"/>
          <w:lang w:val="pt-BR"/>
        </w:rPr>
        <w:t>TỔNG CỤC TRƯỞNG</w:t>
      </w:r>
    </w:p>
    <w:p w14:paraId="79761D2A" w14:textId="77777777" w:rsidR="00D52073" w:rsidRDefault="00D52073" w:rsidP="00EB747E">
      <w:pPr>
        <w:pStyle w:val="NormalWeb"/>
        <w:shd w:val="clear" w:color="auto" w:fill="FFFFFF"/>
        <w:tabs>
          <w:tab w:val="left" w:pos="6540"/>
        </w:tabs>
        <w:spacing w:before="0" w:beforeAutospacing="0" w:after="0" w:afterAutospacing="0" w:line="288" w:lineRule="auto"/>
        <w:ind w:firstLine="4770"/>
        <w:jc w:val="center"/>
        <w:rPr>
          <w:b/>
          <w:bCs/>
          <w:sz w:val="51"/>
          <w:szCs w:val="27"/>
          <w:lang w:val="pt-BR"/>
        </w:rPr>
      </w:pPr>
    </w:p>
    <w:p w14:paraId="4349C0AE" w14:textId="77777777" w:rsidR="00CE3FA5" w:rsidRPr="00CE3FA5" w:rsidRDefault="00CE3FA5" w:rsidP="00EB747E">
      <w:pPr>
        <w:pStyle w:val="NormalWeb"/>
        <w:shd w:val="clear" w:color="auto" w:fill="FFFFFF"/>
        <w:tabs>
          <w:tab w:val="left" w:pos="6540"/>
        </w:tabs>
        <w:spacing w:before="0" w:beforeAutospacing="0" w:after="0" w:afterAutospacing="0" w:line="288" w:lineRule="auto"/>
        <w:ind w:firstLine="4770"/>
        <w:jc w:val="center"/>
        <w:rPr>
          <w:b/>
          <w:bCs/>
          <w:sz w:val="39"/>
          <w:szCs w:val="27"/>
          <w:lang w:val="pt-BR"/>
        </w:rPr>
      </w:pPr>
    </w:p>
    <w:p w14:paraId="7F71A6C1" w14:textId="77777777" w:rsidR="00D52073" w:rsidRDefault="00D52073" w:rsidP="00EB747E">
      <w:pPr>
        <w:pStyle w:val="NormalWeb"/>
        <w:shd w:val="clear" w:color="auto" w:fill="FFFFFF"/>
        <w:tabs>
          <w:tab w:val="left" w:pos="6540"/>
        </w:tabs>
        <w:spacing w:before="0" w:beforeAutospacing="0" w:after="0" w:afterAutospacing="0" w:line="288" w:lineRule="auto"/>
        <w:ind w:firstLine="4770"/>
        <w:jc w:val="center"/>
        <w:rPr>
          <w:b/>
          <w:bCs/>
          <w:sz w:val="27"/>
          <w:szCs w:val="27"/>
          <w:lang w:val="pt-BR"/>
        </w:rPr>
      </w:pPr>
    </w:p>
    <w:p w14:paraId="46172842" w14:textId="77777777" w:rsidR="00FD7F32" w:rsidRPr="00CC4F34" w:rsidRDefault="00FD7F32" w:rsidP="00EB747E">
      <w:pPr>
        <w:pStyle w:val="NormalWeb"/>
        <w:shd w:val="clear" w:color="auto" w:fill="FFFFFF"/>
        <w:tabs>
          <w:tab w:val="left" w:pos="6540"/>
        </w:tabs>
        <w:spacing w:before="0" w:beforeAutospacing="0" w:after="0" w:afterAutospacing="0" w:line="288" w:lineRule="auto"/>
        <w:ind w:firstLine="4770"/>
        <w:jc w:val="center"/>
        <w:rPr>
          <w:b/>
          <w:bCs/>
          <w:sz w:val="29"/>
          <w:szCs w:val="29"/>
          <w:lang w:val="pt-BR"/>
        </w:rPr>
      </w:pPr>
    </w:p>
    <w:p w14:paraId="0170466B" w14:textId="77777777" w:rsidR="00D52073" w:rsidRPr="00CC4F34" w:rsidRDefault="00D52073" w:rsidP="00EB747E">
      <w:pPr>
        <w:pStyle w:val="NormalWeb"/>
        <w:shd w:val="clear" w:color="auto" w:fill="FFFFFF"/>
        <w:tabs>
          <w:tab w:val="left" w:pos="6540"/>
        </w:tabs>
        <w:spacing w:before="0" w:beforeAutospacing="0" w:after="0" w:afterAutospacing="0" w:line="288" w:lineRule="auto"/>
        <w:ind w:firstLine="4770"/>
        <w:jc w:val="center"/>
        <w:rPr>
          <w:b/>
          <w:bCs/>
          <w:sz w:val="29"/>
          <w:szCs w:val="29"/>
          <w:lang w:val="pt-BR"/>
        </w:rPr>
      </w:pPr>
      <w:r w:rsidRPr="00CC4F34">
        <w:rPr>
          <w:b/>
          <w:bCs/>
          <w:sz w:val="29"/>
          <w:szCs w:val="29"/>
          <w:lang w:val="pt-BR"/>
        </w:rPr>
        <w:t>Nguyễn Bích Lâm</w:t>
      </w:r>
    </w:p>
    <w:sectPr w:rsidR="00D52073" w:rsidRPr="00CC4F34" w:rsidSect="00907177">
      <w:headerReference w:type="even" r:id="rId11"/>
      <w:headerReference w:type="default" r:id="rId12"/>
      <w:pgSz w:w="11909" w:h="16834" w:code="9"/>
      <w:pgMar w:top="1152" w:right="1080" w:bottom="432" w:left="1800" w:header="50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BD598" w14:textId="77777777" w:rsidR="00860D55" w:rsidRDefault="00860D55">
      <w:r>
        <w:separator/>
      </w:r>
    </w:p>
  </w:endnote>
  <w:endnote w:type="continuationSeparator" w:id="0">
    <w:p w14:paraId="67CB0211" w14:textId="77777777" w:rsidR="00860D55" w:rsidRDefault="00860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F6DC6" w14:textId="77777777" w:rsidR="00860D55" w:rsidRDefault="00860D55">
      <w:r>
        <w:separator/>
      </w:r>
    </w:p>
  </w:footnote>
  <w:footnote w:type="continuationSeparator" w:id="0">
    <w:p w14:paraId="55EA53E3" w14:textId="77777777" w:rsidR="00860D55" w:rsidRDefault="00860D55">
      <w:r>
        <w:continuationSeparator/>
      </w:r>
    </w:p>
  </w:footnote>
  <w:footnote w:id="1">
    <w:p w14:paraId="020E86EF" w14:textId="77777777" w:rsidR="00AF58B7" w:rsidRPr="00B325A8" w:rsidRDefault="00AF58B7" w:rsidP="00B325A8">
      <w:pPr>
        <w:pStyle w:val="FootnoteText"/>
        <w:spacing w:before="80"/>
        <w:jc w:val="both"/>
        <w:rPr>
          <w:rFonts w:ascii="Arial" w:hAnsi="Arial" w:cs="Arial"/>
          <w:sz w:val="16"/>
          <w:szCs w:val="16"/>
        </w:rPr>
      </w:pPr>
      <w:r w:rsidRPr="00B325A8">
        <w:rPr>
          <w:rStyle w:val="FootnoteReference"/>
          <w:rFonts w:ascii="Arial" w:hAnsi="Arial" w:cs="Arial"/>
          <w:spacing w:val="-6"/>
          <w:sz w:val="16"/>
          <w:szCs w:val="16"/>
        </w:rPr>
        <w:footnoteRef/>
      </w:r>
      <w:r w:rsidRPr="00B325A8">
        <w:rPr>
          <w:rFonts w:ascii="Arial" w:hAnsi="Arial" w:cs="Arial"/>
          <w:spacing w:val="-6"/>
          <w:sz w:val="16"/>
          <w:szCs w:val="16"/>
        </w:rPr>
        <w:t xml:space="preserve"> Mức tăng  9 tháng của ngành công nghiệp một số năm: Năm 2011: 9,54%; năm 2012: 8,50%; năm 2013: 4,80%; năm 2014: 5,58%.</w:t>
      </w:r>
    </w:p>
  </w:footnote>
  <w:footnote w:id="2">
    <w:p w14:paraId="025B39F2" w14:textId="77777777" w:rsidR="00AF58B7" w:rsidRPr="00B325A8" w:rsidRDefault="00AF58B7" w:rsidP="00B325A8">
      <w:pPr>
        <w:pStyle w:val="FootnoteText"/>
        <w:spacing w:before="80"/>
        <w:ind w:left="90" w:hanging="90"/>
        <w:jc w:val="both"/>
        <w:rPr>
          <w:rFonts w:ascii="Arial" w:hAnsi="Arial" w:cs="Arial"/>
          <w:spacing w:val="-6"/>
          <w:sz w:val="16"/>
          <w:szCs w:val="16"/>
        </w:rPr>
      </w:pPr>
      <w:r w:rsidRPr="00B325A8">
        <w:rPr>
          <w:rStyle w:val="FootnoteReference"/>
          <w:rFonts w:ascii="Arial" w:hAnsi="Arial" w:cs="Arial"/>
          <w:sz w:val="16"/>
          <w:szCs w:val="16"/>
        </w:rPr>
        <w:footnoteRef/>
      </w:r>
      <w:r w:rsidRPr="00B325A8">
        <w:rPr>
          <w:rFonts w:ascii="Arial" w:hAnsi="Arial" w:cs="Arial"/>
          <w:spacing w:val="4"/>
          <w:sz w:val="16"/>
          <w:szCs w:val="16"/>
        </w:rPr>
        <w:t xml:space="preserve"> </w:t>
      </w:r>
      <w:r w:rsidRPr="00B325A8">
        <w:rPr>
          <w:rFonts w:ascii="Arial" w:hAnsi="Arial" w:cs="Arial"/>
          <w:spacing w:val="-6"/>
          <w:sz w:val="16"/>
          <w:szCs w:val="16"/>
        </w:rPr>
        <w:t>Mức tăng 9 tháng của ngành công nghiệp chế biến, chế tạo một số năm: Năm 2012: 8,74%; năm 2013: 6,58%; năm 2014: 7,09%.</w:t>
      </w:r>
    </w:p>
  </w:footnote>
  <w:footnote w:id="3">
    <w:p w14:paraId="00CAB876" w14:textId="77777777" w:rsidR="00AF58B7" w:rsidRPr="003C7C2E" w:rsidRDefault="00AF58B7" w:rsidP="00B325A8">
      <w:pPr>
        <w:pStyle w:val="FootnoteText"/>
        <w:spacing w:before="80"/>
        <w:ind w:left="90" w:hanging="90"/>
        <w:jc w:val="both"/>
        <w:rPr>
          <w:spacing w:val="-6"/>
          <w:sz w:val="18"/>
          <w:szCs w:val="18"/>
        </w:rPr>
      </w:pPr>
      <w:r w:rsidRPr="00B325A8">
        <w:rPr>
          <w:rStyle w:val="FootnoteReference"/>
          <w:rFonts w:ascii="Arial" w:hAnsi="Arial" w:cs="Arial"/>
          <w:sz w:val="16"/>
          <w:szCs w:val="16"/>
        </w:rPr>
        <w:footnoteRef/>
      </w:r>
      <w:r w:rsidRPr="00B325A8">
        <w:rPr>
          <w:rFonts w:ascii="Arial" w:hAnsi="Arial" w:cs="Arial"/>
          <w:spacing w:val="-6"/>
          <w:sz w:val="16"/>
          <w:szCs w:val="16"/>
        </w:rPr>
        <w:t xml:space="preserve"> Mức tăng 9 tháng của ngành xây dựng một số năm: Năm 2011: - 0,01%; Năm 2012: 2,78%; năm 2013: 5,31%; năm 2014: 6,61%.</w:t>
      </w:r>
    </w:p>
  </w:footnote>
  <w:footnote w:id="4">
    <w:p w14:paraId="7C132C2C" w14:textId="77777777" w:rsidR="00AF58B7" w:rsidRPr="00B325A8" w:rsidRDefault="00AF58B7" w:rsidP="00F748F9">
      <w:pPr>
        <w:pStyle w:val="FootnoteText"/>
        <w:spacing w:before="40" w:line="252" w:lineRule="auto"/>
        <w:jc w:val="both"/>
        <w:rPr>
          <w:rFonts w:ascii="Arial" w:hAnsi="Arial" w:cs="Arial"/>
          <w:sz w:val="18"/>
          <w:szCs w:val="18"/>
        </w:rPr>
      </w:pPr>
      <w:r w:rsidRPr="00B325A8">
        <w:rPr>
          <w:rStyle w:val="FootnoteReference"/>
          <w:rFonts w:ascii="Arial" w:hAnsi="Arial" w:cs="Arial"/>
          <w:sz w:val="18"/>
          <w:szCs w:val="18"/>
        </w:rPr>
        <w:footnoteRef/>
      </w:r>
      <w:r w:rsidRPr="00B325A8">
        <w:rPr>
          <w:rFonts w:ascii="Arial" w:hAnsi="Arial" w:cs="Arial"/>
          <w:sz w:val="18"/>
          <w:szCs w:val="18"/>
        </w:rPr>
        <w:t xml:space="preserve"> Quý I tăng 9,4%; quý II tăng 10,2%; quý III tăng 9,9%. </w:t>
      </w:r>
    </w:p>
  </w:footnote>
  <w:footnote w:id="5">
    <w:p w14:paraId="06929E19" w14:textId="77777777" w:rsidR="00AF58B7" w:rsidRPr="00B325A8" w:rsidRDefault="00AF58B7" w:rsidP="00F748F9">
      <w:pPr>
        <w:pStyle w:val="FootnoteText"/>
        <w:spacing w:before="40" w:line="252" w:lineRule="auto"/>
        <w:ind w:left="90" w:hanging="90"/>
        <w:jc w:val="both"/>
        <w:rPr>
          <w:rFonts w:ascii="Arial" w:hAnsi="Arial" w:cs="Arial"/>
          <w:sz w:val="18"/>
          <w:szCs w:val="18"/>
        </w:rPr>
      </w:pPr>
      <w:r w:rsidRPr="00B325A8">
        <w:rPr>
          <w:rStyle w:val="FootnoteReference"/>
          <w:rFonts w:ascii="Arial" w:hAnsi="Arial" w:cs="Arial"/>
          <w:sz w:val="18"/>
          <w:szCs w:val="18"/>
        </w:rPr>
        <w:footnoteRef/>
      </w:r>
      <w:r w:rsidRPr="00B325A8">
        <w:rPr>
          <w:rFonts w:ascii="Arial" w:hAnsi="Arial" w:cs="Arial"/>
          <w:sz w:val="18"/>
          <w:szCs w:val="18"/>
        </w:rPr>
        <w:t xml:space="preserve"> Cùng kỳ năm trước ngành khai khoáng tăng 0,4%; ngành chế biến, chế tạo tăng 8,3%; ngành sản xuất, phân phối điện tăng 11,2%; ngành cung cấp nước và xử lý nước thải, rác thải tăng 6%. </w:t>
      </w:r>
    </w:p>
  </w:footnote>
  <w:footnote w:id="6">
    <w:p w14:paraId="41C7CB85" w14:textId="77777777" w:rsidR="00AF58B7" w:rsidRDefault="00AF58B7" w:rsidP="00F748F9">
      <w:pPr>
        <w:pStyle w:val="FootnoteText"/>
        <w:spacing w:before="40" w:line="252" w:lineRule="auto"/>
        <w:ind w:left="90" w:hanging="90"/>
        <w:jc w:val="both"/>
      </w:pPr>
      <w:r w:rsidRPr="00B325A8">
        <w:rPr>
          <w:rStyle w:val="FootnoteReference"/>
          <w:rFonts w:ascii="Arial" w:hAnsi="Arial" w:cs="Arial"/>
          <w:sz w:val="18"/>
          <w:szCs w:val="18"/>
        </w:rPr>
        <w:footnoteRef/>
      </w:r>
      <w:r w:rsidRPr="00B325A8">
        <w:rPr>
          <w:rFonts w:ascii="Arial" w:hAnsi="Arial" w:cs="Arial"/>
          <w:sz w:val="18"/>
          <w:szCs w:val="18"/>
        </w:rPr>
        <w:t xml:space="preserve"> Mưa lũ lớn bất thường tại Quảng Ninh trong tháng Tám đã ảnh hưởng lớn đến sản xuất của ngành </w:t>
      </w:r>
      <w:r w:rsidRPr="00B325A8">
        <w:rPr>
          <w:rFonts w:ascii="Arial" w:hAnsi="Arial" w:cs="Arial"/>
          <w:spacing w:val="-2"/>
          <w:sz w:val="18"/>
          <w:szCs w:val="18"/>
        </w:rPr>
        <w:t>Than. Sản lượng than đá tháng Tám chỉ đạt 2,75 triệu tấn, giảm 5,3% so với cùng kỳ năm trước. Sang tháng Chín, khai thác than đã phục hồi, sản lượng than tháng Chín ước tính đạt 3,28 triệu tấn tăng 7,6% so với cùng kỳ năm 2014</w:t>
      </w:r>
      <w:r w:rsidRPr="00B325A8">
        <w:rPr>
          <w:rFonts w:ascii="Arial" w:hAnsi="Arial" w:cs="Arial"/>
          <w:sz w:val="18"/>
          <w:szCs w:val="18"/>
        </w:rPr>
        <w:t>.</w:t>
      </w:r>
      <w:r>
        <w:t xml:space="preserve">     </w:t>
      </w:r>
    </w:p>
  </w:footnote>
  <w:footnote w:id="7">
    <w:p w14:paraId="28D78E20" w14:textId="77777777" w:rsidR="00AF58B7" w:rsidRPr="00B325A8" w:rsidRDefault="00AF58B7" w:rsidP="00B325A8">
      <w:pPr>
        <w:pStyle w:val="FootnoteText"/>
        <w:spacing w:before="40"/>
        <w:jc w:val="both"/>
        <w:rPr>
          <w:rFonts w:ascii="Arial" w:hAnsi="Arial" w:cs="Arial"/>
          <w:sz w:val="18"/>
          <w:szCs w:val="18"/>
        </w:rPr>
      </w:pPr>
      <w:r w:rsidRPr="00B325A8">
        <w:rPr>
          <w:rStyle w:val="FootnoteReference"/>
          <w:rFonts w:ascii="Arial" w:hAnsi="Arial" w:cs="Arial"/>
          <w:sz w:val="18"/>
          <w:szCs w:val="18"/>
        </w:rPr>
        <w:footnoteRef/>
      </w:r>
      <w:r w:rsidRPr="00B325A8">
        <w:rPr>
          <w:rFonts w:ascii="Arial" w:hAnsi="Arial" w:cs="Arial"/>
          <w:sz w:val="18"/>
          <w:szCs w:val="18"/>
        </w:rPr>
        <w:t xml:space="preserve"> Nguồn: Hệ thống thông tin đăng ký doanh nghiệp quốc gia, </w:t>
      </w:r>
      <w:r w:rsidRPr="00B325A8">
        <w:rPr>
          <w:rFonts w:ascii="Arial" w:hAnsi="Arial" w:cs="Arial"/>
          <w:sz w:val="18"/>
          <w:szCs w:val="18"/>
          <w:shd w:val="clear" w:color="auto" w:fill="FFFFFF"/>
        </w:rPr>
        <w:t>Bộ Kế hoạch và Đầu tư.</w:t>
      </w:r>
    </w:p>
  </w:footnote>
  <w:footnote w:id="8">
    <w:p w14:paraId="70742F2C" w14:textId="77777777" w:rsidR="00AF58B7" w:rsidRPr="00B325A8" w:rsidRDefault="00AF58B7" w:rsidP="00B325A8">
      <w:pPr>
        <w:pStyle w:val="FootnoteText"/>
        <w:spacing w:before="40"/>
        <w:rPr>
          <w:rFonts w:ascii="Arial" w:hAnsi="Arial" w:cs="Arial"/>
          <w:spacing w:val="-4"/>
          <w:sz w:val="18"/>
          <w:szCs w:val="18"/>
        </w:rPr>
      </w:pPr>
      <w:r w:rsidRPr="00B325A8">
        <w:rPr>
          <w:rStyle w:val="FootnoteReference"/>
          <w:rFonts w:ascii="Arial" w:hAnsi="Arial" w:cs="Arial"/>
          <w:sz w:val="18"/>
          <w:szCs w:val="18"/>
        </w:rPr>
        <w:footnoteRef/>
      </w:r>
      <w:r w:rsidRPr="00B325A8">
        <w:rPr>
          <w:rFonts w:ascii="Arial" w:hAnsi="Arial" w:cs="Arial"/>
          <w:sz w:val="18"/>
          <w:szCs w:val="18"/>
        </w:rPr>
        <w:t xml:space="preserve"> </w:t>
      </w:r>
      <w:r w:rsidRPr="00B325A8">
        <w:rPr>
          <w:rFonts w:ascii="Arial" w:hAnsi="Arial" w:cs="Arial"/>
          <w:spacing w:val="-2"/>
          <w:sz w:val="18"/>
          <w:szCs w:val="18"/>
        </w:rPr>
        <w:t>Do thời gian trên trùng với thời điểm tháng Bảy âm lịch nên người dân có tâm lý hạn chế thành lập doanh nghiệp.</w:t>
      </w:r>
      <w:r w:rsidRPr="00B325A8">
        <w:rPr>
          <w:rFonts w:ascii="Arial" w:hAnsi="Arial" w:cs="Arial"/>
          <w:sz w:val="18"/>
          <w:szCs w:val="18"/>
        </w:rPr>
        <w:t xml:space="preserve"> </w:t>
      </w:r>
    </w:p>
  </w:footnote>
  <w:footnote w:id="9">
    <w:p w14:paraId="3442AB1D" w14:textId="77777777" w:rsidR="004E37FA" w:rsidRPr="00CC3095" w:rsidRDefault="004E37FA" w:rsidP="00CC3095">
      <w:pPr>
        <w:pStyle w:val="FootnoteText"/>
        <w:spacing w:before="20"/>
        <w:jc w:val="both"/>
        <w:rPr>
          <w:rFonts w:ascii="Arial" w:hAnsi="Arial" w:cs="Arial"/>
          <w:sz w:val="18"/>
          <w:szCs w:val="18"/>
        </w:rPr>
      </w:pPr>
      <w:r w:rsidRPr="00CC3095">
        <w:rPr>
          <w:rStyle w:val="FootnoteReference"/>
          <w:rFonts w:ascii="Arial" w:hAnsi="Arial" w:cs="Arial"/>
          <w:sz w:val="18"/>
          <w:szCs w:val="18"/>
        </w:rPr>
        <w:footnoteRef/>
      </w:r>
      <w:r w:rsidRPr="00CC3095">
        <w:rPr>
          <w:rFonts w:ascii="Arial" w:hAnsi="Arial" w:cs="Arial"/>
          <w:sz w:val="18"/>
          <w:szCs w:val="18"/>
        </w:rPr>
        <w:t xml:space="preserve"> Chỉ số giá xuất khẩu 9 tháng năm 2015 so với </w:t>
      </w:r>
      <w:r w:rsidR="00BE1048" w:rsidRPr="00CC3095">
        <w:rPr>
          <w:rFonts w:ascii="Arial" w:hAnsi="Arial" w:cs="Arial"/>
          <w:sz w:val="18"/>
          <w:szCs w:val="18"/>
        </w:rPr>
        <w:t xml:space="preserve">9 tháng </w:t>
      </w:r>
      <w:r w:rsidRPr="00CC3095">
        <w:rPr>
          <w:rFonts w:ascii="Arial" w:hAnsi="Arial" w:cs="Arial"/>
          <w:sz w:val="18"/>
          <w:szCs w:val="18"/>
        </w:rPr>
        <w:t>năm 2014 giảm 3,86%.</w:t>
      </w:r>
    </w:p>
  </w:footnote>
  <w:footnote w:id="10">
    <w:p w14:paraId="7CAB4263" w14:textId="77777777" w:rsidR="00AF58B7" w:rsidRPr="00CC3095" w:rsidRDefault="00AF58B7" w:rsidP="004E37FA">
      <w:pPr>
        <w:pStyle w:val="FootnoteText"/>
        <w:spacing w:before="40" w:line="264" w:lineRule="auto"/>
        <w:ind w:left="187" w:hanging="187"/>
        <w:jc w:val="both"/>
        <w:rPr>
          <w:rFonts w:ascii="Arial" w:hAnsi="Arial" w:cs="Arial"/>
          <w:spacing w:val="-6"/>
          <w:sz w:val="18"/>
          <w:szCs w:val="18"/>
        </w:rPr>
      </w:pPr>
      <w:r w:rsidRPr="00CC3095">
        <w:rPr>
          <w:rStyle w:val="FootnoteReference"/>
          <w:rFonts w:ascii="Arial" w:hAnsi="Arial" w:cs="Arial"/>
          <w:spacing w:val="-6"/>
          <w:sz w:val="18"/>
          <w:szCs w:val="18"/>
        </w:rPr>
        <w:footnoteRef/>
      </w:r>
      <w:r w:rsidRPr="00CC3095">
        <w:rPr>
          <w:rFonts w:ascii="Arial" w:hAnsi="Arial" w:cs="Arial"/>
          <w:spacing w:val="-6"/>
          <w:sz w:val="18"/>
          <w:szCs w:val="18"/>
        </w:rPr>
        <w:t xml:space="preserve"> </w:t>
      </w:r>
      <w:r w:rsidR="00F748F9" w:rsidRPr="00CC3095">
        <w:rPr>
          <w:rFonts w:ascii="Arial" w:hAnsi="Arial" w:cs="Arial"/>
          <w:spacing w:val="-6"/>
          <w:sz w:val="18"/>
          <w:szCs w:val="18"/>
        </w:rPr>
        <w:t xml:space="preserve"> </w:t>
      </w:r>
      <w:r w:rsidRPr="00CC3095">
        <w:rPr>
          <w:rFonts w:ascii="Arial" w:hAnsi="Arial" w:cs="Arial"/>
          <w:spacing w:val="-6"/>
          <w:sz w:val="18"/>
          <w:szCs w:val="18"/>
        </w:rPr>
        <w:t xml:space="preserve">Trong 9 tháng, xuất khẩu hàng hóa của </w:t>
      </w:r>
      <w:r w:rsidRPr="00CC3095">
        <w:rPr>
          <w:rStyle w:val="normalchar"/>
          <w:rFonts w:ascii="Arial" w:hAnsi="Arial" w:cs="Arial"/>
          <w:spacing w:val="-6"/>
          <w:sz w:val="18"/>
          <w:szCs w:val="18"/>
          <w:lang w:val="nl-NL"/>
        </w:rPr>
        <w:t>khu vực có vốn đầu tư trực tiếp nước ngoài đóng góp 10,5 điểm phần trăm vào mức tăng tổng kim ngạch xuất khẩu hàng hóa, trong khi khu vực kinh tế trong nước làm giảm 0,9 điểm phần trăm.</w:t>
      </w:r>
    </w:p>
  </w:footnote>
  <w:footnote w:id="11">
    <w:p w14:paraId="511EBB69" w14:textId="77777777" w:rsidR="00601737" w:rsidRPr="00CC3095" w:rsidRDefault="00601737" w:rsidP="00CC3095">
      <w:pPr>
        <w:pStyle w:val="FootnoteText"/>
        <w:spacing w:before="20"/>
        <w:rPr>
          <w:rFonts w:ascii="Arial" w:hAnsi="Arial" w:cs="Arial"/>
          <w:sz w:val="18"/>
          <w:szCs w:val="18"/>
        </w:rPr>
      </w:pPr>
      <w:r w:rsidRPr="00CC3095">
        <w:rPr>
          <w:rStyle w:val="FootnoteReference"/>
          <w:rFonts w:ascii="Arial" w:hAnsi="Arial" w:cs="Arial"/>
          <w:sz w:val="18"/>
          <w:szCs w:val="18"/>
        </w:rPr>
        <w:footnoteRef/>
      </w:r>
      <w:r w:rsidRPr="00CC3095">
        <w:rPr>
          <w:rFonts w:ascii="Arial" w:hAnsi="Arial" w:cs="Arial"/>
          <w:sz w:val="18"/>
          <w:szCs w:val="18"/>
        </w:rPr>
        <w:t xml:space="preserve"> Chỉ s</w:t>
      </w:r>
      <w:r w:rsidR="00CC3095">
        <w:rPr>
          <w:rFonts w:ascii="Arial" w:hAnsi="Arial" w:cs="Arial"/>
          <w:sz w:val="18"/>
          <w:szCs w:val="18"/>
        </w:rPr>
        <w:t>ố</w:t>
      </w:r>
      <w:r w:rsidRPr="00CC3095">
        <w:rPr>
          <w:rFonts w:ascii="Arial" w:hAnsi="Arial" w:cs="Arial"/>
          <w:sz w:val="18"/>
          <w:szCs w:val="18"/>
        </w:rPr>
        <w:t xml:space="preserve"> giá nhập khẩu 9 tháng năm 2015 so với </w:t>
      </w:r>
      <w:r w:rsidR="00884796" w:rsidRPr="00CC3095">
        <w:rPr>
          <w:rFonts w:ascii="Arial" w:hAnsi="Arial" w:cs="Arial"/>
          <w:sz w:val="18"/>
          <w:szCs w:val="18"/>
        </w:rPr>
        <w:t xml:space="preserve">9 tháng năm </w:t>
      </w:r>
      <w:r w:rsidRPr="00CC3095">
        <w:rPr>
          <w:rFonts w:ascii="Arial" w:hAnsi="Arial" w:cs="Arial"/>
          <w:sz w:val="18"/>
          <w:szCs w:val="18"/>
        </w:rPr>
        <w:t>2014 giảm 4,5%.</w:t>
      </w:r>
    </w:p>
  </w:footnote>
  <w:footnote w:id="12">
    <w:p w14:paraId="23089745" w14:textId="77777777" w:rsidR="00AF58B7" w:rsidRPr="00B325A8" w:rsidRDefault="00AF58B7" w:rsidP="00F748F9">
      <w:pPr>
        <w:pStyle w:val="FootnoteText"/>
        <w:spacing w:before="40" w:line="264" w:lineRule="auto"/>
        <w:ind w:left="187" w:hanging="187"/>
        <w:jc w:val="both"/>
        <w:rPr>
          <w:rFonts w:ascii="Arial" w:hAnsi="Arial" w:cs="Arial"/>
          <w:sz w:val="18"/>
          <w:szCs w:val="18"/>
        </w:rPr>
      </w:pPr>
      <w:r w:rsidRPr="00B325A8">
        <w:rPr>
          <w:rStyle w:val="FootnoteReference"/>
          <w:rFonts w:ascii="Arial" w:hAnsi="Arial" w:cs="Arial"/>
          <w:sz w:val="18"/>
          <w:szCs w:val="18"/>
        </w:rPr>
        <w:footnoteRef/>
      </w:r>
      <w:r w:rsidRPr="00B325A8">
        <w:rPr>
          <w:rFonts w:ascii="Arial" w:hAnsi="Arial" w:cs="Arial"/>
          <w:sz w:val="18"/>
          <w:szCs w:val="18"/>
        </w:rPr>
        <w:t xml:space="preserve"> 9 tháng năm 2014 nhập siêu 411 triệu USD.</w:t>
      </w:r>
    </w:p>
  </w:footnote>
  <w:footnote w:id="13">
    <w:p w14:paraId="1B9FE9AA" w14:textId="77777777" w:rsidR="00AF58B7" w:rsidRPr="00B325A8" w:rsidRDefault="00AF58B7" w:rsidP="00F748F9">
      <w:pPr>
        <w:pStyle w:val="FootnoteText"/>
        <w:spacing w:before="40" w:line="264" w:lineRule="auto"/>
        <w:ind w:left="187" w:hanging="187"/>
        <w:jc w:val="both"/>
        <w:rPr>
          <w:rFonts w:ascii="Arial" w:hAnsi="Arial" w:cs="Arial"/>
          <w:spacing w:val="-4"/>
          <w:sz w:val="18"/>
          <w:szCs w:val="18"/>
        </w:rPr>
      </w:pPr>
      <w:r w:rsidRPr="00B325A8">
        <w:rPr>
          <w:rStyle w:val="FootnoteReference"/>
          <w:rFonts w:ascii="Arial" w:hAnsi="Arial" w:cs="Arial"/>
          <w:spacing w:val="-4"/>
          <w:sz w:val="18"/>
          <w:szCs w:val="18"/>
        </w:rPr>
        <w:footnoteRef/>
      </w:r>
      <w:r w:rsidRPr="00B325A8">
        <w:rPr>
          <w:rFonts w:ascii="Arial" w:hAnsi="Arial" w:cs="Arial"/>
          <w:spacing w:val="-4"/>
          <w:sz w:val="18"/>
          <w:szCs w:val="18"/>
        </w:rPr>
        <w:t xml:space="preserve"> CPI tháng 9 so với tháng trước của một số năm như sau: Năm 2006 tăng 0,3%; năm 2007 tăng 0,51%; năm 2008 tăng 0,18%; năm 2009 tăng 0,62%; năm 2010 tăng 1,31%; năm 2011 tăng 0,82%; năm 2012 tăng 2,2%; năm 2013 tăng 1,06%; năm 2014 tăng 0,4%.</w:t>
      </w:r>
    </w:p>
  </w:footnote>
  <w:footnote w:id="14">
    <w:p w14:paraId="60D3F00E" w14:textId="77777777" w:rsidR="00AF58B7" w:rsidRPr="00B325A8" w:rsidRDefault="00AF58B7" w:rsidP="00F748F9">
      <w:pPr>
        <w:pStyle w:val="FootnoteText"/>
        <w:spacing w:before="40" w:line="264" w:lineRule="auto"/>
        <w:ind w:left="187" w:hanging="187"/>
        <w:jc w:val="both"/>
        <w:rPr>
          <w:rFonts w:ascii="Arial" w:hAnsi="Arial" w:cs="Arial"/>
          <w:spacing w:val="2"/>
          <w:sz w:val="18"/>
          <w:szCs w:val="18"/>
        </w:rPr>
      </w:pPr>
      <w:r w:rsidRPr="00B325A8">
        <w:rPr>
          <w:rStyle w:val="FootnoteReference"/>
          <w:rFonts w:ascii="Arial" w:hAnsi="Arial" w:cs="Arial"/>
          <w:spacing w:val="2"/>
          <w:sz w:val="18"/>
          <w:szCs w:val="18"/>
        </w:rPr>
        <w:footnoteRef/>
      </w:r>
      <w:r w:rsidRPr="00B325A8">
        <w:rPr>
          <w:rFonts w:ascii="Arial" w:hAnsi="Arial" w:cs="Arial"/>
          <w:spacing w:val="2"/>
          <w:sz w:val="18"/>
          <w:szCs w:val="18"/>
        </w:rPr>
        <w:t xml:space="preserve"> CPI tháng 9 so với tháng 12 năm trước của một số năm như sau: Năm 2006 tăng 5,1%; năm 2007 tăng 7,32%; năm 2008 tăng 21,87%; năm 2009 tăng 4,11%; năm 2010 tăng 6,46%; năm 2011 tăng 16,63%; năm 2012 tăng 5,13%; năm 2013 tăng 4,63%; năm 2014 tăng 2,25%.</w:t>
      </w:r>
    </w:p>
  </w:footnote>
  <w:footnote w:id="15">
    <w:p w14:paraId="3DAD25FF" w14:textId="77777777" w:rsidR="00AF58B7" w:rsidRPr="002917D7" w:rsidRDefault="00AF58B7" w:rsidP="002917D7">
      <w:pPr>
        <w:pStyle w:val="FootnoteText"/>
        <w:spacing w:before="20"/>
        <w:rPr>
          <w:rFonts w:ascii="Arial" w:hAnsi="Arial" w:cs="Arial"/>
          <w:sz w:val="18"/>
          <w:szCs w:val="18"/>
        </w:rPr>
      </w:pPr>
      <w:r w:rsidRPr="002917D7">
        <w:rPr>
          <w:rStyle w:val="FootnoteReference"/>
          <w:rFonts w:ascii="Arial" w:hAnsi="Arial" w:cs="Arial"/>
          <w:sz w:val="18"/>
          <w:szCs w:val="18"/>
        </w:rPr>
        <w:footnoteRef/>
      </w:r>
      <w:r w:rsidRPr="002917D7">
        <w:rPr>
          <w:rFonts w:ascii="Arial" w:hAnsi="Arial" w:cs="Arial"/>
          <w:sz w:val="18"/>
          <w:szCs w:val="18"/>
        </w:rPr>
        <w:t xml:space="preserve"> Chỉ số giá xuất khẩu hàng hóa/chỉ số giá nhập khẩu hàng hóa.</w:t>
      </w:r>
    </w:p>
  </w:footnote>
  <w:footnote w:id="16">
    <w:p w14:paraId="36978A78" w14:textId="77777777" w:rsidR="00AF58B7" w:rsidRPr="00B325A8" w:rsidRDefault="00AF58B7" w:rsidP="00B325A8">
      <w:pPr>
        <w:pStyle w:val="FootnoteText"/>
        <w:spacing w:line="269" w:lineRule="auto"/>
        <w:ind w:left="187" w:hanging="187"/>
        <w:jc w:val="both"/>
        <w:rPr>
          <w:rFonts w:ascii="Arial" w:hAnsi="Arial" w:cs="Arial"/>
          <w:sz w:val="18"/>
          <w:szCs w:val="18"/>
        </w:rPr>
      </w:pPr>
      <w:r w:rsidRPr="00B325A8">
        <w:rPr>
          <w:rStyle w:val="FootnoteReference"/>
          <w:rFonts w:ascii="Arial" w:hAnsi="Arial" w:cs="Arial"/>
          <w:sz w:val="18"/>
          <w:szCs w:val="18"/>
        </w:rPr>
        <w:footnoteRef/>
      </w:r>
      <w:r w:rsidRPr="00B325A8">
        <w:rPr>
          <w:rFonts w:ascii="Arial" w:hAnsi="Arial" w:cs="Arial"/>
          <w:sz w:val="18"/>
          <w:szCs w:val="18"/>
        </w:rPr>
        <w:t xml:space="preserve"> Lao động có việc làm phi chính thức phi hộ nông nghiệp gồm những người không làm việc trong khu vực hộ nông nghiệp và thuộc một trong ba nhóm sau: (i) lao động gia đình không được hưởng công hưởng </w:t>
      </w:r>
      <w:r w:rsidR="002917D7">
        <w:rPr>
          <w:rFonts w:ascii="Arial" w:hAnsi="Arial" w:cs="Arial"/>
          <w:sz w:val="18"/>
          <w:szCs w:val="18"/>
        </w:rPr>
        <w:t>l</w:t>
      </w:r>
      <w:r w:rsidRPr="00B325A8">
        <w:rPr>
          <w:rFonts w:ascii="Arial" w:hAnsi="Arial" w:cs="Arial"/>
          <w:sz w:val="18"/>
          <w:szCs w:val="18"/>
        </w:rPr>
        <w:t>ương; (ii) người chủ hoặc xã viên hợp tác xã của cơ sở chưa có đăng ký kinh doanh; (iii) người làm công ăn lương không được ký hợp đồng lao động hoặc được ký hợp đồng hợp đồng có thời hạn nhưng không được cơ sở tuyển dụng đóng bảo hiểm xã hội theo hình thức bắt buộc.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9EC17" w14:textId="77777777" w:rsidR="00AF58B7" w:rsidRDefault="00AF58B7" w:rsidP="003702E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C2E9EC" w14:textId="77777777" w:rsidR="00AF58B7" w:rsidRDefault="00AF58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1CA4E" w14:textId="77777777" w:rsidR="00AF58B7" w:rsidRPr="000E74CF" w:rsidRDefault="00AF58B7" w:rsidP="003702E9">
    <w:pPr>
      <w:pStyle w:val="Header"/>
      <w:framePr w:wrap="around" w:vAnchor="text" w:hAnchor="margin" w:xAlign="center" w:y="1"/>
      <w:rPr>
        <w:rStyle w:val="PageNumber"/>
        <w:rFonts w:ascii="Arial" w:hAnsi="Arial" w:cs="Arial"/>
        <w:sz w:val="22"/>
        <w:szCs w:val="22"/>
      </w:rPr>
    </w:pPr>
    <w:r w:rsidRPr="000E74CF">
      <w:rPr>
        <w:rStyle w:val="PageNumber"/>
        <w:rFonts w:ascii="Arial" w:hAnsi="Arial" w:cs="Arial"/>
        <w:sz w:val="22"/>
        <w:szCs w:val="22"/>
      </w:rPr>
      <w:fldChar w:fldCharType="begin"/>
    </w:r>
    <w:r w:rsidRPr="000E74CF">
      <w:rPr>
        <w:rStyle w:val="PageNumber"/>
        <w:rFonts w:ascii="Arial" w:hAnsi="Arial" w:cs="Arial"/>
        <w:sz w:val="22"/>
        <w:szCs w:val="22"/>
      </w:rPr>
      <w:instrText xml:space="preserve">PAGE  </w:instrText>
    </w:r>
    <w:r w:rsidRPr="000E74CF">
      <w:rPr>
        <w:rStyle w:val="PageNumber"/>
        <w:rFonts w:ascii="Arial" w:hAnsi="Arial" w:cs="Arial"/>
        <w:sz w:val="22"/>
        <w:szCs w:val="22"/>
      </w:rPr>
      <w:fldChar w:fldCharType="separate"/>
    </w:r>
    <w:r w:rsidR="00A25B5E">
      <w:rPr>
        <w:rStyle w:val="PageNumber"/>
        <w:rFonts w:ascii="Arial" w:hAnsi="Arial" w:cs="Arial"/>
        <w:noProof/>
        <w:sz w:val="22"/>
        <w:szCs w:val="22"/>
      </w:rPr>
      <w:t>30</w:t>
    </w:r>
    <w:r w:rsidRPr="000E74CF">
      <w:rPr>
        <w:rStyle w:val="PageNumber"/>
        <w:rFonts w:ascii="Arial" w:hAnsi="Arial" w:cs="Arial"/>
        <w:sz w:val="22"/>
        <w:szCs w:val="22"/>
      </w:rPr>
      <w:fldChar w:fldCharType="end"/>
    </w:r>
  </w:p>
  <w:p w14:paraId="192AE2BD" w14:textId="77777777" w:rsidR="00AF58B7" w:rsidRDefault="00AF58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250A3"/>
    <w:multiLevelType w:val="hybridMultilevel"/>
    <w:tmpl w:val="0EF05DDE"/>
    <w:lvl w:ilvl="0" w:tplc="55A87474">
      <w:start w:val="1"/>
      <w:numFmt w:val="lowerLetter"/>
      <w:lvlText w:val="%1)"/>
      <w:lvlJc w:val="left"/>
      <w:pPr>
        <w:ind w:left="927" w:hanging="360"/>
      </w:pPr>
      <w:rPr>
        <w:rFonts w:cs="Times New Roman" w:hint="default"/>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1" w15:restartNumberingAfterBreak="0">
    <w:nsid w:val="20116C2A"/>
    <w:multiLevelType w:val="hybridMultilevel"/>
    <w:tmpl w:val="453EEEAE"/>
    <w:lvl w:ilvl="0" w:tplc="15D2578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CE3B79"/>
    <w:multiLevelType w:val="hybridMultilevel"/>
    <w:tmpl w:val="37C4C4A2"/>
    <w:lvl w:ilvl="0" w:tplc="D92896D8">
      <w:start w:val="3"/>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15:restartNumberingAfterBreak="0">
    <w:nsid w:val="3C222EEE"/>
    <w:multiLevelType w:val="hybridMultilevel"/>
    <w:tmpl w:val="3CFE557C"/>
    <w:lvl w:ilvl="0" w:tplc="1B1EA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72E24AC"/>
    <w:multiLevelType w:val="hybridMultilevel"/>
    <w:tmpl w:val="768A249C"/>
    <w:lvl w:ilvl="0" w:tplc="134469CE">
      <w:start w:val="9"/>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77DB6005"/>
    <w:multiLevelType w:val="hybridMultilevel"/>
    <w:tmpl w:val="3DF2B752"/>
    <w:lvl w:ilvl="0" w:tplc="96D4EA8A">
      <w:start w:val="1"/>
      <w:numFmt w:val="lowerLetter"/>
      <w:lvlText w:val="%1."/>
      <w:lvlJc w:val="left"/>
      <w:pPr>
        <w:ind w:left="899" w:hanging="360"/>
      </w:pPr>
      <w:rPr>
        <w:rFonts w:cs="Times New Roman" w:hint="default"/>
      </w:rPr>
    </w:lvl>
    <w:lvl w:ilvl="1" w:tplc="04090019">
      <w:start w:val="1"/>
      <w:numFmt w:val="lowerLetter"/>
      <w:lvlText w:val="%2."/>
      <w:lvlJc w:val="left"/>
      <w:pPr>
        <w:ind w:left="1619" w:hanging="360"/>
      </w:pPr>
      <w:rPr>
        <w:rFonts w:cs="Times New Roman"/>
      </w:rPr>
    </w:lvl>
    <w:lvl w:ilvl="2" w:tplc="0409001B">
      <w:start w:val="1"/>
      <w:numFmt w:val="lowerRoman"/>
      <w:lvlText w:val="%3."/>
      <w:lvlJc w:val="right"/>
      <w:pPr>
        <w:ind w:left="2339" w:hanging="180"/>
      </w:pPr>
      <w:rPr>
        <w:rFonts w:cs="Times New Roman"/>
      </w:rPr>
    </w:lvl>
    <w:lvl w:ilvl="3" w:tplc="0409000F">
      <w:start w:val="1"/>
      <w:numFmt w:val="decimal"/>
      <w:lvlText w:val="%4."/>
      <w:lvlJc w:val="left"/>
      <w:pPr>
        <w:ind w:left="3059" w:hanging="360"/>
      </w:pPr>
      <w:rPr>
        <w:rFonts w:cs="Times New Roman"/>
      </w:rPr>
    </w:lvl>
    <w:lvl w:ilvl="4" w:tplc="04090019">
      <w:start w:val="1"/>
      <w:numFmt w:val="lowerLetter"/>
      <w:lvlText w:val="%5."/>
      <w:lvlJc w:val="left"/>
      <w:pPr>
        <w:ind w:left="3779" w:hanging="360"/>
      </w:pPr>
      <w:rPr>
        <w:rFonts w:cs="Times New Roman"/>
      </w:rPr>
    </w:lvl>
    <w:lvl w:ilvl="5" w:tplc="0409001B">
      <w:start w:val="1"/>
      <w:numFmt w:val="lowerRoman"/>
      <w:lvlText w:val="%6."/>
      <w:lvlJc w:val="right"/>
      <w:pPr>
        <w:ind w:left="4499" w:hanging="180"/>
      </w:pPr>
      <w:rPr>
        <w:rFonts w:cs="Times New Roman"/>
      </w:rPr>
    </w:lvl>
    <w:lvl w:ilvl="6" w:tplc="0409000F">
      <w:start w:val="1"/>
      <w:numFmt w:val="decimal"/>
      <w:lvlText w:val="%7."/>
      <w:lvlJc w:val="left"/>
      <w:pPr>
        <w:ind w:left="5219" w:hanging="360"/>
      </w:pPr>
      <w:rPr>
        <w:rFonts w:cs="Times New Roman"/>
      </w:rPr>
    </w:lvl>
    <w:lvl w:ilvl="7" w:tplc="04090019">
      <w:start w:val="1"/>
      <w:numFmt w:val="lowerLetter"/>
      <w:lvlText w:val="%8."/>
      <w:lvlJc w:val="left"/>
      <w:pPr>
        <w:ind w:left="5939" w:hanging="360"/>
      </w:pPr>
      <w:rPr>
        <w:rFonts w:cs="Times New Roman"/>
      </w:rPr>
    </w:lvl>
    <w:lvl w:ilvl="8" w:tplc="0409001B">
      <w:start w:val="1"/>
      <w:numFmt w:val="lowerRoman"/>
      <w:lvlText w:val="%9."/>
      <w:lvlJc w:val="right"/>
      <w:pPr>
        <w:ind w:left="6659" w:hanging="180"/>
      </w:pPr>
      <w:rPr>
        <w:rFonts w:cs="Times New Roman"/>
      </w:rPr>
    </w:lvl>
  </w:abstractNum>
  <w:num w:numId="1">
    <w:abstractNumId w:val="5"/>
  </w:num>
  <w:num w:numId="2">
    <w:abstractNumId w:val="2"/>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6C94"/>
    <w:rsid w:val="00016F99"/>
    <w:rsid w:val="00021A6B"/>
    <w:rsid w:val="00021D9A"/>
    <w:rsid w:val="00037604"/>
    <w:rsid w:val="000379E6"/>
    <w:rsid w:val="00051057"/>
    <w:rsid w:val="0005189D"/>
    <w:rsid w:val="00054103"/>
    <w:rsid w:val="00054159"/>
    <w:rsid w:val="00072321"/>
    <w:rsid w:val="000774F9"/>
    <w:rsid w:val="00077957"/>
    <w:rsid w:val="00084FC5"/>
    <w:rsid w:val="000867B5"/>
    <w:rsid w:val="00093978"/>
    <w:rsid w:val="00095C46"/>
    <w:rsid w:val="000A1137"/>
    <w:rsid w:val="000A3006"/>
    <w:rsid w:val="000A35D8"/>
    <w:rsid w:val="000A4DF4"/>
    <w:rsid w:val="000C2291"/>
    <w:rsid w:val="000C3ED4"/>
    <w:rsid w:val="000C4532"/>
    <w:rsid w:val="000C76C8"/>
    <w:rsid w:val="000D3B19"/>
    <w:rsid w:val="000D4DB3"/>
    <w:rsid w:val="000E2BAD"/>
    <w:rsid w:val="000E5FD8"/>
    <w:rsid w:val="000F4770"/>
    <w:rsid w:val="00103864"/>
    <w:rsid w:val="00121A22"/>
    <w:rsid w:val="00124CDD"/>
    <w:rsid w:val="00135634"/>
    <w:rsid w:val="00136463"/>
    <w:rsid w:val="0014379B"/>
    <w:rsid w:val="00145356"/>
    <w:rsid w:val="0015593E"/>
    <w:rsid w:val="001607B6"/>
    <w:rsid w:val="00165987"/>
    <w:rsid w:val="00167EA5"/>
    <w:rsid w:val="001712CD"/>
    <w:rsid w:val="0017244A"/>
    <w:rsid w:val="00173CCC"/>
    <w:rsid w:val="001C0930"/>
    <w:rsid w:val="001C1041"/>
    <w:rsid w:val="001E16DB"/>
    <w:rsid w:val="001F4DE5"/>
    <w:rsid w:val="001F5EAF"/>
    <w:rsid w:val="00200113"/>
    <w:rsid w:val="00200EB9"/>
    <w:rsid w:val="00211006"/>
    <w:rsid w:val="0021660D"/>
    <w:rsid w:val="00216858"/>
    <w:rsid w:val="00222F2C"/>
    <w:rsid w:val="00251DCB"/>
    <w:rsid w:val="00265818"/>
    <w:rsid w:val="00272A4D"/>
    <w:rsid w:val="002762BB"/>
    <w:rsid w:val="002803C0"/>
    <w:rsid w:val="00280417"/>
    <w:rsid w:val="002917D7"/>
    <w:rsid w:val="00297DF2"/>
    <w:rsid w:val="002A3540"/>
    <w:rsid w:val="002B08E9"/>
    <w:rsid w:val="002C0DA7"/>
    <w:rsid w:val="002C748C"/>
    <w:rsid w:val="002E5FC2"/>
    <w:rsid w:val="003002ED"/>
    <w:rsid w:val="003009C8"/>
    <w:rsid w:val="00303B4A"/>
    <w:rsid w:val="00311475"/>
    <w:rsid w:val="003150C6"/>
    <w:rsid w:val="0031523C"/>
    <w:rsid w:val="00321B0D"/>
    <w:rsid w:val="003266A0"/>
    <w:rsid w:val="0034428E"/>
    <w:rsid w:val="0034442C"/>
    <w:rsid w:val="00355FC8"/>
    <w:rsid w:val="003571A9"/>
    <w:rsid w:val="0036007C"/>
    <w:rsid w:val="00363391"/>
    <w:rsid w:val="003702E9"/>
    <w:rsid w:val="003819F6"/>
    <w:rsid w:val="003850F3"/>
    <w:rsid w:val="0038689E"/>
    <w:rsid w:val="00396C46"/>
    <w:rsid w:val="0039706C"/>
    <w:rsid w:val="003A308B"/>
    <w:rsid w:val="003A3769"/>
    <w:rsid w:val="003A458B"/>
    <w:rsid w:val="003A7090"/>
    <w:rsid w:val="003B342C"/>
    <w:rsid w:val="003C3125"/>
    <w:rsid w:val="003C5397"/>
    <w:rsid w:val="003C6A9D"/>
    <w:rsid w:val="003C7C2E"/>
    <w:rsid w:val="003D3CF0"/>
    <w:rsid w:val="003D5AA7"/>
    <w:rsid w:val="003E0705"/>
    <w:rsid w:val="004071BF"/>
    <w:rsid w:val="0041693F"/>
    <w:rsid w:val="00416F07"/>
    <w:rsid w:val="004209CA"/>
    <w:rsid w:val="00425A9B"/>
    <w:rsid w:val="00436C94"/>
    <w:rsid w:val="00453AC5"/>
    <w:rsid w:val="00456DEF"/>
    <w:rsid w:val="004713A3"/>
    <w:rsid w:val="00480E86"/>
    <w:rsid w:val="00485250"/>
    <w:rsid w:val="00485BFF"/>
    <w:rsid w:val="00487705"/>
    <w:rsid w:val="00492B7C"/>
    <w:rsid w:val="004975B5"/>
    <w:rsid w:val="00497908"/>
    <w:rsid w:val="004B1072"/>
    <w:rsid w:val="004B1493"/>
    <w:rsid w:val="004B66D6"/>
    <w:rsid w:val="004C43A9"/>
    <w:rsid w:val="004D168B"/>
    <w:rsid w:val="004D5E0A"/>
    <w:rsid w:val="004E0459"/>
    <w:rsid w:val="004E0D13"/>
    <w:rsid w:val="004E37FA"/>
    <w:rsid w:val="004E7853"/>
    <w:rsid w:val="004F1AEF"/>
    <w:rsid w:val="004F1D1B"/>
    <w:rsid w:val="004F4600"/>
    <w:rsid w:val="005171D2"/>
    <w:rsid w:val="00523E71"/>
    <w:rsid w:val="0053270F"/>
    <w:rsid w:val="005374E4"/>
    <w:rsid w:val="00547D33"/>
    <w:rsid w:val="00556F57"/>
    <w:rsid w:val="00557E56"/>
    <w:rsid w:val="00560678"/>
    <w:rsid w:val="00567ECD"/>
    <w:rsid w:val="00574450"/>
    <w:rsid w:val="00577E94"/>
    <w:rsid w:val="005806D3"/>
    <w:rsid w:val="00595A69"/>
    <w:rsid w:val="0059742B"/>
    <w:rsid w:val="005A018D"/>
    <w:rsid w:val="005A271A"/>
    <w:rsid w:val="005D3559"/>
    <w:rsid w:val="005D4E51"/>
    <w:rsid w:val="005E7B14"/>
    <w:rsid w:val="00601737"/>
    <w:rsid w:val="00603C49"/>
    <w:rsid w:val="00625177"/>
    <w:rsid w:val="00647E86"/>
    <w:rsid w:val="00663B6C"/>
    <w:rsid w:val="00664519"/>
    <w:rsid w:val="0067152E"/>
    <w:rsid w:val="00683051"/>
    <w:rsid w:val="006834C1"/>
    <w:rsid w:val="00690A1B"/>
    <w:rsid w:val="00691292"/>
    <w:rsid w:val="00693093"/>
    <w:rsid w:val="00693AC1"/>
    <w:rsid w:val="0069661B"/>
    <w:rsid w:val="006A0F55"/>
    <w:rsid w:val="006A3C48"/>
    <w:rsid w:val="006A7E51"/>
    <w:rsid w:val="006B402E"/>
    <w:rsid w:val="006B6FB9"/>
    <w:rsid w:val="006D30CC"/>
    <w:rsid w:val="006D4F9A"/>
    <w:rsid w:val="006E06DF"/>
    <w:rsid w:val="006E0FDA"/>
    <w:rsid w:val="006E47DE"/>
    <w:rsid w:val="006E5775"/>
    <w:rsid w:val="006F6783"/>
    <w:rsid w:val="0070580C"/>
    <w:rsid w:val="0072191F"/>
    <w:rsid w:val="00732CAF"/>
    <w:rsid w:val="00742EC5"/>
    <w:rsid w:val="00745BB4"/>
    <w:rsid w:val="0076485C"/>
    <w:rsid w:val="0077436A"/>
    <w:rsid w:val="00776E0D"/>
    <w:rsid w:val="007822D6"/>
    <w:rsid w:val="00785C01"/>
    <w:rsid w:val="00786C0E"/>
    <w:rsid w:val="007977C9"/>
    <w:rsid w:val="007A0404"/>
    <w:rsid w:val="007A7CE1"/>
    <w:rsid w:val="007B0704"/>
    <w:rsid w:val="007B368D"/>
    <w:rsid w:val="007B3E01"/>
    <w:rsid w:val="007B5360"/>
    <w:rsid w:val="007C1124"/>
    <w:rsid w:val="007C2645"/>
    <w:rsid w:val="007C52E8"/>
    <w:rsid w:val="007D0FB3"/>
    <w:rsid w:val="007D61C5"/>
    <w:rsid w:val="007D6E91"/>
    <w:rsid w:val="007E7A8A"/>
    <w:rsid w:val="00801E5E"/>
    <w:rsid w:val="008035BB"/>
    <w:rsid w:val="00805924"/>
    <w:rsid w:val="00805AC8"/>
    <w:rsid w:val="00810457"/>
    <w:rsid w:val="00813B98"/>
    <w:rsid w:val="00813BA6"/>
    <w:rsid w:val="00814A0D"/>
    <w:rsid w:val="008365EB"/>
    <w:rsid w:val="00837D48"/>
    <w:rsid w:val="0085300D"/>
    <w:rsid w:val="008603C3"/>
    <w:rsid w:val="00860D55"/>
    <w:rsid w:val="008643F4"/>
    <w:rsid w:val="008715A2"/>
    <w:rsid w:val="00874909"/>
    <w:rsid w:val="008775E8"/>
    <w:rsid w:val="00884796"/>
    <w:rsid w:val="00885897"/>
    <w:rsid w:val="008A79C1"/>
    <w:rsid w:val="008A7C76"/>
    <w:rsid w:val="008B6846"/>
    <w:rsid w:val="008C5936"/>
    <w:rsid w:val="008C6B3B"/>
    <w:rsid w:val="008C75A3"/>
    <w:rsid w:val="008D59A3"/>
    <w:rsid w:val="008E6824"/>
    <w:rsid w:val="008E76F4"/>
    <w:rsid w:val="008F4604"/>
    <w:rsid w:val="008F5BD8"/>
    <w:rsid w:val="00907177"/>
    <w:rsid w:val="00911CCB"/>
    <w:rsid w:val="009159A2"/>
    <w:rsid w:val="009216B0"/>
    <w:rsid w:val="00926611"/>
    <w:rsid w:val="009438D6"/>
    <w:rsid w:val="0094450B"/>
    <w:rsid w:val="00945C70"/>
    <w:rsid w:val="009549BB"/>
    <w:rsid w:val="00955236"/>
    <w:rsid w:val="00956A94"/>
    <w:rsid w:val="00960617"/>
    <w:rsid w:val="0096686B"/>
    <w:rsid w:val="00974D8D"/>
    <w:rsid w:val="0097681C"/>
    <w:rsid w:val="00976D60"/>
    <w:rsid w:val="009774FF"/>
    <w:rsid w:val="0098479D"/>
    <w:rsid w:val="009A7931"/>
    <w:rsid w:val="009B1AF8"/>
    <w:rsid w:val="009B1EE0"/>
    <w:rsid w:val="009B2D8B"/>
    <w:rsid w:val="009B4FE2"/>
    <w:rsid w:val="009B5967"/>
    <w:rsid w:val="009C35C4"/>
    <w:rsid w:val="009C5891"/>
    <w:rsid w:val="009E723D"/>
    <w:rsid w:val="009F4206"/>
    <w:rsid w:val="009F422D"/>
    <w:rsid w:val="00A0360C"/>
    <w:rsid w:val="00A1525A"/>
    <w:rsid w:val="00A16B0D"/>
    <w:rsid w:val="00A25B5E"/>
    <w:rsid w:val="00A37CCC"/>
    <w:rsid w:val="00A37DD1"/>
    <w:rsid w:val="00A44F09"/>
    <w:rsid w:val="00A47766"/>
    <w:rsid w:val="00A55C63"/>
    <w:rsid w:val="00A6098E"/>
    <w:rsid w:val="00A74968"/>
    <w:rsid w:val="00A83D1A"/>
    <w:rsid w:val="00A84C0D"/>
    <w:rsid w:val="00A85DAF"/>
    <w:rsid w:val="00A87770"/>
    <w:rsid w:val="00A935CF"/>
    <w:rsid w:val="00AA1CCE"/>
    <w:rsid w:val="00AA2C52"/>
    <w:rsid w:val="00AA4C39"/>
    <w:rsid w:val="00AB3CB9"/>
    <w:rsid w:val="00AC17E5"/>
    <w:rsid w:val="00AC70BC"/>
    <w:rsid w:val="00AE16EA"/>
    <w:rsid w:val="00AF58B7"/>
    <w:rsid w:val="00B065CD"/>
    <w:rsid w:val="00B104C7"/>
    <w:rsid w:val="00B121FB"/>
    <w:rsid w:val="00B12C5D"/>
    <w:rsid w:val="00B147BB"/>
    <w:rsid w:val="00B30B19"/>
    <w:rsid w:val="00B325A8"/>
    <w:rsid w:val="00B40E29"/>
    <w:rsid w:val="00B47CD5"/>
    <w:rsid w:val="00B50866"/>
    <w:rsid w:val="00B53C2A"/>
    <w:rsid w:val="00B64E9B"/>
    <w:rsid w:val="00B70F8B"/>
    <w:rsid w:val="00B72513"/>
    <w:rsid w:val="00B729B5"/>
    <w:rsid w:val="00B7348B"/>
    <w:rsid w:val="00B7668F"/>
    <w:rsid w:val="00B76F98"/>
    <w:rsid w:val="00B9270F"/>
    <w:rsid w:val="00B9425D"/>
    <w:rsid w:val="00BA3F32"/>
    <w:rsid w:val="00BA63AD"/>
    <w:rsid w:val="00BA7B5C"/>
    <w:rsid w:val="00BB185E"/>
    <w:rsid w:val="00BC06F9"/>
    <w:rsid w:val="00BD1A9A"/>
    <w:rsid w:val="00BE1048"/>
    <w:rsid w:val="00BE2B14"/>
    <w:rsid w:val="00BE7F20"/>
    <w:rsid w:val="00C06BC3"/>
    <w:rsid w:val="00C06F9E"/>
    <w:rsid w:val="00C12048"/>
    <w:rsid w:val="00C1442C"/>
    <w:rsid w:val="00C227AE"/>
    <w:rsid w:val="00C3768E"/>
    <w:rsid w:val="00C52A9D"/>
    <w:rsid w:val="00C6308C"/>
    <w:rsid w:val="00C65BD1"/>
    <w:rsid w:val="00C75BC9"/>
    <w:rsid w:val="00C81C16"/>
    <w:rsid w:val="00C8232F"/>
    <w:rsid w:val="00CA3693"/>
    <w:rsid w:val="00CA6ABD"/>
    <w:rsid w:val="00CA7B62"/>
    <w:rsid w:val="00CB243F"/>
    <w:rsid w:val="00CB4D3F"/>
    <w:rsid w:val="00CB7F40"/>
    <w:rsid w:val="00CC07C9"/>
    <w:rsid w:val="00CC3095"/>
    <w:rsid w:val="00CC4F34"/>
    <w:rsid w:val="00CD03BC"/>
    <w:rsid w:val="00CD199F"/>
    <w:rsid w:val="00CD40FD"/>
    <w:rsid w:val="00CD6B13"/>
    <w:rsid w:val="00CE06D4"/>
    <w:rsid w:val="00CE3FA5"/>
    <w:rsid w:val="00CF6F71"/>
    <w:rsid w:val="00CF7D2B"/>
    <w:rsid w:val="00D1060A"/>
    <w:rsid w:val="00D14668"/>
    <w:rsid w:val="00D154C8"/>
    <w:rsid w:val="00D16A54"/>
    <w:rsid w:val="00D17389"/>
    <w:rsid w:val="00D233D9"/>
    <w:rsid w:val="00D25DAA"/>
    <w:rsid w:val="00D37FEB"/>
    <w:rsid w:val="00D47D80"/>
    <w:rsid w:val="00D51D3C"/>
    <w:rsid w:val="00D52073"/>
    <w:rsid w:val="00D54548"/>
    <w:rsid w:val="00D553B3"/>
    <w:rsid w:val="00D651B5"/>
    <w:rsid w:val="00D95C53"/>
    <w:rsid w:val="00D96DB2"/>
    <w:rsid w:val="00DA07F8"/>
    <w:rsid w:val="00DB1D3F"/>
    <w:rsid w:val="00DB2634"/>
    <w:rsid w:val="00DB270D"/>
    <w:rsid w:val="00DB53F2"/>
    <w:rsid w:val="00DB7BDA"/>
    <w:rsid w:val="00DC4FFC"/>
    <w:rsid w:val="00DC575D"/>
    <w:rsid w:val="00DC578C"/>
    <w:rsid w:val="00DD389D"/>
    <w:rsid w:val="00DD5CE4"/>
    <w:rsid w:val="00DE0BC1"/>
    <w:rsid w:val="00DE4E89"/>
    <w:rsid w:val="00DE57C7"/>
    <w:rsid w:val="00DE5C41"/>
    <w:rsid w:val="00E03A4D"/>
    <w:rsid w:val="00E1193A"/>
    <w:rsid w:val="00E127AD"/>
    <w:rsid w:val="00E24575"/>
    <w:rsid w:val="00E35577"/>
    <w:rsid w:val="00E42F97"/>
    <w:rsid w:val="00E43168"/>
    <w:rsid w:val="00E45F8C"/>
    <w:rsid w:val="00E464DD"/>
    <w:rsid w:val="00E47206"/>
    <w:rsid w:val="00E536B5"/>
    <w:rsid w:val="00E70C5B"/>
    <w:rsid w:val="00E72221"/>
    <w:rsid w:val="00E930FC"/>
    <w:rsid w:val="00E93814"/>
    <w:rsid w:val="00E95C9B"/>
    <w:rsid w:val="00EA25ED"/>
    <w:rsid w:val="00EA374C"/>
    <w:rsid w:val="00EA5B4B"/>
    <w:rsid w:val="00EB3457"/>
    <w:rsid w:val="00EB747E"/>
    <w:rsid w:val="00ED6D90"/>
    <w:rsid w:val="00EE1F68"/>
    <w:rsid w:val="00EE3F04"/>
    <w:rsid w:val="00EE62AE"/>
    <w:rsid w:val="00F015CC"/>
    <w:rsid w:val="00F0584B"/>
    <w:rsid w:val="00F10463"/>
    <w:rsid w:val="00F15480"/>
    <w:rsid w:val="00F31E3B"/>
    <w:rsid w:val="00F347C7"/>
    <w:rsid w:val="00F40476"/>
    <w:rsid w:val="00F411FC"/>
    <w:rsid w:val="00F55BD5"/>
    <w:rsid w:val="00F5616B"/>
    <w:rsid w:val="00F66EC8"/>
    <w:rsid w:val="00F73582"/>
    <w:rsid w:val="00F748F9"/>
    <w:rsid w:val="00F8229A"/>
    <w:rsid w:val="00FA0C0B"/>
    <w:rsid w:val="00FB252C"/>
    <w:rsid w:val="00FB5196"/>
    <w:rsid w:val="00FB6592"/>
    <w:rsid w:val="00FB7DED"/>
    <w:rsid w:val="00FC27F3"/>
    <w:rsid w:val="00FC302E"/>
    <w:rsid w:val="00FC4353"/>
    <w:rsid w:val="00FD5EF7"/>
    <w:rsid w:val="00FD7F32"/>
    <w:rsid w:val="00FE3495"/>
    <w:rsid w:val="00FF1C28"/>
    <w:rsid w:val="00FF5218"/>
    <w:rsid w:val="00FF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3F9DAB64"/>
  <w15:chartTrackingRefBased/>
  <w15:docId w15:val="{4CA7FD2F-8CA3-4DD2-9D62-1C929C134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C94"/>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normalchar">
    <w:name w:val="normal__char"/>
    <w:basedOn w:val="DefaultParagraphFont"/>
    <w:rsid w:val="00436C94"/>
  </w:style>
  <w:style w:type="paragraph" w:customStyle="1" w:styleId="normal0">
    <w:name w:val="normal"/>
    <w:basedOn w:val="Normal"/>
    <w:rsid w:val="00436C94"/>
    <w:pPr>
      <w:spacing w:before="100" w:beforeAutospacing="1" w:after="100" w:afterAutospacing="1"/>
    </w:pPr>
  </w:style>
  <w:style w:type="character" w:customStyle="1" w:styleId="body0020text0020indentchar">
    <w:name w:val="body_0020text_0020indent__char"/>
    <w:basedOn w:val="DefaultParagraphFont"/>
    <w:rsid w:val="00436C94"/>
  </w:style>
  <w:style w:type="paragraph" w:customStyle="1" w:styleId="body0020text0020indent">
    <w:name w:val="body_0020text_0020indent"/>
    <w:basedOn w:val="Normal"/>
    <w:rsid w:val="00436C94"/>
    <w:pPr>
      <w:spacing w:before="100" w:beforeAutospacing="1" w:after="100" w:afterAutospacing="1"/>
    </w:pPr>
  </w:style>
  <w:style w:type="paragraph" w:styleId="Header">
    <w:name w:val="header"/>
    <w:basedOn w:val="Normal"/>
    <w:link w:val="HeaderChar1"/>
    <w:rsid w:val="00436C94"/>
    <w:pPr>
      <w:tabs>
        <w:tab w:val="center" w:pos="4680"/>
        <w:tab w:val="right" w:pos="9360"/>
      </w:tabs>
    </w:pPr>
  </w:style>
  <w:style w:type="character" w:customStyle="1" w:styleId="HeaderChar1">
    <w:name w:val="Header Char1"/>
    <w:basedOn w:val="DefaultParagraphFont"/>
    <w:link w:val="Header"/>
    <w:rsid w:val="00436C94"/>
    <w:rPr>
      <w:sz w:val="24"/>
      <w:szCs w:val="24"/>
      <w:lang w:val="en-US" w:eastAsia="en-US" w:bidi="ar-SA"/>
    </w:rPr>
  </w:style>
  <w:style w:type="character" w:styleId="PageNumber">
    <w:name w:val="page number"/>
    <w:basedOn w:val="DefaultParagraphFont"/>
    <w:rsid w:val="00436C94"/>
  </w:style>
  <w:style w:type="character" w:styleId="Strong">
    <w:name w:val="Strong"/>
    <w:basedOn w:val="DefaultParagraphFont"/>
    <w:qFormat/>
    <w:rsid w:val="003B342C"/>
    <w:rPr>
      <w:b/>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body0020text0020indentchar"/>
    <w:next w:val="BodyTextChar"/>
    <w:link w:val="BodyTextTimesNewRomanChar"/>
    <w:uiPriority w:val="99"/>
    <w:rsid w:val="006E5775"/>
    <w:pPr>
      <w:spacing w:before="90" w:after="90" w:line="300" w:lineRule="exact"/>
      <w:ind w:firstLine="720"/>
      <w:jc w:val="both"/>
    </w:pPr>
    <w:rPr>
      <w:b/>
      <w:sz w:val="28"/>
      <w:szCs w:val="28"/>
      <w:lang w:val="nl-NL"/>
    </w:rPr>
  </w:style>
  <w:style w:type="character" w:customStyle="1" w:styleId="BodyTextTimesNewRomanChar">
    <w:name w:val="Body Text + Times New Roman Char"/>
    <w:aliases w:val="14 pt Char,Bold Char,First line:  1 Char,27 cm Char,Before:  4 Char,5 ... Char,5 ... ... Char"/>
    <w:basedOn w:val="BodyTextChar1"/>
    <w:link w:val="BodyTextTimesNewRoman"/>
    <w:uiPriority w:val="99"/>
    <w:rsid w:val="006E5775"/>
    <w:rPr>
      <w:b/>
      <w:sz w:val="28"/>
      <w:szCs w:val="28"/>
      <w:lang w:val="nl-NL"/>
    </w:rPr>
  </w:style>
  <w:style w:type="paragraph" w:styleId="BodyText">
    <w:name w:val="Body Text"/>
    <w:basedOn w:val="Normal"/>
    <w:link w:val="BodyTextChar1"/>
    <w:rsid w:val="006E5775"/>
    <w:pPr>
      <w:spacing w:after="120"/>
    </w:pPr>
  </w:style>
  <w:style w:type="character" w:customStyle="1" w:styleId="BodyTextChar1">
    <w:name w:val="Body Text Char1"/>
    <w:basedOn w:val="DefaultParagraphFont"/>
    <w:link w:val="BodyText"/>
    <w:rsid w:val="006E5775"/>
    <w:rPr>
      <w:sz w:val="24"/>
      <w:szCs w:val="24"/>
    </w:rPr>
  </w:style>
  <w:style w:type="paragraph" w:styleId="BalloonText">
    <w:name w:val="Balloon Text"/>
    <w:basedOn w:val="Normal"/>
    <w:link w:val="BalloonTextChar"/>
    <w:semiHidden/>
    <w:rsid w:val="00956A94"/>
    <w:rPr>
      <w:rFonts w:ascii="Tahoma" w:hAnsi="Tahoma" w:cs="Tahoma"/>
      <w:sz w:val="16"/>
      <w:szCs w:val="16"/>
    </w:rPr>
  </w:style>
  <w:style w:type="paragraph" w:styleId="ListParagraph">
    <w:name w:val="List Paragraph"/>
    <w:basedOn w:val="Normal"/>
    <w:uiPriority w:val="34"/>
    <w:qFormat/>
    <w:rsid w:val="00C8232F"/>
    <w:pPr>
      <w:ind w:left="720"/>
    </w:pPr>
    <w:rPr>
      <w:rFonts w:eastAsia="Calibri"/>
      <w:sz w:val="28"/>
      <w:szCs w:val="28"/>
    </w:rPr>
  </w:style>
  <w:style w:type="character" w:customStyle="1" w:styleId="BodyTextChar">
    <w:name w:val="Body Text Char"/>
    <w:basedOn w:val="DefaultParagraphFont"/>
    <w:locked/>
    <w:rsid w:val="00C8232F"/>
    <w:rPr>
      <w:rFonts w:ascii="Times New Roman" w:hAnsi="Times New Roman" w:cs="Times New Roman"/>
      <w:sz w:val="24"/>
      <w:szCs w:val="24"/>
    </w:rPr>
  </w:style>
  <w:style w:type="character" w:customStyle="1" w:styleId="body0020textchar">
    <w:name w:val="body_0020text__char"/>
    <w:basedOn w:val="DefaultParagraphFont"/>
    <w:rsid w:val="00C8232F"/>
    <w:rPr>
      <w:rFonts w:cs="Times New Roman"/>
    </w:rPr>
  </w:style>
  <w:style w:type="paragraph" w:customStyle="1" w:styleId="body0020text">
    <w:name w:val="body_0020text"/>
    <w:basedOn w:val="Normal"/>
    <w:rsid w:val="00C8232F"/>
    <w:pPr>
      <w:spacing w:before="100" w:beforeAutospacing="1" w:after="100" w:afterAutospacing="1"/>
    </w:pPr>
    <w:rPr>
      <w:rFonts w:eastAsia="Calibri"/>
    </w:rPr>
  </w:style>
  <w:style w:type="paragraph" w:styleId="BodyTextIndent2">
    <w:name w:val="Body Text Indent 2"/>
    <w:basedOn w:val="Normal"/>
    <w:link w:val="BodyTextIndent2Char"/>
    <w:rsid w:val="00C8232F"/>
    <w:pPr>
      <w:spacing w:after="120" w:line="480" w:lineRule="auto"/>
      <w:ind w:left="360"/>
    </w:pPr>
    <w:rPr>
      <w:rFonts w:eastAsia="Calibri"/>
      <w:sz w:val="28"/>
      <w:szCs w:val="28"/>
    </w:rPr>
  </w:style>
  <w:style w:type="character" w:customStyle="1" w:styleId="BodyTextIndent2Char">
    <w:name w:val="Body Text Indent 2 Char"/>
    <w:basedOn w:val="DefaultParagraphFont"/>
    <w:link w:val="BodyTextIndent2"/>
    <w:locked/>
    <w:rsid w:val="00C8232F"/>
    <w:rPr>
      <w:rFonts w:eastAsia="Calibri"/>
      <w:sz w:val="28"/>
      <w:szCs w:val="28"/>
      <w:lang w:val="en-US" w:eastAsia="en-US" w:bidi="ar-SA"/>
    </w:rPr>
  </w:style>
  <w:style w:type="character" w:customStyle="1" w:styleId="list0020paragraphchar">
    <w:name w:val="list_0020paragraph__char"/>
    <w:basedOn w:val="DefaultParagraphFont"/>
    <w:rsid w:val="00C8232F"/>
    <w:rPr>
      <w:rFonts w:cs="Times New Roman"/>
    </w:rPr>
  </w:style>
  <w:style w:type="paragraph" w:customStyle="1" w:styleId="list0020paragraph">
    <w:name w:val="list_0020paragraph"/>
    <w:basedOn w:val="Normal"/>
    <w:rsid w:val="00C8232F"/>
    <w:pPr>
      <w:spacing w:before="100" w:beforeAutospacing="1" w:after="100" w:afterAutospacing="1"/>
    </w:pPr>
    <w:rPr>
      <w:rFonts w:eastAsia="Calibri"/>
    </w:rPr>
  </w:style>
  <w:style w:type="paragraph" w:styleId="FootnoteText">
    <w:name w:val="footnote text"/>
    <w:basedOn w:val="Normal"/>
    <w:link w:val="FootnoteTextChar"/>
    <w:uiPriority w:val="99"/>
    <w:semiHidden/>
    <w:rsid w:val="00C8232F"/>
    <w:rPr>
      <w:rFonts w:eastAsia="Calibri"/>
      <w:sz w:val="20"/>
      <w:szCs w:val="20"/>
    </w:rPr>
  </w:style>
  <w:style w:type="character" w:customStyle="1" w:styleId="FootnoteTextChar">
    <w:name w:val="Footnote Text Char"/>
    <w:basedOn w:val="DefaultParagraphFont"/>
    <w:link w:val="FootnoteText"/>
    <w:uiPriority w:val="99"/>
    <w:locked/>
    <w:rsid w:val="00C8232F"/>
    <w:rPr>
      <w:rFonts w:eastAsia="Calibri"/>
      <w:lang w:val="en-US" w:eastAsia="en-US" w:bidi="ar-SA"/>
    </w:rPr>
  </w:style>
  <w:style w:type="character" w:styleId="FootnoteReference">
    <w:name w:val="footnote reference"/>
    <w:basedOn w:val="DefaultParagraphFont"/>
    <w:uiPriority w:val="99"/>
    <w:semiHidden/>
    <w:rsid w:val="00C8232F"/>
    <w:rPr>
      <w:rFonts w:cs="Times New Roman"/>
      <w:vertAlign w:val="superscript"/>
    </w:rPr>
  </w:style>
  <w:style w:type="character" w:customStyle="1" w:styleId="normal0020tablechar">
    <w:name w:val="normal_0020table__char"/>
    <w:basedOn w:val="DefaultParagraphFont"/>
    <w:rsid w:val="00C8232F"/>
    <w:rPr>
      <w:rFonts w:cs="Times New Roman"/>
    </w:rPr>
  </w:style>
  <w:style w:type="paragraph" w:customStyle="1" w:styleId="normal0020table">
    <w:name w:val="normal_0020table"/>
    <w:basedOn w:val="Normal"/>
    <w:rsid w:val="00C8232F"/>
    <w:pPr>
      <w:spacing w:before="100" w:beforeAutospacing="1" w:after="100" w:afterAutospacing="1"/>
    </w:pPr>
    <w:rPr>
      <w:rFonts w:eastAsia="Calibri"/>
    </w:rPr>
  </w:style>
  <w:style w:type="character" w:customStyle="1" w:styleId="BalloonTextChar">
    <w:name w:val="Balloon Text Char"/>
    <w:basedOn w:val="DefaultParagraphFont"/>
    <w:link w:val="BalloonText"/>
    <w:semiHidden/>
    <w:locked/>
    <w:rsid w:val="00C8232F"/>
    <w:rPr>
      <w:rFonts w:ascii="Tahoma" w:hAnsi="Tahoma" w:cs="Tahoma"/>
      <w:sz w:val="16"/>
      <w:szCs w:val="16"/>
      <w:lang w:val="en-US" w:eastAsia="en-US" w:bidi="ar-SA"/>
    </w:rPr>
  </w:style>
  <w:style w:type="paragraph" w:styleId="NormalWeb">
    <w:name w:val="Normal (Web)"/>
    <w:basedOn w:val="Normal"/>
    <w:uiPriority w:val="99"/>
    <w:rsid w:val="00C8232F"/>
    <w:pPr>
      <w:spacing w:before="100" w:beforeAutospacing="1" w:after="100" w:afterAutospacing="1"/>
    </w:pPr>
    <w:rPr>
      <w:rFonts w:eastAsia="Calibri"/>
      <w:lang w:val="en-GB" w:eastAsia="en-GB"/>
    </w:rPr>
  </w:style>
  <w:style w:type="character" w:styleId="Emphasis">
    <w:name w:val="Emphasis"/>
    <w:basedOn w:val="DefaultParagraphFont"/>
    <w:qFormat/>
    <w:rsid w:val="00C8232F"/>
    <w:rPr>
      <w:rFonts w:cs="Times New Roman"/>
      <w:i/>
      <w:iCs/>
    </w:rPr>
  </w:style>
  <w:style w:type="character" w:customStyle="1" w:styleId="HeaderChar">
    <w:name w:val="Header Char"/>
    <w:basedOn w:val="DefaultParagraphFont"/>
    <w:locked/>
    <w:rsid w:val="00C8232F"/>
    <w:rPr>
      <w:rFonts w:ascii="Times New Roman" w:hAnsi="Times New Roman" w:cs="Times New Roman"/>
      <w:sz w:val="28"/>
      <w:szCs w:val="28"/>
    </w:rPr>
  </w:style>
  <w:style w:type="paragraph" w:styleId="Footer">
    <w:name w:val="footer"/>
    <w:basedOn w:val="Normal"/>
    <w:link w:val="FooterChar"/>
    <w:semiHidden/>
    <w:rsid w:val="00C8232F"/>
    <w:pPr>
      <w:tabs>
        <w:tab w:val="center" w:pos="4513"/>
        <w:tab w:val="right" w:pos="9026"/>
      </w:tabs>
    </w:pPr>
    <w:rPr>
      <w:rFonts w:eastAsia="Calibri"/>
      <w:sz w:val="28"/>
      <w:szCs w:val="28"/>
    </w:rPr>
  </w:style>
  <w:style w:type="character" w:customStyle="1" w:styleId="FooterChar">
    <w:name w:val="Footer Char"/>
    <w:basedOn w:val="DefaultParagraphFont"/>
    <w:link w:val="Footer"/>
    <w:semiHidden/>
    <w:locked/>
    <w:rsid w:val="00C8232F"/>
    <w:rPr>
      <w:rFonts w:eastAsia="Calibri"/>
      <w:sz w:val="28"/>
      <w:szCs w:val="28"/>
      <w:lang w:val="en-US" w:eastAsia="en-US" w:bidi="ar-SA"/>
    </w:rPr>
  </w:style>
  <w:style w:type="character" w:customStyle="1" w:styleId="apple-converted-space">
    <w:name w:val="apple-converted-space"/>
    <w:basedOn w:val="DefaultParagraphFont"/>
    <w:rsid w:val="00C8232F"/>
    <w:rPr>
      <w:rFonts w:cs="Times New Roman"/>
    </w:rPr>
  </w:style>
  <w:style w:type="character" w:customStyle="1" w:styleId="a21">
    <w:name w:val="a21"/>
    <w:basedOn w:val="DefaultParagraphFont"/>
    <w:rsid w:val="00D17389"/>
    <w:rPr>
      <w:rFonts w:ascii="Arial" w:hAnsi="Arial" w:cs="Arial"/>
      <w:sz w:val="20"/>
      <w:szCs w:val="20"/>
      <w:u w:val="none"/>
      <w:effect w:val="none"/>
    </w:rPr>
  </w:style>
  <w:style w:type="character" w:customStyle="1" w:styleId="normalchar0">
    <w:name w:val="normalchar"/>
    <w:basedOn w:val="DefaultParagraphFont"/>
    <w:rsid w:val="00136463"/>
  </w:style>
  <w:style w:type="character" w:customStyle="1" w:styleId="strongchar">
    <w:name w:val="strong__char"/>
    <w:basedOn w:val="DefaultParagraphFont"/>
    <w:rsid w:val="00776E0D"/>
    <w:rPr>
      <w:rFonts w:cs="Times New Roman"/>
    </w:rPr>
  </w:style>
  <w:style w:type="paragraph" w:customStyle="1" w:styleId="Normal1">
    <w:name w:val="Normal1"/>
    <w:basedOn w:val="Normal"/>
    <w:uiPriority w:val="99"/>
    <w:rsid w:val="00567ECD"/>
    <w:pPr>
      <w:spacing w:before="100" w:beforeAutospacing="1" w:after="100" w:afterAutospacing="1"/>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tdtt.gov.vn/tabid/69/ArticleID/18394/Default.aspx?returnUrl=/tabid/69/FilterTypeID/False/FilterDate/2015-9-21/currentpage/2/Default.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tdtt.gov.vn/tabid/69/ArticleID/18238/Default.aspx?returnUrl=/tabid/69/FilterTypeID/False/FilterDate/2015-9-21/currentpage/6/Default.aspx" TargetMode="External"/><Relationship Id="rId4" Type="http://schemas.openxmlformats.org/officeDocument/2006/relationships/settings" Target="settings.xml"/><Relationship Id="rId9" Type="http://schemas.openxmlformats.org/officeDocument/2006/relationships/hyperlink" Target="http://www.tdtt.gov.vn/tabid/69/ArticleID/18301/Default.aspx?returnUrl=/tabid/69/FilterTypeID/False/FilterDate/2015-9-21/currentpage/5/Default.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BC6C12-461A-44A5-A6B0-5EFFEDFAC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11277</Words>
  <Characters>64279</Characters>
  <Application>Microsoft Office Word</Application>
  <DocSecurity>4</DocSecurity>
  <Lines>535</Lines>
  <Paragraphs>150</Paragraphs>
  <ScaleCrop>false</ScaleCrop>
  <HeadingPairs>
    <vt:vector size="2" baseType="variant">
      <vt:variant>
        <vt:lpstr>Title</vt:lpstr>
      </vt:variant>
      <vt:variant>
        <vt:i4>1</vt:i4>
      </vt:variant>
    </vt:vector>
  </HeadingPairs>
  <TitlesOfParts>
    <vt:vector size="1" baseType="lpstr">
      <vt:lpstr>3</vt:lpstr>
    </vt:vector>
  </TitlesOfParts>
  <Company/>
  <LinksUpToDate>false</LinksUpToDate>
  <CharactersWithSpaces>75406</CharactersWithSpaces>
  <SharedDoc>false</SharedDoc>
  <HLinks>
    <vt:vector size="18" baseType="variant">
      <vt:variant>
        <vt:i4>2883695</vt:i4>
      </vt:variant>
      <vt:variant>
        <vt:i4>6</vt:i4>
      </vt:variant>
      <vt:variant>
        <vt:i4>0</vt:i4>
      </vt:variant>
      <vt:variant>
        <vt:i4>5</vt:i4>
      </vt:variant>
      <vt:variant>
        <vt:lpwstr>http://www.tdtt.gov.vn/tabid/69/ArticleID/18238/Default.aspx?returnUrl=/tabid/69/FilterTypeID/False/FilterDate/2015-9-21/currentpage/6/Default.aspx</vt:lpwstr>
      </vt:variant>
      <vt:variant>
        <vt:lpwstr/>
      </vt:variant>
      <vt:variant>
        <vt:i4>2883687</vt:i4>
      </vt:variant>
      <vt:variant>
        <vt:i4>3</vt:i4>
      </vt:variant>
      <vt:variant>
        <vt:i4>0</vt:i4>
      </vt:variant>
      <vt:variant>
        <vt:i4>5</vt:i4>
      </vt:variant>
      <vt:variant>
        <vt:lpwstr>http://www.tdtt.gov.vn/tabid/69/ArticleID/18301/Default.aspx?returnUrl=/tabid/69/FilterTypeID/False/FilterDate/2015-9-21/currentpage/5/Default.aspx</vt:lpwstr>
      </vt:variant>
      <vt:variant>
        <vt:lpwstr/>
      </vt:variant>
      <vt:variant>
        <vt:i4>2228322</vt:i4>
      </vt:variant>
      <vt:variant>
        <vt:i4>0</vt:i4>
      </vt:variant>
      <vt:variant>
        <vt:i4>0</vt:i4>
      </vt:variant>
      <vt:variant>
        <vt:i4>5</vt:i4>
      </vt:variant>
      <vt:variant>
        <vt:lpwstr>http://www.tdtt.gov.vn/tabid/69/ArticleID/18394/Default.aspx?returnUrl=/tabid/69/FilterTypeID/False/FilterDate/2015-9-21/currentpage/2/Default.aspx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subject/>
  <dc:creator>Van Anh</dc:creator>
  <cp:keywords/>
  <cp:lastModifiedBy>Luận Quang</cp:lastModifiedBy>
  <cp:revision>2</cp:revision>
  <cp:lastPrinted>2015-09-28T10:24:00Z</cp:lastPrinted>
  <dcterms:created xsi:type="dcterms:W3CDTF">2026-08-11T09:22:00Z</dcterms:created>
  <dcterms:modified xsi:type="dcterms:W3CDTF">2026-08-11T09:22:00Z</dcterms:modified>
</cp:coreProperties>
</file>