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6B4AC254" w14:textId="77777777" w:rsidTr="00206E2F">
        <w:tc>
          <w:tcPr>
            <w:tcW w:w="3364" w:type="dxa"/>
          </w:tcPr>
          <w:p w14:paraId="672D651E"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538D228A"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6872DE86" w14:textId="77777777" w:rsidR="003A35EA" w:rsidRPr="002A5269" w:rsidRDefault="00420BA5" w:rsidP="00F359E0">
            <w:pPr>
              <w:spacing w:before="120"/>
              <w:ind w:left="16" w:right="-18"/>
              <w:jc w:val="both"/>
              <w:rPr>
                <w:sz w:val="16"/>
                <w:szCs w:val="26"/>
              </w:rPr>
            </w:pPr>
            <w:r w:rsidRPr="002A5269">
              <w:rPr>
                <w:noProof/>
              </w:rPr>
              <w:pict w14:anchorId="6B9027A4">
                <v:line id="_x0000_s1026" style="position:absolute;left:0;text-align:left;z-index:251656704" from="39.2pt,4.45pt" to="115.7pt,4.45pt" strokeweight="1pt"/>
              </w:pict>
            </w:r>
            <w:r w:rsidR="003A35EA" w:rsidRPr="002A5269">
              <w:rPr>
                <w:sz w:val="26"/>
                <w:szCs w:val="26"/>
              </w:rPr>
              <w:t xml:space="preserve">     </w:t>
            </w:r>
          </w:p>
          <w:p w14:paraId="19CFA515" w14:textId="77777777" w:rsidR="003A35EA" w:rsidRPr="002A5269" w:rsidRDefault="003A35EA" w:rsidP="004E72CC">
            <w:pPr>
              <w:ind w:left="14" w:right="-14"/>
              <w:jc w:val="center"/>
            </w:pPr>
            <w:r w:rsidRPr="002A5269">
              <w:t xml:space="preserve"> Số</w:t>
            </w:r>
            <w:r w:rsidR="00F6165C" w:rsidRPr="002A5269">
              <w:t>:</w:t>
            </w:r>
            <w:r w:rsidR="00142D28">
              <w:t xml:space="preserve"> </w:t>
            </w:r>
            <w:r w:rsidR="004E72CC">
              <w:t>111</w:t>
            </w:r>
            <w:r w:rsidR="009241D2">
              <w:t>/</w:t>
            </w:r>
            <w:r w:rsidRPr="002A5269">
              <w:t>BC-TCTK</w:t>
            </w:r>
          </w:p>
        </w:tc>
        <w:tc>
          <w:tcPr>
            <w:tcW w:w="6300" w:type="dxa"/>
          </w:tcPr>
          <w:p w14:paraId="4DFCC768"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757AC422"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01C34703" w14:textId="77777777" w:rsidR="003A35EA" w:rsidRPr="002A5269" w:rsidRDefault="00420BA5" w:rsidP="00F359E0">
            <w:pPr>
              <w:spacing w:before="120"/>
              <w:ind w:left="72"/>
              <w:jc w:val="center"/>
              <w:rPr>
                <w:i/>
                <w:iCs/>
                <w:sz w:val="12"/>
                <w:szCs w:val="26"/>
              </w:rPr>
            </w:pPr>
            <w:r w:rsidRPr="002A5269">
              <w:rPr>
                <w:noProof/>
                <w:sz w:val="14"/>
              </w:rPr>
              <w:pict w14:anchorId="144DBE69">
                <v:line id="_x0000_s1027" style="position:absolute;left:0;text-align:left;z-index:251657728" from="79.75pt,2.15pt" to="228.1pt,2.15pt" strokeweight="1pt"/>
              </w:pict>
            </w:r>
          </w:p>
          <w:p w14:paraId="3B87FEE7" w14:textId="77777777" w:rsidR="003A35EA" w:rsidRPr="002A5269" w:rsidRDefault="003A35EA" w:rsidP="008E389C">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8E389C">
              <w:rPr>
                <w:i/>
                <w:iCs/>
              </w:rPr>
              <w:t>9</w:t>
            </w:r>
            <w:r w:rsidR="001C41D3">
              <w:rPr>
                <w:i/>
                <w:iCs/>
              </w:rPr>
              <w:t xml:space="preserve"> </w:t>
            </w:r>
            <w:r w:rsidRPr="002A5269">
              <w:rPr>
                <w:i/>
                <w:iCs/>
              </w:rPr>
              <w:t xml:space="preserve">tháng </w:t>
            </w:r>
            <w:r w:rsidR="00C5279A">
              <w:rPr>
                <w:i/>
                <w:iCs/>
              </w:rPr>
              <w:t>5</w:t>
            </w:r>
            <w:r w:rsidRPr="002A5269">
              <w:rPr>
                <w:i/>
                <w:iCs/>
              </w:rPr>
              <w:t xml:space="preserve"> năm 201</w:t>
            </w:r>
            <w:r w:rsidR="002E5AA0">
              <w:rPr>
                <w:i/>
                <w:iCs/>
              </w:rPr>
              <w:t>7</w:t>
            </w:r>
          </w:p>
        </w:tc>
      </w:tr>
    </w:tbl>
    <w:p w14:paraId="2E0DFC44" w14:textId="77777777" w:rsidR="003A35EA" w:rsidRPr="002A5269" w:rsidRDefault="003A35EA" w:rsidP="0016207C">
      <w:pPr>
        <w:spacing w:line="276" w:lineRule="auto"/>
        <w:jc w:val="center"/>
        <w:rPr>
          <w:rFonts w:ascii=".VnArialH" w:hAnsi=".VnArialH" w:cs=".VnArialH"/>
          <w:b/>
          <w:bCs/>
          <w:sz w:val="2"/>
          <w:szCs w:val="2"/>
        </w:rPr>
      </w:pPr>
    </w:p>
    <w:p w14:paraId="699377F8" w14:textId="77777777" w:rsidR="003A35EA" w:rsidRPr="008E328E" w:rsidRDefault="003A35EA" w:rsidP="0016207C">
      <w:pPr>
        <w:jc w:val="center"/>
        <w:rPr>
          <w:b/>
          <w:bCs/>
          <w:sz w:val="24"/>
          <w:szCs w:val="48"/>
        </w:rPr>
      </w:pPr>
    </w:p>
    <w:p w14:paraId="596E58EF" w14:textId="77777777" w:rsidR="00EE11BE" w:rsidRPr="00D81343" w:rsidRDefault="00EE11BE" w:rsidP="00234FB7">
      <w:pPr>
        <w:spacing w:before="20"/>
        <w:jc w:val="center"/>
        <w:rPr>
          <w:b/>
          <w:bCs/>
          <w:sz w:val="33"/>
          <w:szCs w:val="33"/>
        </w:rPr>
      </w:pPr>
      <w:r w:rsidRPr="00D81343">
        <w:rPr>
          <w:b/>
          <w:bCs/>
          <w:sz w:val="33"/>
          <w:szCs w:val="33"/>
        </w:rPr>
        <w:t>BÁO CÁO</w:t>
      </w:r>
    </w:p>
    <w:p w14:paraId="79569B9E"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C5279A">
        <w:rPr>
          <w:b/>
          <w:bCs/>
          <w:sz w:val="33"/>
          <w:szCs w:val="33"/>
        </w:rPr>
        <w:t>5</w:t>
      </w:r>
      <w:r w:rsidR="00F66F1C">
        <w:rPr>
          <w:b/>
          <w:bCs/>
          <w:sz w:val="33"/>
          <w:szCs w:val="33"/>
        </w:rPr>
        <w:t xml:space="preserve"> </w:t>
      </w:r>
      <w:r w:rsidR="00D81343" w:rsidRPr="00D81343">
        <w:rPr>
          <w:b/>
          <w:bCs/>
          <w:sz w:val="33"/>
          <w:szCs w:val="33"/>
        </w:rPr>
        <w:t xml:space="preserve">VÀ </w:t>
      </w:r>
      <w:r w:rsidR="00C5279A">
        <w:rPr>
          <w:b/>
          <w:bCs/>
          <w:sz w:val="33"/>
          <w:szCs w:val="33"/>
        </w:rPr>
        <w:t>5</w:t>
      </w:r>
      <w:r w:rsidR="00D81343" w:rsidRPr="00D81343">
        <w:rPr>
          <w:b/>
          <w:bCs/>
          <w:sz w:val="33"/>
          <w:szCs w:val="33"/>
        </w:rPr>
        <w:t xml:space="preserve"> THÁNG ĐẦU</w:t>
      </w:r>
      <w:r w:rsidR="00132F80" w:rsidRPr="00D81343">
        <w:rPr>
          <w:b/>
          <w:bCs/>
          <w:sz w:val="33"/>
          <w:szCs w:val="33"/>
        </w:rPr>
        <w:t xml:space="preserve"> </w:t>
      </w:r>
      <w:r w:rsidR="00EF2957" w:rsidRPr="00D81343">
        <w:rPr>
          <w:b/>
          <w:bCs/>
          <w:sz w:val="33"/>
          <w:szCs w:val="33"/>
        </w:rPr>
        <w:t>NĂM 201</w:t>
      </w:r>
      <w:r w:rsidR="002E5AA0" w:rsidRPr="00D81343">
        <w:rPr>
          <w:b/>
          <w:bCs/>
          <w:sz w:val="33"/>
          <w:szCs w:val="33"/>
        </w:rPr>
        <w:t>7</w:t>
      </w:r>
    </w:p>
    <w:p w14:paraId="0A9CF197" w14:textId="77777777" w:rsidR="003A35EA" w:rsidRPr="008E328E" w:rsidRDefault="009D1745" w:rsidP="0016207C">
      <w:pPr>
        <w:spacing w:before="20"/>
        <w:jc w:val="center"/>
        <w:rPr>
          <w:rFonts w:ascii="Arial" w:hAnsi="Arial" w:cs="Arial"/>
          <w:b/>
          <w:bCs/>
          <w:sz w:val="34"/>
          <w:szCs w:val="52"/>
        </w:rPr>
      </w:pPr>
      <w:r w:rsidRPr="008E328E">
        <w:rPr>
          <w:rFonts w:ascii="Arial" w:hAnsi="Arial" w:cs="Arial"/>
          <w:b/>
          <w:bCs/>
          <w:noProof/>
          <w:sz w:val="46"/>
          <w:szCs w:val="52"/>
        </w:rPr>
        <w:pict w14:anchorId="058E7121">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41ECE4A1" w14:textId="77777777" w:rsidR="003A35EA" w:rsidRPr="0074089D" w:rsidRDefault="00092A06" w:rsidP="0074089D">
      <w:pPr>
        <w:spacing w:before="120" w:line="264" w:lineRule="auto"/>
        <w:ind w:firstLine="567"/>
        <w:jc w:val="both"/>
        <w:rPr>
          <w:b/>
          <w:bCs/>
          <w:lang w:val="pt-BR"/>
        </w:rPr>
      </w:pPr>
      <w:r w:rsidRPr="0074089D">
        <w:rPr>
          <w:b/>
          <w:bCs/>
          <w:lang w:val="pt-BR"/>
        </w:rPr>
        <w:t xml:space="preserve">1. </w:t>
      </w:r>
      <w:r w:rsidR="003A35EA" w:rsidRPr="0074089D">
        <w:rPr>
          <w:b/>
          <w:bCs/>
          <w:lang w:val="pt-BR"/>
        </w:rPr>
        <w:t>Sản xuất nông, lâm nghiệp và thuỷ sản</w:t>
      </w:r>
    </w:p>
    <w:p w14:paraId="380BC5DC" w14:textId="77777777" w:rsidR="000E08E4" w:rsidRPr="0074089D" w:rsidRDefault="000E08E4" w:rsidP="008E328E">
      <w:pPr>
        <w:tabs>
          <w:tab w:val="left" w:pos="720"/>
        </w:tabs>
        <w:spacing w:before="60" w:line="264" w:lineRule="auto"/>
        <w:ind w:firstLine="567"/>
        <w:jc w:val="both"/>
        <w:rPr>
          <w:b/>
          <w:bCs/>
          <w:i/>
          <w:iCs/>
        </w:rPr>
      </w:pPr>
      <w:r w:rsidRPr="0074089D">
        <w:rPr>
          <w:b/>
          <w:bCs/>
          <w:i/>
          <w:iCs/>
        </w:rPr>
        <w:t xml:space="preserve">a. Nông nghiệp </w:t>
      </w:r>
    </w:p>
    <w:p w14:paraId="36B26CCD" w14:textId="77777777" w:rsidR="00A42F6D" w:rsidRDefault="00657F4C" w:rsidP="008E328E">
      <w:pPr>
        <w:tabs>
          <w:tab w:val="left" w:pos="720"/>
        </w:tabs>
        <w:spacing w:before="100" w:line="259" w:lineRule="auto"/>
        <w:ind w:firstLine="567"/>
        <w:jc w:val="both"/>
        <w:rPr>
          <w:kern w:val="28"/>
        </w:rPr>
      </w:pPr>
      <w:r w:rsidRPr="0074089D">
        <w:rPr>
          <w:kern w:val="28"/>
          <w:lang w:val="pt-BR"/>
        </w:rPr>
        <w:t>S</w:t>
      </w:r>
      <w:r w:rsidR="00DD12C3" w:rsidRPr="0074089D">
        <w:rPr>
          <w:kern w:val="28"/>
          <w:lang w:val="pt-BR"/>
        </w:rPr>
        <w:t xml:space="preserve">ản xuất nông nghiệp trong tháng </w:t>
      </w:r>
      <w:r w:rsidRPr="0074089D">
        <w:rPr>
          <w:kern w:val="28"/>
          <w:lang w:val="pt-BR"/>
        </w:rPr>
        <w:t xml:space="preserve">tập trung chủ yếu vào </w:t>
      </w:r>
      <w:r w:rsidR="00DD12C3" w:rsidRPr="0074089D">
        <w:rPr>
          <w:kern w:val="28"/>
          <w:lang w:val="pt-BR"/>
        </w:rPr>
        <w:t xml:space="preserve">chăm sóc lúa đông xuân ở </w:t>
      </w:r>
      <w:r w:rsidRPr="0074089D">
        <w:rPr>
          <w:kern w:val="28"/>
          <w:lang w:val="pt-BR"/>
        </w:rPr>
        <w:t xml:space="preserve">các địa phương </w:t>
      </w:r>
      <w:r w:rsidR="00DD12C3" w:rsidRPr="0074089D">
        <w:rPr>
          <w:kern w:val="28"/>
          <w:lang w:val="pt-BR"/>
        </w:rPr>
        <w:t xml:space="preserve">phía Bắc; thu hoạch lúa, hoa màu vụ đông xuân và </w:t>
      </w:r>
      <w:r w:rsidRPr="0074089D">
        <w:rPr>
          <w:kern w:val="28"/>
          <w:lang w:val="pt-BR"/>
        </w:rPr>
        <w:t xml:space="preserve">gieo trồng </w:t>
      </w:r>
      <w:r w:rsidR="00DD12C3" w:rsidRPr="0074089D">
        <w:rPr>
          <w:kern w:val="28"/>
          <w:lang w:val="pt-BR"/>
        </w:rPr>
        <w:t xml:space="preserve">lúa hè thu </w:t>
      </w:r>
      <w:r w:rsidRPr="0074089D">
        <w:rPr>
          <w:kern w:val="28"/>
          <w:lang w:val="pt-BR"/>
        </w:rPr>
        <w:t xml:space="preserve">ở </w:t>
      </w:r>
      <w:r w:rsidR="00DD12C3" w:rsidRPr="0074089D">
        <w:rPr>
          <w:kern w:val="28"/>
          <w:lang w:val="pt-BR"/>
        </w:rPr>
        <w:t xml:space="preserve">các địa phương phía Nam. Tính đến ngày 15/5, cả nước đã gieo cấy được 3.075,8 nghìn ha lúa đông xuân, bằng 99,8% cùng kỳ năm </w:t>
      </w:r>
      <w:r w:rsidRPr="0074089D">
        <w:rPr>
          <w:kern w:val="28"/>
          <w:lang w:val="pt-BR"/>
        </w:rPr>
        <w:t>trước</w:t>
      </w:r>
      <w:r w:rsidR="009A56E7" w:rsidRPr="0074089D">
        <w:rPr>
          <w:kern w:val="28"/>
          <w:lang w:val="pt-BR"/>
        </w:rPr>
        <w:t xml:space="preserve">, trong đó các địa phương </w:t>
      </w:r>
      <w:r w:rsidR="00DD12C3" w:rsidRPr="0074089D">
        <w:rPr>
          <w:kern w:val="28"/>
          <w:lang w:val="pt-BR"/>
        </w:rPr>
        <w:t>phía Bắc đã kết thúc gieo cấy</w:t>
      </w:r>
      <w:r w:rsidR="009261F3">
        <w:rPr>
          <w:kern w:val="28"/>
          <w:lang w:val="pt-BR"/>
        </w:rPr>
        <w:t xml:space="preserve"> với diện tích đạt </w:t>
      </w:r>
      <w:r w:rsidR="00DD12C3" w:rsidRPr="0074089D">
        <w:rPr>
          <w:kern w:val="28"/>
          <w:lang w:val="pt-BR"/>
        </w:rPr>
        <w:t>1.143,9 nghìn ha, bằng 98,9%</w:t>
      </w:r>
      <w:r w:rsidR="009261F3">
        <w:rPr>
          <w:kern w:val="28"/>
          <w:lang w:val="pt-BR"/>
        </w:rPr>
        <w:t xml:space="preserve">; </w:t>
      </w:r>
      <w:r w:rsidR="009261F3" w:rsidRPr="0074089D">
        <w:rPr>
          <w:kern w:val="28"/>
          <w:lang w:val="pt-BR"/>
        </w:rPr>
        <w:t>các địa phương phía Nam đạt 1.931,9 nghìn ha, bằng 100,3%</w:t>
      </w:r>
      <w:r w:rsidR="009261F3">
        <w:rPr>
          <w:kern w:val="28"/>
          <w:lang w:val="pt-BR"/>
        </w:rPr>
        <w:t xml:space="preserve">. </w:t>
      </w:r>
      <w:r w:rsidR="009A56E7" w:rsidRPr="0074089D">
        <w:rPr>
          <w:kern w:val="28"/>
          <w:lang w:val="pt-BR"/>
        </w:rPr>
        <w:t xml:space="preserve">Diện tích lúa đông xuân </w:t>
      </w:r>
      <w:r w:rsidR="002630A0" w:rsidRPr="0074089D">
        <w:rPr>
          <w:kern w:val="28"/>
          <w:lang w:val="pt-BR"/>
        </w:rPr>
        <w:t xml:space="preserve">ở miền Bắc giảm so với cùng kỳ </w:t>
      </w:r>
      <w:r w:rsidR="00D75F8E" w:rsidRPr="0074089D">
        <w:rPr>
          <w:kern w:val="28"/>
          <w:lang w:val="pt-BR"/>
        </w:rPr>
        <w:t xml:space="preserve">năm trước </w:t>
      </w:r>
      <w:r w:rsidR="002630A0" w:rsidRPr="0074089D">
        <w:rPr>
          <w:kern w:val="28"/>
          <w:lang w:val="pt-BR"/>
        </w:rPr>
        <w:t xml:space="preserve">do </w:t>
      </w:r>
      <w:r w:rsidR="009A56E7" w:rsidRPr="0074089D">
        <w:rPr>
          <w:kern w:val="28"/>
          <w:lang w:val="pt-BR"/>
        </w:rPr>
        <w:t xml:space="preserve">một số địa phương </w:t>
      </w:r>
      <w:r w:rsidR="009A56E7" w:rsidRPr="0074089D">
        <w:rPr>
          <w:kern w:val="28"/>
        </w:rPr>
        <w:t>chuyển một phần diện tích tr</w:t>
      </w:r>
      <w:r w:rsidR="009A56E7" w:rsidRPr="008E7F2D">
        <w:rPr>
          <w:kern w:val="28"/>
        </w:rPr>
        <w:t>ồ</w:t>
      </w:r>
      <w:r w:rsidR="009A56E7" w:rsidRPr="0074089D">
        <w:rPr>
          <w:kern w:val="28"/>
        </w:rPr>
        <w:t xml:space="preserve">ng lúa sang </w:t>
      </w:r>
      <w:r w:rsidR="00740B05">
        <w:rPr>
          <w:kern w:val="28"/>
        </w:rPr>
        <w:t>sử dụng cho mục đích khác</w:t>
      </w:r>
      <w:r w:rsidR="009A56E7" w:rsidRPr="0074089D">
        <w:rPr>
          <w:rStyle w:val="FootnoteReference"/>
          <w:kern w:val="28"/>
        </w:rPr>
        <w:footnoteReference w:id="1"/>
      </w:r>
      <w:r w:rsidR="009A56E7" w:rsidRPr="0074089D">
        <w:rPr>
          <w:kern w:val="28"/>
        </w:rPr>
        <w:t xml:space="preserve">. </w:t>
      </w:r>
      <w:r w:rsidR="00D75F8E" w:rsidRPr="0074089D">
        <w:rPr>
          <w:kern w:val="28"/>
        </w:rPr>
        <w:t>Bên cạnh đó, có trên 1.</w:t>
      </w:r>
      <w:r w:rsidR="00E03D11">
        <w:rPr>
          <w:kern w:val="28"/>
        </w:rPr>
        <w:t>1</w:t>
      </w:r>
      <w:r w:rsidR="00D75F8E" w:rsidRPr="0074089D">
        <w:rPr>
          <w:kern w:val="28"/>
        </w:rPr>
        <w:t xml:space="preserve">00 </w:t>
      </w:r>
      <w:r w:rsidR="009A56E7" w:rsidRPr="0074089D">
        <w:rPr>
          <w:kern w:val="28"/>
        </w:rPr>
        <w:t>ha đất ruộng bị bỏ hoang</w:t>
      </w:r>
      <w:r w:rsidR="00D75F8E" w:rsidRPr="0074089D">
        <w:rPr>
          <w:spacing w:val="-4"/>
          <w:lang w:val="pt-BR"/>
        </w:rPr>
        <w:t xml:space="preserve"> tại một số tỉnh do lao động nông thôn chuyển sang các ngành sản xuất phi nông nghiệp cho thu nhập cao hơn</w:t>
      </w:r>
      <w:r w:rsidR="00D75F8E" w:rsidRPr="0074089D">
        <w:rPr>
          <w:rStyle w:val="FootnoteReference"/>
          <w:spacing w:val="-4"/>
          <w:lang w:val="pt-BR"/>
        </w:rPr>
        <w:footnoteReference w:id="2"/>
      </w:r>
      <w:r w:rsidR="006F5F1F">
        <w:rPr>
          <w:spacing w:val="-4"/>
          <w:lang w:val="pt-BR"/>
        </w:rPr>
        <w:t xml:space="preserve"> và</w:t>
      </w:r>
      <w:r w:rsidR="00D75F8E" w:rsidRPr="0074089D">
        <w:rPr>
          <w:spacing w:val="-4"/>
          <w:lang w:val="pt-BR"/>
        </w:rPr>
        <w:t xml:space="preserve"> 670 ha đất tại Bắc Ninh bị </w:t>
      </w:r>
      <w:r w:rsidR="009A56E7" w:rsidRPr="0074089D">
        <w:rPr>
          <w:spacing w:val="-4"/>
          <w:lang w:val="pt-BR"/>
        </w:rPr>
        <w:t xml:space="preserve">ô nhiễm nước thải </w:t>
      </w:r>
      <w:r w:rsidR="009A56E7" w:rsidRPr="004D01A2">
        <w:rPr>
          <w:spacing w:val="-4"/>
          <w:lang w:val="pt-BR"/>
        </w:rPr>
        <w:t>sinh hoạt</w:t>
      </w:r>
      <w:r w:rsidR="002B4CCF" w:rsidRPr="004D01A2">
        <w:rPr>
          <w:spacing w:val="-4"/>
          <w:lang w:val="pt-BR"/>
        </w:rPr>
        <w:t>,</w:t>
      </w:r>
      <w:r w:rsidR="00D75F8E" w:rsidRPr="004D01A2">
        <w:rPr>
          <w:spacing w:val="-4"/>
          <w:lang w:val="pt-BR"/>
        </w:rPr>
        <w:t xml:space="preserve"> không canh tác được</w:t>
      </w:r>
      <w:r w:rsidR="009A56E7" w:rsidRPr="004D01A2">
        <w:rPr>
          <w:spacing w:val="-4"/>
          <w:lang w:val="pt-BR"/>
        </w:rPr>
        <w:t xml:space="preserve">. </w:t>
      </w:r>
      <w:r w:rsidR="009A56E7" w:rsidRPr="004D01A2">
        <w:rPr>
          <w:spacing w:val="-4"/>
          <w:kern w:val="28"/>
          <w:lang w:val="pt-BR"/>
        </w:rPr>
        <w:t>M</w:t>
      </w:r>
      <w:r w:rsidR="0014225B" w:rsidRPr="004D01A2">
        <w:rPr>
          <w:spacing w:val="-4"/>
          <w:kern w:val="28"/>
        </w:rPr>
        <w:t xml:space="preserve">ột số địa phương </w:t>
      </w:r>
      <w:r w:rsidR="008318BA" w:rsidRPr="004D01A2">
        <w:rPr>
          <w:spacing w:val="-4"/>
          <w:kern w:val="28"/>
        </w:rPr>
        <w:t xml:space="preserve">có </w:t>
      </w:r>
      <w:r w:rsidR="0014225B" w:rsidRPr="004D01A2">
        <w:rPr>
          <w:spacing w:val="-4"/>
          <w:kern w:val="28"/>
        </w:rPr>
        <w:t>diện tích lúa đông xuân giảm mạn</w:t>
      </w:r>
      <w:r w:rsidR="003F718B" w:rsidRPr="004D01A2">
        <w:rPr>
          <w:spacing w:val="-4"/>
          <w:kern w:val="28"/>
        </w:rPr>
        <w:t>h</w:t>
      </w:r>
      <w:r w:rsidR="0014225B" w:rsidRPr="004D01A2">
        <w:rPr>
          <w:spacing w:val="-4"/>
          <w:kern w:val="28"/>
        </w:rPr>
        <w:t>: Hà Nội giảm 2,6 nghìn ha; Hưng Yên giảm 1,7 nghìn ha; Hải Dương,</w:t>
      </w:r>
      <w:r w:rsidR="0014225B" w:rsidRPr="0074089D">
        <w:rPr>
          <w:kern w:val="28"/>
        </w:rPr>
        <w:t xml:space="preserve"> Nam Định, Bắc Giang và Thanh Hóa cùng giảm 1,3 nghìn ha</w:t>
      </w:r>
      <w:r w:rsidR="008318BA" w:rsidRPr="0074089D">
        <w:rPr>
          <w:kern w:val="28"/>
        </w:rPr>
        <w:t xml:space="preserve">. </w:t>
      </w:r>
    </w:p>
    <w:p w14:paraId="7604D32E" w14:textId="77777777" w:rsidR="00DD12C3" w:rsidRPr="00582EBF" w:rsidRDefault="007948A6" w:rsidP="008E328E">
      <w:pPr>
        <w:tabs>
          <w:tab w:val="left" w:pos="720"/>
        </w:tabs>
        <w:spacing w:before="100" w:line="259" w:lineRule="auto"/>
        <w:ind w:firstLine="567"/>
        <w:jc w:val="both"/>
        <w:rPr>
          <w:spacing w:val="-2"/>
          <w:lang w:val="pt-BR"/>
        </w:rPr>
      </w:pPr>
      <w:r w:rsidRPr="00582EBF">
        <w:rPr>
          <w:spacing w:val="-2"/>
          <w:lang w:val="pt-BR"/>
        </w:rPr>
        <w:t xml:space="preserve">Hiện nay, trà lúa đông xuân sớm </w:t>
      </w:r>
      <w:r w:rsidR="00A42F6D" w:rsidRPr="00582EBF">
        <w:rPr>
          <w:spacing w:val="-2"/>
          <w:lang w:val="pt-BR"/>
        </w:rPr>
        <w:t xml:space="preserve">ở phía Bắc </w:t>
      </w:r>
      <w:r w:rsidRPr="00582EBF">
        <w:rPr>
          <w:spacing w:val="-2"/>
          <w:lang w:val="pt-BR"/>
        </w:rPr>
        <w:t>đang trong giai đoạn trổ bông, chín sữa</w:t>
      </w:r>
      <w:r w:rsidR="004615CA" w:rsidRPr="00582EBF">
        <w:rPr>
          <w:spacing w:val="-2"/>
          <w:lang w:val="pt-BR"/>
        </w:rPr>
        <w:t>.</w:t>
      </w:r>
      <w:r w:rsidR="00A42F6D" w:rsidRPr="00582EBF">
        <w:rPr>
          <w:spacing w:val="-2"/>
          <w:lang w:val="pt-BR"/>
        </w:rPr>
        <w:t xml:space="preserve"> </w:t>
      </w:r>
      <w:r w:rsidR="004615CA" w:rsidRPr="00582EBF">
        <w:rPr>
          <w:spacing w:val="-2"/>
          <w:lang w:val="pt-BR"/>
        </w:rPr>
        <w:t>Ư</w:t>
      </w:r>
      <w:r w:rsidR="00E9361F" w:rsidRPr="00582EBF">
        <w:rPr>
          <w:spacing w:val="-2"/>
          <w:kern w:val="28"/>
        </w:rPr>
        <w:t xml:space="preserve">ớc tính </w:t>
      </w:r>
      <w:r w:rsidRPr="00582EBF">
        <w:rPr>
          <w:spacing w:val="-2"/>
          <w:kern w:val="28"/>
        </w:rPr>
        <w:t>sơ bộ</w:t>
      </w:r>
      <w:r w:rsidR="004615CA" w:rsidRPr="00582EBF">
        <w:rPr>
          <w:spacing w:val="-2"/>
          <w:kern w:val="28"/>
        </w:rPr>
        <w:t>,</w:t>
      </w:r>
      <w:r w:rsidRPr="00582EBF">
        <w:rPr>
          <w:spacing w:val="-2"/>
          <w:kern w:val="28"/>
        </w:rPr>
        <w:t xml:space="preserve"> năng suất </w:t>
      </w:r>
      <w:r w:rsidR="004615CA" w:rsidRPr="00582EBF">
        <w:rPr>
          <w:spacing w:val="-2"/>
          <w:kern w:val="28"/>
        </w:rPr>
        <w:t xml:space="preserve">lúa đông xuân của các địa phương phía Bắc </w:t>
      </w:r>
      <w:r w:rsidRPr="00582EBF">
        <w:rPr>
          <w:spacing w:val="-2"/>
          <w:kern w:val="28"/>
        </w:rPr>
        <w:t>đạt</w:t>
      </w:r>
      <w:r w:rsidR="00E9361F" w:rsidRPr="00582EBF">
        <w:rPr>
          <w:spacing w:val="-2"/>
          <w:kern w:val="28"/>
        </w:rPr>
        <w:t xml:space="preserve"> </w:t>
      </w:r>
      <w:r w:rsidRPr="00582EBF">
        <w:rPr>
          <w:spacing w:val="-2"/>
          <w:kern w:val="28"/>
        </w:rPr>
        <w:t xml:space="preserve">62,3 tạ/ha, giảm 0,5 tạ/ha so với vụ đông xuân </w:t>
      </w:r>
      <w:r w:rsidR="00E9361F" w:rsidRPr="00582EBF">
        <w:rPr>
          <w:spacing w:val="-2"/>
          <w:kern w:val="28"/>
        </w:rPr>
        <w:t>trước</w:t>
      </w:r>
      <w:r w:rsidRPr="00582EBF">
        <w:rPr>
          <w:spacing w:val="-2"/>
          <w:kern w:val="28"/>
        </w:rPr>
        <w:t xml:space="preserve">; </w:t>
      </w:r>
      <w:r w:rsidRPr="00582EBF">
        <w:rPr>
          <w:spacing w:val="-2"/>
          <w:kern w:val="28"/>
          <w:lang w:val="pt-BR"/>
        </w:rPr>
        <w:t xml:space="preserve">sản lượng </w:t>
      </w:r>
      <w:r w:rsidR="00E9361F" w:rsidRPr="00582EBF">
        <w:rPr>
          <w:spacing w:val="-2"/>
          <w:kern w:val="28"/>
          <w:lang w:val="pt-BR"/>
        </w:rPr>
        <w:t xml:space="preserve">ước tính </w:t>
      </w:r>
      <w:r w:rsidRPr="00582EBF">
        <w:rPr>
          <w:spacing w:val="-2"/>
          <w:kern w:val="28"/>
          <w:lang w:val="pt-BR"/>
        </w:rPr>
        <w:t xml:space="preserve">đạt 7,12 triệu tấn, giảm 134,5 nghìn tấn. </w:t>
      </w:r>
      <w:r w:rsidR="009261F3" w:rsidRPr="00582EBF">
        <w:rPr>
          <w:spacing w:val="-2"/>
          <w:lang w:val="pt-BR"/>
        </w:rPr>
        <w:t>Ở phía Nam, đ</w:t>
      </w:r>
      <w:r w:rsidR="00DD12C3" w:rsidRPr="00582EBF">
        <w:rPr>
          <w:spacing w:val="-2"/>
          <w:lang w:val="pt-BR"/>
        </w:rPr>
        <w:t>ến trung tuần tháng Năm các địa phương thu hoạch được 1.902,7 ng</w:t>
      </w:r>
      <w:r w:rsidR="004426E2" w:rsidRPr="00582EBF">
        <w:rPr>
          <w:spacing w:val="-2"/>
          <w:lang w:val="pt-BR"/>
        </w:rPr>
        <w:t>hìn ha lúa đông xuân, chiếm 98,5</w:t>
      </w:r>
      <w:r w:rsidR="00DD12C3" w:rsidRPr="00582EBF">
        <w:rPr>
          <w:spacing w:val="-2"/>
          <w:lang w:val="pt-BR"/>
        </w:rPr>
        <w:t>% diện tích xuống giống và bằng 101,8% cùng kỳ năm trước</w:t>
      </w:r>
      <w:r w:rsidR="002B4CCF" w:rsidRPr="00582EBF">
        <w:rPr>
          <w:spacing w:val="-2"/>
          <w:lang w:val="pt-BR"/>
        </w:rPr>
        <w:t>, trong đó v</w:t>
      </w:r>
      <w:r w:rsidR="00DD12C3" w:rsidRPr="00582EBF">
        <w:rPr>
          <w:spacing w:val="-2"/>
          <w:lang w:val="pt-BR"/>
        </w:rPr>
        <w:t xml:space="preserve">ùng Đồng bằng sông Cửu Long đã thu hoạch xong </w:t>
      </w:r>
      <w:r w:rsidR="00E9361F" w:rsidRPr="00582EBF">
        <w:rPr>
          <w:spacing w:val="-2"/>
          <w:lang w:val="pt-BR"/>
        </w:rPr>
        <w:t>với</w:t>
      </w:r>
      <w:r w:rsidR="00DD12C3" w:rsidRPr="00582EBF">
        <w:rPr>
          <w:spacing w:val="-2"/>
          <w:lang w:val="pt-BR"/>
        </w:rPr>
        <w:t xml:space="preserve"> diện tích đạt 1.539,5 nghìn ha, bằng 99%</w:t>
      </w:r>
      <w:r w:rsidR="002B4CCF" w:rsidRPr="00582EBF">
        <w:rPr>
          <w:spacing w:val="-2"/>
          <w:lang w:val="pt-BR"/>
        </w:rPr>
        <w:t>.</w:t>
      </w:r>
      <w:r w:rsidR="00E9361F" w:rsidRPr="00582EBF">
        <w:rPr>
          <w:spacing w:val="-2"/>
          <w:lang w:val="pt-BR"/>
        </w:rPr>
        <w:t xml:space="preserve"> </w:t>
      </w:r>
      <w:r w:rsidR="002B4CCF" w:rsidRPr="00582EBF">
        <w:rPr>
          <w:spacing w:val="-2"/>
          <w:lang w:val="pt-BR"/>
        </w:rPr>
        <w:t>N</w:t>
      </w:r>
      <w:r w:rsidR="00DD12C3" w:rsidRPr="00582EBF">
        <w:rPr>
          <w:spacing w:val="-2"/>
          <w:lang w:val="pt-BR"/>
        </w:rPr>
        <w:t xml:space="preserve">ăng suất </w:t>
      </w:r>
      <w:r w:rsidR="00E9361F" w:rsidRPr="00582EBF">
        <w:rPr>
          <w:spacing w:val="-2"/>
          <w:lang w:val="pt-BR"/>
        </w:rPr>
        <w:t xml:space="preserve">lúa </w:t>
      </w:r>
      <w:r w:rsidR="002B4CCF" w:rsidRPr="00582EBF">
        <w:rPr>
          <w:spacing w:val="-2"/>
          <w:lang w:val="pt-BR"/>
        </w:rPr>
        <w:t xml:space="preserve">đông xuân </w:t>
      </w:r>
      <w:r w:rsidR="00E9361F" w:rsidRPr="00582EBF">
        <w:rPr>
          <w:spacing w:val="-2"/>
          <w:lang w:val="pt-BR"/>
        </w:rPr>
        <w:t xml:space="preserve">vùng </w:t>
      </w:r>
      <w:r w:rsidR="002B4CCF" w:rsidRPr="00582EBF">
        <w:rPr>
          <w:spacing w:val="-2"/>
          <w:lang w:val="pt-BR"/>
        </w:rPr>
        <w:t xml:space="preserve">Đồng bằng sông Cửu Long </w:t>
      </w:r>
      <w:r w:rsidR="00DD12C3" w:rsidRPr="00582EBF">
        <w:rPr>
          <w:spacing w:val="-2"/>
          <w:lang w:val="pt-BR"/>
        </w:rPr>
        <w:t>đạt 62,6 tạ/ha, giảm 1,</w:t>
      </w:r>
      <w:r w:rsidR="00B506F2" w:rsidRPr="00582EBF">
        <w:rPr>
          <w:spacing w:val="-2"/>
          <w:lang w:val="pt-BR"/>
        </w:rPr>
        <w:t>6</w:t>
      </w:r>
      <w:r w:rsidR="00DD12C3" w:rsidRPr="00582EBF">
        <w:rPr>
          <w:spacing w:val="-2"/>
          <w:lang w:val="pt-BR"/>
        </w:rPr>
        <w:t xml:space="preserve"> tạ/ha</w:t>
      </w:r>
      <w:r w:rsidR="002B4CCF" w:rsidRPr="00582EBF">
        <w:rPr>
          <w:spacing w:val="-2"/>
          <w:lang w:val="pt-BR"/>
        </w:rPr>
        <w:t xml:space="preserve"> so với vụ đông xuân trước</w:t>
      </w:r>
      <w:r w:rsidR="00DD12C3" w:rsidRPr="00582EBF">
        <w:rPr>
          <w:spacing w:val="-2"/>
          <w:lang w:val="pt-BR"/>
        </w:rPr>
        <w:t>; sản lượng đạt 9,63 triệu tấn, giảm 360,9 nghìn tấn</w:t>
      </w:r>
      <w:r w:rsidR="00F60C05" w:rsidRPr="00582EBF">
        <w:rPr>
          <w:spacing w:val="-2"/>
          <w:lang w:val="pt-BR"/>
        </w:rPr>
        <w:t xml:space="preserve">, chủ yếu </w:t>
      </w:r>
      <w:r w:rsidR="00DD12C3" w:rsidRPr="00582EBF">
        <w:rPr>
          <w:spacing w:val="-2"/>
          <w:lang w:val="pt-BR"/>
        </w:rPr>
        <w:t>do ảnh hưởng của tình trạng xâm nhập mặn từ năm trước</w:t>
      </w:r>
      <w:r w:rsidR="00F60C05" w:rsidRPr="00582EBF">
        <w:rPr>
          <w:spacing w:val="-2"/>
          <w:lang w:val="pt-BR"/>
        </w:rPr>
        <w:t xml:space="preserve"> cùng </w:t>
      </w:r>
      <w:r w:rsidR="00C2094E" w:rsidRPr="00582EBF">
        <w:rPr>
          <w:spacing w:val="-2"/>
          <w:lang w:val="pt-BR"/>
        </w:rPr>
        <w:t xml:space="preserve">với </w:t>
      </w:r>
      <w:r w:rsidR="00F60C05" w:rsidRPr="00582EBF">
        <w:rPr>
          <w:spacing w:val="-2"/>
          <w:lang w:val="pt-BR"/>
        </w:rPr>
        <w:t xml:space="preserve">hiện tượng </w:t>
      </w:r>
      <w:r w:rsidR="00DD12C3" w:rsidRPr="00582EBF">
        <w:rPr>
          <w:spacing w:val="-2"/>
          <w:lang w:val="pt-BR"/>
        </w:rPr>
        <w:t xml:space="preserve">mưa trái mùa liên tiếp </w:t>
      </w:r>
      <w:r w:rsidR="00F60C05" w:rsidRPr="00582EBF">
        <w:rPr>
          <w:spacing w:val="-2"/>
          <w:lang w:val="pt-BR"/>
        </w:rPr>
        <w:t>xảy</w:t>
      </w:r>
      <w:r w:rsidR="00DA141C" w:rsidRPr="00582EBF">
        <w:rPr>
          <w:spacing w:val="-2"/>
          <w:lang w:val="pt-BR"/>
        </w:rPr>
        <w:t xml:space="preserve"> ra tại</w:t>
      </w:r>
      <w:r w:rsidR="00F60C05" w:rsidRPr="00582EBF">
        <w:rPr>
          <w:spacing w:val="-2"/>
          <w:lang w:val="pt-BR"/>
        </w:rPr>
        <w:t xml:space="preserve"> </w:t>
      </w:r>
      <w:r w:rsidR="00C2094E" w:rsidRPr="00582EBF">
        <w:rPr>
          <w:spacing w:val="-2"/>
          <w:lang w:val="pt-BR"/>
        </w:rPr>
        <w:t xml:space="preserve">thời điểm </w:t>
      </w:r>
      <w:r w:rsidR="00F60C05" w:rsidRPr="00582EBF">
        <w:rPr>
          <w:spacing w:val="-2"/>
          <w:lang w:val="pt-BR"/>
        </w:rPr>
        <w:t>lúa tr</w:t>
      </w:r>
      <w:r w:rsidR="00DC2B03" w:rsidRPr="00582EBF">
        <w:rPr>
          <w:spacing w:val="-2"/>
          <w:lang w:val="pt-BR"/>
        </w:rPr>
        <w:t>ổ</w:t>
      </w:r>
      <w:r w:rsidR="00F60C05" w:rsidRPr="00582EBF">
        <w:rPr>
          <w:spacing w:val="-2"/>
          <w:lang w:val="pt-BR"/>
        </w:rPr>
        <w:t xml:space="preserve"> bông và </w:t>
      </w:r>
      <w:r w:rsidR="00C2094E" w:rsidRPr="00582EBF">
        <w:rPr>
          <w:spacing w:val="-2"/>
          <w:lang w:val="pt-BR"/>
        </w:rPr>
        <w:lastRenderedPageBreak/>
        <w:t>cho</w:t>
      </w:r>
      <w:r w:rsidR="002B4CCF" w:rsidRPr="00582EBF">
        <w:rPr>
          <w:spacing w:val="-2"/>
          <w:lang w:val="pt-BR"/>
        </w:rPr>
        <w:t xml:space="preserve"> </w:t>
      </w:r>
      <w:r w:rsidR="00DD12C3" w:rsidRPr="00582EBF">
        <w:rPr>
          <w:spacing w:val="-2"/>
          <w:lang w:val="pt-BR"/>
        </w:rPr>
        <w:t xml:space="preserve">thu hoạch. Một số địa phương có sản lượng lúa đông xuân giảm nhiều so với vụ đông xuân </w:t>
      </w:r>
      <w:r w:rsidR="002B4CCF" w:rsidRPr="00582EBF">
        <w:rPr>
          <w:spacing w:val="-2"/>
          <w:lang w:val="pt-BR"/>
        </w:rPr>
        <w:t>2016</w:t>
      </w:r>
      <w:r w:rsidR="00DD12C3" w:rsidRPr="00582EBF">
        <w:rPr>
          <w:spacing w:val="-2"/>
          <w:lang w:val="pt-BR"/>
        </w:rPr>
        <w:t>: Đồng Tháp giảm 165,8 nghìn tấn; Long An giảm 96,5 nghìn tấn; Cần Thơ giảm 59,1 nghìn tấn; Kiên Giang giảm 50,6 nghìn tấn.</w:t>
      </w:r>
    </w:p>
    <w:p w14:paraId="32267C54" w14:textId="77777777" w:rsidR="00DD12C3" w:rsidRPr="0074089D" w:rsidRDefault="00DD12C3" w:rsidP="009261F3">
      <w:pPr>
        <w:spacing w:before="80" w:line="259" w:lineRule="auto"/>
        <w:ind w:firstLine="567"/>
        <w:jc w:val="both"/>
        <w:rPr>
          <w:lang w:val="pt-BR"/>
        </w:rPr>
      </w:pPr>
      <w:r w:rsidRPr="0074089D">
        <w:rPr>
          <w:spacing w:val="-2"/>
          <w:lang w:val="pt-BR"/>
        </w:rPr>
        <w:t xml:space="preserve">Cùng với thu hoạch lúa đông xuân, các địa phương phía Nam đã gieo sạ được 1.169,3 nghìn ha lúa hè thu, bằng 114,4% cùng kỳ năm 2016, trong đó vùng Đồng bằng sông Cửu Long đạt 1.078,1 nghìn ha, bằng 114%. </w:t>
      </w:r>
      <w:r w:rsidR="00F60C05" w:rsidRPr="0074089D">
        <w:rPr>
          <w:spacing w:val="-2"/>
          <w:lang w:val="pt-BR"/>
        </w:rPr>
        <w:t>L</w:t>
      </w:r>
      <w:r w:rsidRPr="0074089D">
        <w:rPr>
          <w:spacing w:val="-2"/>
          <w:lang w:val="pt-BR"/>
        </w:rPr>
        <w:t xml:space="preserve">úa hè thu đang trong giai đoạn sinh trưởng và phát triển tốt, </w:t>
      </w:r>
      <w:r w:rsidRPr="0074089D">
        <w:rPr>
          <w:spacing w:val="-2"/>
        </w:rPr>
        <w:t xml:space="preserve">các địa phương cần tăng cường công tác kiểm tra, phòng chống sâu bệnh, hướng dẫn người dân chăm sóc lúa đúng kỹ thuật </w:t>
      </w:r>
      <w:r w:rsidR="00F60C05" w:rsidRPr="0074089D">
        <w:rPr>
          <w:spacing w:val="-2"/>
        </w:rPr>
        <w:t>và đảm bảo lịch thời vụ.</w:t>
      </w:r>
    </w:p>
    <w:p w14:paraId="097C7CA8" w14:textId="77777777" w:rsidR="00DD12C3" w:rsidRPr="0074089D" w:rsidRDefault="00DD12C3" w:rsidP="009261F3">
      <w:pPr>
        <w:tabs>
          <w:tab w:val="num" w:pos="540"/>
          <w:tab w:val="left" w:pos="720"/>
        </w:tabs>
        <w:spacing w:before="80" w:line="259" w:lineRule="auto"/>
        <w:ind w:firstLine="567"/>
        <w:jc w:val="both"/>
        <w:rPr>
          <w:lang w:val="pt-BR"/>
        </w:rPr>
      </w:pPr>
      <w:r w:rsidRPr="0074089D">
        <w:rPr>
          <w:lang w:val="pt-BR"/>
        </w:rPr>
        <w:t>Tính đến giữa tháng Năm, cả nước đã gieo trồng được 607,1 nghìn ha ngô, bằng 91,3% cùng kỳ năm trước; 78,6 nghìn ha khoai lang, bằng 96,6%; 142,2 nghìn ha lạc, bằng 97,6%; 40,6 nghìn ha đậu tương, bằng 96,4%; 610,2 nghìn ha rau, đậu, bằng 103,1%.</w:t>
      </w:r>
    </w:p>
    <w:p w14:paraId="07C70038" w14:textId="77777777" w:rsidR="00DD12C3" w:rsidRPr="008E7F2D" w:rsidRDefault="00DD12C3" w:rsidP="009261F3">
      <w:pPr>
        <w:spacing w:before="80" w:line="259" w:lineRule="auto"/>
        <w:ind w:firstLine="567"/>
        <w:jc w:val="both"/>
        <w:rPr>
          <w:spacing w:val="2"/>
        </w:rPr>
      </w:pPr>
      <w:r w:rsidRPr="008E7F2D">
        <w:rPr>
          <w:spacing w:val="2"/>
          <w:lang w:val="pt-BR"/>
        </w:rPr>
        <w:t xml:space="preserve">Chăn nuôi trâu, bò </w:t>
      </w:r>
      <w:r w:rsidR="00DC2B03">
        <w:rPr>
          <w:spacing w:val="2"/>
          <w:lang w:val="pt-BR"/>
        </w:rPr>
        <w:t xml:space="preserve">và gia cầm </w:t>
      </w:r>
      <w:r w:rsidR="00C4738C" w:rsidRPr="008E7F2D">
        <w:rPr>
          <w:spacing w:val="2"/>
          <w:lang w:val="pt-BR"/>
        </w:rPr>
        <w:t>không có nhiều biến động.</w:t>
      </w:r>
      <w:r w:rsidRPr="008E7F2D">
        <w:rPr>
          <w:spacing w:val="2"/>
          <w:lang w:val="pt-BR"/>
        </w:rPr>
        <w:t xml:space="preserve"> </w:t>
      </w:r>
      <w:r w:rsidR="00C4738C" w:rsidRPr="008E7F2D">
        <w:rPr>
          <w:spacing w:val="2"/>
          <w:lang w:val="pt-BR"/>
        </w:rPr>
        <w:t xml:space="preserve">Đàn trâu </w:t>
      </w:r>
      <w:r w:rsidRPr="008E7F2D">
        <w:rPr>
          <w:spacing w:val="2"/>
          <w:lang w:val="pt-BR"/>
        </w:rPr>
        <w:t xml:space="preserve">cả nước trong tháng </w:t>
      </w:r>
      <w:r w:rsidR="00C4738C" w:rsidRPr="008E7F2D">
        <w:rPr>
          <w:spacing w:val="2"/>
          <w:lang w:val="pt-BR"/>
        </w:rPr>
        <w:t xml:space="preserve">ước tính </w:t>
      </w:r>
      <w:r w:rsidRPr="008E7F2D">
        <w:rPr>
          <w:spacing w:val="2"/>
          <w:lang w:val="pt-BR"/>
        </w:rPr>
        <w:t>giảm khoảng 0,5% so với cùng kỳ năm trước; đàn bò tăng 1,9%</w:t>
      </w:r>
      <w:r w:rsidR="00C4738C" w:rsidRPr="008E7F2D">
        <w:rPr>
          <w:spacing w:val="2"/>
          <w:lang w:val="pt-BR"/>
        </w:rPr>
        <w:t xml:space="preserve">; </w:t>
      </w:r>
      <w:r w:rsidRPr="008E7F2D">
        <w:rPr>
          <w:spacing w:val="2"/>
          <w:lang w:val="pt-BR"/>
        </w:rPr>
        <w:t xml:space="preserve">đàn gia cầm tăng 2,8%. Chăn nuôi lợn </w:t>
      </w:r>
      <w:r w:rsidR="002B44B5" w:rsidRPr="008E7F2D">
        <w:rPr>
          <w:spacing w:val="2"/>
          <w:lang w:val="pt-BR"/>
        </w:rPr>
        <w:t>vẫn</w:t>
      </w:r>
      <w:r w:rsidR="00C4738C" w:rsidRPr="008E7F2D">
        <w:rPr>
          <w:spacing w:val="2"/>
          <w:lang w:val="pt-BR"/>
        </w:rPr>
        <w:t xml:space="preserve"> </w:t>
      </w:r>
      <w:r w:rsidRPr="008E7F2D">
        <w:rPr>
          <w:spacing w:val="2"/>
          <w:lang w:val="pt-BR"/>
        </w:rPr>
        <w:t>gặp nhiều khó khăn</w:t>
      </w:r>
      <w:r w:rsidR="00471AE8" w:rsidRPr="008E7F2D">
        <w:rPr>
          <w:spacing w:val="2"/>
          <w:lang w:val="pt-BR"/>
        </w:rPr>
        <w:t>, m</w:t>
      </w:r>
      <w:r w:rsidRPr="008E7F2D">
        <w:rPr>
          <w:spacing w:val="2"/>
          <w:lang w:val="pt-BR"/>
        </w:rPr>
        <w:t xml:space="preserve">ặc dù cơ quan chức năng thực hiện nhiều giải pháp tăng nhu cầu tiêu thụ </w:t>
      </w:r>
      <w:r w:rsidR="00C4738C" w:rsidRPr="008E7F2D">
        <w:rPr>
          <w:spacing w:val="2"/>
          <w:lang w:val="pt-BR"/>
        </w:rPr>
        <w:t xml:space="preserve">ở thị trường trong nước </w:t>
      </w:r>
      <w:r w:rsidRPr="008E7F2D">
        <w:rPr>
          <w:spacing w:val="2"/>
          <w:lang w:val="pt-BR"/>
        </w:rPr>
        <w:t xml:space="preserve">nhưng giá thịt lợn vẫn ở mức thấp, người chăn nuôi </w:t>
      </w:r>
      <w:r w:rsidR="002B44B5" w:rsidRPr="008E7F2D">
        <w:rPr>
          <w:spacing w:val="2"/>
          <w:lang w:val="pt-BR"/>
        </w:rPr>
        <w:t xml:space="preserve">tiếp tục </w:t>
      </w:r>
      <w:r w:rsidR="00471AE8" w:rsidRPr="008E7F2D">
        <w:rPr>
          <w:spacing w:val="2"/>
          <w:lang w:val="pt-BR"/>
        </w:rPr>
        <w:t xml:space="preserve">chịu </w:t>
      </w:r>
      <w:r w:rsidRPr="008E7F2D">
        <w:rPr>
          <w:spacing w:val="2"/>
          <w:lang w:val="pt-BR"/>
        </w:rPr>
        <w:t>lỗ</w:t>
      </w:r>
      <w:r w:rsidR="00471AE8" w:rsidRPr="008E7F2D">
        <w:rPr>
          <w:spacing w:val="2"/>
          <w:lang w:val="pt-BR"/>
        </w:rPr>
        <w:t>,</w:t>
      </w:r>
      <w:r w:rsidR="002B44B5" w:rsidRPr="008E7F2D">
        <w:rPr>
          <w:spacing w:val="2"/>
          <w:lang w:val="pt-BR"/>
        </w:rPr>
        <w:t xml:space="preserve"> dẫn đến </w:t>
      </w:r>
      <w:r w:rsidR="00471AE8" w:rsidRPr="008E7F2D">
        <w:rPr>
          <w:spacing w:val="2"/>
          <w:lang w:val="pt-BR"/>
        </w:rPr>
        <w:t>tình trạng giảm đàn, bỏ đàn</w:t>
      </w:r>
      <w:r w:rsidRPr="008E7F2D">
        <w:rPr>
          <w:spacing w:val="2"/>
          <w:lang w:val="pt-BR"/>
        </w:rPr>
        <w:t>. Đàn lợn cả nước trong tháng ước tính giảm 2% so với cùng kỳ năm 2016.</w:t>
      </w:r>
      <w:r w:rsidR="00471AE8" w:rsidRPr="008E7F2D">
        <w:rPr>
          <w:spacing w:val="2"/>
          <w:lang w:val="pt-BR"/>
        </w:rPr>
        <w:t xml:space="preserve"> </w:t>
      </w:r>
      <w:r w:rsidRPr="008E7F2D">
        <w:rPr>
          <w:spacing w:val="2"/>
          <w:lang w:val="pt-BR"/>
        </w:rPr>
        <w:t>Tính đến ngày 2</w:t>
      </w:r>
      <w:r w:rsidR="008E7F2D" w:rsidRPr="008E7F2D">
        <w:rPr>
          <w:spacing w:val="2"/>
          <w:lang w:val="pt-BR"/>
        </w:rPr>
        <w:t>4</w:t>
      </w:r>
      <w:r w:rsidRPr="008E7F2D">
        <w:rPr>
          <w:spacing w:val="2"/>
          <w:lang w:val="pt-BR"/>
        </w:rPr>
        <w:t xml:space="preserve">/5/2017, cả nước không còn dịch lợn tai xanh và dịch lở mồm long móng; dịch cúm gia cầm chưa qua 21 ngày còn ở Đắk Lắk. </w:t>
      </w:r>
    </w:p>
    <w:p w14:paraId="786006E2" w14:textId="77777777" w:rsidR="00DD12C3" w:rsidRPr="0074089D" w:rsidRDefault="00DD12C3" w:rsidP="009261F3">
      <w:pPr>
        <w:spacing w:before="80" w:line="259" w:lineRule="auto"/>
        <w:ind w:firstLine="567"/>
        <w:jc w:val="both"/>
        <w:rPr>
          <w:b/>
          <w:i/>
          <w:spacing w:val="-2"/>
          <w:lang w:val="pt-BR"/>
        </w:rPr>
      </w:pPr>
      <w:r w:rsidRPr="0074089D">
        <w:rPr>
          <w:b/>
          <w:i/>
          <w:spacing w:val="-2"/>
          <w:lang w:val="pt-BR"/>
        </w:rPr>
        <w:t>b</w:t>
      </w:r>
      <w:r w:rsidR="00D36FBE">
        <w:rPr>
          <w:b/>
          <w:i/>
          <w:spacing w:val="-2"/>
          <w:lang w:val="pt-BR"/>
        </w:rPr>
        <w:t>.</w:t>
      </w:r>
      <w:r w:rsidRPr="0074089D">
        <w:rPr>
          <w:b/>
          <w:i/>
          <w:spacing w:val="-2"/>
          <w:lang w:val="pt-BR"/>
        </w:rPr>
        <w:t xml:space="preserve"> Lâm nghiệp</w:t>
      </w:r>
    </w:p>
    <w:p w14:paraId="16F50231" w14:textId="77777777" w:rsidR="00DD12C3" w:rsidRPr="0074089D" w:rsidRDefault="004E5F93" w:rsidP="009261F3">
      <w:pPr>
        <w:spacing w:before="80" w:line="259" w:lineRule="auto"/>
        <w:ind w:firstLine="567"/>
        <w:jc w:val="both"/>
        <w:rPr>
          <w:rFonts w:eastAsia="Calibri"/>
        </w:rPr>
      </w:pPr>
      <w:r w:rsidRPr="0074089D">
        <w:rPr>
          <w:spacing w:val="-6"/>
          <w:lang w:val="pt-BR"/>
        </w:rPr>
        <w:t>Trong tháng Năm, d</w:t>
      </w:r>
      <w:r w:rsidR="00DD12C3" w:rsidRPr="0074089D">
        <w:rPr>
          <w:spacing w:val="-6"/>
          <w:lang w:val="pt-BR"/>
        </w:rPr>
        <w:t>iện tích rừng trồng tập trung ước tính đạt 20,5 nghìn ha,</w:t>
      </w:r>
      <w:r w:rsidR="00DD12C3" w:rsidRPr="0074089D">
        <w:rPr>
          <w:lang w:val="pt-BR"/>
        </w:rPr>
        <w:t xml:space="preserve"> </w:t>
      </w:r>
      <w:r w:rsidR="00DD12C3" w:rsidRPr="0074089D">
        <w:rPr>
          <w:spacing w:val="-4"/>
          <w:lang w:val="pt-BR"/>
        </w:rPr>
        <w:t>tăng 2% so với cùng kỳ năm trước; số cây lâm nghiệp trồng phân tán đạt 11,2</w:t>
      </w:r>
      <w:r w:rsidR="00DD12C3" w:rsidRPr="0074089D">
        <w:rPr>
          <w:lang w:val="pt-BR"/>
        </w:rPr>
        <w:t xml:space="preserve"> triệu cây, tăng 0,9%; sản lượng gỗ khai thác đạt 878 nghìn m</w:t>
      </w:r>
      <w:r w:rsidR="00DD12C3" w:rsidRPr="0074089D">
        <w:rPr>
          <w:vertAlign w:val="superscript"/>
          <w:lang w:val="pt-BR"/>
        </w:rPr>
        <w:t>3</w:t>
      </w:r>
      <w:r w:rsidR="00DD12C3" w:rsidRPr="0074089D">
        <w:rPr>
          <w:lang w:val="pt-BR"/>
        </w:rPr>
        <w:t>, tăng 8,1%.</w:t>
      </w:r>
      <w:r w:rsidRPr="0074089D">
        <w:rPr>
          <w:spacing w:val="-2"/>
          <w:lang w:val="pt-BR"/>
        </w:rPr>
        <w:t xml:space="preserve"> </w:t>
      </w:r>
      <w:r w:rsidR="00DD12C3" w:rsidRPr="0074089D">
        <w:rPr>
          <w:spacing w:val="-2"/>
          <w:lang w:val="pt-BR"/>
        </w:rPr>
        <w:t xml:space="preserve">Tính chung 5 tháng đầu năm, diện tích rừng trồng tập trung ước tính đạt 77,1 nghìn ha, tăng 5,8% so với cùng kỳ năm </w:t>
      </w:r>
      <w:r w:rsidRPr="0074089D">
        <w:rPr>
          <w:spacing w:val="-2"/>
          <w:lang w:val="pt-BR"/>
        </w:rPr>
        <w:t>trước</w:t>
      </w:r>
      <w:r w:rsidR="00DD12C3" w:rsidRPr="0074089D">
        <w:rPr>
          <w:spacing w:val="-2"/>
          <w:lang w:val="pt-BR"/>
        </w:rPr>
        <w:t>; số cây lâm nghiệp trồng phân tán đạt 41,1 triệu cây, tăng 1,7%; sản lượng gỗ khai thác đạt 3</w:t>
      </w:r>
      <w:r w:rsidR="002744D5" w:rsidRPr="0074089D">
        <w:rPr>
          <w:spacing w:val="-2"/>
          <w:lang w:val="pt-BR"/>
        </w:rPr>
        <w:t>.</w:t>
      </w:r>
      <w:r w:rsidR="00DD12C3" w:rsidRPr="0074089D">
        <w:rPr>
          <w:spacing w:val="-2"/>
          <w:lang w:val="pt-BR"/>
        </w:rPr>
        <w:t>782 nghìn m</w:t>
      </w:r>
      <w:r w:rsidR="00DD12C3" w:rsidRPr="0074089D">
        <w:rPr>
          <w:spacing w:val="-2"/>
          <w:vertAlign w:val="superscript"/>
          <w:lang w:val="pt-BR"/>
        </w:rPr>
        <w:t>3</w:t>
      </w:r>
      <w:r w:rsidR="00DD12C3" w:rsidRPr="0074089D">
        <w:rPr>
          <w:spacing w:val="-2"/>
          <w:lang w:val="pt-BR"/>
        </w:rPr>
        <w:t>, tăng 6,8%</w:t>
      </w:r>
      <w:r w:rsidRPr="0074089D">
        <w:rPr>
          <w:spacing w:val="-2"/>
          <w:lang w:val="pt-BR"/>
        </w:rPr>
        <w:t>;</w:t>
      </w:r>
      <w:r w:rsidR="00DD12C3" w:rsidRPr="0074089D">
        <w:rPr>
          <w:spacing w:val="-2"/>
          <w:lang w:val="pt-BR"/>
        </w:rPr>
        <w:t xml:space="preserve"> </w:t>
      </w:r>
      <w:r w:rsidRPr="0074089D">
        <w:rPr>
          <w:spacing w:val="-2"/>
          <w:lang w:val="pt-BR"/>
        </w:rPr>
        <w:t>s</w:t>
      </w:r>
      <w:r w:rsidRPr="0074089D">
        <w:rPr>
          <w:rFonts w:eastAsia="Calibri"/>
        </w:rPr>
        <w:t xml:space="preserve">ản lượng củi khai thác đạt 11,2 triệu ste, tăng 0,9%. </w:t>
      </w:r>
      <w:r w:rsidR="00DD12C3" w:rsidRPr="0074089D">
        <w:rPr>
          <w:spacing w:val="-2"/>
          <w:lang w:val="pt-BR"/>
        </w:rPr>
        <w:t xml:space="preserve">Một số tỉnh có sản lượng gỗ khai thác </w:t>
      </w:r>
      <w:r w:rsidRPr="0074089D">
        <w:rPr>
          <w:spacing w:val="-2"/>
          <w:lang w:val="pt-BR"/>
        </w:rPr>
        <w:t xml:space="preserve">5 tháng </w:t>
      </w:r>
      <w:r w:rsidR="00DD12C3" w:rsidRPr="0074089D">
        <w:rPr>
          <w:spacing w:val="-2"/>
          <w:lang w:val="pt-BR"/>
        </w:rPr>
        <w:t xml:space="preserve">đạt khá: </w:t>
      </w:r>
      <w:r w:rsidR="00DD12C3" w:rsidRPr="0074089D">
        <w:t xml:space="preserve">Bắc Giang đạt 226 nghìn </w:t>
      </w:r>
      <w:r w:rsidR="00DD12C3" w:rsidRPr="0074089D">
        <w:rPr>
          <w:spacing w:val="-2"/>
          <w:lang w:val="pt-BR"/>
        </w:rPr>
        <w:t>m</w:t>
      </w:r>
      <w:r w:rsidR="00DD12C3" w:rsidRPr="0074089D">
        <w:rPr>
          <w:spacing w:val="-2"/>
          <w:vertAlign w:val="superscript"/>
          <w:lang w:val="pt-BR"/>
        </w:rPr>
        <w:t>3</w:t>
      </w:r>
      <w:r w:rsidR="00DD12C3" w:rsidRPr="0074089D">
        <w:t>,</w:t>
      </w:r>
      <w:r w:rsidRPr="0074089D">
        <w:t xml:space="preserve"> </w:t>
      </w:r>
      <w:r w:rsidR="00DD12C3" w:rsidRPr="0074089D">
        <w:t>tăng 10,2%</w:t>
      </w:r>
      <w:r w:rsidR="00804F01" w:rsidRPr="0074089D">
        <w:t xml:space="preserve"> so với cùng kỳ năm trước</w:t>
      </w:r>
      <w:r w:rsidR="00DD12C3" w:rsidRPr="0074089D">
        <w:t xml:space="preserve">; Phú Thọ đạt 201 nghìn </w:t>
      </w:r>
      <w:r w:rsidR="00DD12C3" w:rsidRPr="0074089D">
        <w:rPr>
          <w:spacing w:val="-2"/>
          <w:lang w:val="pt-BR"/>
        </w:rPr>
        <w:t>m</w:t>
      </w:r>
      <w:r w:rsidR="00DD12C3" w:rsidRPr="0074089D">
        <w:rPr>
          <w:spacing w:val="-2"/>
          <w:vertAlign w:val="superscript"/>
          <w:lang w:val="pt-BR"/>
        </w:rPr>
        <w:t>3</w:t>
      </w:r>
      <w:r w:rsidR="00DD12C3" w:rsidRPr="0074089D">
        <w:t>,</w:t>
      </w:r>
      <w:r w:rsidRPr="0074089D">
        <w:t xml:space="preserve"> </w:t>
      </w:r>
      <w:r w:rsidR="00DD12C3" w:rsidRPr="0074089D">
        <w:t xml:space="preserve">tăng 9,5%; </w:t>
      </w:r>
      <w:r w:rsidR="00DD12C3" w:rsidRPr="0074089D">
        <w:rPr>
          <w:spacing w:val="-2"/>
          <w:lang w:val="pt-BR"/>
        </w:rPr>
        <w:t>Thanh Hóa đạt 206 nghìn m</w:t>
      </w:r>
      <w:r w:rsidR="00DD12C3" w:rsidRPr="0074089D">
        <w:rPr>
          <w:spacing w:val="-2"/>
          <w:vertAlign w:val="superscript"/>
          <w:lang w:val="pt-BR"/>
        </w:rPr>
        <w:t>3</w:t>
      </w:r>
      <w:r w:rsidR="00DD12C3" w:rsidRPr="0074089D">
        <w:t>,</w:t>
      </w:r>
      <w:r w:rsidRPr="0074089D">
        <w:t xml:space="preserve"> </w:t>
      </w:r>
      <w:r w:rsidR="00DD12C3" w:rsidRPr="0074089D">
        <w:t xml:space="preserve">tăng 13%; Nghệ An đạt 168 nghìn </w:t>
      </w:r>
      <w:r w:rsidR="00DD12C3" w:rsidRPr="0074089D">
        <w:rPr>
          <w:spacing w:val="-2"/>
          <w:lang w:val="pt-BR"/>
        </w:rPr>
        <w:t>m</w:t>
      </w:r>
      <w:r w:rsidR="00DD12C3" w:rsidRPr="0074089D">
        <w:rPr>
          <w:spacing w:val="-2"/>
          <w:vertAlign w:val="superscript"/>
          <w:lang w:val="pt-BR"/>
        </w:rPr>
        <w:t>3</w:t>
      </w:r>
      <w:r w:rsidR="00DD12C3" w:rsidRPr="0074089D">
        <w:t xml:space="preserve">, tăng 11,1%. </w:t>
      </w:r>
    </w:p>
    <w:p w14:paraId="5061CF77" w14:textId="77777777" w:rsidR="00DD12C3" w:rsidRPr="0074089D" w:rsidRDefault="00DD12C3" w:rsidP="009261F3">
      <w:pPr>
        <w:shd w:val="clear" w:color="auto" w:fill="FFFFFF"/>
        <w:spacing w:before="80" w:line="259" w:lineRule="auto"/>
        <w:ind w:firstLine="567"/>
        <w:jc w:val="both"/>
        <w:rPr>
          <w:lang w:val="pt-BR"/>
        </w:rPr>
      </w:pPr>
      <w:r w:rsidRPr="0074089D">
        <w:rPr>
          <w:rStyle w:val="normalchar"/>
        </w:rPr>
        <w:t xml:space="preserve">Mặc dù công tác bảo vệ, phòng chống cháy rừng được các cấp, các ngành quan tâm thực hiện nhưng tình trạng cháy rừng vẫn xảy ra ở một số địa phương. </w:t>
      </w:r>
      <w:r w:rsidRPr="0074089D">
        <w:rPr>
          <w:lang w:val="pt-BR"/>
        </w:rPr>
        <w:t xml:space="preserve">Trong tháng Năm, cả nước có 309,5 ha rừng bị thiệt hại, giảm 62% so với cùng kỳ năm trước, trong đó diện </w:t>
      </w:r>
      <w:r w:rsidRPr="0074089D">
        <w:rPr>
          <w:spacing w:val="-4"/>
          <w:lang w:val="pt-BR"/>
        </w:rPr>
        <w:t xml:space="preserve">tích rừng bị cháy là 72,4 ha; diện tích rừng bị </w:t>
      </w:r>
      <w:r w:rsidR="00006170" w:rsidRPr="0074089D">
        <w:rPr>
          <w:spacing w:val="-4"/>
          <w:lang w:val="pt-BR"/>
        </w:rPr>
        <w:t xml:space="preserve">chặt </w:t>
      </w:r>
      <w:r w:rsidRPr="0074089D">
        <w:rPr>
          <w:spacing w:val="-4"/>
          <w:lang w:val="pt-BR"/>
        </w:rPr>
        <w:t>phá là 237,1 ha. Tính chung 5 tháng</w:t>
      </w:r>
      <w:r w:rsidRPr="0074089D">
        <w:rPr>
          <w:lang w:val="pt-BR"/>
        </w:rPr>
        <w:t xml:space="preserve"> đầu năm, diện tích rừng bị thiệt hại là 747 ha, giảm 66,9% </w:t>
      </w:r>
      <w:r w:rsidRPr="0074089D">
        <w:rPr>
          <w:rFonts w:eastAsia="Calibri"/>
        </w:rPr>
        <w:t xml:space="preserve">so với cùng kỳ năm </w:t>
      </w:r>
      <w:r w:rsidR="00006170" w:rsidRPr="0074089D">
        <w:rPr>
          <w:rFonts w:eastAsia="Calibri"/>
        </w:rPr>
        <w:t>trước</w:t>
      </w:r>
      <w:r w:rsidRPr="0074089D">
        <w:rPr>
          <w:rFonts w:eastAsia="Calibri"/>
        </w:rPr>
        <w:t xml:space="preserve">, trong đó diện tích rừng bị cháy là 228 ha, giảm 87,8%; diện tích rừng bị chặt phá là 519 ha, tăng 32,4%. </w:t>
      </w:r>
    </w:p>
    <w:p w14:paraId="5360F4E0" w14:textId="77777777" w:rsidR="00DD12C3" w:rsidRPr="0074089D" w:rsidRDefault="00DD12C3" w:rsidP="0074089D">
      <w:pPr>
        <w:spacing w:before="120" w:line="264" w:lineRule="auto"/>
        <w:ind w:firstLine="567"/>
        <w:jc w:val="both"/>
        <w:rPr>
          <w:lang w:val="pl-PL"/>
        </w:rPr>
      </w:pPr>
      <w:r w:rsidRPr="0074089D">
        <w:rPr>
          <w:b/>
          <w:bCs/>
          <w:i/>
          <w:iCs/>
          <w:lang w:val="pt-BR"/>
        </w:rPr>
        <w:lastRenderedPageBreak/>
        <w:t>c. Thủy sản</w:t>
      </w:r>
    </w:p>
    <w:p w14:paraId="499F1DC0" w14:textId="77777777" w:rsidR="00DD12C3" w:rsidRPr="0074089D" w:rsidRDefault="002B4CCF" w:rsidP="0074089D">
      <w:pPr>
        <w:spacing w:before="120" w:line="259" w:lineRule="auto"/>
        <w:ind w:firstLine="567"/>
        <w:jc w:val="both"/>
        <w:rPr>
          <w:lang w:val="pt-BR"/>
        </w:rPr>
      </w:pPr>
      <w:r w:rsidRPr="0074089D">
        <w:rPr>
          <w:lang w:val="pt-BR"/>
        </w:rPr>
        <w:t>Trong tháng Năm, s</w:t>
      </w:r>
      <w:r w:rsidR="00DD12C3" w:rsidRPr="0074089D">
        <w:rPr>
          <w:lang w:val="pt-BR"/>
        </w:rPr>
        <w:t xml:space="preserve">ản lượng thuỷ sản </w:t>
      </w:r>
      <w:r w:rsidRPr="0074089D">
        <w:rPr>
          <w:lang w:val="pt-BR"/>
        </w:rPr>
        <w:t xml:space="preserve">cả nước </w:t>
      </w:r>
      <w:r w:rsidR="00DD12C3" w:rsidRPr="0074089D">
        <w:rPr>
          <w:lang w:val="pt-BR"/>
        </w:rPr>
        <w:t>ước tính đạt 692 nghìn tấn, tăng 5,8%</w:t>
      </w:r>
      <w:r w:rsidR="00D36FBE">
        <w:rPr>
          <w:lang w:val="pt-BR"/>
        </w:rPr>
        <w:t xml:space="preserve"> so</w:t>
      </w:r>
      <w:r w:rsidR="00DD12C3" w:rsidRPr="0074089D">
        <w:rPr>
          <w:lang w:val="pt-BR"/>
        </w:rPr>
        <w:t xml:space="preserve"> với cùng kỳ năm trước, trong đó cá đạt 529,5 nghìn tấn, tăng 5,8%; </w:t>
      </w:r>
      <w:r w:rsidR="00DD12C3" w:rsidRPr="0074089D">
        <w:rPr>
          <w:spacing w:val="-4"/>
          <w:lang w:val="pt-BR"/>
        </w:rPr>
        <w:t>tôm đạt 69,2 nghìn tấn, tăng 11,1%.</w:t>
      </w:r>
      <w:r w:rsidR="002D7404" w:rsidRPr="0074089D">
        <w:rPr>
          <w:spacing w:val="-4"/>
          <w:lang w:val="pt-BR"/>
        </w:rPr>
        <w:t xml:space="preserve"> </w:t>
      </w:r>
      <w:r w:rsidR="00DD12C3" w:rsidRPr="0074089D">
        <w:rPr>
          <w:lang w:val="pt-BR"/>
        </w:rPr>
        <w:t xml:space="preserve">Sản lượng thủy sản nuôi trồng ước tính đạt 380,7 nghìn tấn, tăng 6,3% so với cùng kỳ năm trước, trong đó cá đạt 298,5 nghìn tấn, tăng 5%; tôm đạt 48,3 nghìn tấn, tăng 15%. </w:t>
      </w:r>
    </w:p>
    <w:p w14:paraId="7845298F" w14:textId="77777777" w:rsidR="00DD12C3" w:rsidRPr="0074089D" w:rsidRDefault="002D7404" w:rsidP="0074089D">
      <w:pPr>
        <w:shd w:val="clear" w:color="auto" w:fill="FFFFFF"/>
        <w:spacing w:before="120" w:line="259" w:lineRule="auto"/>
        <w:ind w:firstLine="567"/>
        <w:jc w:val="both"/>
        <w:rPr>
          <w:shd w:val="clear" w:color="auto" w:fill="FFFFFF"/>
        </w:rPr>
      </w:pPr>
      <w:r w:rsidRPr="0074089D">
        <w:rPr>
          <w:lang w:val="pt-BR"/>
        </w:rPr>
        <w:t>Nuôi c</w:t>
      </w:r>
      <w:r w:rsidR="00DD12C3" w:rsidRPr="0074089D">
        <w:rPr>
          <w:lang w:val="pt-BR"/>
        </w:rPr>
        <w:t>á tra đang vào vụ thu hoạch</w:t>
      </w:r>
      <w:r w:rsidR="00D36FBE" w:rsidRPr="00D36FBE">
        <w:rPr>
          <w:lang w:val="pt-BR"/>
        </w:rPr>
        <w:t xml:space="preserve"> </w:t>
      </w:r>
      <w:r w:rsidR="00D36FBE" w:rsidRPr="0074089D">
        <w:rPr>
          <w:lang w:val="pt-BR"/>
        </w:rPr>
        <w:t>nên sản lượng đạt khá</w:t>
      </w:r>
      <w:r w:rsidRPr="0074089D">
        <w:rPr>
          <w:lang w:val="pt-BR"/>
        </w:rPr>
        <w:t>,</w:t>
      </w:r>
      <w:r w:rsidR="00DD12C3" w:rsidRPr="0074089D">
        <w:rPr>
          <w:lang w:val="pt-BR"/>
        </w:rPr>
        <w:t xml:space="preserve"> </w:t>
      </w:r>
      <w:r w:rsidRPr="0074089D">
        <w:rPr>
          <w:lang w:val="pt-BR"/>
        </w:rPr>
        <w:t xml:space="preserve">giá cá tra </w:t>
      </w:r>
      <w:r w:rsidR="00D36FBE">
        <w:rPr>
          <w:lang w:val="pt-BR"/>
        </w:rPr>
        <w:t xml:space="preserve">tiếp tục </w:t>
      </w:r>
      <w:r w:rsidR="002B4CCF" w:rsidRPr="0074089D">
        <w:rPr>
          <w:lang w:val="pt-BR"/>
        </w:rPr>
        <w:t xml:space="preserve">có </w:t>
      </w:r>
      <w:r w:rsidRPr="0074089D">
        <w:rPr>
          <w:lang w:val="pt-BR"/>
        </w:rPr>
        <w:t xml:space="preserve">xu hướng </w:t>
      </w:r>
      <w:r w:rsidR="002B4CCF" w:rsidRPr="0074089D">
        <w:rPr>
          <w:lang w:val="pt-BR"/>
        </w:rPr>
        <w:t>tăng</w:t>
      </w:r>
      <w:r w:rsidRPr="0074089D">
        <w:rPr>
          <w:lang w:val="pt-BR"/>
        </w:rPr>
        <w:t xml:space="preserve">. </w:t>
      </w:r>
      <w:r w:rsidR="00DD12C3" w:rsidRPr="0074089D">
        <w:rPr>
          <w:lang w:val="pt-BR"/>
        </w:rPr>
        <w:t xml:space="preserve">Sản lượng cá tra tháng </w:t>
      </w:r>
      <w:r w:rsidRPr="0074089D">
        <w:rPr>
          <w:lang w:val="pt-BR"/>
        </w:rPr>
        <w:t xml:space="preserve">Năm </w:t>
      </w:r>
      <w:r w:rsidR="00DD12C3" w:rsidRPr="0074089D">
        <w:rPr>
          <w:lang w:val="pt-BR"/>
        </w:rPr>
        <w:t>ước tính đạt 89,9 nghìn tấn, tăng 3,8% so với cùng kỳ năm trước</w:t>
      </w:r>
      <w:r w:rsidRPr="0074089D">
        <w:rPr>
          <w:lang w:val="pt-BR"/>
        </w:rPr>
        <w:t>,</w:t>
      </w:r>
      <w:r w:rsidR="00DD12C3" w:rsidRPr="0074089D">
        <w:rPr>
          <w:lang w:val="pt-BR"/>
        </w:rPr>
        <w:t xml:space="preserve"> trong đó Đồng Tháp đạt 34,5 nghìn tấn, tăng 0,8%; An Giang đạt 14,9 nghìn tấn, tăng 9,9%. </w:t>
      </w:r>
      <w:r w:rsidR="00DD12C3" w:rsidRPr="0074089D">
        <w:rPr>
          <w:shd w:val="clear" w:color="auto" w:fill="FFFFFF"/>
        </w:rPr>
        <w:t>Nuôi tôm nước lợ gặp nhiều thuận lợi về điều kiện thời tiết và giá cả</w:t>
      </w:r>
      <w:r w:rsidR="00B05495" w:rsidRPr="0074089D">
        <w:rPr>
          <w:shd w:val="clear" w:color="auto" w:fill="FFFFFF"/>
        </w:rPr>
        <w:t>,</w:t>
      </w:r>
      <w:r w:rsidR="00DD12C3" w:rsidRPr="0074089D">
        <w:rPr>
          <w:shd w:val="clear" w:color="auto" w:fill="FFFFFF"/>
        </w:rPr>
        <w:t xml:space="preserve"> thị trường tiêu thụ. Sản lượng tôm sú và tôm thẻ trong tháng ước </w:t>
      </w:r>
      <w:r w:rsidR="00B05495" w:rsidRPr="0074089D">
        <w:rPr>
          <w:shd w:val="clear" w:color="auto" w:fill="FFFFFF"/>
        </w:rPr>
        <w:t xml:space="preserve">tính </w:t>
      </w:r>
      <w:r w:rsidR="00DD12C3" w:rsidRPr="0074089D">
        <w:rPr>
          <w:shd w:val="clear" w:color="auto" w:fill="FFFFFF"/>
        </w:rPr>
        <w:t>đạt 42,8 nghìn tấn, tăng 16,7% so với cùng kỳ năm trước, trong đó Bạc Liêu đạt 6 nghìn tấn, tăng 2%; Sóc Trăng đạt 3,2 nghìn tấn, tăng 21%.</w:t>
      </w:r>
    </w:p>
    <w:p w14:paraId="105858D9" w14:textId="77777777" w:rsidR="00DD12C3" w:rsidRPr="0074089D" w:rsidRDefault="00D65BAE" w:rsidP="0074089D">
      <w:pPr>
        <w:shd w:val="clear" w:color="auto" w:fill="FFFFFF"/>
        <w:spacing w:before="120" w:line="259" w:lineRule="auto"/>
        <w:ind w:firstLine="567"/>
        <w:jc w:val="both"/>
        <w:rPr>
          <w:b/>
          <w:bCs/>
          <w:i/>
          <w:iCs/>
        </w:rPr>
      </w:pPr>
      <w:r w:rsidRPr="0074089D">
        <w:t xml:space="preserve">Sản lượng thủy sản </w:t>
      </w:r>
      <w:r w:rsidR="00DD12C3" w:rsidRPr="0074089D">
        <w:rPr>
          <w:lang w:val="pt-BR"/>
        </w:rPr>
        <w:t xml:space="preserve">khai thác tháng </w:t>
      </w:r>
      <w:r w:rsidR="00FD0AFD" w:rsidRPr="0074089D">
        <w:rPr>
          <w:lang w:val="pt-BR"/>
        </w:rPr>
        <w:t xml:space="preserve">Năm </w:t>
      </w:r>
      <w:r w:rsidR="00DD12C3" w:rsidRPr="0074089D">
        <w:rPr>
          <w:lang w:val="pt-BR"/>
        </w:rPr>
        <w:t>ước tính đạt 311,3 nghìn tấn, tăng 5,2%</w:t>
      </w:r>
      <w:r w:rsidR="006B4F4A" w:rsidRPr="0074089D">
        <w:rPr>
          <w:lang w:val="pt-BR"/>
        </w:rPr>
        <w:t xml:space="preserve"> so với cùng kỳ năm trước</w:t>
      </w:r>
      <w:r w:rsidR="00DD12C3" w:rsidRPr="0074089D">
        <w:rPr>
          <w:lang w:val="pt-BR"/>
        </w:rPr>
        <w:t xml:space="preserve">, trong đó </w:t>
      </w:r>
      <w:r w:rsidR="006B4F4A" w:rsidRPr="0074089D">
        <w:rPr>
          <w:lang w:val="pt-BR"/>
        </w:rPr>
        <w:t>s</w:t>
      </w:r>
      <w:r w:rsidR="00DD12C3" w:rsidRPr="0074089D">
        <w:rPr>
          <w:lang w:val="pt-BR"/>
        </w:rPr>
        <w:t>ản lượng khai thác biển đạt 295,3 nghìn tấn, tăng 5,4%</w:t>
      </w:r>
      <w:r w:rsidR="006B4F4A" w:rsidRPr="0074089D">
        <w:rPr>
          <w:lang w:val="pt-BR"/>
        </w:rPr>
        <w:t xml:space="preserve"> (s</w:t>
      </w:r>
      <w:r w:rsidR="00DD12C3" w:rsidRPr="0074089D">
        <w:rPr>
          <w:lang w:val="pt-BR"/>
        </w:rPr>
        <w:t>ản lượng cá ngừ đại dương đạt 2,1 nghìn tấn, tăng 9,1%</w:t>
      </w:r>
      <w:r w:rsidR="006B4F4A" w:rsidRPr="0074089D">
        <w:rPr>
          <w:lang w:val="pt-BR"/>
        </w:rPr>
        <w:t>)</w:t>
      </w:r>
      <w:r w:rsidR="00DD12C3" w:rsidRPr="0074089D">
        <w:rPr>
          <w:lang w:val="pt-BR"/>
        </w:rPr>
        <w:t>.</w:t>
      </w:r>
      <w:r w:rsidRPr="0074089D">
        <w:rPr>
          <w:lang w:val="pt-BR"/>
        </w:rPr>
        <w:t xml:space="preserve"> T</w:t>
      </w:r>
      <w:r w:rsidR="00DD12C3" w:rsidRPr="0074089D">
        <w:rPr>
          <w:lang w:val="pt-BR"/>
        </w:rPr>
        <w:t xml:space="preserve">ính chung 5 tháng đầu năm, sản lượng thủy sản ước </w:t>
      </w:r>
      <w:r w:rsidR="00D36FBE">
        <w:rPr>
          <w:lang w:val="pt-BR"/>
        </w:rPr>
        <w:t xml:space="preserve">tính </w:t>
      </w:r>
      <w:r w:rsidR="00DD12C3" w:rsidRPr="0074089D">
        <w:rPr>
          <w:lang w:val="pt-BR"/>
        </w:rPr>
        <w:t>đạt 2</w:t>
      </w:r>
      <w:r w:rsidR="006B4F4A" w:rsidRPr="0074089D">
        <w:rPr>
          <w:lang w:val="pt-BR"/>
        </w:rPr>
        <w:t>.</w:t>
      </w:r>
      <w:r w:rsidR="00DD12C3" w:rsidRPr="0074089D">
        <w:rPr>
          <w:lang w:val="pt-BR"/>
        </w:rPr>
        <w:t xml:space="preserve">600,2 </w:t>
      </w:r>
      <w:r w:rsidR="00DD12C3" w:rsidRPr="008137B3">
        <w:rPr>
          <w:spacing w:val="-2"/>
          <w:lang w:val="pt-BR"/>
        </w:rPr>
        <w:t>nghìn tấn, tăng 3,7% so</w:t>
      </w:r>
      <w:r w:rsidR="008137B3" w:rsidRPr="008137B3">
        <w:rPr>
          <w:spacing w:val="-2"/>
          <w:lang w:val="pt-BR"/>
        </w:rPr>
        <w:t xml:space="preserve"> với</w:t>
      </w:r>
      <w:r w:rsidR="00DD12C3" w:rsidRPr="008137B3">
        <w:rPr>
          <w:spacing w:val="-2"/>
          <w:lang w:val="pt-BR"/>
        </w:rPr>
        <w:t xml:space="preserve"> cùng kỳ năm trước</w:t>
      </w:r>
      <w:r w:rsidR="006B4F4A" w:rsidRPr="008137B3">
        <w:rPr>
          <w:spacing w:val="-2"/>
          <w:lang w:val="pt-BR"/>
        </w:rPr>
        <w:t>, trong đó</w:t>
      </w:r>
      <w:r w:rsidR="00DD12C3" w:rsidRPr="008137B3">
        <w:rPr>
          <w:spacing w:val="-2"/>
          <w:lang w:val="pt-BR"/>
        </w:rPr>
        <w:t xml:space="preserve"> sản lượng thủy sản nuôi</w:t>
      </w:r>
      <w:r w:rsidR="00DD12C3" w:rsidRPr="0074089D">
        <w:rPr>
          <w:lang w:val="pt-BR"/>
        </w:rPr>
        <w:t xml:space="preserve"> trồng </w:t>
      </w:r>
      <w:r w:rsidR="00DD12C3" w:rsidRPr="0074089D">
        <w:rPr>
          <w:spacing w:val="-4"/>
          <w:lang w:val="pt-BR"/>
        </w:rPr>
        <w:t>đạt 1</w:t>
      </w:r>
      <w:r w:rsidR="006B4F4A" w:rsidRPr="0074089D">
        <w:rPr>
          <w:spacing w:val="-4"/>
          <w:lang w:val="pt-BR"/>
        </w:rPr>
        <w:t>.</w:t>
      </w:r>
      <w:r w:rsidR="00DD12C3" w:rsidRPr="0074089D">
        <w:rPr>
          <w:spacing w:val="-4"/>
          <w:lang w:val="pt-BR"/>
        </w:rPr>
        <w:t>243,1 nghìn tấn, tăng 3,1%; sản lượng thủy sản khai thác đạt 1</w:t>
      </w:r>
      <w:r w:rsidR="006B4F4A" w:rsidRPr="0074089D">
        <w:rPr>
          <w:spacing w:val="-4"/>
          <w:lang w:val="pt-BR"/>
        </w:rPr>
        <w:t>.</w:t>
      </w:r>
      <w:r w:rsidR="00DD12C3" w:rsidRPr="0074089D">
        <w:rPr>
          <w:spacing w:val="-4"/>
          <w:lang w:val="pt-BR"/>
        </w:rPr>
        <w:t>357,1 nghìn tấn,</w:t>
      </w:r>
      <w:r w:rsidR="006B4F4A" w:rsidRPr="0074089D">
        <w:rPr>
          <w:spacing w:val="-4"/>
          <w:lang w:val="pt-BR"/>
        </w:rPr>
        <w:t xml:space="preserve"> </w:t>
      </w:r>
      <w:r w:rsidR="00DD12C3" w:rsidRPr="0074089D">
        <w:rPr>
          <w:spacing w:val="-4"/>
          <w:lang w:val="pt-BR"/>
        </w:rPr>
        <w:t>tăng 4,3%</w:t>
      </w:r>
      <w:r w:rsidR="006B4F4A" w:rsidRPr="0074089D">
        <w:rPr>
          <w:spacing w:val="-4"/>
          <w:lang w:val="pt-BR"/>
        </w:rPr>
        <w:t xml:space="preserve"> (</w:t>
      </w:r>
      <w:r w:rsidR="00DD12C3" w:rsidRPr="0074089D">
        <w:rPr>
          <w:spacing w:val="-4"/>
          <w:lang w:val="pt-BR"/>
        </w:rPr>
        <w:t>sản lượng khai thác biển đạt 1</w:t>
      </w:r>
      <w:r w:rsidR="00E05339" w:rsidRPr="0074089D">
        <w:rPr>
          <w:spacing w:val="-4"/>
          <w:lang w:val="pt-BR"/>
        </w:rPr>
        <w:t>.</w:t>
      </w:r>
      <w:r w:rsidR="00DD12C3" w:rsidRPr="0074089D">
        <w:rPr>
          <w:spacing w:val="-4"/>
          <w:lang w:val="pt-BR"/>
        </w:rPr>
        <w:t>285,6 nghìn tấn, tăng 4,4%</w:t>
      </w:r>
      <w:r w:rsidR="006B4F4A" w:rsidRPr="0074089D">
        <w:rPr>
          <w:spacing w:val="-4"/>
          <w:lang w:val="pt-BR"/>
        </w:rPr>
        <w:t>)</w:t>
      </w:r>
      <w:r w:rsidR="00DD12C3" w:rsidRPr="0074089D">
        <w:rPr>
          <w:spacing w:val="-4"/>
          <w:lang w:val="pt-BR"/>
        </w:rPr>
        <w:t>.</w:t>
      </w:r>
    </w:p>
    <w:p w14:paraId="28554716" w14:textId="77777777" w:rsidR="003A35EA" w:rsidRPr="0074089D" w:rsidRDefault="00B223A3" w:rsidP="0074089D">
      <w:pPr>
        <w:spacing w:before="120" w:line="259" w:lineRule="auto"/>
        <w:ind w:firstLine="567"/>
        <w:jc w:val="both"/>
        <w:rPr>
          <w:b/>
          <w:bCs/>
          <w:lang w:val="pl-PL"/>
        </w:rPr>
      </w:pPr>
      <w:r w:rsidRPr="0074089D">
        <w:rPr>
          <w:b/>
          <w:bCs/>
          <w:lang w:val="pl-PL"/>
        </w:rPr>
        <w:t>2. Sản xuất công nghiệp</w:t>
      </w:r>
    </w:p>
    <w:p w14:paraId="6A94F10E" w14:textId="77777777" w:rsidR="00DD12C3" w:rsidRPr="0074089D" w:rsidRDefault="00DD12C3" w:rsidP="0074089D">
      <w:pPr>
        <w:spacing w:before="120" w:line="259" w:lineRule="auto"/>
        <w:ind w:firstLine="567"/>
        <w:jc w:val="both"/>
        <w:rPr>
          <w:lang w:val="vi-VN"/>
        </w:rPr>
      </w:pPr>
      <w:r w:rsidRPr="0074089D">
        <w:rPr>
          <w:lang w:val="vi-VN"/>
        </w:rPr>
        <w:t>Chỉ số sản xuất</w:t>
      </w:r>
      <w:r w:rsidRPr="0074089D">
        <w:t xml:space="preserve"> toàn</w:t>
      </w:r>
      <w:r w:rsidRPr="0074089D">
        <w:rPr>
          <w:lang w:val="vi-VN"/>
        </w:rPr>
        <w:t xml:space="preserve"> ngành công nghiệp tháng Năm ước tính </w:t>
      </w:r>
      <w:r w:rsidRPr="0074089D">
        <w:t xml:space="preserve">tăng </w:t>
      </w:r>
      <w:r w:rsidRPr="0074089D">
        <w:rPr>
          <w:lang w:val="vi-VN"/>
        </w:rPr>
        <w:t>7</w:t>
      </w:r>
      <w:r w:rsidR="001D139D">
        <w:t>,2</w:t>
      </w:r>
      <w:r w:rsidRPr="0074089D">
        <w:rPr>
          <w:lang w:val="vi-VN"/>
        </w:rPr>
        <w:t>% so với cùng kỳ năm trước,</w:t>
      </w:r>
      <w:r w:rsidR="00F3480B" w:rsidRPr="0074089D">
        <w:rPr>
          <w:lang w:val="en-GB"/>
        </w:rPr>
        <w:t xml:space="preserve"> </w:t>
      </w:r>
      <w:r w:rsidRPr="0074089D">
        <w:rPr>
          <w:lang w:val="vi-VN"/>
        </w:rPr>
        <w:t xml:space="preserve">trong đó ngành khai khoáng giảm </w:t>
      </w:r>
      <w:r w:rsidRPr="0074089D">
        <w:t>7</w:t>
      </w:r>
      <w:r w:rsidRPr="0074089D">
        <w:rPr>
          <w:lang w:val="vi-VN"/>
        </w:rPr>
        <w:t>,</w:t>
      </w:r>
      <w:r w:rsidRPr="0074089D">
        <w:t>8</w:t>
      </w:r>
      <w:r w:rsidRPr="0074089D">
        <w:rPr>
          <w:lang w:val="vi-VN"/>
        </w:rPr>
        <w:t xml:space="preserve">%; </w:t>
      </w:r>
      <w:r w:rsidRPr="0074089D">
        <w:t>ngành</w:t>
      </w:r>
      <w:r w:rsidRPr="0074089D">
        <w:rPr>
          <w:lang w:val="vi-VN"/>
        </w:rPr>
        <w:t xml:space="preserve"> chế biến, chế tạo tăng 1</w:t>
      </w:r>
      <w:r w:rsidR="001D139D">
        <w:t>1</w:t>
      </w:r>
      <w:r w:rsidRPr="0074089D">
        <w:rPr>
          <w:lang w:val="vi-VN"/>
        </w:rPr>
        <w:t>,</w:t>
      </w:r>
      <w:r w:rsidR="001D139D">
        <w:t>2</w:t>
      </w:r>
      <w:r w:rsidRPr="0074089D">
        <w:rPr>
          <w:lang w:val="vi-VN"/>
        </w:rPr>
        <w:t>%; sản xuất và phân phối điện tăng 1</w:t>
      </w:r>
      <w:r w:rsidRPr="0074089D">
        <w:t>3</w:t>
      </w:r>
      <w:r w:rsidRPr="0074089D">
        <w:rPr>
          <w:lang w:val="vi-VN"/>
        </w:rPr>
        <w:t>,</w:t>
      </w:r>
      <w:r w:rsidRPr="0074089D">
        <w:t>8</w:t>
      </w:r>
      <w:r w:rsidRPr="0074089D">
        <w:rPr>
          <w:lang w:val="vi-VN"/>
        </w:rPr>
        <w:t>%; cung cấp nước</w:t>
      </w:r>
      <w:r w:rsidRPr="0074089D">
        <w:t xml:space="preserve"> và</w:t>
      </w:r>
      <w:r w:rsidRPr="0074089D">
        <w:rPr>
          <w:lang w:val="vi-VN"/>
        </w:rPr>
        <w:t xml:space="preserve"> xử lý rác thải</w:t>
      </w:r>
      <w:r w:rsidRPr="0074089D">
        <w:t>, nước thải</w:t>
      </w:r>
      <w:r w:rsidRPr="0074089D">
        <w:rPr>
          <w:lang w:val="vi-VN"/>
        </w:rPr>
        <w:t xml:space="preserve"> tăng </w:t>
      </w:r>
      <w:r w:rsidRPr="0074089D">
        <w:t>8</w:t>
      </w:r>
      <w:r w:rsidRPr="0074089D">
        <w:rPr>
          <w:lang w:val="vi-VN"/>
        </w:rPr>
        <w:t>,</w:t>
      </w:r>
      <w:r w:rsidRPr="0074089D">
        <w:t>2</w:t>
      </w:r>
      <w:r w:rsidRPr="0074089D">
        <w:rPr>
          <w:lang w:val="vi-VN"/>
        </w:rPr>
        <w:t xml:space="preserve">%. </w:t>
      </w:r>
    </w:p>
    <w:p w14:paraId="6EF08CA9" w14:textId="77777777" w:rsidR="00DD12C3" w:rsidRPr="0074089D" w:rsidRDefault="00DD12C3" w:rsidP="0074089D">
      <w:pPr>
        <w:spacing w:before="120" w:line="259" w:lineRule="auto"/>
        <w:ind w:firstLine="567"/>
        <w:jc w:val="both"/>
      </w:pPr>
      <w:r w:rsidRPr="0074089D">
        <w:rPr>
          <w:lang w:val="vi-VN"/>
        </w:rPr>
        <w:t xml:space="preserve">Tính chung 5 tháng đầu năm, chỉ số sản xuất </w:t>
      </w:r>
      <w:r w:rsidR="007F73EE" w:rsidRPr="0074089D">
        <w:rPr>
          <w:lang w:val="en-GB"/>
        </w:rPr>
        <w:t xml:space="preserve">toàn ngành </w:t>
      </w:r>
      <w:r w:rsidRPr="0074089D">
        <w:rPr>
          <w:lang w:val="vi-VN"/>
        </w:rPr>
        <w:t xml:space="preserve">công nghiệp tăng </w:t>
      </w:r>
      <w:r w:rsidRPr="0074089D">
        <w:t>5</w:t>
      </w:r>
      <w:r w:rsidRPr="0074089D">
        <w:rPr>
          <w:lang w:val="vi-VN"/>
        </w:rPr>
        <w:t>,</w:t>
      </w:r>
      <w:r w:rsidR="001D139D">
        <w:t>7</w:t>
      </w:r>
      <w:r w:rsidRPr="0074089D">
        <w:rPr>
          <w:lang w:val="vi-VN"/>
        </w:rPr>
        <w:t xml:space="preserve">% so với cùng kỳ năm trước, </w:t>
      </w:r>
      <w:r w:rsidR="007F73EE" w:rsidRPr="0074089D">
        <w:rPr>
          <w:lang w:val="en-GB"/>
        </w:rPr>
        <w:t xml:space="preserve">tuy vẫn </w:t>
      </w:r>
      <w:r w:rsidRPr="0074089D">
        <w:rPr>
          <w:lang w:val="vi-VN"/>
        </w:rPr>
        <w:t xml:space="preserve">thấp hơn mức tăng </w:t>
      </w:r>
      <w:r w:rsidR="007F73EE" w:rsidRPr="0074089D">
        <w:rPr>
          <w:lang w:val="en-GB"/>
        </w:rPr>
        <w:t>7,</w:t>
      </w:r>
      <w:r w:rsidR="00D333FF">
        <w:rPr>
          <w:lang w:val="en-GB"/>
        </w:rPr>
        <w:t>4</w:t>
      </w:r>
      <w:r w:rsidR="007F73EE" w:rsidRPr="0074089D">
        <w:rPr>
          <w:lang w:val="en-GB"/>
        </w:rPr>
        <w:t xml:space="preserve">% </w:t>
      </w:r>
      <w:r w:rsidRPr="0074089D">
        <w:rPr>
          <w:lang w:val="vi-VN"/>
        </w:rPr>
        <w:t>của cùng kỳ năm 201</w:t>
      </w:r>
      <w:r w:rsidRPr="0074089D">
        <w:t>6</w:t>
      </w:r>
      <w:r w:rsidR="00E87981" w:rsidRPr="0074089D">
        <w:rPr>
          <w:rStyle w:val="FootnoteReference"/>
        </w:rPr>
        <w:footnoteReference w:id="3"/>
      </w:r>
      <w:r w:rsidR="007F73EE" w:rsidRPr="0074089D">
        <w:t>, nhưng cao hơn mức tăng 5,2% của 4 tháng đầu năm nay</w:t>
      </w:r>
      <w:r w:rsidRPr="0074089D">
        <w:rPr>
          <w:lang w:val="vi-VN"/>
        </w:rPr>
        <w:t>. Trong các ngành công nghiệp, ngành chế biến, chế tạo tăng 9,</w:t>
      </w:r>
      <w:r w:rsidR="00EF75B3">
        <w:t>7</w:t>
      </w:r>
      <w:r w:rsidRPr="0074089D">
        <w:rPr>
          <w:lang w:val="vi-VN"/>
        </w:rPr>
        <w:t>%, đóng góp 6,</w:t>
      </w:r>
      <w:r w:rsidR="001D139D">
        <w:t>9</w:t>
      </w:r>
      <w:r w:rsidRPr="0074089D">
        <w:rPr>
          <w:lang w:val="vi-VN"/>
        </w:rPr>
        <w:t xml:space="preserve"> điểm phần trăm vào mức tăng chung; ngành sản xuất và phân phối điện tăng 1</w:t>
      </w:r>
      <w:r w:rsidRPr="0074089D">
        <w:t>0,4</w:t>
      </w:r>
      <w:r w:rsidRPr="0074089D">
        <w:rPr>
          <w:lang w:val="vi-VN"/>
        </w:rPr>
        <w:t>%, đóng góp 0,</w:t>
      </w:r>
      <w:r w:rsidRPr="0074089D">
        <w:t>7</w:t>
      </w:r>
      <w:r w:rsidRPr="0074089D">
        <w:rPr>
          <w:lang w:val="vi-VN"/>
        </w:rPr>
        <w:t xml:space="preserve"> điểm phần trăm; ngành cung cấp nước và xử lý rác thải, nước thải tăng </w:t>
      </w:r>
      <w:r w:rsidRPr="0074089D">
        <w:t>7</w:t>
      </w:r>
      <w:r w:rsidRPr="0074089D">
        <w:rPr>
          <w:lang w:val="vi-VN"/>
        </w:rPr>
        <w:t xml:space="preserve">%, đóng góp 0,1 điểm phần trăm; riêng ngành khai khoáng giảm </w:t>
      </w:r>
      <w:r w:rsidRPr="0074089D">
        <w:t>9</w:t>
      </w:r>
      <w:r w:rsidRPr="0074089D">
        <w:rPr>
          <w:lang w:val="vi-VN"/>
        </w:rPr>
        <w:t>,</w:t>
      </w:r>
      <w:r w:rsidRPr="0074089D">
        <w:t>1</w:t>
      </w:r>
      <w:r w:rsidRPr="0074089D">
        <w:rPr>
          <w:lang w:val="vi-VN"/>
        </w:rPr>
        <w:t>%, làm giảm 2 điểm phần trăm mức tăng chung.</w:t>
      </w:r>
    </w:p>
    <w:p w14:paraId="1D5122C9" w14:textId="77777777" w:rsidR="00DD12C3" w:rsidRPr="0074089D" w:rsidRDefault="00DD12C3" w:rsidP="0074089D">
      <w:pPr>
        <w:spacing w:before="120" w:line="252" w:lineRule="auto"/>
        <w:ind w:firstLine="567"/>
        <w:jc w:val="both"/>
        <w:rPr>
          <w:lang w:val="vi-VN"/>
        </w:rPr>
      </w:pPr>
      <w:r w:rsidRPr="0074089D">
        <w:rPr>
          <w:lang w:val="vi-VN"/>
        </w:rPr>
        <w:t xml:space="preserve">Trong các ngành công nghiệp cấp II, một số ngành có chỉ số sản xuất </w:t>
      </w:r>
      <w:r w:rsidRPr="0074089D">
        <w:rPr>
          <w:lang w:val="vi-VN"/>
        </w:rPr>
        <w:br/>
        <w:t xml:space="preserve">5 tháng đầu năm tăng cao so với cùng kỳ năm trước: Sản xuất kim loại tăng </w:t>
      </w:r>
      <w:r w:rsidRPr="0074089D">
        <w:t>36</w:t>
      </w:r>
      <w:r w:rsidRPr="0074089D">
        <w:rPr>
          <w:lang w:val="vi-VN"/>
        </w:rPr>
        <w:t>,</w:t>
      </w:r>
      <w:r w:rsidRPr="0074089D">
        <w:t>2</w:t>
      </w:r>
      <w:r w:rsidRPr="0074089D">
        <w:rPr>
          <w:lang w:val="vi-VN"/>
        </w:rPr>
        <w:t>%;</w:t>
      </w:r>
      <w:r w:rsidRPr="0074089D">
        <w:t xml:space="preserve"> sản xuất sản phẩm từ kim loại đúc sẵn (trừ máy móc, thiết bị) tăng </w:t>
      </w:r>
      <w:r w:rsidRPr="0074089D">
        <w:lastRenderedPageBreak/>
        <w:t>10,7%; dệt tăng 10,5%</w:t>
      </w:r>
      <w:r w:rsidRPr="0074089D">
        <w:rPr>
          <w:lang w:val="vi-VN"/>
        </w:rPr>
        <w:t>; sản xuất và phân phối điện tăng 1</w:t>
      </w:r>
      <w:r w:rsidRPr="0074089D">
        <w:t>0,4</w:t>
      </w:r>
      <w:r w:rsidRPr="0074089D">
        <w:rPr>
          <w:lang w:val="vi-VN"/>
        </w:rPr>
        <w:t>%</w:t>
      </w:r>
      <w:r w:rsidRPr="0074089D">
        <w:t>;</w:t>
      </w:r>
      <w:r w:rsidRPr="0074089D">
        <w:rPr>
          <w:lang w:val="vi-VN"/>
        </w:rPr>
        <w:t xml:space="preserve"> sản xuất giấy và các sản phẩm từ giấy tăng 1</w:t>
      </w:r>
      <w:r w:rsidRPr="0074089D">
        <w:t>0</w:t>
      </w:r>
      <w:r w:rsidRPr="0074089D">
        <w:rPr>
          <w:lang w:val="vi-VN"/>
        </w:rPr>
        <w:t>,</w:t>
      </w:r>
      <w:r w:rsidRPr="0074089D">
        <w:t>1</w:t>
      </w:r>
      <w:r w:rsidRPr="0074089D">
        <w:rPr>
          <w:lang w:val="vi-VN"/>
        </w:rPr>
        <w:t xml:space="preserve">%. Một số ngành có mức tăng thấp hoặc giảm: Sản </w:t>
      </w:r>
      <w:r w:rsidRPr="0074089D">
        <w:t xml:space="preserve">xuất, chế biến thực phẩm tăng 5%; sản </w:t>
      </w:r>
      <w:r w:rsidRPr="0074089D">
        <w:rPr>
          <w:lang w:val="vi-VN"/>
        </w:rPr>
        <w:t xml:space="preserve">xuất da và các sản phẩm có liên quan tăng </w:t>
      </w:r>
      <w:r w:rsidRPr="0074089D">
        <w:t>4</w:t>
      </w:r>
      <w:r w:rsidRPr="0074089D">
        <w:rPr>
          <w:lang w:val="vi-VN"/>
        </w:rPr>
        <w:t>,</w:t>
      </w:r>
      <w:r w:rsidRPr="0074089D">
        <w:t>2</w:t>
      </w:r>
      <w:r w:rsidRPr="0074089D">
        <w:rPr>
          <w:lang w:val="vi-VN"/>
        </w:rPr>
        <w:t>%</w:t>
      </w:r>
      <w:r w:rsidRPr="0074089D">
        <w:t>;</w:t>
      </w:r>
      <w:r w:rsidRPr="0074089D">
        <w:rPr>
          <w:lang w:val="vi-VN"/>
        </w:rPr>
        <w:t xml:space="preserve"> sản xuất thuốc, hóa dược và dược liệu tăng </w:t>
      </w:r>
      <w:r w:rsidRPr="0074089D">
        <w:t>3,1</w:t>
      </w:r>
      <w:r w:rsidRPr="0074089D">
        <w:rPr>
          <w:lang w:val="vi-VN"/>
        </w:rPr>
        <w:t xml:space="preserve">%; khai thác than </w:t>
      </w:r>
      <w:r w:rsidRPr="0074089D">
        <w:t xml:space="preserve">và </w:t>
      </w:r>
      <w:r w:rsidRPr="0074089D">
        <w:rPr>
          <w:lang w:val="vi-VN"/>
        </w:rPr>
        <w:t xml:space="preserve">sản xuất </w:t>
      </w:r>
      <w:r w:rsidRPr="0074089D">
        <w:t xml:space="preserve">sản phẩm </w:t>
      </w:r>
      <w:r w:rsidRPr="0074089D">
        <w:rPr>
          <w:lang w:val="vi-VN"/>
        </w:rPr>
        <w:t xml:space="preserve">thuốc lá </w:t>
      </w:r>
      <w:r w:rsidRPr="0074089D">
        <w:t xml:space="preserve">cùng </w:t>
      </w:r>
      <w:r w:rsidRPr="0074089D">
        <w:rPr>
          <w:lang w:val="vi-VN"/>
        </w:rPr>
        <w:t xml:space="preserve">tăng </w:t>
      </w:r>
      <w:r w:rsidRPr="0074089D">
        <w:t>0</w:t>
      </w:r>
      <w:r w:rsidRPr="0074089D">
        <w:rPr>
          <w:lang w:val="vi-VN"/>
        </w:rPr>
        <w:t>,</w:t>
      </w:r>
      <w:r w:rsidRPr="0074089D">
        <w:t>9</w:t>
      </w:r>
      <w:r w:rsidRPr="0074089D">
        <w:rPr>
          <w:lang w:val="vi-VN"/>
        </w:rPr>
        <w:t xml:space="preserve">%; khai thác dầu thô và khí đốt tự nhiên giảm </w:t>
      </w:r>
      <w:r w:rsidRPr="0074089D">
        <w:t>1</w:t>
      </w:r>
      <w:r w:rsidRPr="0074089D">
        <w:rPr>
          <w:lang w:val="vi-VN"/>
        </w:rPr>
        <w:t>2,</w:t>
      </w:r>
      <w:r w:rsidRPr="0074089D">
        <w:t>3</w:t>
      </w:r>
      <w:r w:rsidRPr="0074089D">
        <w:rPr>
          <w:lang w:val="vi-VN"/>
        </w:rPr>
        <w:t>%.</w:t>
      </w:r>
    </w:p>
    <w:p w14:paraId="4CB0485E" w14:textId="77777777" w:rsidR="00DD12C3" w:rsidRPr="0074089D" w:rsidRDefault="007F73EE" w:rsidP="0074089D">
      <w:pPr>
        <w:spacing w:before="120" w:line="252" w:lineRule="auto"/>
        <w:ind w:firstLine="567"/>
        <w:jc w:val="both"/>
        <w:rPr>
          <w:lang w:val="vi-VN"/>
        </w:rPr>
      </w:pPr>
      <w:r w:rsidRPr="0074089D">
        <w:rPr>
          <w:lang w:val="en-GB"/>
        </w:rPr>
        <w:t>Trong 5 tháng đầu năm, m</w:t>
      </w:r>
      <w:r w:rsidR="00DD12C3" w:rsidRPr="0074089D">
        <w:rPr>
          <w:lang w:val="vi-VN"/>
        </w:rPr>
        <w:t>ột số sản phẩm công nghiệp chủ yếu tăng cao so với cùng kỳ năm trước: Ti vi</w:t>
      </w:r>
      <w:r w:rsidR="00DD12C3" w:rsidRPr="0074089D">
        <w:t xml:space="preserve"> </w:t>
      </w:r>
      <w:r w:rsidR="00DD12C3" w:rsidRPr="0074089D">
        <w:rPr>
          <w:lang w:val="vi-VN"/>
        </w:rPr>
        <w:t>tăng 42</w:t>
      </w:r>
      <w:r w:rsidR="00DD12C3" w:rsidRPr="0074089D">
        <w:t>,8</w:t>
      </w:r>
      <w:r w:rsidR="00DD12C3" w:rsidRPr="0074089D">
        <w:rPr>
          <w:lang w:val="vi-VN"/>
        </w:rPr>
        <w:t xml:space="preserve">%; sắt, thép thô tăng </w:t>
      </w:r>
      <w:r w:rsidR="00DD12C3" w:rsidRPr="0074089D">
        <w:t>29</w:t>
      </w:r>
      <w:r w:rsidR="00DD12C3" w:rsidRPr="0074089D">
        <w:rPr>
          <w:lang w:val="vi-VN"/>
        </w:rPr>
        <w:t>,6%</w:t>
      </w:r>
      <w:r w:rsidR="00DD12C3" w:rsidRPr="0074089D">
        <w:t>;</w:t>
      </w:r>
      <w:r w:rsidR="00DD12C3" w:rsidRPr="0074089D">
        <w:rPr>
          <w:lang w:val="vi-VN"/>
        </w:rPr>
        <w:t xml:space="preserve"> thép cán tăng 2</w:t>
      </w:r>
      <w:r w:rsidR="00DD12C3" w:rsidRPr="0074089D">
        <w:t>7</w:t>
      </w:r>
      <w:r w:rsidR="00DD12C3" w:rsidRPr="0074089D">
        <w:rPr>
          <w:lang w:val="vi-VN"/>
        </w:rPr>
        <w:t>,</w:t>
      </w:r>
      <w:r w:rsidR="00DD12C3" w:rsidRPr="0074089D">
        <w:t>7</w:t>
      </w:r>
      <w:r w:rsidR="00DD12C3" w:rsidRPr="0074089D">
        <w:rPr>
          <w:lang w:val="vi-VN"/>
        </w:rPr>
        <w:t xml:space="preserve">%; phân u rê </w:t>
      </w:r>
      <w:r w:rsidR="00DD12C3" w:rsidRPr="0074089D">
        <w:t>tăng</w:t>
      </w:r>
      <w:r w:rsidR="00DD12C3" w:rsidRPr="0074089D">
        <w:rPr>
          <w:lang w:val="vi-VN"/>
        </w:rPr>
        <w:t xml:space="preserve"> </w:t>
      </w:r>
      <w:r w:rsidR="00DD12C3" w:rsidRPr="0074089D">
        <w:t>1</w:t>
      </w:r>
      <w:r w:rsidR="00DD12C3" w:rsidRPr="0074089D">
        <w:rPr>
          <w:lang w:val="vi-VN"/>
        </w:rPr>
        <w:t>8,5%;</w:t>
      </w:r>
      <w:r w:rsidR="00DD12C3" w:rsidRPr="0074089D">
        <w:t xml:space="preserve"> vải dệt từ sợi tự nhiên tăng 15,3%</w:t>
      </w:r>
      <w:r w:rsidRPr="0074089D">
        <w:t>;</w:t>
      </w:r>
      <w:r w:rsidR="00DD12C3" w:rsidRPr="0074089D">
        <w:rPr>
          <w:lang w:val="vi-VN"/>
        </w:rPr>
        <w:t xml:space="preserve"> </w:t>
      </w:r>
      <w:r w:rsidRPr="0074089D">
        <w:rPr>
          <w:lang w:val="en-GB"/>
        </w:rPr>
        <w:t>s</w:t>
      </w:r>
      <w:r w:rsidR="00DD12C3" w:rsidRPr="0074089D">
        <w:t>ơn hóa học tăng 12,2%; sữa b</w:t>
      </w:r>
      <w:r w:rsidR="00DD12C3" w:rsidRPr="0074089D">
        <w:rPr>
          <w:lang w:val="vi-VN"/>
        </w:rPr>
        <w:t>ột tăng 1</w:t>
      </w:r>
      <w:r w:rsidR="00DD12C3" w:rsidRPr="0074089D">
        <w:t>0</w:t>
      </w:r>
      <w:r w:rsidR="00DD12C3" w:rsidRPr="0074089D">
        <w:rPr>
          <w:lang w:val="vi-VN"/>
        </w:rPr>
        <w:t>,</w:t>
      </w:r>
      <w:r w:rsidR="00DD12C3" w:rsidRPr="0074089D">
        <w:t>4</w:t>
      </w:r>
      <w:r w:rsidR="00DD12C3" w:rsidRPr="0074089D">
        <w:rPr>
          <w:lang w:val="vi-VN"/>
        </w:rPr>
        <w:t>%;</w:t>
      </w:r>
      <w:r w:rsidR="00DD12C3" w:rsidRPr="0074089D">
        <w:t xml:space="preserve"> </w:t>
      </w:r>
      <w:r w:rsidR="00DD12C3" w:rsidRPr="0074089D">
        <w:rPr>
          <w:lang w:val="vi-VN"/>
        </w:rPr>
        <w:t>điện sản xuất tăng 1</w:t>
      </w:r>
      <w:r w:rsidR="00DD12C3" w:rsidRPr="0074089D">
        <w:t>0</w:t>
      </w:r>
      <w:r w:rsidR="00DD12C3" w:rsidRPr="0074089D">
        <w:rPr>
          <w:lang w:val="vi-VN"/>
        </w:rPr>
        <w:t>,</w:t>
      </w:r>
      <w:r w:rsidR="00DD12C3" w:rsidRPr="0074089D">
        <w:t>3</w:t>
      </w:r>
      <w:r w:rsidR="00DD12C3" w:rsidRPr="0074089D">
        <w:rPr>
          <w:lang w:val="vi-VN"/>
        </w:rPr>
        <w:t>%</w:t>
      </w:r>
      <w:r w:rsidR="00DD12C3" w:rsidRPr="0074089D">
        <w:t xml:space="preserve">. </w:t>
      </w:r>
      <w:r w:rsidR="00DD12C3" w:rsidRPr="0074089D">
        <w:rPr>
          <w:lang w:val="vi-VN"/>
        </w:rPr>
        <w:t xml:space="preserve">Một số sản phẩm tăng thấp hoặc giảm so với cùng kỳ năm trước: </w:t>
      </w:r>
      <w:r w:rsidR="00DD12C3" w:rsidRPr="0074089D">
        <w:t>Ô</w:t>
      </w:r>
      <w:r w:rsidR="00DD12C3" w:rsidRPr="0074089D">
        <w:rPr>
          <w:lang w:val="vi-VN"/>
        </w:rPr>
        <w:t xml:space="preserve"> tô tăng 2,</w:t>
      </w:r>
      <w:r w:rsidR="00DD12C3" w:rsidRPr="0074089D">
        <w:t>4</w:t>
      </w:r>
      <w:r w:rsidR="00DD12C3" w:rsidRPr="0074089D">
        <w:rPr>
          <w:lang w:val="vi-VN"/>
        </w:rPr>
        <w:t xml:space="preserve">%; </w:t>
      </w:r>
      <w:r w:rsidR="00DD12C3" w:rsidRPr="0074089D">
        <w:t>t</w:t>
      </w:r>
      <w:r w:rsidR="00DD12C3" w:rsidRPr="0074089D">
        <w:rPr>
          <w:lang w:val="vi-VN"/>
        </w:rPr>
        <w:t xml:space="preserve">han đá tăng </w:t>
      </w:r>
      <w:r w:rsidR="00DD12C3" w:rsidRPr="0074089D">
        <w:t>1</w:t>
      </w:r>
      <w:r w:rsidR="00DD12C3" w:rsidRPr="0074089D">
        <w:rPr>
          <w:lang w:val="vi-VN"/>
        </w:rPr>
        <w:t>,</w:t>
      </w:r>
      <w:r w:rsidR="00DD12C3" w:rsidRPr="0074089D">
        <w:t>1</w:t>
      </w:r>
      <w:r w:rsidR="00DD12C3" w:rsidRPr="0074089D">
        <w:rPr>
          <w:lang w:val="vi-VN"/>
        </w:rPr>
        <w:t xml:space="preserve">%; thuốc lá điếu tăng </w:t>
      </w:r>
      <w:r w:rsidR="00DD12C3" w:rsidRPr="0074089D">
        <w:t>0</w:t>
      </w:r>
      <w:r w:rsidR="00DD12C3" w:rsidRPr="0074089D">
        <w:rPr>
          <w:lang w:val="vi-VN"/>
        </w:rPr>
        <w:t>,</w:t>
      </w:r>
      <w:r w:rsidR="00DD12C3" w:rsidRPr="0074089D">
        <w:t>9</w:t>
      </w:r>
      <w:r w:rsidR="00DD12C3" w:rsidRPr="0074089D">
        <w:rPr>
          <w:lang w:val="vi-VN"/>
        </w:rPr>
        <w:t xml:space="preserve">%; </w:t>
      </w:r>
      <w:r w:rsidR="00DD12C3" w:rsidRPr="0074089D">
        <w:t xml:space="preserve">đường kính tăng 0,7%; </w:t>
      </w:r>
      <w:r w:rsidR="00DD12C3" w:rsidRPr="0074089D">
        <w:rPr>
          <w:lang w:val="vi-VN"/>
        </w:rPr>
        <w:t xml:space="preserve">điện thoại di động </w:t>
      </w:r>
      <w:r w:rsidR="00DD12C3" w:rsidRPr="0074089D">
        <w:t xml:space="preserve">và </w:t>
      </w:r>
      <w:r w:rsidR="00DD12C3" w:rsidRPr="0074089D">
        <w:rPr>
          <w:lang w:val="vi-VN"/>
        </w:rPr>
        <w:t xml:space="preserve">khí hóa lỏng (LPG) </w:t>
      </w:r>
      <w:r w:rsidR="00DD12C3" w:rsidRPr="0074089D">
        <w:t>cùng giảm</w:t>
      </w:r>
      <w:r w:rsidR="00DD12C3" w:rsidRPr="0074089D">
        <w:rPr>
          <w:lang w:val="vi-VN"/>
        </w:rPr>
        <w:t xml:space="preserve"> </w:t>
      </w:r>
      <w:r w:rsidR="00DD12C3" w:rsidRPr="0074089D">
        <w:t>0</w:t>
      </w:r>
      <w:r w:rsidR="00DD12C3" w:rsidRPr="0074089D">
        <w:rPr>
          <w:lang w:val="vi-VN"/>
        </w:rPr>
        <w:t>,</w:t>
      </w:r>
      <w:r w:rsidR="00DD12C3" w:rsidRPr="0074089D">
        <w:t>6</w:t>
      </w:r>
      <w:r w:rsidR="00DD12C3" w:rsidRPr="0074089D">
        <w:rPr>
          <w:lang w:val="vi-VN"/>
        </w:rPr>
        <w:t>%;</w:t>
      </w:r>
      <w:r w:rsidR="00DD12C3" w:rsidRPr="0074089D">
        <w:t xml:space="preserve"> </w:t>
      </w:r>
      <w:r w:rsidR="00DD12C3" w:rsidRPr="0074089D">
        <w:rPr>
          <w:lang w:val="vi-VN"/>
        </w:rPr>
        <w:t xml:space="preserve">giày, dép da giảm </w:t>
      </w:r>
      <w:r w:rsidR="00DD12C3" w:rsidRPr="0074089D">
        <w:t>1</w:t>
      </w:r>
      <w:r w:rsidR="00DD12C3" w:rsidRPr="0074089D">
        <w:rPr>
          <w:lang w:val="vi-VN"/>
        </w:rPr>
        <w:t>,9%;</w:t>
      </w:r>
      <w:r w:rsidR="00DD12C3" w:rsidRPr="0074089D">
        <w:t xml:space="preserve"> khí đốt thiên nhiên dạng khí </w:t>
      </w:r>
      <w:r w:rsidR="00DD12C3" w:rsidRPr="0074089D">
        <w:rPr>
          <w:lang w:val="vi-VN"/>
        </w:rPr>
        <w:t xml:space="preserve">giảm </w:t>
      </w:r>
      <w:r w:rsidR="00DD12C3" w:rsidRPr="0074089D">
        <w:t>7</w:t>
      </w:r>
      <w:r w:rsidR="00DD12C3" w:rsidRPr="0074089D">
        <w:rPr>
          <w:lang w:val="vi-VN"/>
        </w:rPr>
        <w:t>,</w:t>
      </w:r>
      <w:r w:rsidR="00DD12C3" w:rsidRPr="0074089D">
        <w:t>7</w:t>
      </w:r>
      <w:r w:rsidR="00DD12C3" w:rsidRPr="0074089D">
        <w:rPr>
          <w:lang w:val="vi-VN"/>
        </w:rPr>
        <w:t xml:space="preserve">%; dầu thô khai thác giảm </w:t>
      </w:r>
      <w:r w:rsidR="00DD12C3" w:rsidRPr="0074089D">
        <w:t>13</w:t>
      </w:r>
      <w:r w:rsidR="00DD12C3" w:rsidRPr="0074089D">
        <w:rPr>
          <w:lang w:val="vi-VN"/>
        </w:rPr>
        <w:t>,</w:t>
      </w:r>
      <w:r w:rsidR="00DD12C3" w:rsidRPr="0074089D">
        <w:t>6</w:t>
      </w:r>
      <w:r w:rsidR="00DD12C3" w:rsidRPr="0074089D">
        <w:rPr>
          <w:lang w:val="vi-VN"/>
        </w:rPr>
        <w:t>%.</w:t>
      </w:r>
    </w:p>
    <w:p w14:paraId="21D525B4" w14:textId="77777777" w:rsidR="00DD12C3" w:rsidRPr="0074089D" w:rsidRDefault="00DD12C3" w:rsidP="0074089D">
      <w:pPr>
        <w:spacing w:before="120" w:line="252" w:lineRule="auto"/>
        <w:ind w:firstLine="567"/>
        <w:jc w:val="both"/>
        <w:rPr>
          <w:lang w:val="vi-VN"/>
        </w:rPr>
      </w:pPr>
      <w:r w:rsidRPr="0074089D">
        <w:rPr>
          <w:lang w:val="vi-VN"/>
        </w:rPr>
        <w:t xml:space="preserve">Chỉ số sản xuất công nghiệp 5 tháng đầu năm nay so với cùng kỳ năm </w:t>
      </w:r>
      <w:r w:rsidRPr="0074089D">
        <w:rPr>
          <w:spacing w:val="-4"/>
          <w:lang w:val="vi-VN"/>
        </w:rPr>
        <w:t xml:space="preserve">trước của một số địa phương có quy mô công nghiệp lớn như sau: Hải Phòng tăng </w:t>
      </w:r>
      <w:r w:rsidRPr="0074089D">
        <w:rPr>
          <w:spacing w:val="-4"/>
        </w:rPr>
        <w:t>20</w:t>
      </w:r>
      <w:r w:rsidRPr="0074089D">
        <w:rPr>
          <w:spacing w:val="-4"/>
          <w:lang w:val="vi-VN"/>
        </w:rPr>
        <w:t>,</w:t>
      </w:r>
      <w:r w:rsidRPr="0074089D">
        <w:rPr>
          <w:spacing w:val="-4"/>
        </w:rPr>
        <w:t>5</w:t>
      </w:r>
      <w:r w:rsidRPr="0074089D">
        <w:rPr>
          <w:spacing w:val="-4"/>
          <w:lang w:val="vi-VN"/>
        </w:rPr>
        <w:t xml:space="preserve">%; Thái Nguyên tăng </w:t>
      </w:r>
      <w:r w:rsidRPr="0074089D">
        <w:rPr>
          <w:spacing w:val="-4"/>
        </w:rPr>
        <w:t>17</w:t>
      </w:r>
      <w:r w:rsidRPr="0074089D">
        <w:rPr>
          <w:spacing w:val="-4"/>
          <w:lang w:val="vi-VN"/>
        </w:rPr>
        <w:t>%; Đà Nẵng tăng 10,</w:t>
      </w:r>
      <w:r w:rsidRPr="0074089D">
        <w:rPr>
          <w:spacing w:val="-4"/>
        </w:rPr>
        <w:t>8</w:t>
      </w:r>
      <w:r w:rsidRPr="0074089D">
        <w:rPr>
          <w:spacing w:val="-4"/>
          <w:lang w:val="vi-VN"/>
        </w:rPr>
        <w:t xml:space="preserve">%; Bình Dương </w:t>
      </w:r>
      <w:r w:rsidRPr="0074089D">
        <w:rPr>
          <w:spacing w:val="-4"/>
        </w:rPr>
        <w:t>và</w:t>
      </w:r>
      <w:r w:rsidRPr="0074089D">
        <w:rPr>
          <w:spacing w:val="-4"/>
          <w:lang w:val="vi-VN"/>
        </w:rPr>
        <w:t xml:space="preserve"> Hải Dương </w:t>
      </w:r>
      <w:r w:rsidRPr="0074089D">
        <w:rPr>
          <w:spacing w:val="-4"/>
        </w:rPr>
        <w:t xml:space="preserve">cùng </w:t>
      </w:r>
      <w:r w:rsidRPr="0074089D">
        <w:rPr>
          <w:spacing w:val="-4"/>
          <w:lang w:val="vi-VN"/>
        </w:rPr>
        <w:t>tăng 8,</w:t>
      </w:r>
      <w:r w:rsidRPr="0074089D">
        <w:rPr>
          <w:spacing w:val="-4"/>
        </w:rPr>
        <w:t>1</w:t>
      </w:r>
      <w:r w:rsidRPr="0074089D">
        <w:rPr>
          <w:spacing w:val="-4"/>
          <w:lang w:val="vi-VN"/>
        </w:rPr>
        <w:t xml:space="preserve">%; Đồng Nai tăng </w:t>
      </w:r>
      <w:r w:rsidRPr="0074089D">
        <w:rPr>
          <w:spacing w:val="-4"/>
        </w:rPr>
        <w:t>7</w:t>
      </w:r>
      <w:r w:rsidRPr="0074089D">
        <w:rPr>
          <w:spacing w:val="-4"/>
          <w:lang w:val="vi-VN"/>
        </w:rPr>
        <w:t>,</w:t>
      </w:r>
      <w:r w:rsidRPr="0074089D">
        <w:rPr>
          <w:spacing w:val="-4"/>
        </w:rPr>
        <w:t>8</w:t>
      </w:r>
      <w:r w:rsidRPr="0074089D">
        <w:rPr>
          <w:spacing w:val="-4"/>
          <w:lang w:val="vi-VN"/>
        </w:rPr>
        <w:t xml:space="preserve">%; thành phố Hồ Chí Minh tăng </w:t>
      </w:r>
      <w:r w:rsidRPr="0074089D">
        <w:rPr>
          <w:spacing w:val="-4"/>
        </w:rPr>
        <w:t>7</w:t>
      </w:r>
      <w:r w:rsidRPr="0074089D">
        <w:rPr>
          <w:spacing w:val="-4"/>
          <w:lang w:val="vi-VN"/>
        </w:rPr>
        <w:t>,</w:t>
      </w:r>
      <w:r w:rsidRPr="0074089D">
        <w:rPr>
          <w:spacing w:val="-4"/>
        </w:rPr>
        <w:t>2</w:t>
      </w:r>
      <w:r w:rsidRPr="0074089D">
        <w:rPr>
          <w:spacing w:val="-4"/>
          <w:lang w:val="vi-VN"/>
        </w:rPr>
        <w:t xml:space="preserve">%; Bắc Ninh tăng </w:t>
      </w:r>
      <w:r w:rsidRPr="0074089D">
        <w:rPr>
          <w:spacing w:val="-4"/>
        </w:rPr>
        <w:t>6</w:t>
      </w:r>
      <w:r w:rsidRPr="0074089D">
        <w:rPr>
          <w:spacing w:val="-4"/>
          <w:lang w:val="vi-VN"/>
        </w:rPr>
        <w:t xml:space="preserve">,5%; Hà Nội tăng </w:t>
      </w:r>
      <w:r w:rsidRPr="0074089D">
        <w:rPr>
          <w:spacing w:val="-4"/>
        </w:rPr>
        <w:t>5</w:t>
      </w:r>
      <w:r w:rsidRPr="0074089D">
        <w:rPr>
          <w:spacing w:val="-4"/>
          <w:lang w:val="vi-VN"/>
        </w:rPr>
        <w:t>,</w:t>
      </w:r>
      <w:r w:rsidRPr="0074089D">
        <w:rPr>
          <w:spacing w:val="-4"/>
        </w:rPr>
        <w:t>9</w:t>
      </w:r>
      <w:r w:rsidRPr="0074089D">
        <w:rPr>
          <w:spacing w:val="-4"/>
          <w:lang w:val="vi-VN"/>
        </w:rPr>
        <w:t xml:space="preserve">%; Cần Thơ tăng </w:t>
      </w:r>
      <w:r w:rsidRPr="0074089D">
        <w:rPr>
          <w:spacing w:val="-4"/>
        </w:rPr>
        <w:t>3</w:t>
      </w:r>
      <w:r w:rsidRPr="0074089D">
        <w:rPr>
          <w:spacing w:val="-4"/>
          <w:lang w:val="vi-VN"/>
        </w:rPr>
        <w:t>,</w:t>
      </w:r>
      <w:r w:rsidRPr="0074089D">
        <w:rPr>
          <w:spacing w:val="-4"/>
        </w:rPr>
        <w:t>7</w:t>
      </w:r>
      <w:r w:rsidRPr="0074089D">
        <w:rPr>
          <w:spacing w:val="-4"/>
          <w:lang w:val="vi-VN"/>
        </w:rPr>
        <w:t xml:space="preserve">%; Vĩnh Phúc tăng </w:t>
      </w:r>
      <w:r w:rsidRPr="0074089D">
        <w:rPr>
          <w:spacing w:val="-4"/>
        </w:rPr>
        <w:t>2</w:t>
      </w:r>
      <w:r w:rsidRPr="0074089D">
        <w:rPr>
          <w:spacing w:val="-4"/>
          <w:lang w:val="vi-VN"/>
        </w:rPr>
        <w:t>,5%;</w:t>
      </w:r>
      <w:r w:rsidRPr="0074089D">
        <w:rPr>
          <w:spacing w:val="-4"/>
        </w:rPr>
        <w:t xml:space="preserve"> </w:t>
      </w:r>
      <w:r w:rsidRPr="0074089D">
        <w:rPr>
          <w:spacing w:val="-4"/>
          <w:lang w:val="vi-VN"/>
        </w:rPr>
        <w:t xml:space="preserve">Quảng Nam tăng </w:t>
      </w:r>
      <w:r w:rsidRPr="0074089D">
        <w:rPr>
          <w:spacing w:val="-4"/>
        </w:rPr>
        <w:t>2</w:t>
      </w:r>
      <w:r w:rsidRPr="0074089D">
        <w:rPr>
          <w:spacing w:val="-4"/>
          <w:lang w:val="vi-VN"/>
        </w:rPr>
        <w:t>,</w:t>
      </w:r>
      <w:r w:rsidRPr="0074089D">
        <w:rPr>
          <w:spacing w:val="-4"/>
        </w:rPr>
        <w:t>2</w:t>
      </w:r>
      <w:r w:rsidRPr="0074089D">
        <w:rPr>
          <w:spacing w:val="-4"/>
          <w:lang w:val="vi-VN"/>
        </w:rPr>
        <w:t xml:space="preserve">%; </w:t>
      </w:r>
      <w:r w:rsidRPr="0074089D">
        <w:rPr>
          <w:spacing w:val="-4"/>
        </w:rPr>
        <w:t>Quảng Ninh tăng 2%;</w:t>
      </w:r>
      <w:r w:rsidRPr="0074089D">
        <w:rPr>
          <w:spacing w:val="-4"/>
          <w:lang w:val="vi-VN"/>
        </w:rPr>
        <w:t xml:space="preserve"> Bà Rịa-Vũng Tàu </w:t>
      </w:r>
      <w:r w:rsidRPr="0074089D">
        <w:rPr>
          <w:spacing w:val="-4"/>
        </w:rPr>
        <w:t>giảm</w:t>
      </w:r>
      <w:r w:rsidRPr="0074089D">
        <w:rPr>
          <w:spacing w:val="-4"/>
          <w:lang w:val="vi-VN"/>
        </w:rPr>
        <w:t xml:space="preserve"> </w:t>
      </w:r>
      <w:r w:rsidRPr="0074089D">
        <w:rPr>
          <w:spacing w:val="-4"/>
        </w:rPr>
        <w:t>5</w:t>
      </w:r>
      <w:r w:rsidRPr="0074089D">
        <w:rPr>
          <w:spacing w:val="-4"/>
          <w:lang w:val="vi-VN"/>
        </w:rPr>
        <w:t>%.</w:t>
      </w:r>
    </w:p>
    <w:p w14:paraId="09141EEB" w14:textId="77777777" w:rsidR="00DD12C3" w:rsidRPr="0074089D" w:rsidRDefault="00DD12C3" w:rsidP="0074089D">
      <w:pPr>
        <w:spacing w:before="120" w:line="252" w:lineRule="auto"/>
        <w:ind w:firstLine="567"/>
        <w:jc w:val="both"/>
      </w:pPr>
      <w:r w:rsidRPr="0074089D">
        <w:rPr>
          <w:lang w:val="vi-VN"/>
        </w:rPr>
        <w:t xml:space="preserve">Chỉ số tiêu thụ toàn ngành công nghiệp chế biến, chế tạo tháng 4/2017 giảm </w:t>
      </w:r>
      <w:r w:rsidRPr="0074089D">
        <w:t>0</w:t>
      </w:r>
      <w:r w:rsidRPr="0074089D">
        <w:rPr>
          <w:lang w:val="vi-VN"/>
        </w:rPr>
        <w:t>,</w:t>
      </w:r>
      <w:r w:rsidRPr="0074089D">
        <w:t>9</w:t>
      </w:r>
      <w:r w:rsidRPr="0074089D">
        <w:rPr>
          <w:lang w:val="vi-VN"/>
        </w:rPr>
        <w:t xml:space="preserve">% so với tháng trước và tăng 8,9% so với cùng kỳ năm trước. Tính chung 4 tháng đầu năm, chỉ số tiêu thụ ngành chế biến, chế tạo tăng </w:t>
      </w:r>
      <w:r w:rsidRPr="0074089D">
        <w:t>8</w:t>
      </w:r>
      <w:r w:rsidRPr="0074089D">
        <w:rPr>
          <w:lang w:val="vi-VN"/>
        </w:rPr>
        <w:t>,</w:t>
      </w:r>
      <w:r w:rsidRPr="0074089D">
        <w:t>1</w:t>
      </w:r>
      <w:r w:rsidRPr="0074089D">
        <w:rPr>
          <w:lang w:val="vi-VN"/>
        </w:rPr>
        <w:t xml:space="preserve">% so với cùng kỳ năm </w:t>
      </w:r>
      <w:r w:rsidR="00E87981" w:rsidRPr="0074089D">
        <w:rPr>
          <w:lang w:val="en-GB"/>
        </w:rPr>
        <w:t xml:space="preserve">trước (cùng kỳ năm 2016 tăng </w:t>
      </w:r>
      <w:r w:rsidR="00263937" w:rsidRPr="0074089D">
        <w:rPr>
          <w:lang w:val="en-GB"/>
        </w:rPr>
        <w:t>9,3</w:t>
      </w:r>
      <w:r w:rsidR="00E87981" w:rsidRPr="0074089D">
        <w:rPr>
          <w:lang w:val="en-GB"/>
        </w:rPr>
        <w:t>%)</w:t>
      </w:r>
      <w:r w:rsidRPr="0074089D">
        <w:rPr>
          <w:lang w:val="vi-VN"/>
        </w:rPr>
        <w:t xml:space="preserve">. Một số ngành có chỉ số tiêu thụ 4 tháng đầu năm nay tăng cao so với cùng kỳ năm trước: </w:t>
      </w:r>
      <w:r w:rsidRPr="0074089D">
        <w:t>S</w:t>
      </w:r>
      <w:r w:rsidRPr="0074089D">
        <w:rPr>
          <w:lang w:val="vi-VN"/>
        </w:rPr>
        <w:t xml:space="preserve">ản xuất phương tiện vận tải khác </w:t>
      </w:r>
      <w:r w:rsidRPr="0074089D">
        <w:t>tăng</w:t>
      </w:r>
      <w:r w:rsidRPr="0074089D">
        <w:rPr>
          <w:lang w:val="vi-VN"/>
        </w:rPr>
        <w:t xml:space="preserve"> </w:t>
      </w:r>
      <w:r w:rsidRPr="0074089D">
        <w:t>16</w:t>
      </w:r>
      <w:r w:rsidRPr="0074089D">
        <w:rPr>
          <w:lang w:val="vi-VN"/>
        </w:rPr>
        <w:t>,</w:t>
      </w:r>
      <w:r w:rsidRPr="0074089D">
        <w:t>4</w:t>
      </w:r>
      <w:r w:rsidRPr="0074089D">
        <w:rPr>
          <w:lang w:val="vi-VN"/>
        </w:rPr>
        <w:t>%; sản xuất xe có động cơ tăng 1</w:t>
      </w:r>
      <w:r w:rsidRPr="0074089D">
        <w:t>3</w:t>
      </w:r>
      <w:r w:rsidRPr="0074089D">
        <w:rPr>
          <w:lang w:val="vi-VN"/>
        </w:rPr>
        <w:t>,</w:t>
      </w:r>
      <w:r w:rsidRPr="0074089D">
        <w:t>2</w:t>
      </w:r>
      <w:r w:rsidRPr="0074089D">
        <w:rPr>
          <w:lang w:val="vi-VN"/>
        </w:rPr>
        <w:t>%</w:t>
      </w:r>
      <w:r w:rsidRPr="0074089D">
        <w:t xml:space="preserve">; </w:t>
      </w:r>
      <w:r w:rsidRPr="0074089D">
        <w:rPr>
          <w:lang w:val="vi-VN"/>
        </w:rPr>
        <w:t>sản xuất kim loại tăng 1</w:t>
      </w:r>
      <w:r w:rsidRPr="0074089D">
        <w:t>2</w:t>
      </w:r>
      <w:r w:rsidRPr="0074089D">
        <w:rPr>
          <w:lang w:val="vi-VN"/>
        </w:rPr>
        <w:t>,</w:t>
      </w:r>
      <w:r w:rsidRPr="0074089D">
        <w:t>1</w:t>
      </w:r>
      <w:r w:rsidRPr="0074089D">
        <w:rPr>
          <w:lang w:val="vi-VN"/>
        </w:rPr>
        <w:t xml:space="preserve">%; </w:t>
      </w:r>
      <w:r w:rsidRPr="0074089D">
        <w:t>sản xuất đồ uống tăng 9%;</w:t>
      </w:r>
      <w:r w:rsidRPr="0074089D">
        <w:rPr>
          <w:lang w:val="vi-VN"/>
        </w:rPr>
        <w:t xml:space="preserve"> </w:t>
      </w:r>
      <w:r w:rsidRPr="0074089D">
        <w:t>s</w:t>
      </w:r>
      <w:r w:rsidRPr="0074089D">
        <w:rPr>
          <w:lang w:val="vi-VN"/>
        </w:rPr>
        <w:t xml:space="preserve">ản xuất da và các sản phẩm có liên quan tăng </w:t>
      </w:r>
      <w:r w:rsidRPr="0074089D">
        <w:t>8</w:t>
      </w:r>
      <w:r w:rsidRPr="0074089D">
        <w:rPr>
          <w:lang w:val="vi-VN"/>
        </w:rPr>
        <w:t>,</w:t>
      </w:r>
      <w:r w:rsidRPr="0074089D">
        <w:t>9</w:t>
      </w:r>
      <w:r w:rsidRPr="0074089D">
        <w:rPr>
          <w:lang w:val="vi-VN"/>
        </w:rPr>
        <w:t xml:space="preserve">%. Một số ngành có chỉ số tiêu thụ tăng thấp hoặc giảm: </w:t>
      </w:r>
      <w:r w:rsidRPr="0074089D">
        <w:t>Sản xuất sản phẩm điện tử, máy vi tính và sản phẩm quang học tăng 6,3%; sản xuất, chế biến thực phẩm tăng 4,7%; sản xuất thuốc, hóa dược và dược liệu tăng 3,2%;</w:t>
      </w:r>
      <w:r w:rsidRPr="0074089D">
        <w:rPr>
          <w:lang w:val="vi-VN"/>
        </w:rPr>
        <w:t xml:space="preserve"> sản xuất </w:t>
      </w:r>
      <w:r w:rsidRPr="0074089D">
        <w:t xml:space="preserve">sản phẩm </w:t>
      </w:r>
      <w:r w:rsidRPr="0074089D">
        <w:rPr>
          <w:lang w:val="vi-VN"/>
        </w:rPr>
        <w:t xml:space="preserve">thuốc lá </w:t>
      </w:r>
      <w:r w:rsidRPr="0074089D">
        <w:t>và dệt cùng tăng</w:t>
      </w:r>
      <w:r w:rsidRPr="0074089D">
        <w:rPr>
          <w:lang w:val="vi-VN"/>
        </w:rPr>
        <w:t xml:space="preserve"> </w:t>
      </w:r>
      <w:r w:rsidRPr="0074089D">
        <w:t>0</w:t>
      </w:r>
      <w:r w:rsidRPr="0074089D">
        <w:rPr>
          <w:lang w:val="vi-VN"/>
        </w:rPr>
        <w:t>,</w:t>
      </w:r>
      <w:r w:rsidRPr="0074089D">
        <w:t>6</w:t>
      </w:r>
      <w:r w:rsidRPr="0074089D">
        <w:rPr>
          <w:lang w:val="vi-VN"/>
        </w:rPr>
        <w:t>%;</w:t>
      </w:r>
      <w:r w:rsidRPr="0074089D">
        <w:t xml:space="preserve"> </w:t>
      </w:r>
      <w:r w:rsidRPr="0074089D">
        <w:rPr>
          <w:lang w:val="vi-VN"/>
        </w:rPr>
        <w:t xml:space="preserve">sản xuất giường, tủ, bàn ghế </w:t>
      </w:r>
      <w:r w:rsidRPr="0074089D">
        <w:t>giảm</w:t>
      </w:r>
      <w:r w:rsidRPr="0074089D">
        <w:rPr>
          <w:lang w:val="vi-VN"/>
        </w:rPr>
        <w:t xml:space="preserve"> 2,</w:t>
      </w:r>
      <w:r w:rsidRPr="0074089D">
        <w:t>8</w:t>
      </w:r>
      <w:r w:rsidRPr="0074089D">
        <w:rPr>
          <w:lang w:val="vi-VN"/>
        </w:rPr>
        <w:t>%</w:t>
      </w:r>
      <w:r w:rsidRPr="0074089D">
        <w:t>.</w:t>
      </w:r>
    </w:p>
    <w:p w14:paraId="63F2DD82" w14:textId="77777777" w:rsidR="00DD12C3" w:rsidRPr="0074089D" w:rsidRDefault="00DD12C3" w:rsidP="0074089D">
      <w:pPr>
        <w:spacing w:before="120" w:line="252" w:lineRule="auto"/>
        <w:ind w:firstLine="567"/>
        <w:jc w:val="both"/>
        <w:rPr>
          <w:lang w:val="vi-VN"/>
        </w:rPr>
      </w:pPr>
      <w:r w:rsidRPr="0074089D">
        <w:rPr>
          <w:lang w:val="vi-VN"/>
        </w:rPr>
        <w:t xml:space="preserve">Chỉ số tồn kho toàn ngành công nghiệp chế biến, chế tạo </w:t>
      </w:r>
      <w:r w:rsidR="00175867">
        <w:rPr>
          <w:lang w:val="en-GB"/>
        </w:rPr>
        <w:t xml:space="preserve">tại </w:t>
      </w:r>
      <w:r w:rsidRPr="0074089D">
        <w:rPr>
          <w:lang w:val="vi-VN"/>
        </w:rPr>
        <w:t xml:space="preserve">thời điểm 01/5/2017 tăng </w:t>
      </w:r>
      <w:r w:rsidRPr="0074089D">
        <w:t>11</w:t>
      </w:r>
      <w:r w:rsidRPr="0074089D">
        <w:rPr>
          <w:lang w:val="vi-VN"/>
        </w:rPr>
        <w:t xml:space="preserve">% so với cùng thời điểm năm </w:t>
      </w:r>
      <w:r w:rsidR="00E87981" w:rsidRPr="0074089D">
        <w:rPr>
          <w:lang w:val="en-GB"/>
        </w:rPr>
        <w:t xml:space="preserve">trước (cùng kỳ năm 2016 tăng </w:t>
      </w:r>
      <w:r w:rsidR="00263937" w:rsidRPr="0074089D">
        <w:rPr>
          <w:lang w:val="en-GB"/>
        </w:rPr>
        <w:t>8,7</w:t>
      </w:r>
      <w:r w:rsidR="00E87981" w:rsidRPr="0074089D">
        <w:rPr>
          <w:lang w:val="en-GB"/>
        </w:rPr>
        <w:t>%)</w:t>
      </w:r>
      <w:r w:rsidRPr="0074089D">
        <w:rPr>
          <w:lang w:val="vi-VN"/>
        </w:rPr>
        <w:t xml:space="preserve">, trong đó một số ngành có chỉ số tồn kho tăng thấp hơn mức tăng chung hoặc giảm: Sản xuất giấy và các sản phẩm từ giấy tăng </w:t>
      </w:r>
      <w:r w:rsidRPr="0074089D">
        <w:t>1</w:t>
      </w:r>
      <w:r w:rsidRPr="0074089D">
        <w:rPr>
          <w:lang w:val="vi-VN"/>
        </w:rPr>
        <w:t>,</w:t>
      </w:r>
      <w:r w:rsidRPr="0074089D">
        <w:t>5</w:t>
      </w:r>
      <w:r w:rsidRPr="0074089D">
        <w:rPr>
          <w:lang w:val="vi-VN"/>
        </w:rPr>
        <w:t>%;</w:t>
      </w:r>
      <w:r w:rsidRPr="0074089D">
        <w:t xml:space="preserve"> sản xuất hóa chất và sản phẩm hóa chất tăng 0,3%; s</w:t>
      </w:r>
      <w:r w:rsidRPr="0074089D">
        <w:rPr>
          <w:lang w:val="vi-VN"/>
        </w:rPr>
        <w:t xml:space="preserve">ản xuất thuốc, hóa dược và dược liệu tăng </w:t>
      </w:r>
      <w:r w:rsidRPr="0074089D">
        <w:t>0</w:t>
      </w:r>
      <w:r w:rsidRPr="0074089D">
        <w:rPr>
          <w:lang w:val="vi-VN"/>
        </w:rPr>
        <w:t>,</w:t>
      </w:r>
      <w:r w:rsidRPr="0074089D">
        <w:t>1</w:t>
      </w:r>
      <w:r w:rsidRPr="0074089D">
        <w:rPr>
          <w:lang w:val="vi-VN"/>
        </w:rPr>
        <w:t xml:space="preserve">%; sản xuất trang phục </w:t>
      </w:r>
      <w:r w:rsidRPr="0074089D">
        <w:t>giảm</w:t>
      </w:r>
      <w:r w:rsidRPr="0074089D">
        <w:rPr>
          <w:lang w:val="vi-VN"/>
        </w:rPr>
        <w:t xml:space="preserve"> </w:t>
      </w:r>
      <w:r w:rsidRPr="0074089D">
        <w:t>0</w:t>
      </w:r>
      <w:r w:rsidRPr="0074089D">
        <w:rPr>
          <w:lang w:val="vi-VN"/>
        </w:rPr>
        <w:t>,</w:t>
      </w:r>
      <w:r w:rsidRPr="0074089D">
        <w:t>3</w:t>
      </w:r>
      <w:r w:rsidRPr="0074089D">
        <w:rPr>
          <w:lang w:val="vi-VN"/>
        </w:rPr>
        <w:t>%;</w:t>
      </w:r>
      <w:r w:rsidRPr="0074089D">
        <w:t xml:space="preserve"> </w:t>
      </w:r>
      <w:r w:rsidRPr="0074089D">
        <w:rPr>
          <w:lang w:val="vi-VN"/>
        </w:rPr>
        <w:t>sản xuất</w:t>
      </w:r>
      <w:r w:rsidRPr="0074089D">
        <w:t>,</w:t>
      </w:r>
      <w:r w:rsidRPr="0074089D">
        <w:rPr>
          <w:lang w:val="vi-VN"/>
        </w:rPr>
        <w:t xml:space="preserve"> chế biến thực phẩm </w:t>
      </w:r>
      <w:r w:rsidRPr="0074089D">
        <w:t>giảm</w:t>
      </w:r>
      <w:r w:rsidRPr="0074089D">
        <w:rPr>
          <w:lang w:val="vi-VN"/>
        </w:rPr>
        <w:t xml:space="preserve"> 1,9%</w:t>
      </w:r>
      <w:r w:rsidRPr="0074089D">
        <w:t xml:space="preserve">; </w:t>
      </w:r>
      <w:r w:rsidRPr="0074089D">
        <w:rPr>
          <w:lang w:val="vi-VN"/>
        </w:rPr>
        <w:t>sản xuất da</w:t>
      </w:r>
      <w:r w:rsidRPr="0074089D">
        <w:t xml:space="preserve"> và</w:t>
      </w:r>
      <w:r w:rsidRPr="0074089D">
        <w:rPr>
          <w:lang w:val="vi-VN"/>
        </w:rPr>
        <w:t xml:space="preserve"> các sản phẩm có liên quan </w:t>
      </w:r>
      <w:r w:rsidRPr="0074089D">
        <w:t>g</w:t>
      </w:r>
      <w:r w:rsidRPr="0074089D">
        <w:rPr>
          <w:lang w:val="vi-VN"/>
        </w:rPr>
        <w:t xml:space="preserve">iảm </w:t>
      </w:r>
      <w:r w:rsidRPr="0074089D">
        <w:t>5</w:t>
      </w:r>
      <w:r w:rsidRPr="0074089D">
        <w:rPr>
          <w:lang w:val="vi-VN"/>
        </w:rPr>
        <w:t>,</w:t>
      </w:r>
      <w:r w:rsidRPr="0074089D">
        <w:t>6</w:t>
      </w:r>
      <w:r w:rsidRPr="0074089D">
        <w:rPr>
          <w:lang w:val="vi-VN"/>
        </w:rPr>
        <w:t xml:space="preserve">%; sản xuất thuốc lá giảm </w:t>
      </w:r>
      <w:r w:rsidRPr="0074089D">
        <w:t>16</w:t>
      </w:r>
      <w:r w:rsidRPr="0074089D">
        <w:rPr>
          <w:lang w:val="vi-VN"/>
        </w:rPr>
        <w:t>,</w:t>
      </w:r>
      <w:r w:rsidRPr="0074089D">
        <w:t>3</w:t>
      </w:r>
      <w:r w:rsidRPr="0074089D">
        <w:rPr>
          <w:lang w:val="vi-VN"/>
        </w:rPr>
        <w:t>%; sản xuất phương tiện vận tải khác giảm 4</w:t>
      </w:r>
      <w:r w:rsidRPr="0074089D">
        <w:t>3</w:t>
      </w:r>
      <w:r w:rsidRPr="0074089D">
        <w:rPr>
          <w:lang w:val="vi-VN"/>
        </w:rPr>
        <w:t>,</w:t>
      </w:r>
      <w:r w:rsidRPr="0074089D">
        <w:t>1</w:t>
      </w:r>
      <w:r w:rsidRPr="0074089D">
        <w:rPr>
          <w:lang w:val="vi-VN"/>
        </w:rPr>
        <w:t>%. Một số ngành có chỉ số tồn kho tăng cao so với mức tăng chung: S</w:t>
      </w:r>
      <w:r w:rsidRPr="0074089D">
        <w:t>ản xuất kim loại tăng 82,4%;</w:t>
      </w:r>
      <w:r w:rsidRPr="0074089D">
        <w:rPr>
          <w:lang w:val="vi-VN"/>
        </w:rPr>
        <w:t xml:space="preserve"> sản </w:t>
      </w:r>
      <w:r w:rsidRPr="0074089D">
        <w:rPr>
          <w:lang w:val="vi-VN"/>
        </w:rPr>
        <w:lastRenderedPageBreak/>
        <w:t>xuất xe có động cơ tăng 6</w:t>
      </w:r>
      <w:r w:rsidRPr="0074089D">
        <w:t>9</w:t>
      </w:r>
      <w:r w:rsidRPr="0074089D">
        <w:rPr>
          <w:lang w:val="vi-VN"/>
        </w:rPr>
        <w:t>,</w:t>
      </w:r>
      <w:r w:rsidRPr="0074089D">
        <w:t>8</w:t>
      </w:r>
      <w:r w:rsidRPr="0074089D">
        <w:rPr>
          <w:lang w:val="vi-VN"/>
        </w:rPr>
        <w:t>%;</w:t>
      </w:r>
      <w:r w:rsidRPr="0074089D">
        <w:t xml:space="preserve"> s</w:t>
      </w:r>
      <w:r w:rsidRPr="0074089D">
        <w:rPr>
          <w:lang w:val="vi-VN"/>
        </w:rPr>
        <w:t xml:space="preserve">ản xuất sản phẩm điện tử, máy vi tính và </w:t>
      </w:r>
      <w:r w:rsidRPr="0074089D">
        <w:t xml:space="preserve">sản phẩm </w:t>
      </w:r>
      <w:r w:rsidRPr="0074089D">
        <w:rPr>
          <w:lang w:val="vi-VN"/>
        </w:rPr>
        <w:t xml:space="preserve">quang học tăng </w:t>
      </w:r>
      <w:r w:rsidRPr="0074089D">
        <w:t>5</w:t>
      </w:r>
      <w:r w:rsidRPr="0074089D">
        <w:rPr>
          <w:lang w:val="vi-VN"/>
        </w:rPr>
        <w:t>0,</w:t>
      </w:r>
      <w:r w:rsidRPr="0074089D">
        <w:t>1</w:t>
      </w:r>
      <w:r w:rsidRPr="0074089D">
        <w:rPr>
          <w:lang w:val="vi-VN"/>
        </w:rPr>
        <w:t xml:space="preserve">%; sản xuất đồ uống tăng </w:t>
      </w:r>
      <w:r w:rsidRPr="0074089D">
        <w:t>40,6</w:t>
      </w:r>
      <w:r w:rsidRPr="0074089D">
        <w:rPr>
          <w:lang w:val="vi-VN"/>
        </w:rPr>
        <w:t xml:space="preserve">%; sản xuất sản phẩm từ </w:t>
      </w:r>
      <w:r w:rsidRPr="0074089D">
        <w:t>khoáng phi kim loại khác (chủ yếu là xi măng)</w:t>
      </w:r>
      <w:r w:rsidRPr="0074089D">
        <w:rPr>
          <w:lang w:val="vi-VN"/>
        </w:rPr>
        <w:t xml:space="preserve"> tăng </w:t>
      </w:r>
      <w:r w:rsidRPr="0074089D">
        <w:t>3</w:t>
      </w:r>
      <w:r w:rsidRPr="0074089D">
        <w:rPr>
          <w:lang w:val="vi-VN"/>
        </w:rPr>
        <w:t>1,5</w:t>
      </w:r>
      <w:r w:rsidRPr="0074089D">
        <w:t>%;</w:t>
      </w:r>
      <w:r w:rsidRPr="0074089D">
        <w:rPr>
          <w:lang w:val="vi-VN"/>
        </w:rPr>
        <w:t xml:space="preserve"> sản xuất thiết bị điện </w:t>
      </w:r>
      <w:r w:rsidRPr="0074089D">
        <w:t xml:space="preserve">tăng </w:t>
      </w:r>
      <w:r w:rsidRPr="0074089D">
        <w:rPr>
          <w:lang w:val="vi-VN"/>
        </w:rPr>
        <w:t>2</w:t>
      </w:r>
      <w:r w:rsidRPr="0074089D">
        <w:t>6</w:t>
      </w:r>
      <w:r w:rsidRPr="0074089D">
        <w:rPr>
          <w:lang w:val="vi-VN"/>
        </w:rPr>
        <w:t>,</w:t>
      </w:r>
      <w:r w:rsidRPr="0074089D">
        <w:t>2</w:t>
      </w:r>
      <w:r w:rsidRPr="0074089D">
        <w:rPr>
          <w:lang w:val="vi-VN"/>
        </w:rPr>
        <w:t>%.</w:t>
      </w:r>
    </w:p>
    <w:p w14:paraId="7728B0A5" w14:textId="77777777" w:rsidR="00DD12C3" w:rsidRPr="0074089D" w:rsidRDefault="00DD12C3" w:rsidP="0074089D">
      <w:pPr>
        <w:spacing w:before="120" w:line="252" w:lineRule="auto"/>
        <w:ind w:firstLine="567"/>
        <w:jc w:val="both"/>
      </w:pPr>
      <w:r w:rsidRPr="0074089D">
        <w:rPr>
          <w:spacing w:val="-4"/>
          <w:lang w:val="vi-VN"/>
        </w:rPr>
        <w:t>Tỷ lệ tồn kho toàn ngành công nghiệp chế biến, chế tạo bình quân 4 tháng</w:t>
      </w:r>
      <w:r w:rsidRPr="0074089D">
        <w:rPr>
          <w:lang w:val="vi-VN"/>
        </w:rPr>
        <w:t xml:space="preserve"> đầu năm 2017 là 7</w:t>
      </w:r>
      <w:r w:rsidRPr="0074089D">
        <w:t>1</w:t>
      </w:r>
      <w:r w:rsidRPr="0074089D">
        <w:rPr>
          <w:lang w:val="vi-VN"/>
        </w:rPr>
        <w:t>,</w:t>
      </w:r>
      <w:r w:rsidRPr="0074089D">
        <w:t>6</w:t>
      </w:r>
      <w:r w:rsidRPr="0074089D">
        <w:rPr>
          <w:lang w:val="vi-VN"/>
        </w:rPr>
        <w:t>%, trong đó một số ngành có tỷ lệ tồn kho cao: Sản xuất thuốc, hóa dược và dược liệu 11</w:t>
      </w:r>
      <w:r w:rsidRPr="0074089D">
        <w:t>3</w:t>
      </w:r>
      <w:r w:rsidRPr="0074089D">
        <w:rPr>
          <w:lang w:val="vi-VN"/>
        </w:rPr>
        <w:t>,</w:t>
      </w:r>
      <w:r w:rsidRPr="0074089D">
        <w:t>4</w:t>
      </w:r>
      <w:r w:rsidRPr="0074089D">
        <w:rPr>
          <w:lang w:val="vi-VN"/>
        </w:rPr>
        <w:t>%</w:t>
      </w:r>
      <w:r w:rsidRPr="0074089D">
        <w:t>; s</w:t>
      </w:r>
      <w:r w:rsidRPr="0074089D">
        <w:rPr>
          <w:lang w:val="vi-VN"/>
        </w:rPr>
        <w:t>ản xuất sản phẩm từ kim loại đúc sẵn</w:t>
      </w:r>
      <w:r w:rsidRPr="0074089D">
        <w:t xml:space="preserve"> (trừ máy móc, thiết bị)</w:t>
      </w:r>
      <w:r w:rsidRPr="0074089D">
        <w:rPr>
          <w:lang w:val="vi-VN"/>
        </w:rPr>
        <w:t xml:space="preserve"> 1</w:t>
      </w:r>
      <w:r w:rsidRPr="0074089D">
        <w:t>06</w:t>
      </w:r>
      <w:r w:rsidRPr="0074089D">
        <w:rPr>
          <w:lang w:val="vi-VN"/>
        </w:rPr>
        <w:t>,</w:t>
      </w:r>
      <w:r w:rsidRPr="0074089D">
        <w:t>7</w:t>
      </w:r>
      <w:r w:rsidRPr="0074089D">
        <w:rPr>
          <w:lang w:val="vi-VN"/>
        </w:rPr>
        <w:t xml:space="preserve">%; sản xuất hóa chất và sản phẩm hóa chất </w:t>
      </w:r>
      <w:r w:rsidRPr="0074089D">
        <w:t>99</w:t>
      </w:r>
      <w:r w:rsidRPr="0074089D">
        <w:rPr>
          <w:lang w:val="vi-VN"/>
        </w:rPr>
        <w:t>,</w:t>
      </w:r>
      <w:r w:rsidRPr="0074089D">
        <w:t>4</w:t>
      </w:r>
      <w:r w:rsidRPr="0074089D">
        <w:rPr>
          <w:lang w:val="vi-VN"/>
        </w:rPr>
        <w:t>%</w:t>
      </w:r>
      <w:r w:rsidRPr="0074089D">
        <w:t>.</w:t>
      </w:r>
    </w:p>
    <w:p w14:paraId="6F0DA3C6" w14:textId="77777777" w:rsidR="00DD12C3" w:rsidRPr="0074089D" w:rsidRDefault="00DD12C3" w:rsidP="0074089D">
      <w:pPr>
        <w:spacing w:before="120" w:line="252" w:lineRule="auto"/>
        <w:ind w:firstLine="567"/>
        <w:jc w:val="both"/>
      </w:pPr>
      <w:r w:rsidRPr="0074089D">
        <w:rPr>
          <w:lang w:val="vi-VN"/>
        </w:rPr>
        <w:t xml:space="preserve">Số lao động đang làm việc trong các doanh nghiệp công nghiệp tại thời điểm 01/5/2017 tăng </w:t>
      </w:r>
      <w:r w:rsidRPr="0074089D">
        <w:t>2</w:t>
      </w:r>
      <w:r w:rsidRPr="0074089D">
        <w:rPr>
          <w:lang w:val="vi-VN"/>
        </w:rPr>
        <w:t>,</w:t>
      </w:r>
      <w:r w:rsidRPr="0074089D">
        <w:t>4</w:t>
      </w:r>
      <w:r w:rsidRPr="0074089D">
        <w:rPr>
          <w:lang w:val="vi-VN"/>
        </w:rPr>
        <w:t xml:space="preserve">% so với cùng thời điểm năm trước, trong đó lao động khu vực doanh nghiệp Nhà nước </w:t>
      </w:r>
      <w:r w:rsidRPr="0074089D">
        <w:t>giảm</w:t>
      </w:r>
      <w:r w:rsidRPr="0074089D">
        <w:rPr>
          <w:lang w:val="vi-VN"/>
        </w:rPr>
        <w:t xml:space="preserve"> </w:t>
      </w:r>
      <w:r w:rsidRPr="0074089D">
        <w:t>1</w:t>
      </w:r>
      <w:r w:rsidRPr="0074089D">
        <w:rPr>
          <w:lang w:val="vi-VN"/>
        </w:rPr>
        <w:t>,</w:t>
      </w:r>
      <w:r w:rsidRPr="0074089D">
        <w:t>1</w:t>
      </w:r>
      <w:r w:rsidRPr="0074089D">
        <w:rPr>
          <w:lang w:val="vi-VN"/>
        </w:rPr>
        <w:t xml:space="preserve">%; doanh nghiệp ngoài Nhà nước </w:t>
      </w:r>
      <w:r w:rsidRPr="0074089D">
        <w:t>giảm</w:t>
      </w:r>
      <w:r w:rsidRPr="0074089D">
        <w:rPr>
          <w:lang w:val="vi-VN"/>
        </w:rPr>
        <w:t xml:space="preserve"> </w:t>
      </w:r>
      <w:r w:rsidRPr="0074089D">
        <w:t>0</w:t>
      </w:r>
      <w:r w:rsidRPr="0074089D">
        <w:rPr>
          <w:lang w:val="vi-VN"/>
        </w:rPr>
        <w:t>,</w:t>
      </w:r>
      <w:r w:rsidRPr="0074089D">
        <w:t>6</w:t>
      </w:r>
      <w:r w:rsidRPr="0074089D">
        <w:rPr>
          <w:lang w:val="vi-VN"/>
        </w:rPr>
        <w:t xml:space="preserve">%; doanh nghiệp có vốn đầu tư trực tiếp nước ngoài tăng </w:t>
      </w:r>
      <w:r w:rsidRPr="0074089D">
        <w:t>4</w:t>
      </w:r>
      <w:r w:rsidRPr="0074089D">
        <w:rPr>
          <w:lang w:val="vi-VN"/>
        </w:rPr>
        <w:t>,</w:t>
      </w:r>
      <w:r w:rsidRPr="0074089D">
        <w:t>8</w:t>
      </w:r>
      <w:r w:rsidRPr="0074089D">
        <w:rPr>
          <w:lang w:val="vi-VN"/>
        </w:rPr>
        <w:t xml:space="preserve">%. Tại thời điểm trên, số lao động làm việc trong các doanh nghiệp ngành khai khoáng giảm 2% so với cùng thời điểm năm trước; ngành chế biến, chế tạo tăng </w:t>
      </w:r>
      <w:r w:rsidRPr="0074089D">
        <w:t>2</w:t>
      </w:r>
      <w:r w:rsidRPr="0074089D">
        <w:rPr>
          <w:lang w:val="vi-VN"/>
        </w:rPr>
        <w:t>,</w:t>
      </w:r>
      <w:r w:rsidRPr="0074089D">
        <w:t>8</w:t>
      </w:r>
      <w:r w:rsidRPr="0074089D">
        <w:rPr>
          <w:lang w:val="vi-VN"/>
        </w:rPr>
        <w:t>%; sản xuất và phân phối điện tăng 0,</w:t>
      </w:r>
      <w:r w:rsidRPr="0074089D">
        <w:t>1</w:t>
      </w:r>
      <w:r w:rsidRPr="0074089D">
        <w:rPr>
          <w:lang w:val="vi-VN"/>
        </w:rPr>
        <w:t xml:space="preserve">%; cung cấp nước và xử lý rác thải, nước thải tăng </w:t>
      </w:r>
      <w:r w:rsidRPr="0074089D">
        <w:t>1</w:t>
      </w:r>
      <w:r w:rsidRPr="0074089D">
        <w:rPr>
          <w:lang w:val="vi-VN"/>
        </w:rPr>
        <w:t>,</w:t>
      </w:r>
      <w:r w:rsidRPr="0074089D">
        <w:t>1</w:t>
      </w:r>
      <w:r w:rsidRPr="0074089D">
        <w:rPr>
          <w:lang w:val="vi-VN"/>
        </w:rPr>
        <w:t>%.</w:t>
      </w:r>
    </w:p>
    <w:p w14:paraId="7950CA41" w14:textId="77777777" w:rsidR="00DD12C3" w:rsidRPr="0074089D" w:rsidRDefault="00DD12C3" w:rsidP="0074089D">
      <w:pPr>
        <w:spacing w:before="120" w:line="252" w:lineRule="auto"/>
        <w:ind w:firstLine="567"/>
        <w:jc w:val="both"/>
      </w:pPr>
      <w:r w:rsidRPr="0074089D">
        <w:rPr>
          <w:lang w:val="vi-VN"/>
        </w:rPr>
        <w:t>Lao</w:t>
      </w:r>
      <w:r w:rsidR="00E87981" w:rsidRPr="0074089D">
        <w:rPr>
          <w:lang w:val="vi-VN"/>
        </w:rPr>
        <w:t xml:space="preserve"> động </w:t>
      </w:r>
      <w:r w:rsidR="00E87981" w:rsidRPr="0074089D">
        <w:rPr>
          <w:lang w:val="en-GB"/>
        </w:rPr>
        <w:t>trong</w:t>
      </w:r>
      <w:r w:rsidRPr="0074089D">
        <w:rPr>
          <w:lang w:val="vi-VN"/>
        </w:rPr>
        <w:t xml:space="preserve"> các doanh nghiệp công nghiệp tại thời điểm 01/5/2017 so với cùng thời điểm năm trước của một số địa phương như sau: </w:t>
      </w:r>
      <w:r w:rsidRPr="0074089D">
        <w:t xml:space="preserve">Bắc Ninh tăng 17,7%; </w:t>
      </w:r>
      <w:r w:rsidRPr="0074089D">
        <w:rPr>
          <w:lang w:val="vi-VN"/>
        </w:rPr>
        <w:t>Vĩnh Phúc tăng 1</w:t>
      </w:r>
      <w:r w:rsidRPr="0074089D">
        <w:t>6</w:t>
      </w:r>
      <w:r w:rsidRPr="0074089D">
        <w:rPr>
          <w:lang w:val="vi-VN"/>
        </w:rPr>
        <w:t>%; Bình Dương tăng 6</w:t>
      </w:r>
      <w:r w:rsidRPr="0074089D">
        <w:t>,4</w:t>
      </w:r>
      <w:r w:rsidRPr="0074089D">
        <w:rPr>
          <w:lang w:val="vi-VN"/>
        </w:rPr>
        <w:t xml:space="preserve">%; Hải Dương tăng </w:t>
      </w:r>
      <w:r w:rsidRPr="0074089D">
        <w:t>6</w:t>
      </w:r>
      <w:r w:rsidRPr="0074089D">
        <w:rPr>
          <w:lang w:val="vi-VN"/>
        </w:rPr>
        <w:t xml:space="preserve">,3%; Hải Phòng tăng </w:t>
      </w:r>
      <w:r w:rsidRPr="0074089D">
        <w:t>5</w:t>
      </w:r>
      <w:r w:rsidRPr="0074089D">
        <w:rPr>
          <w:lang w:val="vi-VN"/>
        </w:rPr>
        <w:t>,</w:t>
      </w:r>
      <w:r w:rsidRPr="0074089D">
        <w:t>6</w:t>
      </w:r>
      <w:r w:rsidRPr="0074089D">
        <w:rPr>
          <w:lang w:val="vi-VN"/>
        </w:rPr>
        <w:t xml:space="preserve">%; Thái Nguyên tăng </w:t>
      </w:r>
      <w:r w:rsidRPr="0074089D">
        <w:t>4</w:t>
      </w:r>
      <w:r w:rsidRPr="0074089D">
        <w:rPr>
          <w:lang w:val="vi-VN"/>
        </w:rPr>
        <w:t xml:space="preserve">%; Đà Nẵng tăng </w:t>
      </w:r>
      <w:r w:rsidRPr="0074089D">
        <w:t>1</w:t>
      </w:r>
      <w:r w:rsidRPr="0074089D">
        <w:rPr>
          <w:lang w:val="vi-VN"/>
        </w:rPr>
        <w:t>,</w:t>
      </w:r>
      <w:r w:rsidRPr="0074089D">
        <w:t>2</w:t>
      </w:r>
      <w:r w:rsidRPr="0074089D">
        <w:rPr>
          <w:lang w:val="vi-VN"/>
        </w:rPr>
        <w:t xml:space="preserve">%; </w:t>
      </w:r>
      <w:r w:rsidRPr="0074089D">
        <w:t xml:space="preserve">Quảng Ninh tăng 0,9%; </w:t>
      </w:r>
      <w:r w:rsidRPr="0074089D">
        <w:rPr>
          <w:lang w:val="vi-VN"/>
        </w:rPr>
        <w:t>Cần Thơ tăng 0,</w:t>
      </w:r>
      <w:r w:rsidRPr="0074089D">
        <w:t>6</w:t>
      </w:r>
      <w:r w:rsidRPr="0074089D">
        <w:rPr>
          <w:lang w:val="vi-VN"/>
        </w:rPr>
        <w:t xml:space="preserve">%; thành phố Hồ Chí Minh tăng </w:t>
      </w:r>
      <w:r w:rsidRPr="0074089D">
        <w:t>0,2</w:t>
      </w:r>
      <w:r w:rsidRPr="0074089D">
        <w:rPr>
          <w:lang w:val="vi-VN"/>
        </w:rPr>
        <w:t xml:space="preserve">%; Bà Rịa-Vũng Tàu </w:t>
      </w:r>
      <w:r w:rsidRPr="0074089D">
        <w:t>giảm</w:t>
      </w:r>
      <w:r w:rsidRPr="0074089D">
        <w:rPr>
          <w:lang w:val="vi-VN"/>
        </w:rPr>
        <w:t xml:space="preserve"> </w:t>
      </w:r>
      <w:r w:rsidRPr="0074089D">
        <w:t>8</w:t>
      </w:r>
      <w:r w:rsidRPr="0074089D">
        <w:rPr>
          <w:lang w:val="vi-VN"/>
        </w:rPr>
        <w:t>,</w:t>
      </w:r>
      <w:r w:rsidRPr="0074089D">
        <w:t>6</w:t>
      </w:r>
      <w:r w:rsidRPr="0074089D">
        <w:rPr>
          <w:lang w:val="vi-VN"/>
        </w:rPr>
        <w:t>%.</w:t>
      </w:r>
    </w:p>
    <w:p w14:paraId="2B6C0C09" w14:textId="77777777" w:rsidR="004908F8" w:rsidRPr="0074089D" w:rsidRDefault="004908F8" w:rsidP="0074089D">
      <w:pPr>
        <w:spacing w:before="120" w:line="264" w:lineRule="auto"/>
        <w:ind w:firstLine="567"/>
        <w:jc w:val="both"/>
        <w:rPr>
          <w:lang w:val="it-IT"/>
        </w:rPr>
      </w:pPr>
      <w:r w:rsidRPr="0074089D">
        <w:rPr>
          <w:b/>
          <w:bCs/>
        </w:rPr>
        <w:t>3. Tình hình đăng ký doanh nghiệp</w:t>
      </w:r>
      <w:r w:rsidRPr="0074089D">
        <w:rPr>
          <w:rStyle w:val="FootnoteReference"/>
          <w:b/>
          <w:bCs/>
        </w:rPr>
        <w:footnoteReference w:id="4"/>
      </w:r>
      <w:r w:rsidRPr="0074089D">
        <w:rPr>
          <w:lang w:val="it-IT"/>
        </w:rPr>
        <w:t xml:space="preserve"> </w:t>
      </w:r>
    </w:p>
    <w:p w14:paraId="6B1688D0" w14:textId="77777777" w:rsidR="00D65BAE" w:rsidRPr="0074089D" w:rsidRDefault="00D65BAE" w:rsidP="0074089D">
      <w:pPr>
        <w:spacing w:before="120" w:line="259" w:lineRule="auto"/>
        <w:ind w:firstLine="567"/>
        <w:jc w:val="both"/>
        <w:rPr>
          <w:lang w:val="it-IT"/>
        </w:rPr>
      </w:pPr>
      <w:r w:rsidRPr="0074089D">
        <w:rPr>
          <w:lang w:val="it-IT"/>
        </w:rPr>
        <w:t>Trong tháng Năm, cả nước có 10.954 doanh nghiệp thành lập mới với số vốn đăng ký là 119,2 nghìn tỷ đồng, tăng 9,3% về số doanh nghiệp và tăng 17</w:t>
      </w:r>
      <w:r w:rsidRPr="0074089D">
        <w:rPr>
          <w:spacing w:val="-2"/>
          <w:lang w:val="it-IT"/>
        </w:rPr>
        <w:t>,8% về số vốn đăng ký so với cùng kỳ năm trước; vốn đăng ký bình quân một doanh nghiệp đạt 10,9 tỷ đồng, tăng 7,8%; tổng số lao động đăng ký trong</w:t>
      </w:r>
      <w:r w:rsidRPr="0074089D">
        <w:rPr>
          <w:lang w:val="it-IT"/>
        </w:rPr>
        <w:t xml:space="preserve"> tháng của các doanh nghiệp thành lập mới là 97,8 nghìn người, giảm 6,6%. </w:t>
      </w:r>
    </w:p>
    <w:p w14:paraId="5A8B81B5" w14:textId="77777777" w:rsidR="00D65BAE" w:rsidRPr="0074089D" w:rsidRDefault="00D65BAE" w:rsidP="0074089D">
      <w:pPr>
        <w:spacing w:before="120" w:line="259" w:lineRule="auto"/>
        <w:ind w:firstLine="567"/>
        <w:jc w:val="both"/>
        <w:rPr>
          <w:lang w:val="it-IT"/>
        </w:rPr>
      </w:pPr>
      <w:r w:rsidRPr="0074089D">
        <w:rPr>
          <w:spacing w:val="-4"/>
          <w:lang w:val="it-IT"/>
        </w:rPr>
        <w:t xml:space="preserve">Trong tháng, cả nước có 1.913 doanh nghiệp quay trở lại hoạt động, tăng 14,7% so với cùng kỳ năm 2016; có 5.332 doanh nghiệp tạm ngừng hoạt động (bao gồm: </w:t>
      </w:r>
      <w:r w:rsidRPr="0074089D">
        <w:rPr>
          <w:spacing w:val="-2"/>
          <w:lang w:val="it-IT"/>
        </w:rPr>
        <w:t xml:space="preserve">1.577 doanh nghiệp đăng ký tạm ngừng kinh doanh có thời hạn và 3.755 doanh </w:t>
      </w:r>
      <w:r w:rsidRPr="0074089D">
        <w:rPr>
          <w:lang w:val="it-IT"/>
        </w:rPr>
        <w:t>nghiệp tạm ngừng hoạt động không đăng ký hoặc chờ giải thể), tăng 26,8%; có</w:t>
      </w:r>
      <w:r w:rsidRPr="0074089D">
        <w:rPr>
          <w:spacing w:val="-4"/>
          <w:lang w:val="it-IT"/>
        </w:rPr>
        <w:t xml:space="preserve"> 628 doanh nghiệp hoàn tất thủ tục giải thể, giảm 28,9%.</w:t>
      </w:r>
    </w:p>
    <w:p w14:paraId="34FBD731" w14:textId="77777777" w:rsidR="00D11E96" w:rsidRPr="0074089D" w:rsidRDefault="00D11E96" w:rsidP="0074089D">
      <w:pPr>
        <w:spacing w:before="120" w:line="259" w:lineRule="auto"/>
        <w:ind w:firstLine="567"/>
        <w:jc w:val="both"/>
        <w:rPr>
          <w:lang w:val="it-IT"/>
        </w:rPr>
      </w:pPr>
      <w:r w:rsidRPr="0074089D">
        <w:rPr>
          <w:lang w:val="it-IT"/>
        </w:rPr>
        <w:t>Tính chung 5 tháng đầu năm, cả nước có 50.534 doanh nghiệp đăng ký thành lập mới với tổng vốn đăng ký là 485,6 nghìn tỷ đồng, tăng 12,9% về số doanh nghiệp và tăng 39% về số vốn đăng ký so với cùng kỳ năm 2016</w:t>
      </w:r>
      <w:r w:rsidRPr="0074089D">
        <w:rPr>
          <w:rStyle w:val="FootnoteReference"/>
          <w:lang w:val="it-IT"/>
        </w:rPr>
        <w:footnoteReference w:id="5"/>
      </w:r>
      <w:r w:rsidRPr="0074089D">
        <w:rPr>
          <w:lang w:val="it-IT"/>
        </w:rPr>
        <w:t xml:space="preserve">; vốn đăng ký bình quân một doanh nghiệp thành lập mới đạt 9,6 tỷ đồng, tăng 23%. </w:t>
      </w:r>
      <w:r w:rsidRPr="0074089D">
        <w:rPr>
          <w:lang w:val="it-IT"/>
        </w:rPr>
        <w:lastRenderedPageBreak/>
        <w:t>Nếu tính cả 710,8 nghìn tỷ đồng vốn đăng ký tăng thêm của các doanh nghiệp thay đổi tăng vốn thì tổng số vốn đăng ký bổ sung vào nền kinh tế trong 5 tháng đầu năm 2017 là 1.196,4 nghìn tỷ đồng. Bên cạnh đó</w:t>
      </w:r>
      <w:r w:rsidR="00120006">
        <w:rPr>
          <w:lang w:val="it-IT"/>
        </w:rPr>
        <w:t>,</w:t>
      </w:r>
      <w:r w:rsidRPr="0074089D">
        <w:rPr>
          <w:lang w:val="it-IT"/>
        </w:rPr>
        <w:t xml:space="preserve"> còn có 13.458</w:t>
      </w:r>
      <w:r w:rsidRPr="0074089D">
        <w:t xml:space="preserve"> </w:t>
      </w:r>
      <w:r w:rsidRPr="0074089D">
        <w:rPr>
          <w:bCs/>
          <w:lang w:val="it-IT" w:bidi="en-US"/>
        </w:rPr>
        <w:t>doanh nghiệp quay trở lại hoạt động, tăng 3,5% so với cùng kỳ năm trước</w:t>
      </w:r>
      <w:r w:rsidRPr="0074089D">
        <w:t>, nâng tổng số doanh nghiệp đăng ký thành lập mới và doanh nghiệp quay trở lại hoạt động trong 5 tháng đầu năm nay lên gần 64 nghìn doanh nghiệp</w:t>
      </w:r>
      <w:r w:rsidRPr="0074089D">
        <w:rPr>
          <w:bCs/>
          <w:lang w:val="it-IT" w:bidi="en-US"/>
        </w:rPr>
        <w:t xml:space="preserve">. </w:t>
      </w:r>
      <w:r w:rsidRPr="0074089D">
        <w:rPr>
          <w:lang w:val="it-IT"/>
        </w:rPr>
        <w:t xml:space="preserve">Tổng số lao động đăng ký của các doanh nghiệp thành lập mới trong 5 tháng là 521,7 nghìn người, giảm 1,9% so với cùng kỳ năm 2016. </w:t>
      </w:r>
    </w:p>
    <w:p w14:paraId="3C7B55DB" w14:textId="77777777" w:rsidR="00D11E96" w:rsidRPr="0074089D" w:rsidRDefault="00D11E96" w:rsidP="0074089D">
      <w:pPr>
        <w:spacing w:before="120" w:line="271" w:lineRule="auto"/>
        <w:ind w:firstLine="567"/>
        <w:jc w:val="both"/>
        <w:rPr>
          <w:bCs/>
          <w:spacing w:val="-2"/>
          <w:lang w:val="it-IT"/>
        </w:rPr>
      </w:pPr>
      <w:r w:rsidRPr="0074089D">
        <w:rPr>
          <w:lang w:val="it-IT"/>
        </w:rPr>
        <w:t>Các ngành, lĩnh vực có số doanh nghiệp thành lập mới và vốn đăng ký trong 5 tháng năm nay tăng so với cùng kỳ năm trước</w:t>
      </w:r>
      <w:r w:rsidRPr="0074089D">
        <w:rPr>
          <w:spacing w:val="-2"/>
          <w:lang w:val="it-IT"/>
        </w:rPr>
        <w:t xml:space="preserve">: </w:t>
      </w:r>
      <w:r w:rsidRPr="0074089D">
        <w:rPr>
          <w:bCs/>
          <w:spacing w:val="-2"/>
          <w:lang w:val="it-IT"/>
        </w:rPr>
        <w:t>Kinh doanh bất động sản</w:t>
      </w:r>
      <w:r w:rsidRPr="0074089D">
        <w:rPr>
          <w:bCs/>
          <w:lang w:val="it-IT"/>
        </w:rPr>
        <w:t xml:space="preserve"> </w:t>
      </w:r>
      <w:r w:rsidRPr="00A1464D">
        <w:rPr>
          <w:bCs/>
          <w:spacing w:val="-2"/>
          <w:lang w:val="it-IT"/>
        </w:rPr>
        <w:t>tăng 72,8% về số doanh nghiệp và tăng 43,8% về số vốn đăng ký; tài chính, ngân hàng và bảo hiểm tăng 38,9% và tăng 71,1%; giáo dục và đào tạo tăng 31,3%</w:t>
      </w:r>
      <w:r w:rsidRPr="0074089D">
        <w:rPr>
          <w:bCs/>
          <w:lang w:val="it-IT"/>
        </w:rPr>
        <w:t xml:space="preserve"> và tăng 97,3%; y tế và hoạt động trợ giúp xã hội tăng 27,3% và tăng 73,6%; sản xuất phân phối điện, nước, gas tăng 25,7% và tăng 27,9%; dịch vụ việc làm, du lịch, cho thuê máy móc thiết bị, đồ dùng và các dịch vụ hỗ trợ khác tăng 20,8% và tăng 122%; dịch vụ lưu trú và ăn uống tăng 14,8% và tăng 116,9%; xây dựng tăng 12,6% và tăng 43,2%; công nghiệp chế biến, chế tạo tăng 11,7% và tăng 40,2%; khai khoáng tăng 8,1% và tăng 73,7%; nghệ thuật, vui chơi và gi</w:t>
      </w:r>
      <w:r w:rsidR="00FF6BD1" w:rsidRPr="0074089D">
        <w:rPr>
          <w:bCs/>
          <w:lang w:val="it-IT"/>
        </w:rPr>
        <w:t>ải trí tăng 4,8% và tăng 239,1%</w:t>
      </w:r>
      <w:r w:rsidRPr="0074089D">
        <w:rPr>
          <w:bCs/>
          <w:spacing w:val="-2"/>
          <w:lang w:val="it-IT"/>
        </w:rPr>
        <w:t>.</w:t>
      </w:r>
      <w:r w:rsidRPr="0074089D">
        <w:rPr>
          <w:bCs/>
          <w:lang w:val="it-IT"/>
        </w:rPr>
        <w:t xml:space="preserve"> Một số ngành, lĩnh vực có số doanh nghiệp thành lập mới tăng nhưng số vốn đăng ký giảm: Nông, lâm nghiệp và thủy sản tăng 14,4% (vốn đăng ký giảm 17,8%); khoa học, công nghệ, dịch vụ tư vấn, thiết kế, quảng cáo và chuyên môn khác tăng 13,6% (vốn đăng ký giảm 12,2%); thông tin và truyền thông tăng 8% (vốn đăng ký giảm 35,8%)</w:t>
      </w:r>
      <w:r w:rsidR="00FF6BD1" w:rsidRPr="0074089D">
        <w:rPr>
          <w:bCs/>
          <w:lang w:val="it-IT"/>
        </w:rPr>
        <w:t>;</w:t>
      </w:r>
      <w:r w:rsidRPr="0074089D">
        <w:rPr>
          <w:bCs/>
          <w:lang w:val="it-IT"/>
        </w:rPr>
        <w:t xml:space="preserve"> </w:t>
      </w:r>
      <w:r w:rsidR="00FF6BD1" w:rsidRPr="0074089D">
        <w:rPr>
          <w:bCs/>
          <w:lang w:val="it-IT"/>
        </w:rPr>
        <w:t>r</w:t>
      </w:r>
      <w:r w:rsidRPr="0074089D">
        <w:rPr>
          <w:bCs/>
          <w:lang w:val="it-IT"/>
        </w:rPr>
        <w:t xml:space="preserve">iêng ngành </w:t>
      </w:r>
      <w:r w:rsidRPr="0074089D">
        <w:rPr>
          <w:bCs/>
          <w:spacing w:val="-2"/>
          <w:lang w:val="it-IT"/>
        </w:rPr>
        <w:t>vận tải</w:t>
      </w:r>
      <w:r w:rsidR="009E7C35">
        <w:rPr>
          <w:bCs/>
          <w:spacing w:val="-2"/>
          <w:lang w:val="it-IT"/>
        </w:rPr>
        <w:t>,</w:t>
      </w:r>
      <w:r w:rsidRPr="0074089D">
        <w:rPr>
          <w:bCs/>
          <w:spacing w:val="-2"/>
          <w:lang w:val="it-IT"/>
        </w:rPr>
        <w:t xml:space="preserve"> kho bãi số doanh nghiệp thành lập mới tiếp tục giảm 3,5%</w:t>
      </w:r>
      <w:r w:rsidR="00E82C5D">
        <w:rPr>
          <w:bCs/>
          <w:spacing w:val="-2"/>
          <w:lang w:val="it-IT"/>
        </w:rPr>
        <w:t xml:space="preserve"> (</w:t>
      </w:r>
      <w:r w:rsidRPr="0074089D">
        <w:rPr>
          <w:bCs/>
          <w:spacing w:val="-2"/>
          <w:lang w:val="it-IT"/>
        </w:rPr>
        <w:t>số vốn đăng ký giảm 7,5%</w:t>
      </w:r>
      <w:r w:rsidR="00E82C5D">
        <w:rPr>
          <w:bCs/>
          <w:spacing w:val="-2"/>
          <w:lang w:val="it-IT"/>
        </w:rPr>
        <w:t>)</w:t>
      </w:r>
      <w:r w:rsidRPr="0074089D">
        <w:rPr>
          <w:bCs/>
          <w:spacing w:val="-2"/>
          <w:lang w:val="it-IT"/>
        </w:rPr>
        <w:t>.</w:t>
      </w:r>
    </w:p>
    <w:p w14:paraId="62999157" w14:textId="77777777" w:rsidR="00D11E96" w:rsidRPr="0074089D" w:rsidRDefault="00D11E96" w:rsidP="0074089D">
      <w:pPr>
        <w:spacing w:before="120" w:line="271" w:lineRule="auto"/>
        <w:ind w:firstLine="567"/>
        <w:jc w:val="both"/>
        <w:rPr>
          <w:lang w:val="it-IT"/>
        </w:rPr>
      </w:pPr>
      <w:r w:rsidRPr="0074089D">
        <w:rPr>
          <w:lang w:val="it-IT"/>
        </w:rPr>
        <w:t xml:space="preserve">Trong 5 tháng năm nay, số doanh nghiệp đăng ký thành lập mới tại các vùng đều tăng so với cùng kỳ năm trước, trong đó vùng </w:t>
      </w:r>
      <w:r w:rsidRPr="0074089D">
        <w:rPr>
          <w:spacing w:val="-2"/>
          <w:lang w:val="it-IT"/>
        </w:rPr>
        <w:t>Trung du và miền núi phía Bắc đạt 2.142 doanh nghiệp, tăng 22,8% (</w:t>
      </w:r>
      <w:r w:rsidR="00FF6BD1" w:rsidRPr="0074089D">
        <w:rPr>
          <w:spacing w:val="-2"/>
          <w:lang w:val="it-IT"/>
        </w:rPr>
        <w:t>v</w:t>
      </w:r>
      <w:r w:rsidRPr="0074089D">
        <w:rPr>
          <w:spacing w:val="-2"/>
          <w:lang w:val="it-IT"/>
        </w:rPr>
        <w:t>ốn đăng ký đạt 24</w:t>
      </w:r>
      <w:r w:rsidR="00FE5118">
        <w:rPr>
          <w:spacing w:val="-2"/>
          <w:lang w:val="it-IT"/>
        </w:rPr>
        <w:t>,</w:t>
      </w:r>
      <w:r w:rsidRPr="0074089D">
        <w:rPr>
          <w:spacing w:val="-2"/>
          <w:lang w:val="it-IT"/>
        </w:rPr>
        <w:t>3</w:t>
      </w:r>
      <w:r w:rsidR="00FE5118">
        <w:rPr>
          <w:spacing w:val="-2"/>
          <w:lang w:val="it-IT"/>
        </w:rPr>
        <w:t xml:space="preserve"> nghìn</w:t>
      </w:r>
      <w:r w:rsidRPr="0074089D">
        <w:rPr>
          <w:spacing w:val="-2"/>
          <w:lang w:val="it-IT"/>
        </w:rPr>
        <w:t xml:space="preserve"> tỷ đồng, tăng 18,9%); Đồng bằng sông Hồng 15</w:t>
      </w:r>
      <w:r w:rsidR="00FF6BD1" w:rsidRPr="0074089D">
        <w:rPr>
          <w:spacing w:val="-2"/>
          <w:lang w:val="it-IT"/>
        </w:rPr>
        <w:t xml:space="preserve">.517 doanh nghiệp, tăng 17,4% </w:t>
      </w:r>
      <w:r w:rsidR="00FF6BD1" w:rsidRPr="00FE5118">
        <w:rPr>
          <w:spacing w:val="-2"/>
          <w:lang w:val="it-IT"/>
        </w:rPr>
        <w:t>(v</w:t>
      </w:r>
      <w:r w:rsidRPr="00FE5118">
        <w:rPr>
          <w:spacing w:val="-2"/>
          <w:lang w:val="it-IT"/>
        </w:rPr>
        <w:t>ốn đăng ký 117</w:t>
      </w:r>
      <w:r w:rsidR="00FE5118" w:rsidRPr="00FE5118">
        <w:rPr>
          <w:spacing w:val="-2"/>
          <w:lang w:val="it-IT"/>
        </w:rPr>
        <w:t>,</w:t>
      </w:r>
      <w:r w:rsidRPr="00FE5118">
        <w:rPr>
          <w:spacing w:val="-2"/>
          <w:lang w:val="it-IT"/>
        </w:rPr>
        <w:t>2</w:t>
      </w:r>
      <w:r w:rsidR="00FE5118" w:rsidRPr="00FE5118">
        <w:rPr>
          <w:spacing w:val="-2"/>
          <w:lang w:val="it-IT"/>
        </w:rPr>
        <w:t xml:space="preserve"> nghìn</w:t>
      </w:r>
      <w:r w:rsidRPr="00FE5118">
        <w:rPr>
          <w:spacing w:val="-2"/>
          <w:lang w:val="it-IT"/>
        </w:rPr>
        <w:t xml:space="preserve"> tỷ đồng, tăng 8,2%); Tây Nguyên 1.289 doanh nghiệp, tăng 17,2% (</w:t>
      </w:r>
      <w:r w:rsidR="00FF6BD1" w:rsidRPr="00FE5118">
        <w:rPr>
          <w:spacing w:val="-2"/>
          <w:lang w:val="it-IT"/>
        </w:rPr>
        <w:t>v</w:t>
      </w:r>
      <w:r w:rsidRPr="00FE5118">
        <w:rPr>
          <w:spacing w:val="-2"/>
          <w:lang w:val="it-IT"/>
        </w:rPr>
        <w:t>ốn đăng ký 11</w:t>
      </w:r>
      <w:r w:rsidR="00FE5118" w:rsidRPr="00FE5118">
        <w:rPr>
          <w:spacing w:val="-2"/>
          <w:lang w:val="it-IT"/>
        </w:rPr>
        <w:t xml:space="preserve">,5 nghìn </w:t>
      </w:r>
      <w:r w:rsidRPr="00FE5118">
        <w:rPr>
          <w:spacing w:val="-2"/>
          <w:lang w:val="it-IT"/>
        </w:rPr>
        <w:t xml:space="preserve">tỷ đồng, tăng 84,5%); Đông Nam Bộ </w:t>
      </w:r>
      <w:r w:rsidRPr="0074089D">
        <w:rPr>
          <w:spacing w:val="-2"/>
          <w:lang w:val="it-IT"/>
        </w:rPr>
        <w:t>21.144 doanh nghiệp, tăng 11% (</w:t>
      </w:r>
      <w:r w:rsidR="00FF6BD1" w:rsidRPr="0074089D">
        <w:rPr>
          <w:spacing w:val="-2"/>
          <w:lang w:val="it-IT"/>
        </w:rPr>
        <w:t>v</w:t>
      </w:r>
      <w:r w:rsidRPr="0074089D">
        <w:rPr>
          <w:spacing w:val="-2"/>
          <w:lang w:val="it-IT"/>
        </w:rPr>
        <w:t xml:space="preserve">ốn </w:t>
      </w:r>
      <w:r w:rsidRPr="0074089D">
        <w:rPr>
          <w:lang w:val="it-IT"/>
        </w:rPr>
        <w:t>đăng ký 240</w:t>
      </w:r>
      <w:r w:rsidR="001519F4">
        <w:rPr>
          <w:lang w:val="it-IT"/>
        </w:rPr>
        <w:t>,3</w:t>
      </w:r>
      <w:r w:rsidR="00FE5118">
        <w:rPr>
          <w:lang w:val="it-IT"/>
        </w:rPr>
        <w:t xml:space="preserve"> nghìn</w:t>
      </w:r>
      <w:r w:rsidRPr="0074089D">
        <w:rPr>
          <w:lang w:val="it-IT"/>
        </w:rPr>
        <w:t xml:space="preserve"> tỷ đồng, tăng 50%)</w:t>
      </w:r>
      <w:r w:rsidRPr="0074089D">
        <w:rPr>
          <w:spacing w:val="-2"/>
          <w:lang w:val="it-IT"/>
        </w:rPr>
        <w:t>; Đồng bằng Sông Cửu Long 3.546 doanh nghiệp, tăng 9,6% (</w:t>
      </w:r>
      <w:r w:rsidR="00FF6BD1" w:rsidRPr="0074089D">
        <w:rPr>
          <w:spacing w:val="-2"/>
          <w:lang w:val="it-IT"/>
        </w:rPr>
        <w:t>v</w:t>
      </w:r>
      <w:r w:rsidRPr="0074089D">
        <w:rPr>
          <w:spacing w:val="-2"/>
          <w:lang w:val="it-IT"/>
        </w:rPr>
        <w:t xml:space="preserve">ốn </w:t>
      </w:r>
      <w:r w:rsidRPr="0074089D">
        <w:rPr>
          <w:lang w:val="it-IT"/>
        </w:rPr>
        <w:t>đăng ký 25</w:t>
      </w:r>
      <w:r w:rsidR="00FE5118">
        <w:rPr>
          <w:lang w:val="it-IT"/>
        </w:rPr>
        <w:t>,3 nghìn</w:t>
      </w:r>
      <w:r w:rsidRPr="0074089D">
        <w:rPr>
          <w:lang w:val="it-IT"/>
        </w:rPr>
        <w:t xml:space="preserve"> tỷ đồng, tăng 22,7%)</w:t>
      </w:r>
      <w:r w:rsidRPr="0074089D">
        <w:rPr>
          <w:spacing w:val="-2"/>
          <w:lang w:val="it-IT"/>
        </w:rPr>
        <w:t>; Bắc Trung Bộ và Duyên hải miền Trung 6.896 doanh nghiệp, tăng 7,9% (</w:t>
      </w:r>
      <w:r w:rsidR="00FF6BD1" w:rsidRPr="0074089D">
        <w:rPr>
          <w:spacing w:val="-2"/>
          <w:lang w:val="it-IT"/>
        </w:rPr>
        <w:t>v</w:t>
      </w:r>
      <w:r w:rsidRPr="0074089D">
        <w:rPr>
          <w:spacing w:val="-2"/>
          <w:lang w:val="it-IT"/>
        </w:rPr>
        <w:t xml:space="preserve">ốn </w:t>
      </w:r>
      <w:r w:rsidRPr="0074089D">
        <w:rPr>
          <w:lang w:val="it-IT"/>
        </w:rPr>
        <w:t>đăng ký là 6</w:t>
      </w:r>
      <w:r w:rsidR="00FE5118">
        <w:rPr>
          <w:lang w:val="it-IT"/>
        </w:rPr>
        <w:t>7 nghìn</w:t>
      </w:r>
      <w:r w:rsidRPr="0074089D">
        <w:rPr>
          <w:lang w:val="it-IT"/>
        </w:rPr>
        <w:t xml:space="preserve"> tỷ đồng, tăng 99,2%).</w:t>
      </w:r>
    </w:p>
    <w:p w14:paraId="3869AE31" w14:textId="77777777" w:rsidR="00D11E96" w:rsidRPr="0074089D" w:rsidRDefault="00D11E96" w:rsidP="0074089D">
      <w:pPr>
        <w:spacing w:before="120" w:line="271" w:lineRule="auto"/>
        <w:ind w:firstLine="567"/>
        <w:jc w:val="both"/>
        <w:rPr>
          <w:spacing w:val="-2"/>
          <w:lang w:val="it-IT"/>
        </w:rPr>
      </w:pPr>
      <w:r w:rsidRPr="008165D4">
        <w:rPr>
          <w:spacing w:val="-2"/>
          <w:lang w:val="it-IT"/>
        </w:rPr>
        <w:t>Số doanh nghiệp hoàn tất thủ tục giải thể trong 5 tháng đầu năm 2017 là 4.685</w:t>
      </w:r>
      <w:r w:rsidRPr="008165D4">
        <w:rPr>
          <w:bCs/>
          <w:spacing w:val="-2"/>
          <w:lang w:val="it-IT"/>
        </w:rPr>
        <w:t xml:space="preserve"> </w:t>
      </w:r>
      <w:r w:rsidRPr="008165D4">
        <w:rPr>
          <w:spacing w:val="-2"/>
          <w:lang w:val="it-IT"/>
        </w:rPr>
        <w:t>doanh nghiệp, tăng 0,9% so với cùng kỳ năm trước (cùng kỳ năm 2016</w:t>
      </w:r>
      <w:r w:rsidRPr="0074089D">
        <w:rPr>
          <w:spacing w:val="-2"/>
          <w:lang w:val="it-IT"/>
        </w:rPr>
        <w:t xml:space="preserve"> tăn</w:t>
      </w:r>
      <w:r w:rsidRPr="008165D4">
        <w:rPr>
          <w:spacing w:val="-2"/>
          <w:lang w:val="it-IT"/>
        </w:rPr>
        <w:t xml:space="preserve">g 19,5%), trong đó 4.325 doanh nghiệp có quy mô vốn dưới 10 tỷ đồng, chiếm 92,3%. Nếu phân theo loại hình doanh nghiệp, trong tổng số doanh nghiệp </w:t>
      </w:r>
      <w:r w:rsidRPr="008165D4">
        <w:rPr>
          <w:spacing w:val="2"/>
          <w:lang w:val="it-IT"/>
        </w:rPr>
        <w:t xml:space="preserve">hoàn tất thủ tục giải thể, có 1.888 công ty trách nhiệm hữu </w:t>
      </w:r>
      <w:r w:rsidR="001B6EAB">
        <w:rPr>
          <w:spacing w:val="2"/>
          <w:lang w:val="it-IT"/>
        </w:rPr>
        <w:t xml:space="preserve">hạn 1 thành viên (chiếm 40,3%); </w:t>
      </w:r>
      <w:r w:rsidRPr="008165D4">
        <w:rPr>
          <w:spacing w:val="2"/>
          <w:lang w:val="it-IT"/>
        </w:rPr>
        <w:t>1.362 công ty trách nhiệm hữu hạ</w:t>
      </w:r>
      <w:r w:rsidR="001B6EAB">
        <w:rPr>
          <w:spacing w:val="2"/>
          <w:lang w:val="it-IT"/>
        </w:rPr>
        <w:t>n 2 thành viên (chiếm 29,1%);</w:t>
      </w:r>
      <w:r w:rsidRPr="008165D4">
        <w:rPr>
          <w:spacing w:val="2"/>
          <w:lang w:val="it-IT"/>
        </w:rPr>
        <w:t xml:space="preserve"> 832 doanh nghiệp tư nhân (chiếm 17,7%) và 603 công ty cổ phần (chiếm</w:t>
      </w:r>
      <w:r w:rsidRPr="008165D4">
        <w:rPr>
          <w:spacing w:val="-2"/>
          <w:lang w:val="it-IT"/>
        </w:rPr>
        <w:t xml:space="preserve"> 12,9%).</w:t>
      </w:r>
    </w:p>
    <w:p w14:paraId="494C63BE" w14:textId="77777777" w:rsidR="00D11E96" w:rsidRPr="0074089D" w:rsidRDefault="00D11E96" w:rsidP="0074089D">
      <w:pPr>
        <w:spacing w:before="120" w:line="264" w:lineRule="auto"/>
        <w:ind w:firstLine="567"/>
        <w:jc w:val="both"/>
        <w:rPr>
          <w:lang w:val="it-IT"/>
        </w:rPr>
      </w:pPr>
      <w:r w:rsidRPr="0074089D">
        <w:rPr>
          <w:spacing w:val="-6"/>
          <w:lang w:val="it-IT"/>
        </w:rPr>
        <w:t>Số doanh nghiệp tạm ngừng hoạt động trong 5 tháng đầu năm là 32.148 doanh</w:t>
      </w:r>
      <w:r w:rsidRPr="0074089D">
        <w:rPr>
          <w:lang w:val="it-IT"/>
        </w:rPr>
        <w:t xml:space="preserve"> nghiệp, tăng 12,5% so với cùng kỳ năm trước, bao gồm 12.884 doanh </w:t>
      </w:r>
      <w:r w:rsidRPr="0074089D">
        <w:rPr>
          <w:spacing w:val="-4"/>
          <w:lang w:val="it-IT"/>
        </w:rPr>
        <w:t>nghiệp đăng ký tạm ngừng kinh doanh có thời hạn, tăng 19,4% và 19.264 doanh nghiệp tạm ngừng hoạt động không đăng ký hoặc chờ giải thể, tăng 8,3%.</w:t>
      </w:r>
      <w:r w:rsidRPr="0074089D">
        <w:rPr>
          <w:lang w:val="it-IT"/>
        </w:rPr>
        <w:t xml:space="preserve"> </w:t>
      </w:r>
    </w:p>
    <w:p w14:paraId="129B56FA" w14:textId="77777777" w:rsidR="00D11E96" w:rsidRPr="0074089D" w:rsidRDefault="00D11E96" w:rsidP="0074089D">
      <w:pPr>
        <w:spacing w:before="120" w:line="264" w:lineRule="auto"/>
        <w:ind w:firstLine="567"/>
        <w:jc w:val="both"/>
        <w:rPr>
          <w:lang w:val="it-IT"/>
        </w:rPr>
      </w:pPr>
      <w:r w:rsidRPr="00EF5AA6">
        <w:rPr>
          <w:spacing w:val="2"/>
          <w:lang w:val="it-IT"/>
        </w:rPr>
        <w:t>Trong tổng số doanh nghiệp đăng ký tạm ngừng kinh doanh có thời hạn, có 5.312 công ty trách nhiệm hữu hạ</w:t>
      </w:r>
      <w:r w:rsidR="001B6EAB" w:rsidRPr="00EF5AA6">
        <w:rPr>
          <w:spacing w:val="2"/>
          <w:lang w:val="it-IT"/>
        </w:rPr>
        <w:t>n 1 thành viên (chiếm 41,2%);</w:t>
      </w:r>
      <w:r w:rsidRPr="00EF5AA6">
        <w:rPr>
          <w:spacing w:val="-4"/>
          <w:lang w:val="it-IT"/>
        </w:rPr>
        <w:t xml:space="preserve"> 4.135 công </w:t>
      </w:r>
      <w:r w:rsidRPr="00EF5AA6">
        <w:rPr>
          <w:spacing w:val="2"/>
          <w:lang w:val="it-IT"/>
        </w:rPr>
        <w:t>ty trách nhiệm hữu hạ</w:t>
      </w:r>
      <w:r w:rsidR="001B6EAB" w:rsidRPr="00EF5AA6">
        <w:rPr>
          <w:spacing w:val="2"/>
          <w:lang w:val="it-IT"/>
        </w:rPr>
        <w:t xml:space="preserve">n 2 thành viên (chiếm 32,1%); </w:t>
      </w:r>
      <w:r w:rsidRPr="00EF5AA6">
        <w:rPr>
          <w:spacing w:val="2"/>
          <w:lang w:val="it-IT"/>
        </w:rPr>
        <w:t>2.168 c</w:t>
      </w:r>
      <w:r w:rsidR="001B6EAB" w:rsidRPr="00EF5AA6">
        <w:rPr>
          <w:spacing w:val="2"/>
          <w:lang w:val="it-IT"/>
        </w:rPr>
        <w:t>ông ty cổ phần (chiếm</w:t>
      </w:r>
      <w:r w:rsidR="001B6EAB" w:rsidRPr="00EF5AA6">
        <w:rPr>
          <w:spacing w:val="-4"/>
          <w:lang w:val="it-IT"/>
        </w:rPr>
        <w:t xml:space="preserve"> 16,8%);</w:t>
      </w:r>
      <w:r w:rsidRPr="0074089D">
        <w:rPr>
          <w:spacing w:val="-2"/>
          <w:lang w:val="it-IT"/>
        </w:rPr>
        <w:t xml:space="preserve"> 1.267 doanh n</w:t>
      </w:r>
      <w:r w:rsidR="001B6EAB">
        <w:rPr>
          <w:spacing w:val="-2"/>
          <w:lang w:val="it-IT"/>
        </w:rPr>
        <w:t>ghiệp tư nhân (chiếm 9,9%) và</w:t>
      </w:r>
      <w:r w:rsidRPr="0074089D">
        <w:rPr>
          <w:spacing w:val="-2"/>
          <w:lang w:val="it-IT"/>
        </w:rPr>
        <w:t xml:space="preserve"> 2 công ty hợp danh. </w:t>
      </w:r>
      <w:r w:rsidRPr="0074089D">
        <w:rPr>
          <w:lang w:val="it-IT"/>
        </w:rPr>
        <w:t>Đối với doanh nghiệp tạm ngừng hoạt động không đăng ký hoặc chờ giải thể, có 8.314 công ty trách nhiệm hữu hạ</w:t>
      </w:r>
      <w:r w:rsidR="001B6EAB">
        <w:rPr>
          <w:lang w:val="it-IT"/>
        </w:rPr>
        <w:t>n 1 thành viên (chiếm 43,2%);</w:t>
      </w:r>
      <w:r w:rsidRPr="0074089D">
        <w:rPr>
          <w:lang w:val="it-IT"/>
        </w:rPr>
        <w:t xml:space="preserve"> 5.660 </w:t>
      </w:r>
      <w:r w:rsidRPr="00EF5AA6">
        <w:rPr>
          <w:spacing w:val="-2"/>
          <w:lang w:val="it-IT"/>
        </w:rPr>
        <w:t>công ty trách nhiệm hữu hạ</w:t>
      </w:r>
      <w:r w:rsidR="001B6EAB" w:rsidRPr="00EF5AA6">
        <w:rPr>
          <w:spacing w:val="-2"/>
          <w:lang w:val="it-IT"/>
        </w:rPr>
        <w:t xml:space="preserve">n 2 thành viên (chiếm 29,4%); </w:t>
      </w:r>
      <w:r w:rsidRPr="00EF5AA6">
        <w:rPr>
          <w:spacing w:val="-2"/>
          <w:lang w:val="it-IT"/>
        </w:rPr>
        <w:t>3.920 công ty cổ phần</w:t>
      </w:r>
      <w:r w:rsidRPr="0074089D">
        <w:rPr>
          <w:lang w:val="it-IT"/>
        </w:rPr>
        <w:t xml:space="preserve"> (chiếm 20,3%) v</w:t>
      </w:r>
      <w:r w:rsidR="001B6EAB">
        <w:rPr>
          <w:lang w:val="it-IT"/>
        </w:rPr>
        <w:t>à</w:t>
      </w:r>
      <w:r w:rsidRPr="0074089D">
        <w:rPr>
          <w:lang w:val="it-IT"/>
        </w:rPr>
        <w:t xml:space="preserve"> 1.370 doanh nghiệp tư nhân (chiếm 7,1%).</w:t>
      </w:r>
      <w:r w:rsidRPr="0074089D">
        <w:rPr>
          <w:spacing w:val="-2"/>
          <w:lang w:val="it-IT"/>
        </w:rPr>
        <w:t xml:space="preserve"> </w:t>
      </w:r>
    </w:p>
    <w:p w14:paraId="6C647E53" w14:textId="77777777" w:rsidR="00BB4A9E" w:rsidRPr="0074089D" w:rsidRDefault="003A35EA" w:rsidP="0074089D">
      <w:pPr>
        <w:spacing w:before="120" w:line="264" w:lineRule="auto"/>
        <w:ind w:firstLine="567"/>
        <w:jc w:val="both"/>
        <w:rPr>
          <w:b/>
          <w:bCs/>
          <w:lang w:val="af-ZA"/>
        </w:rPr>
      </w:pPr>
      <w:r w:rsidRPr="0074089D">
        <w:rPr>
          <w:b/>
          <w:bCs/>
          <w:lang w:val="af-ZA"/>
        </w:rPr>
        <w:t>4. Đầu tư</w:t>
      </w:r>
    </w:p>
    <w:p w14:paraId="664F1742" w14:textId="77777777" w:rsidR="00DD12C3" w:rsidRPr="0074089D" w:rsidRDefault="00DD12C3" w:rsidP="0074089D">
      <w:pPr>
        <w:spacing w:before="120" w:line="264" w:lineRule="auto"/>
        <w:ind w:firstLine="567"/>
        <w:jc w:val="both"/>
      </w:pPr>
      <w:r w:rsidRPr="0074089D">
        <w:rPr>
          <w:lang w:val="vi-VN"/>
        </w:rPr>
        <w:t>Vốn đầu tư thực hiện từ nguồn ngân sách Nhà nước tháng</w:t>
      </w:r>
      <w:r w:rsidRPr="0074089D">
        <w:rPr>
          <w:lang w:val="af-ZA"/>
        </w:rPr>
        <w:t xml:space="preserve"> Năm</w:t>
      </w:r>
      <w:r w:rsidRPr="0074089D">
        <w:rPr>
          <w:lang w:val="vi-VN"/>
        </w:rPr>
        <w:t xml:space="preserve"> ước tính đạt </w:t>
      </w:r>
      <w:r w:rsidRPr="0074089D">
        <w:rPr>
          <w:lang w:val="af-ZA"/>
        </w:rPr>
        <w:t>23.049,7</w:t>
      </w:r>
      <w:r w:rsidRPr="0074089D">
        <w:rPr>
          <w:lang w:val="vi-VN"/>
        </w:rPr>
        <w:t xml:space="preserve"> tỷ đồng, bao gồm: Vốn trung ương </w:t>
      </w:r>
      <w:r w:rsidRPr="0074089D">
        <w:rPr>
          <w:lang w:val="af-ZA"/>
        </w:rPr>
        <w:t>5.145</w:t>
      </w:r>
      <w:r w:rsidRPr="0074089D">
        <w:rPr>
          <w:lang w:val="vi-VN"/>
        </w:rPr>
        <w:t xml:space="preserve"> tỷ đồng; vốn địa phương </w:t>
      </w:r>
      <w:r w:rsidRPr="0074089D">
        <w:rPr>
          <w:lang w:val="af-ZA"/>
        </w:rPr>
        <w:t xml:space="preserve">17.904,7 </w:t>
      </w:r>
      <w:r w:rsidRPr="0074089D">
        <w:rPr>
          <w:lang w:val="vi-VN"/>
        </w:rPr>
        <w:t xml:space="preserve">tỷ đồng. Tính chung </w:t>
      </w:r>
      <w:r w:rsidRPr="0074089D">
        <w:t>5</w:t>
      </w:r>
      <w:r w:rsidRPr="0074089D">
        <w:rPr>
          <w:lang w:val="vi-VN"/>
        </w:rPr>
        <w:t xml:space="preserve"> tháng</w:t>
      </w:r>
      <w:r w:rsidRPr="0074089D">
        <w:t xml:space="preserve"> đầu năm</w:t>
      </w:r>
      <w:r w:rsidRPr="0074089D">
        <w:rPr>
          <w:lang w:val="vi-VN"/>
        </w:rPr>
        <w:t xml:space="preserve">, vốn đầu tư thực hiện từ nguồn ngân sách Nhà nước đạt </w:t>
      </w:r>
      <w:r w:rsidRPr="0074089D">
        <w:t>88,8</w:t>
      </w:r>
      <w:r w:rsidRPr="0074089D">
        <w:rPr>
          <w:lang w:val="vi-VN"/>
        </w:rPr>
        <w:t xml:space="preserve"> </w:t>
      </w:r>
      <w:r w:rsidRPr="0074089D">
        <w:t xml:space="preserve">nghìn </w:t>
      </w:r>
      <w:r w:rsidRPr="0074089D">
        <w:rPr>
          <w:lang w:val="vi-VN"/>
        </w:rPr>
        <w:t xml:space="preserve">tỷ đồng, bằng </w:t>
      </w:r>
      <w:r w:rsidRPr="0074089D">
        <w:t>30,6</w:t>
      </w:r>
      <w:r w:rsidRPr="0074089D">
        <w:rPr>
          <w:lang w:val="vi-VN"/>
        </w:rPr>
        <w:t xml:space="preserve">% kế hoạch năm và tăng </w:t>
      </w:r>
      <w:r w:rsidRPr="0074089D">
        <w:t>6</w:t>
      </w:r>
      <w:r w:rsidRPr="0074089D">
        <w:rPr>
          <w:lang w:val="vi-VN"/>
        </w:rPr>
        <w:t>% so với cùng kỳ năm 201</w:t>
      </w:r>
      <w:r w:rsidRPr="0074089D">
        <w:t>6</w:t>
      </w:r>
      <w:r w:rsidRPr="0074089D">
        <w:rPr>
          <w:lang w:val="vi-VN"/>
        </w:rPr>
        <w:t>, gồm có:</w:t>
      </w:r>
    </w:p>
    <w:p w14:paraId="033C2868" w14:textId="77777777" w:rsidR="00DD12C3" w:rsidRPr="0074089D" w:rsidRDefault="00DD12C3" w:rsidP="0074089D">
      <w:pPr>
        <w:spacing w:before="120" w:line="264" w:lineRule="auto"/>
        <w:ind w:firstLine="567"/>
        <w:jc w:val="both"/>
        <w:rPr>
          <w:spacing w:val="-2"/>
          <w:lang w:val="vi-VN"/>
        </w:rPr>
      </w:pPr>
      <w:r w:rsidRPr="0074089D">
        <w:rPr>
          <w:spacing w:val="-2"/>
          <w:lang w:val="vi-VN"/>
        </w:rPr>
        <w:t>- Vốn trung ương quản lý đạt</w:t>
      </w:r>
      <w:r w:rsidRPr="0074089D">
        <w:rPr>
          <w:spacing w:val="-2"/>
          <w:lang w:val="de-DE"/>
        </w:rPr>
        <w:t xml:space="preserve"> 19,5</w:t>
      </w:r>
      <w:r w:rsidRPr="0074089D">
        <w:rPr>
          <w:spacing w:val="-2"/>
          <w:lang w:val="vi-VN"/>
        </w:rPr>
        <w:t xml:space="preserve"> </w:t>
      </w:r>
      <w:r w:rsidRPr="0074089D">
        <w:rPr>
          <w:spacing w:val="-2"/>
        </w:rPr>
        <w:t xml:space="preserve">nghìn </w:t>
      </w:r>
      <w:r w:rsidRPr="0074089D">
        <w:rPr>
          <w:spacing w:val="-2"/>
          <w:lang w:val="vi-VN"/>
        </w:rPr>
        <w:t xml:space="preserve">tỷ đồng, bằng </w:t>
      </w:r>
      <w:r w:rsidRPr="0074089D">
        <w:rPr>
          <w:spacing w:val="-2"/>
        </w:rPr>
        <w:t>29</w:t>
      </w:r>
      <w:r w:rsidRPr="0074089D">
        <w:rPr>
          <w:spacing w:val="-2"/>
          <w:lang w:val="de-DE"/>
        </w:rPr>
        <w:t>%</w:t>
      </w:r>
      <w:r w:rsidRPr="0074089D">
        <w:rPr>
          <w:spacing w:val="-2"/>
          <w:lang w:val="vi-VN"/>
        </w:rPr>
        <w:t xml:space="preserve"> kế hoạch năm và </w:t>
      </w:r>
      <w:r w:rsidRPr="0074089D">
        <w:rPr>
          <w:spacing w:val="-2"/>
        </w:rPr>
        <w:t>tăng 5,9</w:t>
      </w:r>
      <w:r w:rsidRPr="0074089D">
        <w:rPr>
          <w:spacing w:val="-2"/>
          <w:lang w:val="vi-VN"/>
        </w:rPr>
        <w:t>% so với</w:t>
      </w:r>
      <w:r w:rsidRPr="0074089D">
        <w:rPr>
          <w:spacing w:val="-2"/>
          <w:lang w:val="de-DE"/>
        </w:rPr>
        <w:t xml:space="preserve"> cùng kỳ</w:t>
      </w:r>
      <w:r w:rsidRPr="0074089D">
        <w:rPr>
          <w:spacing w:val="-2"/>
          <w:lang w:val="vi-VN"/>
        </w:rPr>
        <w:t xml:space="preserve"> năm trước, trong đó vốn đầu tư thực hiện của Bộ Giao thông Vận tải </w:t>
      </w:r>
      <w:r w:rsidRPr="0074089D">
        <w:rPr>
          <w:spacing w:val="-2"/>
        </w:rPr>
        <w:t>đạt 11.355</w:t>
      </w:r>
      <w:r w:rsidRPr="0074089D">
        <w:rPr>
          <w:spacing w:val="-2"/>
          <w:lang w:val="vi-VN"/>
        </w:rPr>
        <w:t xml:space="preserve"> tỷ đồng, bằng </w:t>
      </w:r>
      <w:r w:rsidRPr="0074089D">
        <w:rPr>
          <w:spacing w:val="-2"/>
        </w:rPr>
        <w:t>36,3</w:t>
      </w:r>
      <w:r w:rsidRPr="0074089D">
        <w:rPr>
          <w:spacing w:val="-2"/>
          <w:lang w:val="vi-VN"/>
        </w:rPr>
        <w:t xml:space="preserve">% và </w:t>
      </w:r>
      <w:r w:rsidRPr="0074089D">
        <w:rPr>
          <w:spacing w:val="-2"/>
          <w:lang w:val="de-DE"/>
        </w:rPr>
        <w:t>tăng 55,4</w:t>
      </w:r>
      <w:r w:rsidRPr="0074089D">
        <w:rPr>
          <w:spacing w:val="-2"/>
          <w:lang w:val="vi-VN"/>
        </w:rPr>
        <w:t xml:space="preserve">%; Bộ Y tế </w:t>
      </w:r>
      <w:r w:rsidRPr="0074089D">
        <w:rPr>
          <w:spacing w:val="-2"/>
        </w:rPr>
        <w:t>1.280</w:t>
      </w:r>
      <w:r w:rsidRPr="0074089D">
        <w:rPr>
          <w:spacing w:val="-2"/>
          <w:lang w:val="vi-VN"/>
        </w:rPr>
        <w:t xml:space="preserve"> tỷ đồng, bằng </w:t>
      </w:r>
      <w:r w:rsidRPr="0074089D">
        <w:rPr>
          <w:spacing w:val="-2"/>
        </w:rPr>
        <w:t>24,9</w:t>
      </w:r>
      <w:r w:rsidRPr="0074089D">
        <w:rPr>
          <w:spacing w:val="-2"/>
          <w:lang w:val="vi-VN"/>
        </w:rPr>
        <w:t>% và tăng</w:t>
      </w:r>
      <w:r w:rsidRPr="0074089D">
        <w:rPr>
          <w:spacing w:val="-2"/>
          <w:lang w:val="de-DE"/>
        </w:rPr>
        <w:t xml:space="preserve"> 23,4</w:t>
      </w:r>
      <w:r w:rsidRPr="0074089D">
        <w:rPr>
          <w:spacing w:val="-2"/>
          <w:lang w:val="vi-VN"/>
        </w:rPr>
        <w:t xml:space="preserve">%; Bộ Nông nghiệp và Phát triển </w:t>
      </w:r>
      <w:r w:rsidRPr="0074089D">
        <w:rPr>
          <w:spacing w:val="-2"/>
          <w:lang w:val="de-DE"/>
        </w:rPr>
        <w:t>n</w:t>
      </w:r>
      <w:r w:rsidRPr="0074089D">
        <w:rPr>
          <w:spacing w:val="-2"/>
          <w:lang w:val="vi-VN"/>
        </w:rPr>
        <w:t xml:space="preserve">ông thôn </w:t>
      </w:r>
      <w:r w:rsidRPr="0074089D">
        <w:rPr>
          <w:spacing w:val="-2"/>
        </w:rPr>
        <w:t xml:space="preserve">1.094,3 </w:t>
      </w:r>
      <w:r w:rsidRPr="0074089D">
        <w:rPr>
          <w:spacing w:val="-2"/>
          <w:lang w:val="vi-VN"/>
        </w:rPr>
        <w:t xml:space="preserve">tỷ đồng, bằng </w:t>
      </w:r>
      <w:r w:rsidRPr="0074089D">
        <w:rPr>
          <w:spacing w:val="-2"/>
        </w:rPr>
        <w:t>28,6</w:t>
      </w:r>
      <w:r w:rsidRPr="0074089D">
        <w:rPr>
          <w:spacing w:val="-2"/>
          <w:lang w:val="vi-VN"/>
        </w:rPr>
        <w:t xml:space="preserve">% và </w:t>
      </w:r>
      <w:r w:rsidRPr="0074089D">
        <w:rPr>
          <w:spacing w:val="-2"/>
          <w:lang w:val="de-DE"/>
        </w:rPr>
        <w:t>giảm 34,4</w:t>
      </w:r>
      <w:r w:rsidRPr="0074089D">
        <w:rPr>
          <w:spacing w:val="-2"/>
          <w:lang w:val="vi-VN"/>
        </w:rPr>
        <w:t xml:space="preserve">%; Bộ Xây dựng </w:t>
      </w:r>
      <w:r w:rsidRPr="0074089D">
        <w:rPr>
          <w:spacing w:val="-2"/>
        </w:rPr>
        <w:t xml:space="preserve">186,5 </w:t>
      </w:r>
      <w:r w:rsidRPr="0074089D">
        <w:rPr>
          <w:spacing w:val="-2"/>
          <w:lang w:val="vi-VN"/>
        </w:rPr>
        <w:t xml:space="preserve">tỷ đồng, bằng </w:t>
      </w:r>
      <w:r w:rsidRPr="0074089D">
        <w:rPr>
          <w:spacing w:val="-2"/>
        </w:rPr>
        <w:t>38,6</w:t>
      </w:r>
      <w:r w:rsidRPr="0074089D">
        <w:rPr>
          <w:spacing w:val="-2"/>
          <w:lang w:val="vi-VN"/>
        </w:rPr>
        <w:t xml:space="preserve">% và </w:t>
      </w:r>
      <w:r w:rsidRPr="0074089D">
        <w:rPr>
          <w:spacing w:val="-2"/>
          <w:lang w:val="de-DE"/>
        </w:rPr>
        <w:t>giảm 37,3</w:t>
      </w:r>
      <w:r w:rsidRPr="0074089D">
        <w:rPr>
          <w:spacing w:val="-2"/>
          <w:lang w:val="vi-VN"/>
        </w:rPr>
        <w:t xml:space="preserve">%; Bộ Giáo dục và Đào tạo </w:t>
      </w:r>
      <w:r w:rsidRPr="0074089D">
        <w:rPr>
          <w:spacing w:val="-2"/>
        </w:rPr>
        <w:t>164,2</w:t>
      </w:r>
      <w:r w:rsidRPr="0074089D">
        <w:rPr>
          <w:spacing w:val="-2"/>
          <w:lang w:val="vi-VN"/>
        </w:rPr>
        <w:t xml:space="preserve"> tỷ đồng, bằng </w:t>
      </w:r>
      <w:r w:rsidRPr="0074089D">
        <w:rPr>
          <w:spacing w:val="-2"/>
        </w:rPr>
        <w:t>29,4</w:t>
      </w:r>
      <w:r w:rsidRPr="0074089D">
        <w:rPr>
          <w:spacing w:val="-2"/>
          <w:lang w:val="vi-VN"/>
        </w:rPr>
        <w:t xml:space="preserve">% và </w:t>
      </w:r>
      <w:r w:rsidRPr="0074089D">
        <w:rPr>
          <w:spacing w:val="-2"/>
        </w:rPr>
        <w:t>giảm</w:t>
      </w:r>
      <w:r w:rsidRPr="0074089D">
        <w:rPr>
          <w:spacing w:val="-2"/>
          <w:lang w:val="de-DE"/>
        </w:rPr>
        <w:t xml:space="preserve"> 69,4</w:t>
      </w:r>
      <w:r w:rsidRPr="0074089D">
        <w:rPr>
          <w:spacing w:val="-2"/>
          <w:lang w:val="vi-VN"/>
        </w:rPr>
        <w:t xml:space="preserve">%; Bộ Văn hóa, Thể thao và Du lịch </w:t>
      </w:r>
      <w:r w:rsidRPr="0074089D">
        <w:rPr>
          <w:spacing w:val="-2"/>
        </w:rPr>
        <w:t>145,5</w:t>
      </w:r>
      <w:r w:rsidRPr="0074089D">
        <w:rPr>
          <w:spacing w:val="-2"/>
          <w:lang w:val="vi-VN"/>
        </w:rPr>
        <w:t xml:space="preserve"> tỷ đồng, bằng </w:t>
      </w:r>
      <w:r w:rsidRPr="0074089D">
        <w:rPr>
          <w:spacing w:val="-2"/>
        </w:rPr>
        <w:t>25,1</w:t>
      </w:r>
      <w:r w:rsidRPr="0074089D">
        <w:rPr>
          <w:spacing w:val="-2"/>
          <w:lang w:val="vi-VN"/>
        </w:rPr>
        <w:t xml:space="preserve">% và </w:t>
      </w:r>
      <w:r w:rsidRPr="0074089D">
        <w:rPr>
          <w:spacing w:val="-2"/>
        </w:rPr>
        <w:t>giảm</w:t>
      </w:r>
      <w:r w:rsidRPr="0074089D">
        <w:rPr>
          <w:spacing w:val="-2"/>
          <w:lang w:val="de-DE"/>
        </w:rPr>
        <w:t xml:space="preserve"> 17,8</w:t>
      </w:r>
      <w:r w:rsidRPr="0074089D">
        <w:rPr>
          <w:spacing w:val="-2"/>
          <w:lang w:val="vi-VN"/>
        </w:rPr>
        <w:t>%;</w:t>
      </w:r>
      <w:r w:rsidRPr="0074089D">
        <w:rPr>
          <w:spacing w:val="-2"/>
        </w:rPr>
        <w:t xml:space="preserve"> </w:t>
      </w:r>
      <w:r w:rsidRPr="0074089D">
        <w:rPr>
          <w:spacing w:val="-2"/>
          <w:lang w:val="de-DE"/>
        </w:rPr>
        <w:t>Bộ Tài nguyên và Môi trường 115,1 tỷ đồng, bằng 26,3% và giảm 50,2%;</w:t>
      </w:r>
      <w:r w:rsidRPr="0074089D">
        <w:rPr>
          <w:spacing w:val="-2"/>
          <w:lang w:val="vi-VN"/>
        </w:rPr>
        <w:t xml:space="preserve"> Bộ Công Thương </w:t>
      </w:r>
      <w:r w:rsidRPr="0074089D">
        <w:rPr>
          <w:spacing w:val="-2"/>
        </w:rPr>
        <w:t>74</w:t>
      </w:r>
      <w:r w:rsidRPr="0074089D">
        <w:rPr>
          <w:spacing w:val="-2"/>
          <w:lang w:val="vi-VN"/>
        </w:rPr>
        <w:t xml:space="preserve"> tỷ đồng, bằng </w:t>
      </w:r>
      <w:r w:rsidRPr="0074089D">
        <w:rPr>
          <w:spacing w:val="-2"/>
        </w:rPr>
        <w:t>30,3</w:t>
      </w:r>
      <w:r w:rsidRPr="0074089D">
        <w:rPr>
          <w:spacing w:val="-2"/>
          <w:lang w:val="vi-VN"/>
        </w:rPr>
        <w:t xml:space="preserve">% và </w:t>
      </w:r>
      <w:r w:rsidRPr="0074089D">
        <w:rPr>
          <w:spacing w:val="-2"/>
        </w:rPr>
        <w:t>giảm</w:t>
      </w:r>
      <w:r w:rsidRPr="0074089D">
        <w:rPr>
          <w:spacing w:val="-2"/>
          <w:lang w:val="de-DE"/>
        </w:rPr>
        <w:t xml:space="preserve"> 44,2%; Bộ Khoa học và Công nghệ 25,1 tỷ đồng, bằng 27,4% và giảm 63,9%; Bộ Thông tin và Truyền thông 23,2 tỷ đồng, bằng 25,6% và giảm 41,4%</w:t>
      </w:r>
      <w:r w:rsidRPr="0074089D">
        <w:rPr>
          <w:spacing w:val="-2"/>
          <w:lang w:val="vi-VN"/>
        </w:rPr>
        <w:t>.</w:t>
      </w:r>
    </w:p>
    <w:p w14:paraId="35E6C0B3" w14:textId="77777777" w:rsidR="00DD12C3" w:rsidRPr="0074089D" w:rsidRDefault="00DD12C3" w:rsidP="0074089D">
      <w:pPr>
        <w:spacing w:before="120" w:line="264" w:lineRule="auto"/>
        <w:ind w:firstLine="567"/>
        <w:jc w:val="both"/>
        <w:rPr>
          <w:spacing w:val="-2"/>
        </w:rPr>
      </w:pPr>
      <w:r w:rsidRPr="0074089D">
        <w:rPr>
          <w:spacing w:val="-2"/>
          <w:lang w:val="vi-VN"/>
        </w:rPr>
        <w:t xml:space="preserve">- Vốn địa phương quản lý đạt </w:t>
      </w:r>
      <w:r w:rsidRPr="0074089D">
        <w:rPr>
          <w:spacing w:val="-2"/>
        </w:rPr>
        <w:t>69,3</w:t>
      </w:r>
      <w:r w:rsidRPr="0074089D">
        <w:rPr>
          <w:spacing w:val="-2"/>
          <w:lang w:val="vi-VN"/>
        </w:rPr>
        <w:t xml:space="preserve"> </w:t>
      </w:r>
      <w:r w:rsidRPr="0074089D">
        <w:rPr>
          <w:spacing w:val="-2"/>
        </w:rPr>
        <w:t xml:space="preserve">nghìn </w:t>
      </w:r>
      <w:r w:rsidRPr="0074089D">
        <w:rPr>
          <w:spacing w:val="-2"/>
          <w:lang w:val="vi-VN"/>
        </w:rPr>
        <w:t xml:space="preserve">tỷ đồng, bằng </w:t>
      </w:r>
      <w:r w:rsidRPr="0074089D">
        <w:rPr>
          <w:spacing w:val="-2"/>
        </w:rPr>
        <w:t>31,1</w:t>
      </w:r>
      <w:r w:rsidRPr="0074089D">
        <w:rPr>
          <w:spacing w:val="-2"/>
          <w:lang w:val="vi-VN"/>
        </w:rPr>
        <w:t xml:space="preserve">% kế hoạch năm và tăng </w:t>
      </w:r>
      <w:r w:rsidRPr="0074089D">
        <w:rPr>
          <w:spacing w:val="-2"/>
        </w:rPr>
        <w:t>6,1</w:t>
      </w:r>
      <w:r w:rsidRPr="0074089D">
        <w:rPr>
          <w:spacing w:val="-2"/>
          <w:lang w:val="vi-VN"/>
        </w:rPr>
        <w:t>% so với cùng kỳ năm 201</w:t>
      </w:r>
      <w:r w:rsidRPr="0074089D">
        <w:rPr>
          <w:spacing w:val="-2"/>
        </w:rPr>
        <w:t>6</w:t>
      </w:r>
      <w:r w:rsidRPr="0074089D">
        <w:rPr>
          <w:spacing w:val="-2"/>
          <w:lang w:val="vi-VN"/>
        </w:rPr>
        <w:t xml:space="preserve">. Trong đó, vốn ngân sách Nhà nước cấp tỉnh đạt </w:t>
      </w:r>
      <w:r w:rsidRPr="0074089D">
        <w:rPr>
          <w:spacing w:val="-2"/>
        </w:rPr>
        <w:t>48</w:t>
      </w:r>
      <w:r w:rsidR="00BA62ED">
        <w:rPr>
          <w:spacing w:val="-2"/>
        </w:rPr>
        <w:t>,</w:t>
      </w:r>
      <w:r w:rsidRPr="0074089D">
        <w:rPr>
          <w:spacing w:val="-2"/>
        </w:rPr>
        <w:t>5</w:t>
      </w:r>
      <w:r w:rsidR="00BA62ED">
        <w:rPr>
          <w:spacing w:val="-2"/>
        </w:rPr>
        <w:t xml:space="preserve"> nghìn</w:t>
      </w:r>
      <w:r w:rsidRPr="0074089D">
        <w:rPr>
          <w:spacing w:val="-2"/>
          <w:lang w:val="vi-VN"/>
        </w:rPr>
        <w:t xml:space="preserve"> tỷ đồng, bằng </w:t>
      </w:r>
      <w:r w:rsidRPr="0074089D">
        <w:rPr>
          <w:spacing w:val="-2"/>
        </w:rPr>
        <w:t>29,5</w:t>
      </w:r>
      <w:r w:rsidRPr="0074089D">
        <w:rPr>
          <w:spacing w:val="-2"/>
          <w:lang w:val="vi-VN"/>
        </w:rPr>
        <w:t xml:space="preserve">% và tăng </w:t>
      </w:r>
      <w:r w:rsidRPr="0074089D">
        <w:rPr>
          <w:spacing w:val="-2"/>
        </w:rPr>
        <w:t>4</w:t>
      </w:r>
      <w:r w:rsidRPr="0074089D">
        <w:rPr>
          <w:spacing w:val="-2"/>
          <w:lang w:val="vi-VN"/>
        </w:rPr>
        <w:t xml:space="preserve">%; vốn ngân sách Nhà nước cấp huyện đạt </w:t>
      </w:r>
      <w:r w:rsidRPr="0074089D">
        <w:rPr>
          <w:spacing w:val="-2"/>
        </w:rPr>
        <w:t>17</w:t>
      </w:r>
      <w:r w:rsidR="00BA62ED">
        <w:rPr>
          <w:spacing w:val="-2"/>
        </w:rPr>
        <w:t>,3 nghìn</w:t>
      </w:r>
      <w:r w:rsidRPr="0074089D">
        <w:rPr>
          <w:spacing w:val="-2"/>
          <w:lang w:val="vi-VN"/>
        </w:rPr>
        <w:t xml:space="preserve"> tỷ đồng, bằng </w:t>
      </w:r>
      <w:r w:rsidRPr="0074089D">
        <w:rPr>
          <w:spacing w:val="-2"/>
        </w:rPr>
        <w:t>34,4</w:t>
      </w:r>
      <w:r w:rsidRPr="0074089D">
        <w:rPr>
          <w:spacing w:val="-2"/>
          <w:lang w:val="vi-VN"/>
        </w:rPr>
        <w:t xml:space="preserve">% và </w:t>
      </w:r>
      <w:r w:rsidRPr="0074089D">
        <w:rPr>
          <w:spacing w:val="-2"/>
        </w:rPr>
        <w:t>tăng 12,1</w:t>
      </w:r>
      <w:r w:rsidRPr="0074089D">
        <w:rPr>
          <w:spacing w:val="-2"/>
          <w:lang w:val="vi-VN"/>
        </w:rPr>
        <w:t xml:space="preserve">%; vốn ngân sách Nhà nước cấp xã đạt </w:t>
      </w:r>
      <w:r w:rsidRPr="0074089D">
        <w:rPr>
          <w:spacing w:val="-2"/>
        </w:rPr>
        <w:t>3</w:t>
      </w:r>
      <w:r w:rsidR="00BA62ED">
        <w:rPr>
          <w:spacing w:val="-2"/>
        </w:rPr>
        <w:t>,</w:t>
      </w:r>
      <w:r w:rsidRPr="0074089D">
        <w:rPr>
          <w:spacing w:val="-2"/>
        </w:rPr>
        <w:t>5</w:t>
      </w:r>
      <w:r w:rsidR="00BA62ED">
        <w:rPr>
          <w:spacing w:val="-2"/>
        </w:rPr>
        <w:t xml:space="preserve"> nghìn</w:t>
      </w:r>
      <w:r w:rsidRPr="0074089D">
        <w:rPr>
          <w:spacing w:val="-2"/>
        </w:rPr>
        <w:t xml:space="preserve"> </w:t>
      </w:r>
      <w:r w:rsidRPr="0074089D">
        <w:rPr>
          <w:spacing w:val="-2"/>
          <w:lang w:val="vi-VN"/>
        </w:rPr>
        <w:t xml:space="preserve">tỷ đồng, bằng </w:t>
      </w:r>
      <w:r w:rsidRPr="0074089D">
        <w:rPr>
          <w:spacing w:val="-2"/>
        </w:rPr>
        <w:t>41,9</w:t>
      </w:r>
      <w:r w:rsidRPr="0074089D">
        <w:rPr>
          <w:spacing w:val="-2"/>
          <w:lang w:val="vi-VN"/>
        </w:rPr>
        <w:t xml:space="preserve">% và </w:t>
      </w:r>
      <w:r w:rsidRPr="0074089D">
        <w:rPr>
          <w:spacing w:val="-2"/>
        </w:rPr>
        <w:t>tăng</w:t>
      </w:r>
      <w:r w:rsidRPr="0074089D">
        <w:rPr>
          <w:spacing w:val="-2"/>
          <w:lang w:val="vi-VN"/>
        </w:rPr>
        <w:t xml:space="preserve"> </w:t>
      </w:r>
      <w:r w:rsidRPr="0074089D">
        <w:rPr>
          <w:spacing w:val="-2"/>
        </w:rPr>
        <w:t>8,1</w:t>
      </w:r>
      <w:r w:rsidRPr="0074089D">
        <w:rPr>
          <w:spacing w:val="-2"/>
          <w:lang w:val="vi-VN"/>
        </w:rPr>
        <w:t xml:space="preserve">%. Vốn đầu tư thực hiện từ nguồn ngân sách Nhà nước của một số tỉnh, thành phố trực thuộc Trung ương như sau: Hà Nội đạt </w:t>
      </w:r>
      <w:r w:rsidRPr="0074089D">
        <w:rPr>
          <w:spacing w:val="-2"/>
        </w:rPr>
        <w:t>10</w:t>
      </w:r>
      <w:r w:rsidR="00BA62ED">
        <w:rPr>
          <w:spacing w:val="-2"/>
        </w:rPr>
        <w:t>,9 nghìn</w:t>
      </w:r>
      <w:r w:rsidRPr="0074089D">
        <w:rPr>
          <w:spacing w:val="-2"/>
          <w:lang w:val="vi-VN"/>
        </w:rPr>
        <w:t xml:space="preserve"> tỷ đồng, bằng </w:t>
      </w:r>
      <w:r w:rsidRPr="0074089D">
        <w:rPr>
          <w:spacing w:val="-2"/>
        </w:rPr>
        <w:t>33,6</w:t>
      </w:r>
      <w:r w:rsidRPr="0074089D">
        <w:rPr>
          <w:spacing w:val="-2"/>
          <w:lang w:val="vi-VN"/>
        </w:rPr>
        <w:t xml:space="preserve">% kế hoạch năm và </w:t>
      </w:r>
      <w:r w:rsidRPr="0074089D">
        <w:rPr>
          <w:spacing w:val="-2"/>
        </w:rPr>
        <w:t>tăng 0,5</w:t>
      </w:r>
      <w:r w:rsidRPr="0074089D">
        <w:rPr>
          <w:spacing w:val="-2"/>
          <w:lang w:val="vi-VN"/>
        </w:rPr>
        <w:t xml:space="preserve">% so với cùng kỳ năm trước; thành phố Hồ Chí Minh </w:t>
      </w:r>
      <w:r w:rsidRPr="0074089D">
        <w:rPr>
          <w:spacing w:val="-2"/>
        </w:rPr>
        <w:t>5.965</w:t>
      </w:r>
      <w:r w:rsidRPr="0074089D">
        <w:rPr>
          <w:spacing w:val="-2"/>
          <w:lang w:val="vi-VN"/>
        </w:rPr>
        <w:t xml:space="preserve"> tỷ đồng, bằng </w:t>
      </w:r>
      <w:r w:rsidRPr="0074089D">
        <w:rPr>
          <w:spacing w:val="-2"/>
        </w:rPr>
        <w:t>17,5</w:t>
      </w:r>
      <w:r w:rsidRPr="0074089D">
        <w:rPr>
          <w:spacing w:val="-2"/>
          <w:lang w:val="vi-VN"/>
        </w:rPr>
        <w:t xml:space="preserve">% và tăng </w:t>
      </w:r>
      <w:r w:rsidRPr="0074089D">
        <w:rPr>
          <w:spacing w:val="-2"/>
        </w:rPr>
        <w:t>2,5</w:t>
      </w:r>
      <w:r w:rsidRPr="0074089D">
        <w:rPr>
          <w:spacing w:val="-2"/>
          <w:lang w:val="vi-VN"/>
        </w:rPr>
        <w:t xml:space="preserve">%; Nghệ An </w:t>
      </w:r>
      <w:r w:rsidRPr="0074089D">
        <w:rPr>
          <w:spacing w:val="-2"/>
        </w:rPr>
        <w:t>2.39</w:t>
      </w:r>
      <w:r w:rsidR="00824D62">
        <w:rPr>
          <w:spacing w:val="-2"/>
        </w:rPr>
        <w:t>2</w:t>
      </w:r>
      <w:r w:rsidRPr="0074089D">
        <w:rPr>
          <w:spacing w:val="-2"/>
          <w:lang w:val="vi-VN"/>
        </w:rPr>
        <w:t xml:space="preserve"> tỷ đồng, bằng </w:t>
      </w:r>
      <w:r w:rsidRPr="0074089D">
        <w:rPr>
          <w:spacing w:val="-2"/>
        </w:rPr>
        <w:t>37</w:t>
      </w:r>
      <w:r w:rsidRPr="0074089D">
        <w:rPr>
          <w:spacing w:val="-2"/>
          <w:lang w:val="vi-VN"/>
        </w:rPr>
        <w:t xml:space="preserve">% và tăng </w:t>
      </w:r>
      <w:r w:rsidRPr="0074089D">
        <w:rPr>
          <w:spacing w:val="-2"/>
        </w:rPr>
        <w:t>13,2</w:t>
      </w:r>
      <w:r w:rsidRPr="0074089D">
        <w:rPr>
          <w:spacing w:val="-2"/>
          <w:lang w:val="vi-VN"/>
        </w:rPr>
        <w:t>%;</w:t>
      </w:r>
      <w:r w:rsidRPr="0074089D">
        <w:rPr>
          <w:spacing w:val="-2"/>
        </w:rPr>
        <w:t xml:space="preserve"> Vĩnh Phúc</w:t>
      </w:r>
      <w:r w:rsidRPr="0074089D">
        <w:rPr>
          <w:spacing w:val="-2"/>
          <w:lang w:val="vi-VN"/>
        </w:rPr>
        <w:t xml:space="preserve"> </w:t>
      </w:r>
      <w:r w:rsidRPr="0074089D">
        <w:rPr>
          <w:spacing w:val="-2"/>
        </w:rPr>
        <w:t>2.10</w:t>
      </w:r>
      <w:r w:rsidR="00BA62ED">
        <w:rPr>
          <w:spacing w:val="-2"/>
        </w:rPr>
        <w:t>1</w:t>
      </w:r>
      <w:r w:rsidRPr="0074089D">
        <w:rPr>
          <w:spacing w:val="-2"/>
          <w:lang w:val="vi-VN"/>
        </w:rPr>
        <w:t xml:space="preserve"> tỷ đồng, bằng </w:t>
      </w:r>
      <w:r w:rsidRPr="0074089D">
        <w:rPr>
          <w:spacing w:val="-2"/>
        </w:rPr>
        <w:t>35</w:t>
      </w:r>
      <w:r w:rsidRPr="0074089D">
        <w:rPr>
          <w:spacing w:val="-2"/>
          <w:lang w:val="vi-VN"/>
        </w:rPr>
        <w:t xml:space="preserve">% và </w:t>
      </w:r>
      <w:r w:rsidRPr="0074089D">
        <w:rPr>
          <w:spacing w:val="-2"/>
        </w:rPr>
        <w:t>tăng 30,1</w:t>
      </w:r>
      <w:r w:rsidRPr="0074089D">
        <w:rPr>
          <w:spacing w:val="-2"/>
          <w:lang w:val="vi-VN"/>
        </w:rPr>
        <w:t>%</w:t>
      </w:r>
      <w:r w:rsidRPr="0074089D">
        <w:rPr>
          <w:spacing w:val="-2"/>
        </w:rPr>
        <w:t>; Bình Dương</w:t>
      </w:r>
      <w:r w:rsidRPr="0074089D">
        <w:rPr>
          <w:spacing w:val="-2"/>
          <w:lang w:val="vi-VN"/>
        </w:rPr>
        <w:t xml:space="preserve"> </w:t>
      </w:r>
      <w:r w:rsidRPr="0074089D">
        <w:rPr>
          <w:spacing w:val="-2"/>
        </w:rPr>
        <w:t>1.832</w:t>
      </w:r>
      <w:r w:rsidRPr="0074089D">
        <w:rPr>
          <w:spacing w:val="-2"/>
          <w:lang w:val="vi-VN"/>
        </w:rPr>
        <w:t xml:space="preserve"> tỷ đồng, bằng </w:t>
      </w:r>
      <w:r w:rsidRPr="0074089D">
        <w:rPr>
          <w:spacing w:val="-2"/>
        </w:rPr>
        <w:t>25,6</w:t>
      </w:r>
      <w:r w:rsidRPr="0074089D">
        <w:rPr>
          <w:spacing w:val="-2"/>
          <w:lang w:val="vi-VN"/>
        </w:rPr>
        <w:t xml:space="preserve">% và </w:t>
      </w:r>
      <w:r w:rsidRPr="0074089D">
        <w:rPr>
          <w:spacing w:val="-2"/>
        </w:rPr>
        <w:t>tăng</w:t>
      </w:r>
      <w:r w:rsidRPr="0074089D">
        <w:rPr>
          <w:spacing w:val="-2"/>
          <w:lang w:val="vi-VN"/>
        </w:rPr>
        <w:t xml:space="preserve"> </w:t>
      </w:r>
      <w:r w:rsidRPr="0074089D">
        <w:rPr>
          <w:spacing w:val="-2"/>
        </w:rPr>
        <w:t>10,1</w:t>
      </w:r>
      <w:r w:rsidRPr="0074089D">
        <w:rPr>
          <w:spacing w:val="-2"/>
          <w:lang w:val="vi-VN"/>
        </w:rPr>
        <w:t>%</w:t>
      </w:r>
      <w:r w:rsidRPr="0074089D">
        <w:rPr>
          <w:spacing w:val="-2"/>
        </w:rPr>
        <w:t>; Thanh Hóa 1.771 tỷ đồng, bằng 37% và tăng 5,4%; Bà Rịa - Vũng Tàu</w:t>
      </w:r>
      <w:r w:rsidRPr="0074089D">
        <w:rPr>
          <w:spacing w:val="-2"/>
          <w:lang w:val="vi-VN"/>
        </w:rPr>
        <w:t xml:space="preserve"> </w:t>
      </w:r>
      <w:r w:rsidRPr="0074089D">
        <w:rPr>
          <w:spacing w:val="-2"/>
        </w:rPr>
        <w:t>1.702</w:t>
      </w:r>
      <w:r w:rsidRPr="0074089D">
        <w:rPr>
          <w:spacing w:val="-2"/>
          <w:lang w:val="vi-VN"/>
        </w:rPr>
        <w:t xml:space="preserve"> tỷ đồng, bằng </w:t>
      </w:r>
      <w:r w:rsidRPr="0074089D">
        <w:rPr>
          <w:spacing w:val="-2"/>
        </w:rPr>
        <w:t>32,3</w:t>
      </w:r>
      <w:r w:rsidRPr="0074089D">
        <w:rPr>
          <w:spacing w:val="-2"/>
          <w:lang w:val="vi-VN"/>
        </w:rPr>
        <w:t xml:space="preserve">% và </w:t>
      </w:r>
      <w:r w:rsidRPr="0074089D">
        <w:rPr>
          <w:spacing w:val="-2"/>
        </w:rPr>
        <w:t>giảm 9,9</w:t>
      </w:r>
      <w:r w:rsidRPr="0074089D">
        <w:rPr>
          <w:spacing w:val="-2"/>
          <w:lang w:val="vi-VN"/>
        </w:rPr>
        <w:t>%</w:t>
      </w:r>
      <w:r w:rsidRPr="0074089D">
        <w:rPr>
          <w:spacing w:val="-2"/>
        </w:rPr>
        <w:t>.</w:t>
      </w:r>
    </w:p>
    <w:p w14:paraId="707B5F3B" w14:textId="77777777" w:rsidR="00DD12C3" w:rsidRPr="0074089D" w:rsidRDefault="00ED6D04" w:rsidP="0074089D">
      <w:pPr>
        <w:spacing w:before="120" w:line="264" w:lineRule="auto"/>
        <w:ind w:firstLine="567"/>
        <w:jc w:val="both"/>
        <w:rPr>
          <w:spacing w:val="-2"/>
        </w:rPr>
      </w:pPr>
      <w:r w:rsidRPr="0074089D">
        <w:rPr>
          <w:spacing w:val="-2"/>
        </w:rPr>
        <w:t>Trong t</w:t>
      </w:r>
      <w:r w:rsidR="00DD12C3" w:rsidRPr="0074089D">
        <w:rPr>
          <w:spacing w:val="-2"/>
        </w:rPr>
        <w:t xml:space="preserve">háng </w:t>
      </w:r>
      <w:r w:rsidRPr="0074089D">
        <w:rPr>
          <w:spacing w:val="-2"/>
        </w:rPr>
        <w:t>Năm</w:t>
      </w:r>
      <w:r w:rsidR="00DD12C3" w:rsidRPr="0074089D">
        <w:rPr>
          <w:spacing w:val="-2"/>
        </w:rPr>
        <w:t xml:space="preserve"> các chủ đầu tư và đơn vị thi công</w:t>
      </w:r>
      <w:r w:rsidRPr="0074089D">
        <w:rPr>
          <w:spacing w:val="-2"/>
        </w:rPr>
        <w:t xml:space="preserve"> đã</w:t>
      </w:r>
      <w:r w:rsidR="00DD12C3" w:rsidRPr="0074089D">
        <w:rPr>
          <w:spacing w:val="-2"/>
        </w:rPr>
        <w:t xml:space="preserve"> đẩy nhanh tiến độ thực hiện các công trình, dự án</w:t>
      </w:r>
      <w:r w:rsidRPr="0074089D">
        <w:rPr>
          <w:spacing w:val="-2"/>
        </w:rPr>
        <w:t>; vốn t</w:t>
      </w:r>
      <w:r w:rsidR="00DD12C3" w:rsidRPr="0074089D">
        <w:rPr>
          <w:spacing w:val="-2"/>
        </w:rPr>
        <w:t xml:space="preserve">hực hiện từ nguồn ngân sách Nhà nước </w:t>
      </w:r>
      <w:r w:rsidR="00DD12C3" w:rsidRPr="0074089D">
        <w:rPr>
          <w:spacing w:val="-4"/>
        </w:rPr>
        <w:t>cao hơn tháng trước và cùng kỳ</w:t>
      </w:r>
      <w:r w:rsidRPr="0074089D">
        <w:rPr>
          <w:spacing w:val="-4"/>
        </w:rPr>
        <w:t xml:space="preserve"> năm trước. Tuy nhiên, tình hình giải ngân và thực hiện nguồn vốn này trong 5 tháng đầu năm còn chậm</w:t>
      </w:r>
      <w:r w:rsidR="00DD12C3" w:rsidRPr="0074089D">
        <w:rPr>
          <w:spacing w:val="-4"/>
        </w:rPr>
        <w:t xml:space="preserve">. </w:t>
      </w:r>
      <w:r w:rsidR="008A1D1E" w:rsidRPr="0074089D">
        <w:rPr>
          <w:spacing w:val="-4"/>
        </w:rPr>
        <w:t>C</w:t>
      </w:r>
      <w:r w:rsidR="00DD12C3" w:rsidRPr="0074089D">
        <w:rPr>
          <w:spacing w:val="-4"/>
        </w:rPr>
        <w:t xml:space="preserve">ác bộ, </w:t>
      </w:r>
      <w:r w:rsidR="00DD12C3" w:rsidRPr="0074089D">
        <w:t xml:space="preserve">ngành và địa phương cần </w:t>
      </w:r>
      <w:r w:rsidRPr="0074089D">
        <w:t xml:space="preserve">tiếp tục nỗ lực </w:t>
      </w:r>
      <w:r w:rsidR="00DD12C3" w:rsidRPr="0074089D">
        <w:t>tập trung thực hiện các giải pháp để tháo</w:t>
      </w:r>
      <w:r w:rsidR="00DD12C3" w:rsidRPr="0074089D">
        <w:rPr>
          <w:spacing w:val="-4"/>
        </w:rPr>
        <w:t xml:space="preserve"> gỡ khó khăn, đẩy nhanh tiến độ giải ngân vốn</w:t>
      </w:r>
      <w:r w:rsidR="00761C20">
        <w:rPr>
          <w:spacing w:val="-4"/>
        </w:rPr>
        <w:t>,</w:t>
      </w:r>
      <w:r w:rsidR="00DD12C3" w:rsidRPr="0074089D">
        <w:rPr>
          <w:spacing w:val="-4"/>
        </w:rPr>
        <w:t xml:space="preserve"> </w:t>
      </w:r>
      <w:r w:rsidRPr="0074089D">
        <w:rPr>
          <w:spacing w:val="-4"/>
        </w:rPr>
        <w:t>bảo đảm kế hoạch đề ra</w:t>
      </w:r>
      <w:r w:rsidR="00DD12C3" w:rsidRPr="0074089D">
        <w:rPr>
          <w:spacing w:val="-4"/>
        </w:rPr>
        <w:t>.</w:t>
      </w:r>
    </w:p>
    <w:p w14:paraId="480140DC" w14:textId="77777777" w:rsidR="00520182" w:rsidRPr="0074089D" w:rsidRDefault="00520182" w:rsidP="0074089D">
      <w:pPr>
        <w:spacing w:before="120" w:line="264" w:lineRule="auto"/>
        <w:ind w:firstLine="567"/>
        <w:jc w:val="both"/>
      </w:pPr>
      <w:r w:rsidRPr="0074089D">
        <w:t xml:space="preserve">Đầu tư trực tiếp của nước ngoài từ đầu năm đến thời điểm 20/5/2017 thu hút 939 dự án cấp phép mới với số vốn đăng ký đạt </w:t>
      </w:r>
      <w:r w:rsidRPr="0074089D">
        <w:rPr>
          <w:lang w:val="nl-NL"/>
        </w:rPr>
        <w:t>5.595,4</w:t>
      </w:r>
      <w:r w:rsidRPr="0074089D">
        <w:t xml:space="preserve"> triệu USD, tăng 3,5% về số dự án và giảm </w:t>
      </w:r>
      <w:r w:rsidRPr="0074089D">
        <w:rPr>
          <w:lang w:val="nl-NL"/>
        </w:rPr>
        <w:t>26,1%</w:t>
      </w:r>
      <w:r w:rsidRPr="0074089D">
        <w:t xml:space="preserve"> về vốn đăng ký so với cùng kỳ năm 2016. Bên cạnh đó, có </w:t>
      </w:r>
      <w:r w:rsidRPr="0074089D">
        <w:rPr>
          <w:lang w:val="nl-NL"/>
        </w:rPr>
        <w:t>437</w:t>
      </w:r>
      <w:r w:rsidRPr="0074089D">
        <w:t xml:space="preserve"> lượt dự án đã cấp phép từ các năm trước đăng ký điều chỉnh vốn đầu tư với số vốn tăng thêm đạt </w:t>
      </w:r>
      <w:r w:rsidRPr="0074089D">
        <w:rPr>
          <w:lang w:val="nl-NL"/>
        </w:rPr>
        <w:t>4.742,9</w:t>
      </w:r>
      <w:r w:rsidRPr="0074089D">
        <w:t xml:space="preserve"> triệu USD. </w:t>
      </w:r>
    </w:p>
    <w:p w14:paraId="73221D72" w14:textId="77777777" w:rsidR="00520182" w:rsidRPr="0074089D" w:rsidRDefault="00520182" w:rsidP="0074089D">
      <w:pPr>
        <w:spacing w:before="120" w:line="264" w:lineRule="auto"/>
        <w:ind w:firstLine="567"/>
        <w:jc w:val="both"/>
      </w:pPr>
      <w:r w:rsidRPr="0074089D">
        <w:rPr>
          <w:spacing w:val="-4"/>
          <w:lang w:val="nl-NL"/>
        </w:rPr>
        <w:t>Trong 5 tháng đầu năm 2017 có 2.061 lượt góp vốn, mua cổ phần của nhà đầu tư nước ngoài với tổng giá trị góp vốn là 1.792 triệu USD. Như vậy, tính</w:t>
      </w:r>
      <w:r w:rsidRPr="0074089D">
        <w:rPr>
          <w:spacing w:val="-2"/>
          <w:lang w:val="nl-NL"/>
        </w:rPr>
        <w:t xml:space="preserve"> </w:t>
      </w:r>
      <w:r w:rsidRPr="0074089D">
        <w:rPr>
          <w:spacing w:val="-4"/>
          <w:lang w:val="nl-NL"/>
        </w:rPr>
        <w:t>chung tổng vốn đăng ký của các dự án cấp mới, cấp vốn bổ sung và đầu tư theo hình thức góp vốn, mua cổ phần 5 tháng đầu năm đạt 12.130,3</w:t>
      </w:r>
      <w:r w:rsidRPr="0074089D">
        <w:rPr>
          <w:spacing w:val="-4"/>
        </w:rPr>
        <w:t xml:space="preserve"> triệu USD, tăng 10,4% so với cùng kỳ năm trước. Vốn đầu tư trực tiếp nước ngoài thực hiện 5 tháng ước tính đạt 6,2 tỷ USD, tăng 6% so với cùng kỳ năm 2016.</w:t>
      </w:r>
    </w:p>
    <w:p w14:paraId="7ED0A355" w14:textId="77777777" w:rsidR="00520182" w:rsidRPr="0074089D" w:rsidRDefault="00520182" w:rsidP="0074089D">
      <w:pPr>
        <w:spacing w:before="120" w:line="264" w:lineRule="auto"/>
        <w:ind w:firstLine="567"/>
        <w:jc w:val="both"/>
      </w:pPr>
      <w:r w:rsidRPr="0074089D">
        <w:t>Trong 5 tháng đầu năm nay, ngành công nghiệp chế biến, chế tạo thu hút đầu tư trực tiếp nước ngoài lớn nhất với số vốn đăng ký của các dự án được cấp phép mới đạt 2.863,4 triệu USD, chiếm 51,2% tổng vốn đăng ký cấp mới; ngành khai khoáng đạt 1.279 triệu USD, chiếm 22,8%; các ngành còn lại đạt 1.453 triệu USD, chiếm 26%. Nếu tính cả vốn đăng ký bổ sung của các dự án đã cấp phép từ các năm trước và góp vốn, mua cổ phần thì tổng vốn đầu tư nước ngoài vào ngành công nghiệp chế biến, chế tạo trong 5 tháng đầu năm đạt 8.092,5 triệu USD, chiếm 66,7% tổng vốn đăng ký; ngành khai khoáng đạt 1.280,1 triệu USD, chiếm 10,6%; các ngành còn lại đạt 2.757,7 triệu USD, chiếm 22,7%.</w:t>
      </w:r>
    </w:p>
    <w:p w14:paraId="2516FD13" w14:textId="77777777" w:rsidR="00520182" w:rsidRPr="0074089D" w:rsidRDefault="00520182" w:rsidP="0074089D">
      <w:pPr>
        <w:spacing w:before="100" w:line="269" w:lineRule="auto"/>
        <w:ind w:firstLine="567"/>
        <w:jc w:val="both"/>
      </w:pPr>
      <w:r w:rsidRPr="0074089D">
        <w:t>Trong 5 tháng đầu năm, cả nước có 51 tỉnh, thành phố trực thuộc Trung ương có dự án đầu tư trực tiếp nước ngoài được cấp phép mới, trong đó Kiên Giang có số vốn đăng ký lớn nhất với 1.304,7 triệu USD, chiếm 23,3% tổng vốn đăng ký cấp mới</w:t>
      </w:r>
      <w:r w:rsidR="00BC04D8" w:rsidRPr="0074089D">
        <w:rPr>
          <w:rStyle w:val="FootnoteReference"/>
        </w:rPr>
        <w:footnoteReference w:id="6"/>
      </w:r>
      <w:r w:rsidRPr="0074089D">
        <w:t xml:space="preserve">; tiếp đến </w:t>
      </w:r>
      <w:r w:rsidRPr="0074089D">
        <w:rPr>
          <w:spacing w:val="-4"/>
        </w:rPr>
        <w:t xml:space="preserve">là </w:t>
      </w:r>
      <w:r w:rsidRPr="0074089D">
        <w:t>Bình Dương</w:t>
      </w:r>
      <w:r w:rsidRPr="0074089D">
        <w:rPr>
          <w:spacing w:val="-4"/>
        </w:rPr>
        <w:t xml:space="preserve"> 919,2 triệu USD, chiếm 16,4%; </w:t>
      </w:r>
      <w:r w:rsidRPr="0074089D">
        <w:rPr>
          <w:spacing w:val="-6"/>
        </w:rPr>
        <w:t>thành phố Hồ Chí Minh 341,7 triệu USD, chiếm 6,1%; Tây Ninh 331 triệu</w:t>
      </w:r>
      <w:r w:rsidRPr="0074089D">
        <w:t xml:space="preserve"> USD, chiếm 5,9%; </w:t>
      </w:r>
      <w:r w:rsidRPr="0074089D">
        <w:rPr>
          <w:spacing w:val="-4"/>
        </w:rPr>
        <w:t xml:space="preserve">Bắc Giang 305,7 triệu USD, chiếm 5,5%; </w:t>
      </w:r>
      <w:r w:rsidRPr="0074089D">
        <w:t>Bình Phước</w:t>
      </w:r>
      <w:r w:rsidRPr="0074089D">
        <w:rPr>
          <w:spacing w:val="-4"/>
        </w:rPr>
        <w:t xml:space="preserve"> 282,9 triệu USD, chiếm 5,1%; Thanh Hóa 248,3 </w:t>
      </w:r>
      <w:r w:rsidRPr="0074089D">
        <w:t>triệu USD, chiếm 4,4%;</w:t>
      </w:r>
      <w:r w:rsidRPr="0074089D">
        <w:rPr>
          <w:spacing w:val="-4"/>
        </w:rPr>
        <w:t xml:space="preserve"> Bắc Ninh </w:t>
      </w:r>
      <w:r w:rsidRPr="0074089D">
        <w:rPr>
          <w:spacing w:val="-6"/>
        </w:rPr>
        <w:t>168,4 triệu USD, chiếm 3%; Đồng Nai 159,9 triệu USD, chiếm 2,9%; Hà Nội 139 triệu USD, chiếm 2,5%; Nghệ An 122,7 triệu USD, chiếm 2,2%; Bà Rịa - Vũng Tàu</w:t>
      </w:r>
      <w:r w:rsidRPr="0074089D">
        <w:rPr>
          <w:spacing w:val="-4"/>
        </w:rPr>
        <w:t xml:space="preserve"> 117,2 triệu USD, chiếm 2,1%; Hải Dương 102,9 triệu USD, chiếm 1,8%.</w:t>
      </w:r>
    </w:p>
    <w:p w14:paraId="7DF78BDA" w14:textId="77777777" w:rsidR="00520182" w:rsidRPr="0074089D" w:rsidRDefault="00520182" w:rsidP="0074089D">
      <w:pPr>
        <w:pStyle w:val="NormalWeb"/>
        <w:shd w:val="clear" w:color="auto" w:fill="FFFFFF"/>
        <w:spacing w:beforeAutospacing="0" w:after="0" w:afterAutospacing="0" w:line="269" w:lineRule="auto"/>
        <w:ind w:firstLine="567"/>
        <w:jc w:val="both"/>
        <w:rPr>
          <w:sz w:val="28"/>
          <w:szCs w:val="28"/>
        </w:rPr>
      </w:pPr>
      <w:r w:rsidRPr="0074089D">
        <w:rPr>
          <w:sz w:val="28"/>
          <w:szCs w:val="28"/>
          <w:lang w:val="en-GB"/>
        </w:rPr>
        <w:t xml:space="preserve">Trong số 56 quốc gia và vùng lãnh thổ có dự án đầu tư được cấp phép mới tại Việt Nam trong 5 tháng năm nay, Nhật Bản là nhà đầu tư lớn nhất với 1.538,6 triệu USD, chiếm 27,5% tổng vốn đăng ký cấp mới; tiếp đến là Hàn </w:t>
      </w:r>
      <w:r w:rsidRPr="0074089D">
        <w:rPr>
          <w:spacing w:val="-4"/>
          <w:sz w:val="28"/>
          <w:szCs w:val="28"/>
          <w:lang w:val="en-GB"/>
        </w:rPr>
        <w:t>Quốc 1.259 triệu USD, chiếm 22,5%; Trung Quốc 756,6 triệu USD, chiếm 13,5%; Xin-ga-po 597,8 triệu USD, chiếm 10,7%; Đặc khu Hành chính Hồng Công (TQ) 322,4 triệu USD, chiếm 5,8%; CHLB Đức 321,7 triệu USD, chiếm 5,8%</w:t>
      </w:r>
      <w:r w:rsidRPr="0074089D">
        <w:rPr>
          <w:spacing w:val="-4"/>
          <w:sz w:val="28"/>
          <w:szCs w:val="28"/>
        </w:rPr>
        <w:t>.</w:t>
      </w:r>
      <w:r w:rsidRPr="0074089D">
        <w:rPr>
          <w:color w:val="000000"/>
          <w:sz w:val="28"/>
          <w:szCs w:val="28"/>
        </w:rPr>
        <w:t xml:space="preserve"> </w:t>
      </w:r>
    </w:p>
    <w:p w14:paraId="1CBD351D" w14:textId="77777777" w:rsidR="000F6092" w:rsidRPr="0074089D" w:rsidRDefault="000F6092" w:rsidP="0074089D">
      <w:pPr>
        <w:spacing w:before="100" w:line="269" w:lineRule="auto"/>
        <w:ind w:firstLine="567"/>
        <w:jc w:val="both"/>
        <w:rPr>
          <w:b/>
          <w:bCs/>
          <w:lang w:val="en-GB"/>
        </w:rPr>
      </w:pPr>
      <w:r w:rsidRPr="0074089D">
        <w:rPr>
          <w:b/>
          <w:bCs/>
        </w:rPr>
        <w:t>5</w:t>
      </w:r>
      <w:r w:rsidRPr="0074089D">
        <w:rPr>
          <w:b/>
          <w:bCs/>
          <w:lang w:val="vi-VN"/>
        </w:rPr>
        <w:t>. Thu, chi ngân sách Nhà nước</w:t>
      </w:r>
    </w:p>
    <w:p w14:paraId="21AB6A63" w14:textId="77777777" w:rsidR="00DD12C3" w:rsidRPr="0074089D" w:rsidRDefault="00DD12C3" w:rsidP="0074089D">
      <w:pPr>
        <w:spacing w:before="100" w:line="269" w:lineRule="auto"/>
        <w:ind w:firstLine="567"/>
        <w:jc w:val="both"/>
        <w:rPr>
          <w:spacing w:val="-2"/>
        </w:rPr>
      </w:pPr>
      <w:r w:rsidRPr="0074089D">
        <w:rPr>
          <w:spacing w:val="-2"/>
          <w:lang w:val="vi-VN"/>
        </w:rPr>
        <w:t xml:space="preserve">Tổng thu ngân sách Nhà nước </w:t>
      </w:r>
      <w:r w:rsidRPr="0074089D">
        <w:rPr>
          <w:spacing w:val="-2"/>
        </w:rPr>
        <w:t>từ đầu năm đến thời điểm 15/5/2017</w:t>
      </w:r>
      <w:r w:rsidRPr="0074089D">
        <w:rPr>
          <w:spacing w:val="-2"/>
          <w:lang w:val="vi-VN"/>
        </w:rPr>
        <w:t xml:space="preserve"> ước tính đạt </w:t>
      </w:r>
      <w:r w:rsidRPr="0074089D">
        <w:rPr>
          <w:spacing w:val="-2"/>
        </w:rPr>
        <w:t>416,7</w:t>
      </w:r>
      <w:r w:rsidRPr="0074089D">
        <w:rPr>
          <w:spacing w:val="-2"/>
          <w:lang w:val="vi-VN"/>
        </w:rPr>
        <w:t xml:space="preserve"> nghìn tỷ đồng, bằng </w:t>
      </w:r>
      <w:r w:rsidRPr="0074089D">
        <w:rPr>
          <w:spacing w:val="-2"/>
        </w:rPr>
        <w:t>34,4</w:t>
      </w:r>
      <w:r w:rsidRPr="0074089D">
        <w:rPr>
          <w:spacing w:val="-2"/>
          <w:lang w:val="vi-VN"/>
        </w:rPr>
        <w:t xml:space="preserve">% dự toán năm, trong đó thu nội địa </w:t>
      </w:r>
      <w:r w:rsidRPr="0074089D">
        <w:rPr>
          <w:spacing w:val="-2"/>
        </w:rPr>
        <w:t>334,9</w:t>
      </w:r>
      <w:r w:rsidRPr="0074089D">
        <w:rPr>
          <w:spacing w:val="-2"/>
          <w:lang w:val="vi-VN"/>
        </w:rPr>
        <w:t xml:space="preserve"> nghìn tỷ đồng, bằng </w:t>
      </w:r>
      <w:r w:rsidRPr="0074089D">
        <w:rPr>
          <w:spacing w:val="-2"/>
        </w:rPr>
        <w:t>33,8</w:t>
      </w:r>
      <w:r w:rsidRPr="0074089D">
        <w:rPr>
          <w:spacing w:val="-2"/>
          <w:lang w:val="vi-VN"/>
        </w:rPr>
        <w:t xml:space="preserve">%; thu từ dầu thô </w:t>
      </w:r>
      <w:r w:rsidRPr="0074089D">
        <w:rPr>
          <w:spacing w:val="-2"/>
        </w:rPr>
        <w:t>16,6 nghìn</w:t>
      </w:r>
      <w:r w:rsidRPr="0074089D">
        <w:rPr>
          <w:spacing w:val="-2"/>
          <w:lang w:val="vi-VN"/>
        </w:rPr>
        <w:t xml:space="preserve"> tỷ đồng, bằng </w:t>
      </w:r>
      <w:r w:rsidRPr="0074089D">
        <w:rPr>
          <w:spacing w:val="-2"/>
        </w:rPr>
        <w:t>43,4</w:t>
      </w:r>
      <w:r w:rsidRPr="0074089D">
        <w:rPr>
          <w:spacing w:val="-2"/>
          <w:lang w:val="vi-VN"/>
        </w:rPr>
        <w:t>%</w:t>
      </w:r>
      <w:r w:rsidRPr="0074089D">
        <w:rPr>
          <w:spacing w:val="-2"/>
        </w:rPr>
        <w:t>;</w:t>
      </w:r>
      <w:r w:rsidRPr="0074089D">
        <w:rPr>
          <w:spacing w:val="-2"/>
          <w:lang w:val="vi-VN"/>
        </w:rPr>
        <w:t xml:space="preserve"> thu cân đối ngân sách từ hoạt động xuất, nhập khẩu </w:t>
      </w:r>
      <w:r w:rsidRPr="0074089D">
        <w:rPr>
          <w:spacing w:val="-2"/>
        </w:rPr>
        <w:t>65,1</w:t>
      </w:r>
      <w:r w:rsidRPr="0074089D">
        <w:rPr>
          <w:spacing w:val="-2"/>
          <w:lang w:val="vi-VN"/>
        </w:rPr>
        <w:t xml:space="preserve"> nghìn tỷ đồng, bằng </w:t>
      </w:r>
      <w:r w:rsidRPr="0074089D">
        <w:rPr>
          <w:spacing w:val="-2"/>
        </w:rPr>
        <w:t>36,2</w:t>
      </w:r>
      <w:r w:rsidRPr="0074089D">
        <w:rPr>
          <w:spacing w:val="-2"/>
          <w:lang w:val="vi-VN"/>
        </w:rPr>
        <w:t>%</w:t>
      </w:r>
      <w:r w:rsidRPr="0074089D">
        <w:rPr>
          <w:spacing w:val="-2"/>
        </w:rPr>
        <w:t>.</w:t>
      </w:r>
      <w:r w:rsidRPr="0074089D">
        <w:rPr>
          <w:spacing w:val="-2"/>
          <w:lang w:val="vi-VN"/>
        </w:rPr>
        <w:t xml:space="preserve"> Trong thu nội địa, thu </w:t>
      </w:r>
      <w:r w:rsidRPr="0074089D">
        <w:rPr>
          <w:spacing w:val="-2"/>
        </w:rPr>
        <w:t xml:space="preserve">tiền sử dụng đất đạt 36,7 nghìn tỷ đồng, </w:t>
      </w:r>
      <w:r w:rsidRPr="0074089D">
        <w:rPr>
          <w:spacing w:val="-2"/>
          <w:lang w:val="vi-VN"/>
        </w:rPr>
        <w:t xml:space="preserve">bằng </w:t>
      </w:r>
      <w:r w:rsidRPr="0074089D">
        <w:rPr>
          <w:spacing w:val="-2"/>
        </w:rPr>
        <w:t>57,7</w:t>
      </w:r>
      <w:r w:rsidRPr="0074089D">
        <w:rPr>
          <w:spacing w:val="-2"/>
          <w:lang w:val="vi-VN"/>
        </w:rPr>
        <w:t>%</w:t>
      </w:r>
      <w:r w:rsidRPr="0074089D">
        <w:rPr>
          <w:spacing w:val="-2"/>
        </w:rPr>
        <w:t xml:space="preserve"> dự toán năm; thu </w:t>
      </w:r>
      <w:r w:rsidRPr="0074089D">
        <w:rPr>
          <w:spacing w:val="-2"/>
          <w:lang w:val="vi-VN"/>
        </w:rPr>
        <w:t xml:space="preserve">thuế thu nhập cá nhân </w:t>
      </w:r>
      <w:r w:rsidRPr="0074089D">
        <w:rPr>
          <w:spacing w:val="-2"/>
        </w:rPr>
        <w:t>33,9</w:t>
      </w:r>
      <w:r w:rsidRPr="0074089D">
        <w:rPr>
          <w:spacing w:val="-4"/>
        </w:rPr>
        <w:t xml:space="preserve"> nghìn tỷ đồng, </w:t>
      </w:r>
      <w:r w:rsidRPr="0074089D">
        <w:rPr>
          <w:spacing w:val="-4"/>
          <w:lang w:val="vi-VN"/>
        </w:rPr>
        <w:t xml:space="preserve">bằng </w:t>
      </w:r>
      <w:r w:rsidRPr="0074089D">
        <w:rPr>
          <w:spacing w:val="-4"/>
        </w:rPr>
        <w:t>41,9</w:t>
      </w:r>
      <w:r w:rsidRPr="0074089D">
        <w:rPr>
          <w:spacing w:val="-4"/>
          <w:lang w:val="vi-VN"/>
        </w:rPr>
        <w:t xml:space="preserve">%; </w:t>
      </w:r>
      <w:r w:rsidRPr="0074089D">
        <w:rPr>
          <w:spacing w:val="-2"/>
        </w:rPr>
        <w:t xml:space="preserve">thu </w:t>
      </w:r>
      <w:r w:rsidRPr="0074089D">
        <w:rPr>
          <w:spacing w:val="-2"/>
          <w:lang w:val="vi-VN"/>
        </w:rPr>
        <w:t>thuế công, thương nghiệp và dịch vụ ngoài Nhà nước</w:t>
      </w:r>
      <w:r w:rsidRPr="0074089D">
        <w:rPr>
          <w:spacing w:val="-2"/>
        </w:rPr>
        <w:t xml:space="preserve"> 69,5 nghìn tỷ đồng,</w:t>
      </w:r>
      <w:r w:rsidRPr="0074089D">
        <w:rPr>
          <w:spacing w:val="-2"/>
          <w:lang w:val="vi-VN"/>
        </w:rPr>
        <w:t xml:space="preserve"> bằng </w:t>
      </w:r>
      <w:r w:rsidRPr="0074089D">
        <w:rPr>
          <w:spacing w:val="-2"/>
        </w:rPr>
        <w:t>35,8</w:t>
      </w:r>
      <w:r w:rsidRPr="0074089D">
        <w:rPr>
          <w:spacing w:val="-2"/>
          <w:lang w:val="vi-VN"/>
        </w:rPr>
        <w:t>%;</w:t>
      </w:r>
      <w:r w:rsidRPr="0074089D">
        <w:rPr>
          <w:spacing w:val="-2"/>
        </w:rPr>
        <w:t xml:space="preserve"> </w:t>
      </w:r>
      <w:r w:rsidRPr="0074089D">
        <w:rPr>
          <w:spacing w:val="-2"/>
          <w:lang w:val="vi-VN"/>
        </w:rPr>
        <w:t>thu từ doanh nghiệp có vốn đầu tư nước ngoài (không kể dầu thô)</w:t>
      </w:r>
      <w:r w:rsidRPr="0074089D">
        <w:rPr>
          <w:spacing w:val="-2"/>
        </w:rPr>
        <w:t xml:space="preserve"> 64,3 nghìn tỷ đồng,</w:t>
      </w:r>
      <w:r w:rsidRPr="0074089D">
        <w:rPr>
          <w:spacing w:val="-2"/>
          <w:lang w:val="vi-VN"/>
        </w:rPr>
        <w:t xml:space="preserve"> bằng </w:t>
      </w:r>
      <w:r w:rsidRPr="0074089D">
        <w:rPr>
          <w:spacing w:val="-2"/>
        </w:rPr>
        <w:t>32</w:t>
      </w:r>
      <w:r w:rsidRPr="0074089D">
        <w:rPr>
          <w:spacing w:val="-2"/>
          <w:lang w:val="vi-VN"/>
        </w:rPr>
        <w:t xml:space="preserve">%; </w:t>
      </w:r>
      <w:r w:rsidRPr="0074089D">
        <w:rPr>
          <w:spacing w:val="-4"/>
        </w:rPr>
        <w:t>thu</w:t>
      </w:r>
      <w:r w:rsidRPr="0074089D">
        <w:rPr>
          <w:spacing w:val="-4"/>
          <w:lang w:val="vi-VN"/>
        </w:rPr>
        <w:t xml:space="preserve"> thuế bảo vệ môi trường </w:t>
      </w:r>
      <w:r w:rsidRPr="0074089D">
        <w:rPr>
          <w:spacing w:val="-4"/>
        </w:rPr>
        <w:t xml:space="preserve">12,7 nghìn tỷ đồng, </w:t>
      </w:r>
      <w:r w:rsidRPr="0074089D">
        <w:rPr>
          <w:spacing w:val="-4"/>
          <w:lang w:val="vi-VN"/>
        </w:rPr>
        <w:t xml:space="preserve">bằng </w:t>
      </w:r>
      <w:r w:rsidRPr="0074089D">
        <w:rPr>
          <w:spacing w:val="-4"/>
        </w:rPr>
        <w:t>28</w:t>
      </w:r>
      <w:r w:rsidRPr="0074089D">
        <w:rPr>
          <w:spacing w:val="-4"/>
          <w:lang w:val="vi-VN"/>
        </w:rPr>
        <w:t>%</w:t>
      </w:r>
      <w:r w:rsidRPr="0074089D">
        <w:rPr>
          <w:spacing w:val="-4"/>
        </w:rPr>
        <w:t xml:space="preserve">; </w:t>
      </w:r>
      <w:r w:rsidRPr="0074089D">
        <w:rPr>
          <w:spacing w:val="-4"/>
          <w:lang w:val="vi-VN"/>
        </w:rPr>
        <w:t xml:space="preserve">thu từ khu vực doanh nghiệp Nhà nước </w:t>
      </w:r>
      <w:r w:rsidRPr="0074089D">
        <w:rPr>
          <w:spacing w:val="-4"/>
        </w:rPr>
        <w:t xml:space="preserve">69,2 nghìn tỷ đồng, </w:t>
      </w:r>
      <w:r w:rsidRPr="0074089D">
        <w:rPr>
          <w:spacing w:val="-4"/>
          <w:lang w:val="vi-VN"/>
        </w:rPr>
        <w:t xml:space="preserve">bằng </w:t>
      </w:r>
      <w:r w:rsidRPr="0074089D">
        <w:rPr>
          <w:spacing w:val="-4"/>
        </w:rPr>
        <w:t>24,1</w:t>
      </w:r>
      <w:r w:rsidRPr="0074089D">
        <w:rPr>
          <w:spacing w:val="-4"/>
          <w:lang w:val="vi-VN"/>
        </w:rPr>
        <w:t>%</w:t>
      </w:r>
      <w:r w:rsidRPr="0074089D">
        <w:rPr>
          <w:spacing w:val="-4"/>
        </w:rPr>
        <w:t>.</w:t>
      </w:r>
    </w:p>
    <w:p w14:paraId="481D0B11" w14:textId="77777777" w:rsidR="00DD12C3" w:rsidRPr="0074089D" w:rsidRDefault="00DD12C3" w:rsidP="0074089D">
      <w:pPr>
        <w:spacing w:before="100" w:line="269" w:lineRule="auto"/>
        <w:ind w:firstLine="567"/>
        <w:jc w:val="both"/>
        <w:rPr>
          <w:b/>
          <w:spacing w:val="-2"/>
        </w:rPr>
      </w:pPr>
      <w:r w:rsidRPr="0074089D">
        <w:rPr>
          <w:spacing w:val="-2"/>
          <w:lang w:val="vi-VN"/>
        </w:rPr>
        <w:t xml:space="preserve">Tổng chi ngân sách Nhà nước </w:t>
      </w:r>
      <w:r w:rsidRPr="0074089D">
        <w:rPr>
          <w:spacing w:val="-2"/>
        </w:rPr>
        <w:t>từ đầu năm đến thời điểm 15/5/2017</w:t>
      </w:r>
      <w:r w:rsidRPr="0074089D">
        <w:rPr>
          <w:spacing w:val="-2"/>
          <w:lang w:val="vi-VN"/>
        </w:rPr>
        <w:t xml:space="preserve"> ước tính đạt </w:t>
      </w:r>
      <w:r w:rsidRPr="0074089D">
        <w:rPr>
          <w:spacing w:val="-2"/>
        </w:rPr>
        <w:t>438,5</w:t>
      </w:r>
      <w:r w:rsidRPr="0074089D">
        <w:rPr>
          <w:spacing w:val="-2"/>
          <w:lang w:val="vi-VN"/>
        </w:rPr>
        <w:t xml:space="preserve"> nghìn tỷ đồng, bằng </w:t>
      </w:r>
      <w:r w:rsidRPr="0074089D">
        <w:rPr>
          <w:spacing w:val="-2"/>
        </w:rPr>
        <w:t>31,5%</w:t>
      </w:r>
      <w:r w:rsidRPr="0074089D">
        <w:rPr>
          <w:spacing w:val="-2"/>
          <w:lang w:val="vi-VN"/>
        </w:rPr>
        <w:t xml:space="preserve"> dự toán năm, trong đó </w:t>
      </w:r>
      <w:r w:rsidRPr="0074089D">
        <w:rPr>
          <w:spacing w:val="-2"/>
        </w:rPr>
        <w:t xml:space="preserve">chi thường xuyên đạt 323,8 nghìn tỷ đồng, bằng 36,1%; </w:t>
      </w:r>
      <w:r w:rsidRPr="0074089D">
        <w:rPr>
          <w:spacing w:val="-2"/>
          <w:lang w:val="vi-VN"/>
        </w:rPr>
        <w:t xml:space="preserve">chi trả nợ </w:t>
      </w:r>
      <w:r w:rsidRPr="0074089D">
        <w:rPr>
          <w:spacing w:val="-2"/>
        </w:rPr>
        <w:t>lãi</w:t>
      </w:r>
      <w:r w:rsidRPr="0074089D">
        <w:rPr>
          <w:spacing w:val="-2"/>
          <w:lang w:val="vi-VN"/>
        </w:rPr>
        <w:t xml:space="preserve"> </w:t>
      </w:r>
      <w:r w:rsidRPr="0074089D">
        <w:rPr>
          <w:spacing w:val="-2"/>
        </w:rPr>
        <w:t>41,5</w:t>
      </w:r>
      <w:r w:rsidRPr="0074089D">
        <w:rPr>
          <w:spacing w:val="-2"/>
          <w:lang w:val="vi-VN"/>
        </w:rPr>
        <w:t xml:space="preserve"> nghìn tỷ đồng, bằng </w:t>
      </w:r>
      <w:r w:rsidRPr="0074089D">
        <w:rPr>
          <w:spacing w:val="-2"/>
        </w:rPr>
        <w:t>42</w:t>
      </w:r>
      <w:r w:rsidRPr="0074089D">
        <w:rPr>
          <w:spacing w:val="-2"/>
          <w:lang w:val="vi-VN"/>
        </w:rPr>
        <w:t>%</w:t>
      </w:r>
      <w:r w:rsidRPr="0074089D">
        <w:rPr>
          <w:spacing w:val="-2"/>
        </w:rPr>
        <w:t xml:space="preserve">; riêng </w:t>
      </w:r>
      <w:r w:rsidRPr="0074089D">
        <w:rPr>
          <w:spacing w:val="-2"/>
          <w:lang w:val="vi-VN"/>
        </w:rPr>
        <w:t xml:space="preserve">chi đầu tư phát triển </w:t>
      </w:r>
      <w:r w:rsidR="001E4C62" w:rsidRPr="0074089D">
        <w:rPr>
          <w:spacing w:val="-2"/>
          <w:lang w:val="en-GB"/>
        </w:rPr>
        <w:t xml:space="preserve">mới </w:t>
      </w:r>
      <w:r w:rsidRPr="0074089D">
        <w:rPr>
          <w:spacing w:val="-2"/>
          <w:lang w:val="en-GB"/>
        </w:rPr>
        <w:t xml:space="preserve">đạt </w:t>
      </w:r>
      <w:r w:rsidRPr="0074089D">
        <w:rPr>
          <w:spacing w:val="-2"/>
        </w:rPr>
        <w:t>72,4</w:t>
      </w:r>
      <w:r w:rsidRPr="0074089D">
        <w:rPr>
          <w:spacing w:val="-2"/>
          <w:lang w:val="vi-VN"/>
        </w:rPr>
        <w:t xml:space="preserve"> nghìn tỷ đồng,</w:t>
      </w:r>
      <w:r w:rsidRPr="0074089D">
        <w:rPr>
          <w:spacing w:val="-2"/>
          <w:lang w:val="en-GB"/>
        </w:rPr>
        <w:t xml:space="preserve"> </w:t>
      </w:r>
      <w:r w:rsidRPr="0074089D">
        <w:rPr>
          <w:spacing w:val="-2"/>
          <w:lang w:val="vi-VN"/>
        </w:rPr>
        <w:t xml:space="preserve">bằng </w:t>
      </w:r>
      <w:r w:rsidRPr="0074089D">
        <w:rPr>
          <w:spacing w:val="-2"/>
        </w:rPr>
        <w:t>20,3</w:t>
      </w:r>
      <w:r w:rsidRPr="0074089D">
        <w:rPr>
          <w:spacing w:val="-2"/>
          <w:lang w:val="vi-VN"/>
        </w:rPr>
        <w:t>%</w:t>
      </w:r>
      <w:r w:rsidRPr="0074089D">
        <w:rPr>
          <w:spacing w:val="-2"/>
          <w:lang w:val="en-GB"/>
        </w:rPr>
        <w:t xml:space="preserve"> dự toán năm.</w:t>
      </w:r>
      <w:r w:rsidRPr="0074089D">
        <w:rPr>
          <w:spacing w:val="-2"/>
          <w:lang w:val="vi-VN"/>
        </w:rPr>
        <w:t xml:space="preserve"> </w:t>
      </w:r>
      <w:r w:rsidRPr="0074089D">
        <w:rPr>
          <w:spacing w:val="-2"/>
        </w:rPr>
        <w:t>Chi trả nợ gốc từ đầu năm đến thời điểm 15/5/2017 ước tính đạt 77,7 nghìn tỷ đồng, bằng 47,4% dự toán năm.</w:t>
      </w:r>
    </w:p>
    <w:p w14:paraId="1D3E605F" w14:textId="77777777" w:rsidR="003A35EA" w:rsidRPr="0074089D" w:rsidRDefault="000F6092" w:rsidP="0074089D">
      <w:pPr>
        <w:pStyle w:val="normal0"/>
        <w:spacing w:before="120" w:beforeAutospacing="0" w:after="0" w:afterAutospacing="0" w:line="269" w:lineRule="auto"/>
        <w:ind w:firstLine="567"/>
        <w:jc w:val="both"/>
        <w:rPr>
          <w:b/>
          <w:bCs/>
          <w:sz w:val="28"/>
          <w:szCs w:val="28"/>
        </w:rPr>
      </w:pPr>
      <w:r w:rsidRPr="0074089D">
        <w:rPr>
          <w:b/>
          <w:bCs/>
          <w:sz w:val="28"/>
          <w:szCs w:val="28"/>
        </w:rPr>
        <w:t>6</w:t>
      </w:r>
      <w:r w:rsidR="003A35EA" w:rsidRPr="0074089D">
        <w:rPr>
          <w:b/>
          <w:bCs/>
          <w:sz w:val="28"/>
          <w:szCs w:val="28"/>
        </w:rPr>
        <w:t>. Thương mại, giá cả, vận tải và du lịch</w:t>
      </w:r>
    </w:p>
    <w:p w14:paraId="7D03E424" w14:textId="77777777" w:rsidR="003A35EA" w:rsidRPr="0074089D" w:rsidRDefault="003A35EA" w:rsidP="0074089D">
      <w:pPr>
        <w:spacing w:before="60" w:line="269" w:lineRule="auto"/>
        <w:ind w:firstLine="567"/>
        <w:jc w:val="both"/>
        <w:rPr>
          <w:b/>
          <w:bCs/>
          <w:i/>
          <w:iCs/>
        </w:rPr>
      </w:pPr>
      <w:r w:rsidRPr="0074089D">
        <w:rPr>
          <w:b/>
          <w:bCs/>
          <w:i/>
          <w:iCs/>
        </w:rPr>
        <w:t xml:space="preserve">a. Bán lẻ hàng hóa và </w:t>
      </w:r>
      <w:r w:rsidR="008669C1" w:rsidRPr="0074089D">
        <w:rPr>
          <w:b/>
          <w:bCs/>
          <w:i/>
          <w:iCs/>
        </w:rPr>
        <w:t xml:space="preserve">doanh thu </w:t>
      </w:r>
      <w:r w:rsidRPr="0074089D">
        <w:rPr>
          <w:b/>
          <w:bCs/>
          <w:i/>
          <w:iCs/>
        </w:rPr>
        <w:t xml:space="preserve">dịch vụ tiêu </w:t>
      </w:r>
      <w:r w:rsidR="00EA03BA" w:rsidRPr="0074089D">
        <w:rPr>
          <w:b/>
          <w:bCs/>
          <w:i/>
          <w:iCs/>
        </w:rPr>
        <w:t>d</w:t>
      </w:r>
      <w:r w:rsidR="00693B1B" w:rsidRPr="0074089D">
        <w:rPr>
          <w:b/>
          <w:bCs/>
          <w:i/>
          <w:iCs/>
        </w:rPr>
        <w:t>ùng</w:t>
      </w:r>
    </w:p>
    <w:p w14:paraId="19542BCC" w14:textId="77777777" w:rsidR="00DD12C3" w:rsidRPr="0074089D" w:rsidRDefault="00DD12C3" w:rsidP="0074089D">
      <w:pPr>
        <w:spacing w:before="100" w:line="269" w:lineRule="auto"/>
        <w:ind w:firstLine="567"/>
        <w:jc w:val="both"/>
        <w:rPr>
          <w:bCs/>
          <w:color w:val="000000"/>
        </w:rPr>
      </w:pPr>
      <w:r w:rsidRPr="0074089D">
        <w:rPr>
          <w:bCs/>
          <w:color w:val="000000"/>
        </w:rPr>
        <w:t>T</w:t>
      </w:r>
      <w:r w:rsidRPr="0074089D">
        <w:rPr>
          <w:bCs/>
          <w:color w:val="000000"/>
          <w:lang w:val="vi-VN"/>
        </w:rPr>
        <w:t xml:space="preserve">ổng mức bán lẻ </w:t>
      </w:r>
      <w:r w:rsidRPr="0074089D">
        <w:rPr>
          <w:bCs/>
          <w:color w:val="000000"/>
        </w:rPr>
        <w:t xml:space="preserve">hàng hóa </w:t>
      </w:r>
      <w:r w:rsidRPr="0074089D">
        <w:rPr>
          <w:bCs/>
          <w:color w:val="000000"/>
          <w:lang w:val="vi-VN"/>
        </w:rPr>
        <w:t xml:space="preserve">và doanh thu dịch vụ tiêu dùng tháng </w:t>
      </w:r>
      <w:r w:rsidRPr="0074089D">
        <w:rPr>
          <w:bCs/>
          <w:color w:val="000000"/>
        </w:rPr>
        <w:t xml:space="preserve">Năm </w:t>
      </w:r>
      <w:r w:rsidRPr="0074089D">
        <w:rPr>
          <w:bCs/>
          <w:color w:val="000000"/>
          <w:lang w:val="vi-VN"/>
        </w:rPr>
        <w:t xml:space="preserve">ước tính đạt </w:t>
      </w:r>
      <w:r w:rsidRPr="0074089D">
        <w:rPr>
          <w:bCs/>
          <w:color w:val="000000"/>
        </w:rPr>
        <w:t>323</w:t>
      </w:r>
      <w:r w:rsidRPr="0074089D">
        <w:rPr>
          <w:bCs/>
          <w:color w:val="000000"/>
          <w:lang w:val="vi-VN"/>
        </w:rPr>
        <w:t>,</w:t>
      </w:r>
      <w:r w:rsidR="00A27053">
        <w:rPr>
          <w:bCs/>
          <w:color w:val="000000"/>
        </w:rPr>
        <w:t>5</w:t>
      </w:r>
      <w:r w:rsidRPr="0074089D">
        <w:rPr>
          <w:bCs/>
          <w:color w:val="000000"/>
          <w:lang w:val="vi-VN"/>
        </w:rPr>
        <w:t xml:space="preserve"> nghìn tỷ </w:t>
      </w:r>
      <w:r w:rsidRPr="0074089D">
        <w:rPr>
          <w:bCs/>
          <w:color w:val="000000"/>
          <w:spacing w:val="-2"/>
          <w:lang w:val="vi-VN"/>
        </w:rPr>
        <w:t xml:space="preserve">đồng, </w:t>
      </w:r>
      <w:r w:rsidRPr="0074089D">
        <w:rPr>
          <w:bCs/>
          <w:color w:val="000000"/>
          <w:spacing w:val="-2"/>
        </w:rPr>
        <w:t>tăng</w:t>
      </w:r>
      <w:r w:rsidRPr="0074089D">
        <w:rPr>
          <w:bCs/>
          <w:color w:val="000000"/>
          <w:spacing w:val="-2"/>
          <w:lang w:val="vi-VN"/>
        </w:rPr>
        <w:t xml:space="preserve"> </w:t>
      </w:r>
      <w:r w:rsidRPr="0074089D">
        <w:rPr>
          <w:bCs/>
          <w:color w:val="000000"/>
          <w:spacing w:val="-2"/>
        </w:rPr>
        <w:t>0</w:t>
      </w:r>
      <w:r w:rsidRPr="0074089D">
        <w:rPr>
          <w:bCs/>
          <w:color w:val="000000"/>
          <w:spacing w:val="-2"/>
          <w:lang w:val="vi-VN"/>
        </w:rPr>
        <w:t>,</w:t>
      </w:r>
      <w:r w:rsidRPr="0074089D">
        <w:rPr>
          <w:bCs/>
          <w:color w:val="000000"/>
          <w:spacing w:val="-2"/>
        </w:rPr>
        <w:t>1</w:t>
      </w:r>
      <w:r w:rsidRPr="0074089D">
        <w:rPr>
          <w:bCs/>
          <w:color w:val="000000"/>
          <w:spacing w:val="-2"/>
          <w:lang w:val="vi-VN"/>
        </w:rPr>
        <w:t xml:space="preserve">% so với tháng trước và tăng </w:t>
      </w:r>
      <w:r w:rsidRPr="0074089D">
        <w:rPr>
          <w:bCs/>
          <w:color w:val="000000"/>
          <w:spacing w:val="-2"/>
        </w:rPr>
        <w:t>11</w:t>
      </w:r>
      <w:r w:rsidRPr="0074089D">
        <w:rPr>
          <w:bCs/>
          <w:color w:val="000000"/>
          <w:spacing w:val="-2"/>
          <w:lang w:val="vi-VN"/>
        </w:rPr>
        <w:t>,</w:t>
      </w:r>
      <w:r w:rsidR="00A27053">
        <w:rPr>
          <w:bCs/>
          <w:color w:val="000000"/>
          <w:spacing w:val="-2"/>
        </w:rPr>
        <w:t>6</w:t>
      </w:r>
      <w:r w:rsidRPr="0074089D">
        <w:rPr>
          <w:bCs/>
          <w:color w:val="000000"/>
          <w:spacing w:val="-2"/>
          <w:lang w:val="vi-VN"/>
        </w:rPr>
        <w:t>% so với cùng kỳ năm trước</w:t>
      </w:r>
      <w:r w:rsidRPr="0074089D">
        <w:rPr>
          <w:bCs/>
          <w:color w:val="000000"/>
          <w:spacing w:val="-2"/>
        </w:rPr>
        <w:t>, trong đó</w:t>
      </w:r>
      <w:r w:rsidRPr="0074089D">
        <w:rPr>
          <w:bCs/>
          <w:color w:val="000000"/>
          <w:spacing w:val="-2"/>
          <w:lang w:val="vi-VN"/>
        </w:rPr>
        <w:t xml:space="preserve">: Doanh thu bán lẻ hàng hóa đạt </w:t>
      </w:r>
      <w:r w:rsidRPr="0074089D">
        <w:rPr>
          <w:bCs/>
          <w:color w:val="000000"/>
          <w:spacing w:val="-2"/>
        </w:rPr>
        <w:t>242,9</w:t>
      </w:r>
      <w:r w:rsidRPr="0074089D">
        <w:rPr>
          <w:bCs/>
          <w:color w:val="000000"/>
          <w:spacing w:val="-2"/>
          <w:lang w:val="vi-VN"/>
        </w:rPr>
        <w:t xml:space="preserve"> nghìn tỷ đồng, </w:t>
      </w:r>
      <w:r w:rsidRPr="0074089D">
        <w:rPr>
          <w:bCs/>
          <w:color w:val="000000"/>
          <w:spacing w:val="-2"/>
        </w:rPr>
        <w:t>tăng</w:t>
      </w:r>
      <w:r w:rsidRPr="0074089D">
        <w:rPr>
          <w:bCs/>
          <w:color w:val="000000"/>
          <w:spacing w:val="-2"/>
          <w:lang w:val="vi-VN"/>
        </w:rPr>
        <w:t xml:space="preserve"> </w:t>
      </w:r>
      <w:r w:rsidRPr="0074089D">
        <w:rPr>
          <w:bCs/>
          <w:color w:val="000000"/>
          <w:spacing w:val="-2"/>
        </w:rPr>
        <w:t>0,4</w:t>
      </w:r>
      <w:r w:rsidRPr="0074089D">
        <w:rPr>
          <w:bCs/>
          <w:color w:val="000000"/>
          <w:spacing w:val="-2"/>
          <w:lang w:val="vi-VN"/>
        </w:rPr>
        <w:t xml:space="preserve">% và tăng </w:t>
      </w:r>
      <w:r w:rsidRPr="0074089D">
        <w:rPr>
          <w:bCs/>
          <w:color w:val="000000"/>
          <w:spacing w:val="-2"/>
        </w:rPr>
        <w:t>11,2</w:t>
      </w:r>
      <w:r w:rsidRPr="0074089D">
        <w:rPr>
          <w:bCs/>
          <w:color w:val="000000"/>
          <w:spacing w:val="-2"/>
          <w:lang w:val="vi-VN"/>
        </w:rPr>
        <w:t>%; doanh thu</w:t>
      </w:r>
      <w:r w:rsidRPr="0074089D">
        <w:rPr>
          <w:color w:val="000000"/>
          <w:spacing w:val="-2"/>
          <w:lang w:val="vi-VN"/>
        </w:rPr>
        <w:t xml:space="preserve"> dịch vụ lưu trú, ăn uống đạt </w:t>
      </w:r>
      <w:r w:rsidRPr="0074089D">
        <w:rPr>
          <w:color w:val="000000"/>
          <w:spacing w:val="-2"/>
        </w:rPr>
        <w:t>3</w:t>
      </w:r>
      <w:r w:rsidR="00A27053">
        <w:rPr>
          <w:color w:val="000000"/>
          <w:spacing w:val="-2"/>
        </w:rPr>
        <w:t>8</w:t>
      </w:r>
      <w:r w:rsidRPr="0074089D">
        <w:rPr>
          <w:color w:val="000000"/>
          <w:spacing w:val="-2"/>
          <w:lang w:val="vi-VN"/>
        </w:rPr>
        <w:t>,</w:t>
      </w:r>
      <w:r w:rsidR="00A27053">
        <w:rPr>
          <w:color w:val="000000"/>
          <w:spacing w:val="-2"/>
        </w:rPr>
        <w:t>9</w:t>
      </w:r>
      <w:r w:rsidRPr="0074089D">
        <w:rPr>
          <w:color w:val="000000"/>
          <w:spacing w:val="-2"/>
          <w:lang w:val="vi-VN"/>
        </w:rPr>
        <w:t xml:space="preserve"> nghìn tỷ đồng, </w:t>
      </w:r>
      <w:r w:rsidRPr="0074089D">
        <w:rPr>
          <w:color w:val="000000"/>
          <w:spacing w:val="-2"/>
        </w:rPr>
        <w:t>giảm 2,</w:t>
      </w:r>
      <w:r w:rsidR="00A27053">
        <w:rPr>
          <w:color w:val="000000"/>
          <w:spacing w:val="-2"/>
        </w:rPr>
        <w:t>8</w:t>
      </w:r>
      <w:r w:rsidRPr="0074089D">
        <w:rPr>
          <w:color w:val="000000"/>
          <w:spacing w:val="-2"/>
          <w:lang w:val="vi-VN"/>
        </w:rPr>
        <w:t xml:space="preserve">% và tăng </w:t>
      </w:r>
      <w:r w:rsidRPr="0074089D">
        <w:rPr>
          <w:color w:val="000000"/>
          <w:spacing w:val="-2"/>
        </w:rPr>
        <w:t>1</w:t>
      </w:r>
      <w:r w:rsidR="00A27053">
        <w:rPr>
          <w:color w:val="000000"/>
          <w:spacing w:val="-2"/>
        </w:rPr>
        <w:t>6</w:t>
      </w:r>
      <w:r w:rsidRPr="0074089D">
        <w:rPr>
          <w:color w:val="000000"/>
          <w:spacing w:val="-2"/>
          <w:lang w:val="vi-VN"/>
        </w:rPr>
        <w:t>,</w:t>
      </w:r>
      <w:r w:rsidR="00A27053">
        <w:rPr>
          <w:color w:val="000000"/>
          <w:spacing w:val="-2"/>
        </w:rPr>
        <w:t>6</w:t>
      </w:r>
      <w:r w:rsidRPr="0074089D">
        <w:rPr>
          <w:color w:val="000000"/>
          <w:lang w:val="vi-VN"/>
        </w:rPr>
        <w:t>%; d</w:t>
      </w:r>
      <w:r w:rsidRPr="0074089D">
        <w:rPr>
          <w:bCs/>
          <w:color w:val="000000"/>
          <w:lang w:val="vi-VN"/>
        </w:rPr>
        <w:t xml:space="preserve">oanh thu du lịch lữ hành đạt </w:t>
      </w:r>
      <w:r w:rsidR="00A27053">
        <w:rPr>
          <w:bCs/>
          <w:color w:val="000000"/>
        </w:rPr>
        <w:t>2,8</w:t>
      </w:r>
      <w:r w:rsidRPr="0074089D">
        <w:rPr>
          <w:bCs/>
          <w:color w:val="000000"/>
          <w:lang w:val="vi-VN"/>
        </w:rPr>
        <w:t xml:space="preserve"> nghìn tỷ đồng, </w:t>
      </w:r>
      <w:r w:rsidRPr="0074089D">
        <w:rPr>
          <w:bCs/>
          <w:color w:val="000000"/>
        </w:rPr>
        <w:t>tăng</w:t>
      </w:r>
      <w:r w:rsidRPr="0074089D">
        <w:rPr>
          <w:bCs/>
          <w:color w:val="000000"/>
          <w:lang w:val="vi-VN"/>
        </w:rPr>
        <w:t xml:space="preserve"> </w:t>
      </w:r>
      <w:r w:rsidR="00A27053">
        <w:rPr>
          <w:bCs/>
          <w:color w:val="000000"/>
        </w:rPr>
        <w:t>11</w:t>
      </w:r>
      <w:r w:rsidRPr="0074089D">
        <w:rPr>
          <w:bCs/>
          <w:color w:val="000000"/>
        </w:rPr>
        <w:t>,</w:t>
      </w:r>
      <w:r w:rsidR="00A27053">
        <w:rPr>
          <w:bCs/>
          <w:color w:val="000000"/>
        </w:rPr>
        <w:t>6</w:t>
      </w:r>
      <w:r w:rsidRPr="0074089D">
        <w:rPr>
          <w:bCs/>
          <w:color w:val="000000"/>
          <w:lang w:val="vi-VN"/>
        </w:rPr>
        <w:t xml:space="preserve">% và </w:t>
      </w:r>
      <w:r w:rsidRPr="0074089D">
        <w:rPr>
          <w:bCs/>
          <w:color w:val="000000"/>
        </w:rPr>
        <w:t>tăng</w:t>
      </w:r>
      <w:r w:rsidRPr="0074089D">
        <w:rPr>
          <w:bCs/>
          <w:color w:val="000000"/>
          <w:lang w:val="vi-VN"/>
        </w:rPr>
        <w:t xml:space="preserve"> </w:t>
      </w:r>
      <w:r w:rsidR="00A27053">
        <w:rPr>
          <w:bCs/>
          <w:color w:val="000000"/>
        </w:rPr>
        <w:t>4</w:t>
      </w:r>
      <w:r w:rsidRPr="0074089D">
        <w:rPr>
          <w:bCs/>
          <w:color w:val="000000"/>
        </w:rPr>
        <w:t>,</w:t>
      </w:r>
      <w:r w:rsidR="00A27053">
        <w:rPr>
          <w:bCs/>
          <w:color w:val="000000"/>
        </w:rPr>
        <w:t>8</w:t>
      </w:r>
      <w:r w:rsidRPr="0074089D">
        <w:rPr>
          <w:bCs/>
          <w:color w:val="000000"/>
          <w:lang w:val="vi-VN"/>
        </w:rPr>
        <w:t xml:space="preserve">%; doanh thu dịch vụ khác đạt </w:t>
      </w:r>
      <w:r w:rsidRPr="0074089D">
        <w:rPr>
          <w:bCs/>
          <w:color w:val="000000"/>
        </w:rPr>
        <w:t>38,9</w:t>
      </w:r>
      <w:r w:rsidRPr="0074089D">
        <w:rPr>
          <w:bCs/>
          <w:color w:val="000000"/>
          <w:lang w:val="vi-VN"/>
        </w:rPr>
        <w:t xml:space="preserve"> nghìn tỷ đồng, </w:t>
      </w:r>
      <w:r w:rsidRPr="0074089D">
        <w:rPr>
          <w:bCs/>
          <w:color w:val="000000"/>
        </w:rPr>
        <w:t>tăng</w:t>
      </w:r>
      <w:r w:rsidRPr="0074089D">
        <w:rPr>
          <w:bCs/>
          <w:color w:val="000000"/>
          <w:lang w:val="vi-VN"/>
        </w:rPr>
        <w:t xml:space="preserve"> </w:t>
      </w:r>
      <w:r w:rsidRPr="0074089D">
        <w:rPr>
          <w:bCs/>
          <w:color w:val="000000"/>
        </w:rPr>
        <w:t>0,6</w:t>
      </w:r>
      <w:r w:rsidRPr="0074089D">
        <w:rPr>
          <w:bCs/>
          <w:color w:val="000000"/>
          <w:lang w:val="vi-VN"/>
        </w:rPr>
        <w:t xml:space="preserve">% và tăng </w:t>
      </w:r>
      <w:r w:rsidRPr="0074089D">
        <w:rPr>
          <w:bCs/>
          <w:color w:val="000000"/>
        </w:rPr>
        <w:t>10,1</w:t>
      </w:r>
      <w:r w:rsidRPr="0074089D">
        <w:rPr>
          <w:bCs/>
          <w:color w:val="000000"/>
          <w:lang w:val="vi-VN"/>
        </w:rPr>
        <w:t xml:space="preserve">%. </w:t>
      </w:r>
    </w:p>
    <w:p w14:paraId="4D20E82E" w14:textId="77777777" w:rsidR="00DD12C3" w:rsidRPr="0074089D" w:rsidRDefault="00DD12C3" w:rsidP="0074089D">
      <w:pPr>
        <w:tabs>
          <w:tab w:val="left" w:pos="0"/>
        </w:tabs>
        <w:spacing w:before="120" w:line="269" w:lineRule="auto"/>
        <w:ind w:firstLine="567"/>
        <w:jc w:val="both"/>
        <w:rPr>
          <w:color w:val="000000"/>
          <w:lang w:val="vi-VN"/>
        </w:rPr>
      </w:pPr>
      <w:r w:rsidRPr="0074089D">
        <w:rPr>
          <w:bCs/>
          <w:color w:val="000000"/>
          <w:spacing w:val="-4"/>
        </w:rPr>
        <w:t>Tính chung 5 tháng đầu năm nay, t</w:t>
      </w:r>
      <w:r w:rsidRPr="0074089D">
        <w:rPr>
          <w:bCs/>
          <w:color w:val="000000"/>
          <w:spacing w:val="-4"/>
          <w:lang w:val="vi-VN"/>
        </w:rPr>
        <w:t xml:space="preserve">ổng mức bán lẻ hàng hóa và doanh thu </w:t>
      </w:r>
      <w:r w:rsidRPr="00B00D2D">
        <w:rPr>
          <w:bCs/>
          <w:color w:val="000000"/>
          <w:spacing w:val="-2"/>
          <w:lang w:val="vi-VN"/>
        </w:rPr>
        <w:t xml:space="preserve">dịch vụ tiêu dùng ước tính đạt </w:t>
      </w:r>
      <w:r w:rsidRPr="00B00D2D">
        <w:rPr>
          <w:bCs/>
          <w:color w:val="000000"/>
          <w:spacing w:val="-2"/>
        </w:rPr>
        <w:t>1.60</w:t>
      </w:r>
      <w:r w:rsidR="00A27053" w:rsidRPr="00B00D2D">
        <w:rPr>
          <w:bCs/>
          <w:color w:val="000000"/>
          <w:spacing w:val="-2"/>
        </w:rPr>
        <w:t>0</w:t>
      </w:r>
      <w:r w:rsidRPr="00B00D2D">
        <w:rPr>
          <w:bCs/>
          <w:color w:val="000000"/>
          <w:spacing w:val="-2"/>
        </w:rPr>
        <w:t>,</w:t>
      </w:r>
      <w:r w:rsidR="00A27053" w:rsidRPr="00B00D2D">
        <w:rPr>
          <w:bCs/>
          <w:color w:val="000000"/>
          <w:spacing w:val="-2"/>
        </w:rPr>
        <w:t>8</w:t>
      </w:r>
      <w:r w:rsidRPr="00B00D2D">
        <w:rPr>
          <w:bCs/>
          <w:color w:val="000000"/>
          <w:spacing w:val="-2"/>
          <w:lang w:val="vi-VN"/>
        </w:rPr>
        <w:t xml:space="preserve"> nghìn tỷ đồng, tăng </w:t>
      </w:r>
      <w:r w:rsidRPr="00B00D2D">
        <w:rPr>
          <w:bCs/>
          <w:color w:val="000000"/>
          <w:spacing w:val="-2"/>
        </w:rPr>
        <w:t>10</w:t>
      </w:r>
      <w:r w:rsidRPr="00B00D2D">
        <w:rPr>
          <w:bCs/>
          <w:color w:val="000000"/>
          <w:spacing w:val="-2"/>
          <w:lang w:val="vi-VN"/>
        </w:rPr>
        <w:t>,</w:t>
      </w:r>
      <w:r w:rsidR="00A27053" w:rsidRPr="00B00D2D">
        <w:rPr>
          <w:bCs/>
          <w:color w:val="000000"/>
          <w:spacing w:val="-2"/>
        </w:rPr>
        <w:t>2</w:t>
      </w:r>
      <w:r w:rsidRPr="00B00D2D">
        <w:rPr>
          <w:bCs/>
          <w:color w:val="000000"/>
          <w:spacing w:val="-2"/>
          <w:lang w:val="vi-VN"/>
        </w:rPr>
        <w:t>%</w:t>
      </w:r>
      <w:r w:rsidRPr="00B00D2D">
        <w:rPr>
          <w:bCs/>
          <w:color w:val="000000"/>
          <w:spacing w:val="-2"/>
        </w:rPr>
        <w:t xml:space="preserve"> so với cùng kỳ </w:t>
      </w:r>
      <w:r w:rsidRPr="00B00D2D">
        <w:rPr>
          <w:bCs/>
          <w:color w:val="000000"/>
        </w:rPr>
        <w:t>năm trước, n</w:t>
      </w:r>
      <w:r w:rsidRPr="00B00D2D">
        <w:rPr>
          <w:bCs/>
          <w:color w:val="000000"/>
          <w:lang w:val="vi-VN"/>
        </w:rPr>
        <w:t xml:space="preserve">ếu loại trừ yếu tố giá tăng </w:t>
      </w:r>
      <w:r w:rsidRPr="00B00D2D">
        <w:rPr>
          <w:bCs/>
          <w:color w:val="000000"/>
        </w:rPr>
        <w:t>7,</w:t>
      </w:r>
      <w:r w:rsidR="00E7532A">
        <w:rPr>
          <w:bCs/>
          <w:color w:val="000000"/>
        </w:rPr>
        <w:t>4</w:t>
      </w:r>
      <w:r w:rsidRPr="00B00D2D">
        <w:rPr>
          <w:bCs/>
          <w:color w:val="000000"/>
        </w:rPr>
        <w:t>%</w:t>
      </w:r>
      <w:r w:rsidRPr="00B00D2D">
        <w:rPr>
          <w:color w:val="000000"/>
        </w:rPr>
        <w:t xml:space="preserve"> (</w:t>
      </w:r>
      <w:r w:rsidR="00C7113E" w:rsidRPr="00B00D2D">
        <w:rPr>
          <w:color w:val="000000"/>
        </w:rPr>
        <w:t>cùng kỳ năm 2016</w:t>
      </w:r>
      <w:r w:rsidRPr="00B00D2D">
        <w:rPr>
          <w:color w:val="000000"/>
        </w:rPr>
        <w:t xml:space="preserve"> tăng 7,9%</w:t>
      </w:r>
      <w:r w:rsidR="00C7113E" w:rsidRPr="00B00D2D">
        <w:rPr>
          <w:color w:val="000000"/>
        </w:rPr>
        <w:t>)</w:t>
      </w:r>
      <w:r w:rsidRPr="00B00D2D">
        <w:rPr>
          <w:bCs/>
          <w:color w:val="000000"/>
          <w:lang w:val="vi-VN"/>
        </w:rPr>
        <w:t>. Xét</w:t>
      </w:r>
      <w:r w:rsidRPr="0074089D">
        <w:rPr>
          <w:bCs/>
          <w:color w:val="000000"/>
          <w:spacing w:val="8"/>
          <w:lang w:val="vi-VN"/>
        </w:rPr>
        <w:t xml:space="preserve"> theo ngành hoạt động, doanh thu bán lẻ hàng hóa</w:t>
      </w:r>
      <w:r w:rsidRPr="0074089D">
        <w:rPr>
          <w:bCs/>
          <w:color w:val="000000"/>
          <w:spacing w:val="2"/>
          <w:lang w:val="vi-VN"/>
        </w:rPr>
        <w:t xml:space="preserve"> </w:t>
      </w:r>
      <w:r w:rsidRPr="0074089D">
        <w:rPr>
          <w:bCs/>
          <w:color w:val="000000"/>
          <w:spacing w:val="2"/>
        </w:rPr>
        <w:t>5</w:t>
      </w:r>
      <w:r w:rsidRPr="0074089D">
        <w:rPr>
          <w:bCs/>
          <w:color w:val="000000"/>
          <w:spacing w:val="2"/>
          <w:lang w:val="vi-VN"/>
        </w:rPr>
        <w:t xml:space="preserve"> tháng </w:t>
      </w:r>
      <w:r w:rsidRPr="0074089D">
        <w:rPr>
          <w:bCs/>
          <w:color w:val="000000"/>
          <w:spacing w:val="2"/>
          <w:lang w:val="en-GB"/>
        </w:rPr>
        <w:t xml:space="preserve">đầu </w:t>
      </w:r>
      <w:r w:rsidRPr="0074089D">
        <w:rPr>
          <w:bCs/>
          <w:color w:val="000000"/>
          <w:spacing w:val="-2"/>
          <w:lang w:val="en-GB"/>
        </w:rPr>
        <w:t xml:space="preserve">năm </w:t>
      </w:r>
      <w:r w:rsidRPr="0074089D">
        <w:rPr>
          <w:bCs/>
          <w:color w:val="000000"/>
          <w:spacing w:val="-2"/>
          <w:lang w:val="vi-VN"/>
        </w:rPr>
        <w:t xml:space="preserve">ước tính đạt </w:t>
      </w:r>
      <w:r w:rsidRPr="0074089D">
        <w:rPr>
          <w:bCs/>
          <w:color w:val="000000"/>
          <w:spacing w:val="-2"/>
        </w:rPr>
        <w:t>1.203,1</w:t>
      </w:r>
      <w:r w:rsidRPr="0074089D">
        <w:rPr>
          <w:bCs/>
          <w:color w:val="000000"/>
          <w:spacing w:val="-2"/>
          <w:lang w:val="vi-VN"/>
        </w:rPr>
        <w:t xml:space="preserve"> nghìn tỷ đồng, chiếm 7</w:t>
      </w:r>
      <w:r w:rsidRPr="0074089D">
        <w:rPr>
          <w:bCs/>
          <w:color w:val="000000"/>
          <w:spacing w:val="-2"/>
        </w:rPr>
        <w:t>5,</w:t>
      </w:r>
      <w:r w:rsidR="00A27053">
        <w:rPr>
          <w:bCs/>
          <w:color w:val="000000"/>
          <w:spacing w:val="-2"/>
        </w:rPr>
        <w:t>2</w:t>
      </w:r>
      <w:r w:rsidRPr="0074089D">
        <w:rPr>
          <w:bCs/>
          <w:color w:val="000000"/>
          <w:spacing w:val="-2"/>
          <w:lang w:val="vi-VN"/>
        </w:rPr>
        <w:t xml:space="preserve">% tổng mức và tăng </w:t>
      </w:r>
      <w:r w:rsidRPr="0074089D">
        <w:rPr>
          <w:bCs/>
          <w:color w:val="000000"/>
          <w:spacing w:val="-2"/>
        </w:rPr>
        <w:t>10</w:t>
      </w:r>
      <w:r w:rsidRPr="0074089D">
        <w:rPr>
          <w:bCs/>
          <w:color w:val="000000"/>
          <w:spacing w:val="-2"/>
          <w:lang w:val="vi-VN"/>
        </w:rPr>
        <w:t>,</w:t>
      </w:r>
      <w:r w:rsidRPr="0074089D">
        <w:rPr>
          <w:bCs/>
          <w:color w:val="000000"/>
          <w:spacing w:val="-2"/>
        </w:rPr>
        <w:t>4</w:t>
      </w:r>
      <w:r w:rsidRPr="0074089D">
        <w:rPr>
          <w:bCs/>
          <w:color w:val="000000"/>
          <w:spacing w:val="-2"/>
          <w:lang w:val="vi-VN"/>
        </w:rPr>
        <w:t>% so với cùng kỳ năm trước</w:t>
      </w:r>
      <w:r w:rsidRPr="0074089D">
        <w:rPr>
          <w:color w:val="000000"/>
          <w:spacing w:val="-2"/>
          <w:lang w:val="sv-SE"/>
        </w:rPr>
        <w:t>, trong đó ngành hàng</w:t>
      </w:r>
      <w:r w:rsidRPr="0074089D">
        <w:rPr>
          <w:bCs/>
          <w:color w:val="000000"/>
          <w:spacing w:val="-2"/>
          <w:lang w:val="vi-VN"/>
        </w:rPr>
        <w:t xml:space="preserve"> </w:t>
      </w:r>
      <w:r w:rsidRPr="0074089D">
        <w:rPr>
          <w:bCs/>
          <w:color w:val="000000"/>
          <w:spacing w:val="-2"/>
          <w:lang w:val="en-GB"/>
        </w:rPr>
        <w:t>l</w:t>
      </w:r>
      <w:r w:rsidRPr="0074089D">
        <w:rPr>
          <w:color w:val="000000"/>
          <w:spacing w:val="-2"/>
          <w:lang w:val="vi-VN"/>
        </w:rPr>
        <w:t xml:space="preserve">ương thực, thực phẩm tăng </w:t>
      </w:r>
      <w:r w:rsidRPr="0074089D">
        <w:rPr>
          <w:color w:val="000000"/>
          <w:spacing w:val="-2"/>
        </w:rPr>
        <w:t>11,1</w:t>
      </w:r>
      <w:r w:rsidRPr="0074089D">
        <w:rPr>
          <w:color w:val="000000"/>
          <w:spacing w:val="-2"/>
          <w:lang w:val="vi-VN"/>
        </w:rPr>
        <w:t xml:space="preserve">%; may mặc tăng </w:t>
      </w:r>
      <w:r w:rsidRPr="0074089D">
        <w:rPr>
          <w:color w:val="000000"/>
          <w:spacing w:val="-2"/>
        </w:rPr>
        <w:t>8</w:t>
      </w:r>
      <w:r w:rsidRPr="0074089D">
        <w:rPr>
          <w:color w:val="000000"/>
          <w:spacing w:val="-2"/>
          <w:lang w:val="vi-VN"/>
        </w:rPr>
        <w:t>,</w:t>
      </w:r>
      <w:r w:rsidRPr="0074089D">
        <w:rPr>
          <w:color w:val="000000"/>
          <w:spacing w:val="-2"/>
        </w:rPr>
        <w:t>6</w:t>
      </w:r>
      <w:r w:rsidRPr="0074089D">
        <w:rPr>
          <w:color w:val="000000"/>
          <w:spacing w:val="-2"/>
          <w:lang w:val="vi-VN"/>
        </w:rPr>
        <w:t xml:space="preserve">%; phương tiện đi lại tăng </w:t>
      </w:r>
      <w:r w:rsidRPr="0074089D">
        <w:rPr>
          <w:color w:val="000000"/>
          <w:spacing w:val="-2"/>
        </w:rPr>
        <w:t>8</w:t>
      </w:r>
      <w:r w:rsidRPr="0074089D">
        <w:rPr>
          <w:color w:val="000000"/>
          <w:spacing w:val="-2"/>
          <w:lang w:val="vi-VN"/>
        </w:rPr>
        <w:t>,</w:t>
      </w:r>
      <w:r w:rsidRPr="0074089D">
        <w:rPr>
          <w:color w:val="000000"/>
          <w:spacing w:val="-2"/>
        </w:rPr>
        <w:t>5</w:t>
      </w:r>
      <w:r w:rsidRPr="0074089D">
        <w:rPr>
          <w:color w:val="000000"/>
          <w:spacing w:val="-2"/>
          <w:lang w:val="vi-VN"/>
        </w:rPr>
        <w:t>%</w:t>
      </w:r>
      <w:r w:rsidRPr="0074089D">
        <w:rPr>
          <w:color w:val="000000"/>
          <w:spacing w:val="-2"/>
        </w:rPr>
        <w:t>;</w:t>
      </w:r>
      <w:r w:rsidRPr="0074089D">
        <w:rPr>
          <w:color w:val="000000"/>
          <w:spacing w:val="-2"/>
          <w:lang w:val="vi-VN"/>
        </w:rPr>
        <w:t xml:space="preserve"> đồ dùng, dụng cụ, trang thiết bị gia đình tăng </w:t>
      </w:r>
      <w:r w:rsidRPr="0074089D">
        <w:rPr>
          <w:color w:val="000000"/>
          <w:spacing w:val="-2"/>
        </w:rPr>
        <w:t>8</w:t>
      </w:r>
      <w:r w:rsidRPr="0074089D">
        <w:rPr>
          <w:color w:val="000000"/>
          <w:spacing w:val="-2"/>
          <w:lang w:val="vi-VN"/>
        </w:rPr>
        <w:t>,</w:t>
      </w:r>
      <w:r w:rsidRPr="0074089D">
        <w:rPr>
          <w:color w:val="000000"/>
          <w:spacing w:val="-2"/>
        </w:rPr>
        <w:t>4</w:t>
      </w:r>
      <w:r w:rsidRPr="0074089D">
        <w:rPr>
          <w:color w:val="000000"/>
          <w:spacing w:val="-2"/>
          <w:lang w:val="vi-VN"/>
        </w:rPr>
        <w:t xml:space="preserve">%; vật phẩm văn hoá, giáo dục </w:t>
      </w:r>
      <w:r w:rsidRPr="0074089D">
        <w:rPr>
          <w:color w:val="000000"/>
          <w:spacing w:val="-2"/>
        </w:rPr>
        <w:t>tăng</w:t>
      </w:r>
      <w:r w:rsidRPr="0074089D">
        <w:rPr>
          <w:color w:val="000000"/>
          <w:spacing w:val="-2"/>
          <w:lang w:val="vi-VN"/>
        </w:rPr>
        <w:t xml:space="preserve"> </w:t>
      </w:r>
      <w:r w:rsidRPr="0074089D">
        <w:rPr>
          <w:color w:val="000000"/>
          <w:spacing w:val="-2"/>
        </w:rPr>
        <w:t>6,3</w:t>
      </w:r>
      <w:r w:rsidRPr="0074089D">
        <w:rPr>
          <w:color w:val="000000"/>
          <w:spacing w:val="-2"/>
          <w:lang w:val="vi-VN"/>
        </w:rPr>
        <w:t>%.</w:t>
      </w:r>
      <w:r w:rsidRPr="0074089D">
        <w:rPr>
          <w:color w:val="000000"/>
          <w:lang w:val="vi-VN"/>
        </w:rPr>
        <w:t xml:space="preserve"> </w:t>
      </w:r>
    </w:p>
    <w:p w14:paraId="027819F6" w14:textId="77777777" w:rsidR="00DD12C3" w:rsidRPr="0074089D" w:rsidRDefault="00DD12C3" w:rsidP="0074089D">
      <w:pPr>
        <w:tabs>
          <w:tab w:val="left" w:pos="0"/>
        </w:tabs>
        <w:spacing w:before="120" w:line="269" w:lineRule="auto"/>
        <w:ind w:firstLine="567"/>
        <w:jc w:val="both"/>
        <w:rPr>
          <w:color w:val="FF0000"/>
          <w:lang w:val="nl-NL"/>
        </w:rPr>
      </w:pPr>
      <w:r w:rsidRPr="0074089D">
        <w:rPr>
          <w:color w:val="000000"/>
          <w:lang w:val="vi-VN"/>
        </w:rPr>
        <w:t>Doanh thu d</w:t>
      </w:r>
      <w:r w:rsidRPr="0074089D">
        <w:rPr>
          <w:bCs/>
          <w:color w:val="000000"/>
          <w:lang w:val="vi-VN"/>
        </w:rPr>
        <w:t xml:space="preserve">ịch vụ lưu trú, ăn uống </w:t>
      </w:r>
      <w:r w:rsidRPr="0074089D">
        <w:rPr>
          <w:bCs/>
          <w:color w:val="000000"/>
        </w:rPr>
        <w:t>5</w:t>
      </w:r>
      <w:r w:rsidRPr="0074089D">
        <w:rPr>
          <w:bCs/>
          <w:color w:val="000000"/>
          <w:lang w:val="vi-VN"/>
        </w:rPr>
        <w:t xml:space="preserve"> tháng </w:t>
      </w:r>
      <w:r w:rsidRPr="0074089D">
        <w:rPr>
          <w:bCs/>
          <w:color w:val="000000"/>
          <w:lang w:val="en-GB"/>
        </w:rPr>
        <w:t xml:space="preserve">đầu năm </w:t>
      </w:r>
      <w:r w:rsidRPr="0074089D">
        <w:rPr>
          <w:bCs/>
          <w:color w:val="000000"/>
          <w:lang w:val="vi-VN"/>
        </w:rPr>
        <w:t xml:space="preserve">ước tính đạt </w:t>
      </w:r>
      <w:r w:rsidRPr="0074089D">
        <w:rPr>
          <w:bCs/>
          <w:color w:val="000000"/>
        </w:rPr>
        <w:t>19</w:t>
      </w:r>
      <w:r w:rsidR="00A27053">
        <w:rPr>
          <w:bCs/>
          <w:color w:val="000000"/>
        </w:rPr>
        <w:t>6</w:t>
      </w:r>
      <w:r w:rsidRPr="0074089D">
        <w:rPr>
          <w:bCs/>
          <w:color w:val="000000"/>
        </w:rPr>
        <w:t>,</w:t>
      </w:r>
      <w:r w:rsidR="00A27053">
        <w:rPr>
          <w:bCs/>
          <w:color w:val="000000"/>
        </w:rPr>
        <w:t>2</w:t>
      </w:r>
      <w:r w:rsidRPr="0074089D">
        <w:rPr>
          <w:bCs/>
          <w:color w:val="000000"/>
          <w:lang w:val="vi-VN"/>
        </w:rPr>
        <w:t xml:space="preserve"> nghìn tỷ đồng, </w:t>
      </w:r>
      <w:r w:rsidRPr="0074089D">
        <w:rPr>
          <w:bCs/>
          <w:color w:val="000000"/>
          <w:spacing w:val="-4"/>
          <w:lang w:val="vi-VN"/>
        </w:rPr>
        <w:t>chiếm 1</w:t>
      </w:r>
      <w:r w:rsidRPr="0074089D">
        <w:rPr>
          <w:bCs/>
          <w:color w:val="000000"/>
          <w:spacing w:val="-4"/>
        </w:rPr>
        <w:t>2</w:t>
      </w:r>
      <w:r w:rsidRPr="0074089D">
        <w:rPr>
          <w:bCs/>
          <w:color w:val="000000"/>
          <w:spacing w:val="-4"/>
          <w:lang w:val="vi-VN"/>
        </w:rPr>
        <w:t>,</w:t>
      </w:r>
      <w:r w:rsidR="00A27053">
        <w:rPr>
          <w:bCs/>
          <w:color w:val="000000"/>
          <w:spacing w:val="-4"/>
        </w:rPr>
        <w:t>2</w:t>
      </w:r>
      <w:r w:rsidRPr="0074089D">
        <w:rPr>
          <w:bCs/>
          <w:color w:val="000000"/>
          <w:spacing w:val="-4"/>
          <w:lang w:val="vi-VN"/>
        </w:rPr>
        <w:t xml:space="preserve">% tổng mức và tăng </w:t>
      </w:r>
      <w:r w:rsidRPr="0074089D">
        <w:rPr>
          <w:bCs/>
          <w:color w:val="000000"/>
          <w:spacing w:val="-4"/>
        </w:rPr>
        <w:t>1</w:t>
      </w:r>
      <w:r w:rsidR="00A27053">
        <w:rPr>
          <w:bCs/>
          <w:color w:val="000000"/>
          <w:spacing w:val="-4"/>
        </w:rPr>
        <w:t>1</w:t>
      </w:r>
      <w:r w:rsidRPr="0074089D">
        <w:rPr>
          <w:bCs/>
          <w:color w:val="000000"/>
          <w:spacing w:val="-4"/>
          <w:lang w:val="vi-VN"/>
        </w:rPr>
        <w:t>,</w:t>
      </w:r>
      <w:r w:rsidRPr="0074089D">
        <w:rPr>
          <w:bCs/>
          <w:color w:val="000000"/>
          <w:spacing w:val="-4"/>
        </w:rPr>
        <w:t>3</w:t>
      </w:r>
      <w:r w:rsidRPr="0074089D">
        <w:rPr>
          <w:bCs/>
          <w:color w:val="000000"/>
          <w:spacing w:val="-4"/>
          <w:lang w:val="vi-VN"/>
        </w:rPr>
        <w:t>% so với cùng kỳ năm trước</w:t>
      </w:r>
      <w:r w:rsidR="00C7113E" w:rsidRPr="0074089D">
        <w:rPr>
          <w:bCs/>
          <w:color w:val="000000"/>
          <w:spacing w:val="-4"/>
          <w:lang w:val="en-GB"/>
        </w:rPr>
        <w:t>, chủ yếu do lượng khách quốc tế và khách du lịch trong nước tăng khá</w:t>
      </w:r>
      <w:r w:rsidR="001E4C62" w:rsidRPr="0074089D">
        <w:rPr>
          <w:bCs/>
          <w:color w:val="000000"/>
          <w:spacing w:val="-4"/>
          <w:lang w:val="en-GB"/>
        </w:rPr>
        <w:t xml:space="preserve"> và</w:t>
      </w:r>
      <w:r w:rsidR="00C7113E" w:rsidRPr="0074089D">
        <w:rPr>
          <w:bCs/>
          <w:color w:val="000000"/>
          <w:spacing w:val="-4"/>
          <w:lang w:val="en-GB"/>
        </w:rPr>
        <w:t xml:space="preserve"> hoạt động </w:t>
      </w:r>
      <w:r w:rsidR="00C7113E" w:rsidRPr="0074089D">
        <w:rPr>
          <w:lang w:val="nl-NL"/>
        </w:rPr>
        <w:t xml:space="preserve">ăn uống ngoài gia đình không còn </w:t>
      </w:r>
      <w:r w:rsidR="001E4C62" w:rsidRPr="0074089D">
        <w:rPr>
          <w:lang w:val="nl-NL"/>
        </w:rPr>
        <w:t xml:space="preserve">chịu </w:t>
      </w:r>
      <w:r w:rsidR="00C7113E" w:rsidRPr="0074089D">
        <w:rPr>
          <w:lang w:val="nl-NL"/>
        </w:rPr>
        <w:t xml:space="preserve">ảnh hưởng từ sự cố ô nhiễm môi trường biển tại </w:t>
      </w:r>
      <w:r w:rsidR="001E4C62" w:rsidRPr="0074089D">
        <w:rPr>
          <w:lang w:val="nl-NL"/>
        </w:rPr>
        <w:t>4</w:t>
      </w:r>
      <w:r w:rsidR="00C7113E" w:rsidRPr="0074089D">
        <w:rPr>
          <w:lang w:val="nl-NL"/>
        </w:rPr>
        <w:t xml:space="preserve"> tỉnh miền Trung năm 2016.</w:t>
      </w:r>
      <w:r w:rsidRPr="0074089D">
        <w:rPr>
          <w:bCs/>
          <w:color w:val="000000"/>
          <w:spacing w:val="4"/>
          <w:lang w:val="vi-VN"/>
        </w:rPr>
        <w:t xml:space="preserve"> </w:t>
      </w:r>
      <w:r w:rsidR="00C7113E" w:rsidRPr="0074089D">
        <w:rPr>
          <w:bCs/>
          <w:color w:val="000000"/>
          <w:spacing w:val="4"/>
          <w:lang w:val="en-GB"/>
        </w:rPr>
        <w:t>M</w:t>
      </w:r>
      <w:r w:rsidRPr="0074089D">
        <w:rPr>
          <w:bCs/>
          <w:color w:val="000000"/>
          <w:spacing w:val="4"/>
        </w:rPr>
        <w:t xml:space="preserve">ột số địa phương có </w:t>
      </w:r>
      <w:r w:rsidRPr="0074089D">
        <w:rPr>
          <w:bCs/>
          <w:color w:val="000000"/>
          <w:spacing w:val="4"/>
          <w:lang w:val="vi-VN"/>
        </w:rPr>
        <w:t xml:space="preserve">doanh thu </w:t>
      </w:r>
      <w:r w:rsidRPr="0074089D">
        <w:rPr>
          <w:bCs/>
          <w:color w:val="000000"/>
          <w:spacing w:val="4"/>
        </w:rPr>
        <w:t>tăng</w:t>
      </w:r>
      <w:r w:rsidRPr="0074089D">
        <w:rPr>
          <w:bCs/>
          <w:color w:val="FF0000"/>
          <w:spacing w:val="4"/>
        </w:rPr>
        <w:t xml:space="preserve"> </w:t>
      </w:r>
      <w:r w:rsidRPr="0074089D">
        <w:rPr>
          <w:bCs/>
          <w:color w:val="000000"/>
          <w:spacing w:val="4"/>
        </w:rPr>
        <w:t>khá</w:t>
      </w:r>
      <w:r w:rsidR="001E4C62" w:rsidRPr="0074089D">
        <w:rPr>
          <w:bCs/>
          <w:color w:val="000000"/>
          <w:spacing w:val="4"/>
        </w:rPr>
        <w:t xml:space="preserve"> cao</w:t>
      </w:r>
      <w:r w:rsidRPr="0074089D">
        <w:rPr>
          <w:lang w:val="nl-NL"/>
        </w:rPr>
        <w:t xml:space="preserve">: Thanh Hóa tăng 21,4%; Bình Dương tăng 20,7%; Bình Định tăng 20,1%; Bà Rịa - Vũng Tàu tăng </w:t>
      </w:r>
      <w:r w:rsidR="00A27053">
        <w:rPr>
          <w:lang w:val="nl-NL"/>
        </w:rPr>
        <w:t>9</w:t>
      </w:r>
      <w:r w:rsidRPr="0074089D">
        <w:rPr>
          <w:lang w:val="nl-NL"/>
        </w:rPr>
        <w:t>,</w:t>
      </w:r>
      <w:r w:rsidR="00A27053">
        <w:rPr>
          <w:lang w:val="nl-NL"/>
        </w:rPr>
        <w:t>4</w:t>
      </w:r>
      <w:r w:rsidRPr="0074089D">
        <w:rPr>
          <w:lang w:val="nl-NL"/>
        </w:rPr>
        <w:t>%; Hà Nội tăng 9,2%; thành phố Hồ Chí Minh tăng 3,2%.</w:t>
      </w:r>
    </w:p>
    <w:p w14:paraId="54889F66" w14:textId="77777777" w:rsidR="00DD12C3" w:rsidRPr="0074089D" w:rsidRDefault="00DD12C3" w:rsidP="0074089D">
      <w:pPr>
        <w:tabs>
          <w:tab w:val="left" w:pos="0"/>
        </w:tabs>
        <w:spacing w:before="120" w:line="269" w:lineRule="auto"/>
        <w:ind w:firstLine="567"/>
        <w:jc w:val="both"/>
        <w:rPr>
          <w:color w:val="FF0000"/>
          <w:spacing w:val="-6"/>
          <w:lang w:val="nl-NL"/>
        </w:rPr>
      </w:pPr>
      <w:r w:rsidRPr="00D26F7B">
        <w:rPr>
          <w:bCs/>
          <w:color w:val="000000"/>
          <w:spacing w:val="-2"/>
          <w:lang w:val="vi-VN"/>
        </w:rPr>
        <w:t xml:space="preserve">Doanh thu du lịch lữ hành </w:t>
      </w:r>
      <w:r w:rsidRPr="00D26F7B">
        <w:rPr>
          <w:bCs/>
          <w:color w:val="000000"/>
          <w:spacing w:val="-2"/>
        </w:rPr>
        <w:t>5</w:t>
      </w:r>
      <w:r w:rsidRPr="00D26F7B">
        <w:rPr>
          <w:bCs/>
          <w:color w:val="000000"/>
          <w:spacing w:val="-2"/>
          <w:lang w:val="vi-VN"/>
        </w:rPr>
        <w:t xml:space="preserve"> tháng</w:t>
      </w:r>
      <w:r w:rsidRPr="00D26F7B">
        <w:rPr>
          <w:bCs/>
          <w:color w:val="000000"/>
          <w:spacing w:val="-2"/>
          <w:lang w:val="en-GB"/>
        </w:rPr>
        <w:t xml:space="preserve"> </w:t>
      </w:r>
      <w:r w:rsidRPr="00D26F7B">
        <w:rPr>
          <w:bCs/>
          <w:color w:val="000000"/>
          <w:spacing w:val="-2"/>
          <w:lang w:val="vi-VN"/>
        </w:rPr>
        <w:t xml:space="preserve">ước tính đạt </w:t>
      </w:r>
      <w:r w:rsidR="00A27053" w:rsidRPr="00D26F7B">
        <w:rPr>
          <w:bCs/>
          <w:color w:val="000000"/>
          <w:spacing w:val="-2"/>
        </w:rPr>
        <w:t>13</w:t>
      </w:r>
      <w:r w:rsidRPr="00D26F7B">
        <w:rPr>
          <w:bCs/>
          <w:color w:val="000000"/>
          <w:spacing w:val="-2"/>
          <w:lang w:val="vi-VN"/>
        </w:rPr>
        <w:t xml:space="preserve"> nghìn tỷ đồng, chiếm </w:t>
      </w:r>
      <w:r w:rsidRPr="00D26F7B">
        <w:rPr>
          <w:bCs/>
          <w:color w:val="000000"/>
          <w:spacing w:val="-2"/>
        </w:rPr>
        <w:t>0,8</w:t>
      </w:r>
      <w:r w:rsidRPr="00D26F7B">
        <w:rPr>
          <w:bCs/>
          <w:color w:val="000000"/>
          <w:spacing w:val="-2"/>
          <w:lang w:val="vi-VN"/>
        </w:rPr>
        <w:t xml:space="preserve">% tổng mức và tăng </w:t>
      </w:r>
      <w:r w:rsidR="00A27053" w:rsidRPr="00D26F7B">
        <w:rPr>
          <w:bCs/>
          <w:color w:val="000000"/>
          <w:spacing w:val="-2"/>
        </w:rPr>
        <w:t>6</w:t>
      </w:r>
      <w:r w:rsidRPr="00D26F7B">
        <w:rPr>
          <w:bCs/>
          <w:color w:val="000000"/>
          <w:spacing w:val="-2"/>
        </w:rPr>
        <w:t>,</w:t>
      </w:r>
      <w:r w:rsidR="00A27053" w:rsidRPr="00D26F7B">
        <w:rPr>
          <w:bCs/>
          <w:color w:val="000000"/>
          <w:spacing w:val="-2"/>
        </w:rPr>
        <w:t>2</w:t>
      </w:r>
      <w:r w:rsidRPr="00D26F7B">
        <w:rPr>
          <w:bCs/>
          <w:color w:val="000000"/>
          <w:spacing w:val="-2"/>
          <w:lang w:val="vi-VN"/>
        </w:rPr>
        <w:t>% so với cùng kỳ năm trước</w:t>
      </w:r>
      <w:r w:rsidRPr="00D26F7B">
        <w:rPr>
          <w:bCs/>
          <w:color w:val="000000"/>
          <w:spacing w:val="-2"/>
        </w:rPr>
        <w:t xml:space="preserve">, </w:t>
      </w:r>
      <w:r w:rsidRPr="00D26F7B">
        <w:rPr>
          <w:bCs/>
          <w:color w:val="000000"/>
          <w:spacing w:val="-2"/>
          <w:lang w:val="vi-VN"/>
        </w:rPr>
        <w:t xml:space="preserve">trong đó </w:t>
      </w:r>
      <w:r w:rsidR="00554F31" w:rsidRPr="00D26F7B">
        <w:rPr>
          <w:bCs/>
          <w:color w:val="000000"/>
          <w:spacing w:val="-2"/>
          <w:lang w:val="en-GB"/>
        </w:rPr>
        <w:t xml:space="preserve">biến động </w:t>
      </w:r>
      <w:r w:rsidRPr="00D26F7B">
        <w:rPr>
          <w:bCs/>
          <w:color w:val="000000"/>
          <w:spacing w:val="-2"/>
          <w:lang w:val="vi-VN"/>
        </w:rPr>
        <w:t>doanh thu</w:t>
      </w:r>
      <w:r w:rsidR="00C7113E" w:rsidRPr="00D26F7B">
        <w:rPr>
          <w:bCs/>
          <w:color w:val="000000"/>
          <w:spacing w:val="-2"/>
          <w:lang w:val="en-GB"/>
        </w:rPr>
        <w:t xml:space="preserve"> </w:t>
      </w:r>
      <w:r w:rsidR="00554F31" w:rsidRPr="00D26F7B">
        <w:rPr>
          <w:bCs/>
          <w:color w:val="000000"/>
          <w:spacing w:val="-2"/>
          <w:lang w:val="en-GB"/>
        </w:rPr>
        <w:t>của một số địa phương như sau</w:t>
      </w:r>
      <w:r w:rsidR="00C7113E" w:rsidRPr="00D26F7B">
        <w:rPr>
          <w:bCs/>
          <w:color w:val="000000"/>
          <w:spacing w:val="-2"/>
          <w:lang w:val="en-GB"/>
        </w:rPr>
        <w:t>:</w:t>
      </w:r>
      <w:r w:rsidRPr="00D26F7B">
        <w:rPr>
          <w:bCs/>
          <w:color w:val="FF0000"/>
          <w:spacing w:val="-2"/>
          <w:lang w:val="en-GB"/>
        </w:rPr>
        <w:t xml:space="preserve"> </w:t>
      </w:r>
      <w:r w:rsidRPr="00D26F7B">
        <w:rPr>
          <w:spacing w:val="-2"/>
          <w:lang w:val="nl-NL"/>
        </w:rPr>
        <w:t>Thanh Hóa tăng 2</w:t>
      </w:r>
      <w:r w:rsidR="00A27053" w:rsidRPr="00D26F7B">
        <w:rPr>
          <w:spacing w:val="-2"/>
          <w:lang w:val="nl-NL"/>
        </w:rPr>
        <w:t>4</w:t>
      </w:r>
      <w:r w:rsidRPr="00D26F7B">
        <w:rPr>
          <w:spacing w:val="-2"/>
          <w:lang w:val="nl-NL"/>
        </w:rPr>
        <w:t>,4%; Khánh Hòa</w:t>
      </w:r>
      <w:r w:rsidRPr="0074089D">
        <w:rPr>
          <w:lang w:val="nl-NL"/>
        </w:rPr>
        <w:t xml:space="preserve"> tăng 2</w:t>
      </w:r>
      <w:r w:rsidR="00A27053">
        <w:rPr>
          <w:lang w:val="nl-NL"/>
        </w:rPr>
        <w:t>1</w:t>
      </w:r>
      <w:r w:rsidRPr="0074089D">
        <w:rPr>
          <w:lang w:val="nl-NL"/>
        </w:rPr>
        <w:t>,</w:t>
      </w:r>
      <w:r w:rsidR="00A27053">
        <w:rPr>
          <w:lang w:val="nl-NL"/>
        </w:rPr>
        <w:t>3</w:t>
      </w:r>
      <w:r w:rsidRPr="0074089D">
        <w:rPr>
          <w:lang w:val="nl-NL"/>
        </w:rPr>
        <w:t>%; thành phố Hồ Chí Minh tăng 3,1%; Hà Nội tăng 2,5%; Phú Yên giảm 27,8%; Lào Cai giảm 24%; An Giang giảm 18,9%.</w:t>
      </w:r>
    </w:p>
    <w:p w14:paraId="1857EC45" w14:textId="77777777" w:rsidR="00DD12C3" w:rsidRPr="0074089D" w:rsidRDefault="00DD12C3" w:rsidP="0074089D">
      <w:pPr>
        <w:tabs>
          <w:tab w:val="num" w:pos="0"/>
        </w:tabs>
        <w:spacing w:before="120" w:line="269" w:lineRule="auto"/>
        <w:ind w:firstLine="567"/>
        <w:jc w:val="both"/>
        <w:rPr>
          <w:color w:val="FF0000"/>
        </w:rPr>
      </w:pPr>
      <w:r w:rsidRPr="0074089D">
        <w:rPr>
          <w:color w:val="000000"/>
          <w:spacing w:val="-4"/>
          <w:lang w:val="vi-VN"/>
        </w:rPr>
        <w:t>D</w:t>
      </w:r>
      <w:r w:rsidRPr="0074089D">
        <w:rPr>
          <w:bCs/>
          <w:color w:val="000000"/>
          <w:spacing w:val="-4"/>
          <w:lang w:val="vi-VN"/>
        </w:rPr>
        <w:t xml:space="preserve">oanh thu dịch vụ khác </w:t>
      </w:r>
      <w:r w:rsidRPr="0074089D">
        <w:rPr>
          <w:bCs/>
          <w:color w:val="000000"/>
          <w:spacing w:val="-4"/>
        </w:rPr>
        <w:t>5</w:t>
      </w:r>
      <w:r w:rsidRPr="0074089D">
        <w:rPr>
          <w:bCs/>
          <w:color w:val="000000"/>
          <w:spacing w:val="-4"/>
          <w:lang w:val="vi-VN"/>
        </w:rPr>
        <w:t xml:space="preserve"> tháng</w:t>
      </w:r>
      <w:r w:rsidRPr="0074089D">
        <w:rPr>
          <w:bCs/>
          <w:color w:val="000000"/>
          <w:spacing w:val="-4"/>
          <w:lang w:val="en-GB"/>
        </w:rPr>
        <w:t xml:space="preserve"> đầu năm</w:t>
      </w:r>
      <w:r w:rsidRPr="0074089D">
        <w:rPr>
          <w:bCs/>
          <w:color w:val="000000"/>
          <w:spacing w:val="-4"/>
          <w:lang w:val="vi-VN"/>
        </w:rPr>
        <w:t xml:space="preserve"> ước tính đạt </w:t>
      </w:r>
      <w:r w:rsidRPr="0074089D">
        <w:rPr>
          <w:bCs/>
          <w:color w:val="000000"/>
          <w:spacing w:val="-4"/>
        </w:rPr>
        <w:t>188,5</w:t>
      </w:r>
      <w:r w:rsidRPr="0074089D">
        <w:rPr>
          <w:bCs/>
          <w:color w:val="000000"/>
          <w:spacing w:val="-4"/>
          <w:lang w:val="vi-VN"/>
        </w:rPr>
        <w:t xml:space="preserve"> nghìn tỷ đồng, chiếm 11,</w:t>
      </w:r>
      <w:r w:rsidRPr="0074089D">
        <w:rPr>
          <w:bCs/>
          <w:color w:val="000000"/>
          <w:spacing w:val="-4"/>
        </w:rPr>
        <w:t>8</w:t>
      </w:r>
      <w:r w:rsidRPr="0074089D">
        <w:rPr>
          <w:bCs/>
          <w:color w:val="000000"/>
          <w:spacing w:val="-4"/>
          <w:lang w:val="vi-VN"/>
        </w:rPr>
        <w:t xml:space="preserve">% </w:t>
      </w:r>
      <w:r w:rsidRPr="0074089D">
        <w:rPr>
          <w:bCs/>
          <w:color w:val="000000"/>
          <w:spacing w:val="6"/>
          <w:lang w:val="vi-VN"/>
        </w:rPr>
        <w:t xml:space="preserve">tổng mức và tăng </w:t>
      </w:r>
      <w:r w:rsidRPr="0074089D">
        <w:rPr>
          <w:bCs/>
          <w:color w:val="000000"/>
          <w:spacing w:val="6"/>
        </w:rPr>
        <w:t>8,2</w:t>
      </w:r>
      <w:r w:rsidRPr="0074089D">
        <w:rPr>
          <w:bCs/>
          <w:color w:val="000000"/>
          <w:spacing w:val="6"/>
          <w:lang w:val="vi-VN"/>
        </w:rPr>
        <w:t>% so với cùng kỳ năm 201</w:t>
      </w:r>
      <w:r w:rsidRPr="0074089D">
        <w:rPr>
          <w:bCs/>
          <w:color w:val="000000"/>
          <w:spacing w:val="6"/>
        </w:rPr>
        <w:t>6</w:t>
      </w:r>
      <w:r w:rsidR="000B5CC6" w:rsidRPr="0074089D">
        <w:rPr>
          <w:bCs/>
          <w:color w:val="000000"/>
          <w:spacing w:val="6"/>
          <w:lang w:val="en-GB"/>
        </w:rPr>
        <w:t>, trong đó m</w:t>
      </w:r>
      <w:r w:rsidRPr="0074089D">
        <w:rPr>
          <w:bCs/>
          <w:color w:val="000000"/>
          <w:spacing w:val="6"/>
          <w:lang w:val="vi-VN"/>
        </w:rPr>
        <w:t xml:space="preserve">ột số địa </w:t>
      </w:r>
      <w:r w:rsidRPr="0074089D">
        <w:rPr>
          <w:bCs/>
          <w:color w:val="000000"/>
          <w:spacing w:val="4"/>
          <w:lang w:val="vi-VN"/>
        </w:rPr>
        <w:t>phương tăng</w:t>
      </w:r>
      <w:r w:rsidRPr="0074089D">
        <w:rPr>
          <w:bCs/>
          <w:color w:val="000000"/>
          <w:spacing w:val="4"/>
          <w:lang w:val="en-GB"/>
        </w:rPr>
        <w:t xml:space="preserve"> khá</w:t>
      </w:r>
      <w:r w:rsidRPr="0074089D">
        <w:rPr>
          <w:bCs/>
          <w:color w:val="000000"/>
          <w:spacing w:val="4"/>
          <w:lang w:val="vi-VN"/>
        </w:rPr>
        <w:t>:</w:t>
      </w:r>
      <w:r w:rsidRPr="0074089D">
        <w:rPr>
          <w:bCs/>
          <w:color w:val="FF0000"/>
          <w:spacing w:val="4"/>
          <w:lang w:val="vi-VN"/>
        </w:rPr>
        <w:t xml:space="preserve"> </w:t>
      </w:r>
      <w:r w:rsidRPr="0074089D">
        <w:rPr>
          <w:spacing w:val="4"/>
          <w:lang w:val="nl-NL"/>
        </w:rPr>
        <w:t xml:space="preserve">Thanh Hóa tăng 18%; </w:t>
      </w:r>
      <w:r w:rsidRPr="0074089D">
        <w:rPr>
          <w:lang w:val="nl-NL"/>
        </w:rPr>
        <w:t xml:space="preserve">Đà Nẵng tăng 13%; </w:t>
      </w:r>
      <w:r w:rsidRPr="0074089D">
        <w:rPr>
          <w:spacing w:val="4"/>
          <w:lang w:val="nl-NL"/>
        </w:rPr>
        <w:t>Quảng Trị tăng 10,7%;</w:t>
      </w:r>
      <w:r w:rsidRPr="0074089D">
        <w:rPr>
          <w:lang w:val="nl-NL"/>
        </w:rPr>
        <w:t xml:space="preserve"> thành phố Hồ Chí Minh </w:t>
      </w:r>
      <w:r w:rsidR="005C16F3">
        <w:rPr>
          <w:lang w:val="nl-NL"/>
        </w:rPr>
        <w:t xml:space="preserve">tăng </w:t>
      </w:r>
      <w:r w:rsidRPr="0074089D">
        <w:rPr>
          <w:lang w:val="nl-NL"/>
        </w:rPr>
        <w:t>9,4%; Hà Nội tăng 6,9%.</w:t>
      </w:r>
    </w:p>
    <w:p w14:paraId="000FBFE1" w14:textId="77777777" w:rsidR="00C031A9" w:rsidRPr="0074089D" w:rsidRDefault="00C031A9" w:rsidP="0074089D">
      <w:pPr>
        <w:tabs>
          <w:tab w:val="num" w:pos="0"/>
        </w:tabs>
        <w:spacing w:before="120" w:line="269" w:lineRule="auto"/>
        <w:ind w:firstLine="567"/>
        <w:jc w:val="both"/>
        <w:rPr>
          <w:rStyle w:val="Strong"/>
          <w:i/>
          <w:iCs/>
          <w:lang w:val="de-DE"/>
        </w:rPr>
      </w:pPr>
      <w:r w:rsidRPr="0074089D">
        <w:rPr>
          <w:rStyle w:val="Strong"/>
          <w:i/>
          <w:iCs/>
          <w:lang w:val="de-DE"/>
        </w:rPr>
        <w:t>b. Xuất, nhập khẩu hàng hóa</w:t>
      </w:r>
    </w:p>
    <w:p w14:paraId="7740BFAD" w14:textId="77777777" w:rsidR="005C231A" w:rsidRPr="0074089D" w:rsidRDefault="005C231A" w:rsidP="0074089D">
      <w:pPr>
        <w:tabs>
          <w:tab w:val="left" w:pos="900"/>
        </w:tabs>
        <w:spacing w:before="120" w:line="269" w:lineRule="auto"/>
        <w:ind w:firstLine="567"/>
        <w:jc w:val="both"/>
        <w:rPr>
          <w:bCs/>
          <w:color w:val="000000"/>
          <w:spacing w:val="-4"/>
          <w:lang w:val="vi-VN"/>
        </w:rPr>
      </w:pPr>
      <w:r w:rsidRPr="0074089D">
        <w:rPr>
          <w:color w:val="000000"/>
          <w:spacing w:val="-4"/>
          <w:lang w:val="vi-VN"/>
        </w:rPr>
        <w:t xml:space="preserve">Kim ngạch hàng hóa xuất khẩu thực hiện tháng </w:t>
      </w:r>
      <w:r w:rsidRPr="0074089D">
        <w:rPr>
          <w:color w:val="000000"/>
          <w:spacing w:val="-4"/>
        </w:rPr>
        <w:t>4</w:t>
      </w:r>
      <w:r w:rsidRPr="0074089D">
        <w:rPr>
          <w:color w:val="000000"/>
          <w:spacing w:val="-4"/>
          <w:lang w:val="vi-VN"/>
        </w:rPr>
        <w:t xml:space="preserve">/2017 đạt </w:t>
      </w:r>
      <w:r w:rsidRPr="0074089D">
        <w:rPr>
          <w:color w:val="000000"/>
          <w:spacing w:val="-4"/>
        </w:rPr>
        <w:t xml:space="preserve">17.536 </w:t>
      </w:r>
      <w:r w:rsidRPr="0074089D">
        <w:rPr>
          <w:color w:val="000000"/>
          <w:spacing w:val="-4"/>
          <w:lang w:val="vi-VN"/>
        </w:rPr>
        <w:t>triệu</w:t>
      </w:r>
      <w:r w:rsidRPr="0074089D">
        <w:rPr>
          <w:color w:val="000000"/>
          <w:spacing w:val="-4"/>
        </w:rPr>
        <w:t xml:space="preserve"> USD</w:t>
      </w:r>
      <w:r w:rsidRPr="0074089D">
        <w:rPr>
          <w:color w:val="000000"/>
          <w:spacing w:val="-4"/>
          <w:lang w:val="vi-VN"/>
        </w:rPr>
        <w:t>,</w:t>
      </w:r>
      <w:r w:rsidRPr="0074089D">
        <w:rPr>
          <w:color w:val="000000"/>
          <w:lang w:val="vi-VN"/>
        </w:rPr>
        <w:t xml:space="preserve"> </w:t>
      </w:r>
      <w:r w:rsidRPr="0074089D">
        <w:rPr>
          <w:color w:val="000000"/>
        </w:rPr>
        <w:t>cao</w:t>
      </w:r>
      <w:r w:rsidRPr="0074089D">
        <w:rPr>
          <w:color w:val="000000"/>
          <w:lang w:val="vi-VN"/>
        </w:rPr>
        <w:t xml:space="preserve"> hơn </w:t>
      </w:r>
      <w:r w:rsidRPr="0074089D">
        <w:rPr>
          <w:color w:val="000000"/>
        </w:rPr>
        <w:t>836</w:t>
      </w:r>
      <w:r w:rsidRPr="0074089D">
        <w:rPr>
          <w:color w:val="000000"/>
          <w:lang w:val="vi-VN"/>
        </w:rPr>
        <w:t xml:space="preserve"> triệu USD so với số ước tính, trong đó điện thoại và linh kiện </w:t>
      </w:r>
      <w:r w:rsidRPr="0074089D">
        <w:rPr>
          <w:color w:val="000000"/>
        </w:rPr>
        <w:t>cao</w:t>
      </w:r>
      <w:r w:rsidRPr="0074089D">
        <w:rPr>
          <w:color w:val="000000"/>
          <w:lang w:val="vi-VN"/>
        </w:rPr>
        <w:t xml:space="preserve"> hơn </w:t>
      </w:r>
      <w:r w:rsidRPr="0074089D">
        <w:rPr>
          <w:color w:val="000000"/>
        </w:rPr>
        <w:t>783</w:t>
      </w:r>
      <w:r w:rsidRPr="0074089D">
        <w:rPr>
          <w:color w:val="000000"/>
          <w:lang w:val="vi-VN"/>
        </w:rPr>
        <w:t xml:space="preserve"> triệu USD</w:t>
      </w:r>
      <w:r w:rsidR="0003761E" w:rsidRPr="0074089D">
        <w:rPr>
          <w:rStyle w:val="FootnoteReference"/>
          <w:color w:val="000000"/>
          <w:lang w:val="vi-VN"/>
        </w:rPr>
        <w:footnoteReference w:id="7"/>
      </w:r>
      <w:r w:rsidRPr="0074089D">
        <w:rPr>
          <w:color w:val="000000"/>
          <w:lang w:val="vi-VN"/>
        </w:rPr>
        <w:t xml:space="preserve">; giày dép </w:t>
      </w:r>
      <w:r w:rsidRPr="0074089D">
        <w:rPr>
          <w:color w:val="000000"/>
        </w:rPr>
        <w:t>cao</w:t>
      </w:r>
      <w:r w:rsidRPr="0074089D">
        <w:rPr>
          <w:color w:val="000000"/>
          <w:lang w:val="vi-VN"/>
        </w:rPr>
        <w:t xml:space="preserve"> hơn </w:t>
      </w:r>
      <w:r w:rsidRPr="0074089D">
        <w:rPr>
          <w:color w:val="000000"/>
        </w:rPr>
        <w:t>112</w:t>
      </w:r>
      <w:r w:rsidRPr="0074089D">
        <w:rPr>
          <w:color w:val="000000"/>
          <w:lang w:val="vi-VN"/>
        </w:rPr>
        <w:t xml:space="preserve"> triệu USD</w:t>
      </w:r>
      <w:r w:rsidRPr="0074089D">
        <w:rPr>
          <w:color w:val="000000"/>
        </w:rPr>
        <w:t xml:space="preserve">; </w:t>
      </w:r>
      <w:r w:rsidRPr="0074089D">
        <w:rPr>
          <w:color w:val="000000"/>
          <w:lang w:val="vi-VN"/>
        </w:rPr>
        <w:t xml:space="preserve">điện tử, máy tính và linh kiện </w:t>
      </w:r>
      <w:r w:rsidRPr="0074089D">
        <w:rPr>
          <w:color w:val="000000"/>
        </w:rPr>
        <w:t>cao</w:t>
      </w:r>
      <w:r w:rsidRPr="0074089D">
        <w:rPr>
          <w:color w:val="000000"/>
          <w:lang w:val="vi-VN"/>
        </w:rPr>
        <w:t xml:space="preserve"> hơn </w:t>
      </w:r>
      <w:r w:rsidRPr="0074089D">
        <w:rPr>
          <w:color w:val="000000"/>
        </w:rPr>
        <w:t>86</w:t>
      </w:r>
      <w:r w:rsidRPr="0074089D">
        <w:rPr>
          <w:color w:val="000000"/>
          <w:lang w:val="vi-VN"/>
        </w:rPr>
        <w:t xml:space="preserve"> triệu USD; </w:t>
      </w:r>
      <w:r w:rsidRPr="0074089D">
        <w:rPr>
          <w:color w:val="000000"/>
        </w:rPr>
        <w:t xml:space="preserve">hạt điều cao hơn 36 triệu USD; sắt thép cao hơn 34 triệu USD; </w:t>
      </w:r>
      <w:r w:rsidR="001556EA" w:rsidRPr="0074089D">
        <w:rPr>
          <w:color w:val="000000"/>
        </w:rPr>
        <w:t>dầu thô thấp hơn 6</w:t>
      </w:r>
      <w:r w:rsidR="00A27053">
        <w:rPr>
          <w:color w:val="000000"/>
        </w:rPr>
        <w:t>7</w:t>
      </w:r>
      <w:r w:rsidR="001556EA" w:rsidRPr="0074089D">
        <w:rPr>
          <w:color w:val="000000"/>
        </w:rPr>
        <w:t xml:space="preserve"> triệu USD; sắn và sản phẩm của sắn thấp hơn 47 triệu USD; phương tiện vận tải và phụ tùng thấp hơn 40 triệu USD; túi xách, va li, mũ, ô dù thấp hơn 35 triệu USD; cà phê thấp hơn 34 triệu USD</w:t>
      </w:r>
      <w:r w:rsidRPr="0074089D">
        <w:rPr>
          <w:color w:val="000000"/>
          <w:spacing w:val="-4"/>
          <w:lang w:val="vi-VN"/>
        </w:rPr>
        <w:t>.</w:t>
      </w:r>
    </w:p>
    <w:p w14:paraId="0A063EBF" w14:textId="77777777" w:rsidR="005C231A" w:rsidRPr="0074089D" w:rsidRDefault="005C231A" w:rsidP="0074089D">
      <w:pPr>
        <w:spacing w:before="120" w:line="269" w:lineRule="auto"/>
        <w:ind w:firstLine="567"/>
        <w:jc w:val="both"/>
        <w:rPr>
          <w:b/>
          <w:color w:val="000000"/>
          <w:spacing w:val="-4"/>
        </w:rPr>
      </w:pPr>
      <w:r w:rsidRPr="0074089D">
        <w:rPr>
          <w:bCs/>
          <w:color w:val="000000"/>
          <w:spacing w:val="-4"/>
          <w:lang w:val="vi-VN"/>
        </w:rPr>
        <w:t xml:space="preserve">Kim ngạch hàng hóa xuất khẩu tháng </w:t>
      </w:r>
      <w:r w:rsidRPr="0074089D">
        <w:rPr>
          <w:bCs/>
          <w:color w:val="000000"/>
          <w:spacing w:val="-4"/>
        </w:rPr>
        <w:t>Năm</w:t>
      </w:r>
      <w:r w:rsidRPr="0074089D">
        <w:rPr>
          <w:bCs/>
          <w:color w:val="000000"/>
          <w:spacing w:val="-4"/>
          <w:lang w:val="vi-VN"/>
        </w:rPr>
        <w:t xml:space="preserve"> ước tính đạt </w:t>
      </w:r>
      <w:r w:rsidRPr="0074089D">
        <w:rPr>
          <w:bCs/>
          <w:color w:val="000000"/>
          <w:spacing w:val="-4"/>
        </w:rPr>
        <w:t>17,2 tỷ</w:t>
      </w:r>
      <w:r w:rsidRPr="0074089D">
        <w:rPr>
          <w:bCs/>
          <w:color w:val="000000"/>
          <w:spacing w:val="-4"/>
          <w:lang w:val="vi-VN"/>
        </w:rPr>
        <w:t xml:space="preserve"> USD, giảm </w:t>
      </w:r>
      <w:r w:rsidRPr="0074089D">
        <w:rPr>
          <w:bCs/>
          <w:color w:val="000000"/>
          <w:spacing w:val="-4"/>
        </w:rPr>
        <w:t>1,9</w:t>
      </w:r>
      <w:r w:rsidRPr="0074089D">
        <w:rPr>
          <w:bCs/>
          <w:color w:val="000000"/>
          <w:spacing w:val="-4"/>
          <w:lang w:val="vi-VN"/>
        </w:rPr>
        <w:t xml:space="preserve">% so với tháng trước, trong đó khu vực kinh tế trong nước đạt </w:t>
      </w:r>
      <w:r w:rsidRPr="0074089D">
        <w:rPr>
          <w:bCs/>
          <w:color w:val="000000"/>
          <w:spacing w:val="-4"/>
        </w:rPr>
        <w:t>4,8</w:t>
      </w:r>
      <w:r w:rsidRPr="0074089D">
        <w:rPr>
          <w:bCs/>
          <w:color w:val="000000"/>
          <w:spacing w:val="-4"/>
          <w:lang w:val="vi-VN"/>
        </w:rPr>
        <w:t xml:space="preserve"> tỷ USD, </w:t>
      </w:r>
      <w:r w:rsidRPr="0074089D">
        <w:rPr>
          <w:bCs/>
          <w:color w:val="000000"/>
          <w:spacing w:val="-4"/>
        </w:rPr>
        <w:t>tăng 3,1</w:t>
      </w:r>
      <w:r w:rsidRPr="0074089D">
        <w:rPr>
          <w:bCs/>
          <w:color w:val="000000"/>
          <w:spacing w:val="-4"/>
          <w:lang w:val="vi-VN"/>
        </w:rPr>
        <w:t xml:space="preserve">%; khu vực có vốn đầu tư nước ngoài (kể cả dầu thô) đạt </w:t>
      </w:r>
      <w:r w:rsidRPr="0074089D">
        <w:rPr>
          <w:bCs/>
          <w:color w:val="000000"/>
          <w:spacing w:val="-4"/>
        </w:rPr>
        <w:t>12,4</w:t>
      </w:r>
      <w:r w:rsidRPr="0074089D">
        <w:rPr>
          <w:bCs/>
          <w:color w:val="000000"/>
          <w:spacing w:val="-4"/>
          <w:lang w:val="vi-VN"/>
        </w:rPr>
        <w:t xml:space="preserve"> tỷ USD, giảm </w:t>
      </w:r>
      <w:r w:rsidRPr="0074089D">
        <w:rPr>
          <w:bCs/>
          <w:color w:val="000000"/>
          <w:spacing w:val="-4"/>
        </w:rPr>
        <w:t>3,7</w:t>
      </w:r>
      <w:r w:rsidRPr="0074089D">
        <w:rPr>
          <w:bCs/>
          <w:color w:val="000000"/>
          <w:spacing w:val="-4"/>
          <w:lang w:val="vi-VN"/>
        </w:rPr>
        <w:t xml:space="preserve">%. So với cùng kỳ năm trước, kim ngạch hàng hóa xuất khẩu tháng </w:t>
      </w:r>
      <w:r w:rsidRPr="0074089D">
        <w:rPr>
          <w:bCs/>
          <w:color w:val="000000"/>
          <w:spacing w:val="-4"/>
        </w:rPr>
        <w:t>Năm</w:t>
      </w:r>
      <w:r w:rsidRPr="0074089D">
        <w:rPr>
          <w:bCs/>
          <w:color w:val="000000"/>
          <w:spacing w:val="-4"/>
          <w:lang w:val="vi-VN"/>
        </w:rPr>
        <w:t xml:space="preserve"> </w:t>
      </w:r>
      <w:r w:rsidRPr="0074089D">
        <w:rPr>
          <w:bCs/>
          <w:color w:val="000000"/>
          <w:spacing w:val="-4"/>
        </w:rPr>
        <w:t>tăng 19,9%</w:t>
      </w:r>
      <w:r w:rsidRPr="0074089D">
        <w:rPr>
          <w:bCs/>
          <w:color w:val="000000"/>
          <w:spacing w:val="-4"/>
          <w:lang w:val="vi-VN"/>
        </w:rPr>
        <w:t xml:space="preserve">, trong đó khu vực kinh tế trong nước </w:t>
      </w:r>
      <w:r w:rsidRPr="0074089D">
        <w:rPr>
          <w:bCs/>
          <w:color w:val="000000"/>
          <w:spacing w:val="-4"/>
        </w:rPr>
        <w:t xml:space="preserve">tăng 14,8%; </w:t>
      </w:r>
      <w:r w:rsidRPr="0074089D">
        <w:rPr>
          <w:bCs/>
          <w:color w:val="000000"/>
          <w:spacing w:val="-4"/>
          <w:lang w:val="vi-VN"/>
        </w:rPr>
        <w:t xml:space="preserve">khu vực có vốn đầu tư nước ngoài (kể cả dầu thô) </w:t>
      </w:r>
      <w:r w:rsidRPr="0074089D">
        <w:rPr>
          <w:bCs/>
          <w:color w:val="000000"/>
          <w:spacing w:val="-4"/>
        </w:rPr>
        <w:t xml:space="preserve">tăng 22%. </w:t>
      </w:r>
      <w:r w:rsidRPr="0074089D">
        <w:rPr>
          <w:rStyle w:val="Strong"/>
          <w:b w:val="0"/>
          <w:spacing w:val="-2"/>
        </w:rPr>
        <w:t xml:space="preserve">Kim ngạch một số mặt hàng tăng </w:t>
      </w:r>
      <w:r w:rsidRPr="0074089D">
        <w:rPr>
          <w:rStyle w:val="Strong"/>
          <w:b w:val="0"/>
          <w:bCs w:val="0"/>
          <w:color w:val="000000"/>
          <w:spacing w:val="-4"/>
        </w:rPr>
        <w:t>cao so với cùng kỳ năm trước: Điện thoại và linh kiện tăng 31,9%; điện tử, máy tính và linh kiện tăng 47,2%; máy móc thiết bị, dụng cụ phụ tùng khác tăng 43,1%</w:t>
      </w:r>
      <w:r w:rsidR="001556EA" w:rsidRPr="0074089D">
        <w:rPr>
          <w:rStyle w:val="Strong"/>
          <w:b w:val="0"/>
          <w:bCs w:val="0"/>
          <w:color w:val="000000"/>
          <w:spacing w:val="-4"/>
        </w:rPr>
        <w:t>.</w:t>
      </w:r>
    </w:p>
    <w:p w14:paraId="2CA1E00F" w14:textId="77777777" w:rsidR="005C231A" w:rsidRPr="0074089D" w:rsidRDefault="005C231A" w:rsidP="00996103">
      <w:pPr>
        <w:spacing w:before="120" w:line="264" w:lineRule="auto"/>
        <w:ind w:firstLine="567"/>
        <w:jc w:val="both"/>
        <w:rPr>
          <w:color w:val="000000"/>
          <w:spacing w:val="-4"/>
          <w:lang w:val="vi-VN"/>
        </w:rPr>
      </w:pPr>
      <w:r w:rsidRPr="0074089D">
        <w:rPr>
          <w:bCs/>
          <w:color w:val="000000"/>
          <w:spacing w:val="-4"/>
          <w:lang w:val="vi-VN"/>
        </w:rPr>
        <w:t xml:space="preserve">Tính chung </w:t>
      </w:r>
      <w:r w:rsidRPr="0074089D">
        <w:rPr>
          <w:bCs/>
          <w:color w:val="000000"/>
          <w:spacing w:val="-4"/>
        </w:rPr>
        <w:t>5</w:t>
      </w:r>
      <w:r w:rsidRPr="0074089D">
        <w:rPr>
          <w:bCs/>
          <w:color w:val="000000"/>
          <w:spacing w:val="-4"/>
          <w:lang w:val="vi-VN"/>
        </w:rPr>
        <w:t xml:space="preserve"> tháng đầu năm, kim ngạch hàng hóa xuất khẩu ước tính đạt </w:t>
      </w:r>
      <w:r w:rsidRPr="0074089D">
        <w:rPr>
          <w:bCs/>
          <w:color w:val="000000"/>
          <w:spacing w:val="-4"/>
        </w:rPr>
        <w:t>79,3</w:t>
      </w:r>
      <w:r w:rsidRPr="0074089D">
        <w:rPr>
          <w:bCs/>
          <w:color w:val="000000"/>
          <w:spacing w:val="-4"/>
          <w:lang w:val="vi-VN"/>
        </w:rPr>
        <w:t xml:space="preserve"> tỷ USD, tăng 1</w:t>
      </w:r>
      <w:r w:rsidRPr="0074089D">
        <w:rPr>
          <w:bCs/>
          <w:color w:val="000000"/>
          <w:spacing w:val="-4"/>
        </w:rPr>
        <w:t>7</w:t>
      </w:r>
      <w:r w:rsidRPr="0074089D">
        <w:rPr>
          <w:bCs/>
          <w:color w:val="000000"/>
          <w:spacing w:val="-4"/>
          <w:lang w:val="vi-VN"/>
        </w:rPr>
        <w:t xml:space="preserve">,4% so với cùng kỳ năm 2016, trong đó khu vực kinh tế trong nước đạt </w:t>
      </w:r>
      <w:r w:rsidRPr="0074089D">
        <w:rPr>
          <w:bCs/>
          <w:color w:val="000000"/>
          <w:spacing w:val="-4"/>
        </w:rPr>
        <w:t>22,1</w:t>
      </w:r>
      <w:r w:rsidRPr="0074089D">
        <w:rPr>
          <w:bCs/>
          <w:color w:val="000000"/>
          <w:spacing w:val="-4"/>
          <w:lang w:val="vi-VN"/>
        </w:rPr>
        <w:t xml:space="preserve"> tỷ USD, tăng </w:t>
      </w:r>
      <w:r w:rsidRPr="0074089D">
        <w:rPr>
          <w:bCs/>
          <w:color w:val="000000"/>
          <w:spacing w:val="-4"/>
        </w:rPr>
        <w:t>13,6</w:t>
      </w:r>
      <w:r w:rsidRPr="0074089D">
        <w:rPr>
          <w:bCs/>
          <w:color w:val="000000"/>
          <w:spacing w:val="-4"/>
          <w:lang w:val="vi-VN"/>
        </w:rPr>
        <w:t xml:space="preserve">%; khu vực có vốn đầu tư nước ngoài (kể cả dầu thô) đạt </w:t>
      </w:r>
      <w:r w:rsidRPr="0074089D">
        <w:rPr>
          <w:bCs/>
          <w:color w:val="000000"/>
          <w:spacing w:val="-4"/>
        </w:rPr>
        <w:t>57,2</w:t>
      </w:r>
      <w:r w:rsidRPr="0074089D">
        <w:rPr>
          <w:bCs/>
          <w:color w:val="000000"/>
          <w:spacing w:val="-4"/>
          <w:lang w:val="vi-VN"/>
        </w:rPr>
        <w:t xml:space="preserve"> tỷ USD, tăng 1</w:t>
      </w:r>
      <w:r w:rsidRPr="0074089D">
        <w:rPr>
          <w:bCs/>
          <w:color w:val="000000"/>
          <w:spacing w:val="-4"/>
        </w:rPr>
        <w:t>9</w:t>
      </w:r>
      <w:r w:rsidRPr="0074089D">
        <w:rPr>
          <w:bCs/>
          <w:color w:val="000000"/>
          <w:spacing w:val="-4"/>
          <w:lang w:val="vi-VN"/>
        </w:rPr>
        <w:t xml:space="preserve">%. Kim ngạch xuất khẩu một số mặt hàng chủ lực </w:t>
      </w:r>
      <w:r w:rsidRPr="0074089D">
        <w:rPr>
          <w:bCs/>
          <w:color w:val="000000"/>
          <w:spacing w:val="-4"/>
          <w:lang w:val="en-GB"/>
        </w:rPr>
        <w:t xml:space="preserve">tiếp tục </w:t>
      </w:r>
      <w:r w:rsidRPr="0074089D">
        <w:rPr>
          <w:bCs/>
          <w:color w:val="000000"/>
          <w:spacing w:val="-4"/>
          <w:lang w:val="vi-VN"/>
        </w:rPr>
        <w:t>tăng</w:t>
      </w:r>
      <w:r w:rsidRPr="0074089D">
        <w:rPr>
          <w:color w:val="000000"/>
          <w:spacing w:val="-4"/>
        </w:rPr>
        <w:t xml:space="preserve"> so với cùng kỳ năm </w:t>
      </w:r>
      <w:r w:rsidRPr="0074089D">
        <w:rPr>
          <w:color w:val="000000"/>
          <w:spacing w:val="-4"/>
          <w:lang w:val="vi-VN"/>
        </w:rPr>
        <w:t>trước</w:t>
      </w:r>
      <w:r w:rsidRPr="0074089D">
        <w:rPr>
          <w:color w:val="000000"/>
          <w:spacing w:val="-4"/>
        </w:rPr>
        <w:t>:</w:t>
      </w:r>
      <w:r w:rsidRPr="0074089D">
        <w:rPr>
          <w:color w:val="000000"/>
          <w:spacing w:val="-4"/>
          <w:lang w:val="vi-VN"/>
        </w:rPr>
        <w:t xml:space="preserve"> </w:t>
      </w:r>
      <w:r w:rsidRPr="0074089D">
        <w:rPr>
          <w:rStyle w:val="Strong"/>
          <w:b w:val="0"/>
          <w:spacing w:val="-2"/>
        </w:rPr>
        <w:t>Điện thoại và linh kiện đạt 16 tỷ USD, tăng 12%; h</w:t>
      </w:r>
      <w:r w:rsidRPr="0074089D">
        <w:rPr>
          <w:color w:val="000000"/>
          <w:spacing w:val="-4"/>
          <w:lang w:val="vi-VN"/>
        </w:rPr>
        <w:t xml:space="preserve">àng dệt may đạt </w:t>
      </w:r>
      <w:r w:rsidRPr="0074089D">
        <w:rPr>
          <w:color w:val="000000"/>
          <w:spacing w:val="-4"/>
        </w:rPr>
        <w:t>9,4</w:t>
      </w:r>
      <w:r w:rsidRPr="0074089D">
        <w:rPr>
          <w:color w:val="000000"/>
          <w:spacing w:val="-4"/>
          <w:lang w:val="vi-VN"/>
        </w:rPr>
        <w:t xml:space="preserve"> tỷ USD, tăng </w:t>
      </w:r>
      <w:r w:rsidRPr="0074089D">
        <w:rPr>
          <w:color w:val="000000"/>
          <w:spacing w:val="-4"/>
        </w:rPr>
        <w:t>9</w:t>
      </w:r>
      <w:r w:rsidRPr="0074089D">
        <w:rPr>
          <w:color w:val="000000"/>
          <w:spacing w:val="-4"/>
          <w:lang w:val="vi-VN"/>
        </w:rPr>
        <w:t>%;</w:t>
      </w:r>
      <w:r w:rsidRPr="0074089D">
        <w:rPr>
          <w:color w:val="000000"/>
          <w:spacing w:val="-4"/>
        </w:rPr>
        <w:t xml:space="preserve"> đ</w:t>
      </w:r>
      <w:r w:rsidRPr="0074089D">
        <w:rPr>
          <w:color w:val="000000"/>
          <w:spacing w:val="-4"/>
          <w:lang w:val="vi-VN"/>
        </w:rPr>
        <w:t xml:space="preserve">iện tử, máy tính và linh kiện đạt </w:t>
      </w:r>
      <w:r w:rsidRPr="0074089D">
        <w:rPr>
          <w:color w:val="000000"/>
          <w:spacing w:val="-4"/>
        </w:rPr>
        <w:t>9,4</w:t>
      </w:r>
      <w:r w:rsidRPr="0074089D">
        <w:rPr>
          <w:color w:val="000000"/>
          <w:spacing w:val="-4"/>
          <w:lang w:val="vi-VN"/>
        </w:rPr>
        <w:t xml:space="preserve"> tỷ USD, tăng </w:t>
      </w:r>
      <w:r w:rsidRPr="0074089D">
        <w:rPr>
          <w:color w:val="000000"/>
          <w:spacing w:val="-4"/>
        </w:rPr>
        <w:t>46,2</w:t>
      </w:r>
      <w:r w:rsidRPr="0074089D">
        <w:rPr>
          <w:color w:val="000000"/>
          <w:spacing w:val="-4"/>
          <w:lang w:val="vi-VN"/>
        </w:rPr>
        <w:t>%; giày</w:t>
      </w:r>
      <w:r w:rsidRPr="0074089D">
        <w:rPr>
          <w:color w:val="000000"/>
          <w:spacing w:val="-4"/>
          <w:lang w:val="en-GB"/>
        </w:rPr>
        <w:t xml:space="preserve">, </w:t>
      </w:r>
      <w:r w:rsidRPr="0074089D">
        <w:rPr>
          <w:color w:val="000000"/>
          <w:spacing w:val="-4"/>
          <w:lang w:val="vi-VN"/>
        </w:rPr>
        <w:t xml:space="preserve">dép đạt </w:t>
      </w:r>
      <w:r w:rsidRPr="0074089D">
        <w:rPr>
          <w:color w:val="000000"/>
          <w:spacing w:val="-4"/>
        </w:rPr>
        <w:t>5,6</w:t>
      </w:r>
      <w:r w:rsidRPr="0074089D">
        <w:rPr>
          <w:color w:val="000000"/>
          <w:spacing w:val="-4"/>
          <w:lang w:val="vi-VN"/>
        </w:rPr>
        <w:t xml:space="preserve"> tỷ USD, tăng </w:t>
      </w:r>
      <w:r w:rsidRPr="0074089D">
        <w:rPr>
          <w:color w:val="000000"/>
          <w:spacing w:val="-4"/>
        </w:rPr>
        <w:t>10,5</w:t>
      </w:r>
      <w:r w:rsidRPr="0074089D">
        <w:rPr>
          <w:color w:val="000000"/>
          <w:spacing w:val="-4"/>
          <w:lang w:val="vi-VN"/>
        </w:rPr>
        <w:t xml:space="preserve">%; máy móc thiết bị, dụng cụ phụ tùng khác đạt </w:t>
      </w:r>
      <w:r w:rsidRPr="0074089D">
        <w:rPr>
          <w:color w:val="000000"/>
          <w:spacing w:val="-4"/>
        </w:rPr>
        <w:t>5,1</w:t>
      </w:r>
      <w:r w:rsidRPr="0074089D">
        <w:rPr>
          <w:color w:val="000000"/>
          <w:spacing w:val="-4"/>
          <w:lang w:val="vi-VN"/>
        </w:rPr>
        <w:t xml:space="preserve"> tỷ USD, tăng </w:t>
      </w:r>
      <w:r w:rsidRPr="0074089D">
        <w:rPr>
          <w:color w:val="000000"/>
          <w:spacing w:val="-4"/>
        </w:rPr>
        <w:t>38,2</w:t>
      </w:r>
      <w:r w:rsidRPr="0074089D">
        <w:rPr>
          <w:color w:val="000000"/>
          <w:spacing w:val="-4"/>
          <w:lang w:val="vi-VN"/>
        </w:rPr>
        <w:t>%;</w:t>
      </w:r>
      <w:r w:rsidRPr="0074089D">
        <w:rPr>
          <w:color w:val="000000"/>
          <w:spacing w:val="-4"/>
        </w:rPr>
        <w:t xml:space="preserve"> </w:t>
      </w:r>
      <w:r w:rsidRPr="0074089D">
        <w:rPr>
          <w:color w:val="000000"/>
          <w:spacing w:val="-4"/>
          <w:lang w:val="vi-VN"/>
        </w:rPr>
        <w:t xml:space="preserve">gỗ và sản phẩm gỗ đạt </w:t>
      </w:r>
      <w:r w:rsidRPr="0074089D">
        <w:rPr>
          <w:color w:val="000000"/>
          <w:spacing w:val="-4"/>
        </w:rPr>
        <w:t>3</w:t>
      </w:r>
      <w:r w:rsidRPr="0074089D">
        <w:rPr>
          <w:color w:val="000000"/>
          <w:spacing w:val="-4"/>
          <w:lang w:val="vi-VN"/>
        </w:rPr>
        <w:t xml:space="preserve"> tỷ USD, tăng </w:t>
      </w:r>
      <w:r w:rsidRPr="0074089D">
        <w:rPr>
          <w:color w:val="000000"/>
          <w:spacing w:val="-4"/>
        </w:rPr>
        <w:t>13,2</w:t>
      </w:r>
      <w:r w:rsidRPr="0074089D">
        <w:rPr>
          <w:color w:val="000000"/>
          <w:spacing w:val="-4"/>
          <w:lang w:val="vi-VN"/>
        </w:rPr>
        <w:t>%</w:t>
      </w:r>
      <w:r w:rsidRPr="0074089D">
        <w:rPr>
          <w:color w:val="000000"/>
          <w:spacing w:val="-4"/>
        </w:rPr>
        <w:t xml:space="preserve">; </w:t>
      </w:r>
      <w:r w:rsidRPr="0074089D">
        <w:rPr>
          <w:color w:val="000000"/>
          <w:spacing w:val="-4"/>
          <w:lang w:val="vi-VN"/>
        </w:rPr>
        <w:t xml:space="preserve">thủy sản đạt </w:t>
      </w:r>
      <w:r w:rsidRPr="0074089D">
        <w:rPr>
          <w:color w:val="000000"/>
          <w:spacing w:val="-4"/>
        </w:rPr>
        <w:t>2,8</w:t>
      </w:r>
      <w:r w:rsidRPr="0074089D">
        <w:rPr>
          <w:color w:val="000000"/>
          <w:spacing w:val="-4"/>
          <w:lang w:val="vi-VN"/>
        </w:rPr>
        <w:t xml:space="preserve"> </w:t>
      </w:r>
      <w:r w:rsidRPr="0074089D">
        <w:rPr>
          <w:color w:val="000000"/>
          <w:spacing w:val="-4"/>
        </w:rPr>
        <w:t>tỷ</w:t>
      </w:r>
      <w:r w:rsidRPr="0074089D">
        <w:rPr>
          <w:color w:val="000000"/>
          <w:spacing w:val="-4"/>
          <w:lang w:val="vi-VN"/>
        </w:rPr>
        <w:t xml:space="preserve"> USD, tăng </w:t>
      </w:r>
      <w:r w:rsidRPr="0074089D">
        <w:rPr>
          <w:color w:val="000000"/>
          <w:spacing w:val="-4"/>
        </w:rPr>
        <w:t>11,7</w:t>
      </w:r>
      <w:r w:rsidRPr="0074089D">
        <w:rPr>
          <w:color w:val="000000"/>
          <w:spacing w:val="-4"/>
          <w:lang w:val="vi-VN"/>
        </w:rPr>
        <w:t>%;</w:t>
      </w:r>
      <w:r w:rsidRPr="0074089D">
        <w:rPr>
          <w:color w:val="000000"/>
          <w:spacing w:val="-4"/>
        </w:rPr>
        <w:t xml:space="preserve"> phương tiện vận tải và phụ tùng đạt 2,7 tỷ USD, tăng 11%; </w:t>
      </w:r>
      <w:r w:rsidRPr="0074089D">
        <w:rPr>
          <w:color w:val="000000"/>
          <w:spacing w:val="-4"/>
          <w:lang w:val="vi-VN"/>
        </w:rPr>
        <w:t xml:space="preserve">cà phê đạt </w:t>
      </w:r>
      <w:r w:rsidRPr="0074089D">
        <w:rPr>
          <w:color w:val="000000"/>
          <w:spacing w:val="-4"/>
        </w:rPr>
        <w:t>1,6</w:t>
      </w:r>
      <w:r w:rsidRPr="0074089D">
        <w:rPr>
          <w:color w:val="000000"/>
          <w:spacing w:val="-4"/>
          <w:lang w:val="vi-VN"/>
        </w:rPr>
        <w:t xml:space="preserve"> </w:t>
      </w:r>
      <w:r w:rsidRPr="0074089D">
        <w:rPr>
          <w:color w:val="000000"/>
          <w:spacing w:val="-4"/>
        </w:rPr>
        <w:t>tỷ</w:t>
      </w:r>
      <w:r w:rsidRPr="0074089D">
        <w:rPr>
          <w:color w:val="000000"/>
          <w:spacing w:val="-4"/>
          <w:lang w:val="vi-VN"/>
        </w:rPr>
        <w:t xml:space="preserve"> USD, tăng </w:t>
      </w:r>
      <w:r w:rsidRPr="0074089D">
        <w:rPr>
          <w:color w:val="000000"/>
          <w:spacing w:val="-4"/>
        </w:rPr>
        <w:t>13,5</w:t>
      </w:r>
      <w:r w:rsidRPr="0074089D">
        <w:rPr>
          <w:color w:val="000000"/>
          <w:spacing w:val="-4"/>
          <w:lang w:val="vi-VN"/>
        </w:rPr>
        <w:t>%</w:t>
      </w:r>
      <w:r w:rsidRPr="0074089D">
        <w:rPr>
          <w:color w:val="000000"/>
          <w:spacing w:val="-4"/>
        </w:rPr>
        <w:t xml:space="preserve"> (lượng giảm 14%); rau quả đạt 1,4 tỷ USD, tăng 38,6%; </w:t>
      </w:r>
      <w:r w:rsidRPr="0074089D">
        <w:rPr>
          <w:color w:val="000000"/>
          <w:spacing w:val="-4"/>
          <w:lang w:val="vi-VN"/>
        </w:rPr>
        <w:t xml:space="preserve">dầu thô đạt </w:t>
      </w:r>
      <w:r w:rsidRPr="0074089D">
        <w:rPr>
          <w:color w:val="000000"/>
          <w:spacing w:val="-4"/>
        </w:rPr>
        <w:t>1,1 tỷ</w:t>
      </w:r>
      <w:r w:rsidRPr="0074089D">
        <w:rPr>
          <w:color w:val="000000"/>
          <w:spacing w:val="-4"/>
          <w:lang w:val="vi-VN"/>
        </w:rPr>
        <w:t xml:space="preserve"> USD, tăng </w:t>
      </w:r>
      <w:r w:rsidRPr="0074089D">
        <w:rPr>
          <w:color w:val="000000"/>
          <w:spacing w:val="-4"/>
        </w:rPr>
        <w:t>18,5</w:t>
      </w:r>
      <w:r w:rsidRPr="0074089D">
        <w:rPr>
          <w:color w:val="000000"/>
          <w:spacing w:val="-4"/>
          <w:lang w:val="vi-VN"/>
        </w:rPr>
        <w:t xml:space="preserve">% (lượng giảm </w:t>
      </w:r>
      <w:r w:rsidRPr="0074089D">
        <w:rPr>
          <w:color w:val="000000"/>
          <w:spacing w:val="-4"/>
        </w:rPr>
        <w:t>12</w:t>
      </w:r>
      <w:r w:rsidRPr="0074089D">
        <w:rPr>
          <w:color w:val="000000"/>
          <w:spacing w:val="-4"/>
          <w:lang w:val="vi-VN"/>
        </w:rPr>
        <w:t xml:space="preserve">%). </w:t>
      </w:r>
      <w:r w:rsidR="001556EA" w:rsidRPr="0074089D">
        <w:rPr>
          <w:color w:val="000000"/>
          <w:spacing w:val="-4"/>
          <w:lang w:val="en-GB"/>
        </w:rPr>
        <w:t>M</w:t>
      </w:r>
      <w:r w:rsidRPr="0074089D">
        <w:rPr>
          <w:color w:val="000000"/>
          <w:spacing w:val="-4"/>
          <w:lang w:val="vi-VN"/>
        </w:rPr>
        <w:t xml:space="preserve">ột số mặt hàng </w:t>
      </w:r>
      <w:r w:rsidR="001556EA" w:rsidRPr="0074089D">
        <w:rPr>
          <w:color w:val="000000"/>
          <w:spacing w:val="-4"/>
          <w:lang w:val="en-GB"/>
        </w:rPr>
        <w:t>k</w:t>
      </w:r>
      <w:r w:rsidR="001556EA" w:rsidRPr="0074089D">
        <w:rPr>
          <w:color w:val="000000"/>
          <w:spacing w:val="-4"/>
          <w:lang w:val="vi-VN"/>
        </w:rPr>
        <w:t xml:space="preserve">im ngạch </w:t>
      </w:r>
      <w:r w:rsidR="001556EA" w:rsidRPr="0074089D">
        <w:rPr>
          <w:color w:val="000000"/>
          <w:spacing w:val="-4"/>
          <w:lang w:val="en-GB"/>
        </w:rPr>
        <w:t xml:space="preserve">xuất khẩu </w:t>
      </w:r>
      <w:r w:rsidRPr="0074089D">
        <w:rPr>
          <w:color w:val="000000"/>
          <w:spacing w:val="-4"/>
          <w:lang w:val="vi-VN"/>
        </w:rPr>
        <w:t xml:space="preserve">giảm so với cùng kỳ năm trước: </w:t>
      </w:r>
      <w:r w:rsidR="001556EA" w:rsidRPr="0074089D">
        <w:rPr>
          <w:color w:val="000000"/>
          <w:spacing w:val="-4"/>
          <w:lang w:val="en-GB"/>
        </w:rPr>
        <w:t>H</w:t>
      </w:r>
      <w:r w:rsidRPr="0074089D">
        <w:rPr>
          <w:color w:val="000000"/>
          <w:spacing w:val="-4"/>
          <w:lang w:val="vi-VN"/>
        </w:rPr>
        <w:t xml:space="preserve">ạt </w:t>
      </w:r>
      <w:r w:rsidRPr="0074089D">
        <w:rPr>
          <w:color w:val="000000"/>
          <w:spacing w:val="-4"/>
        </w:rPr>
        <w:t>tiêu</w:t>
      </w:r>
      <w:r w:rsidRPr="0074089D">
        <w:rPr>
          <w:color w:val="000000"/>
          <w:spacing w:val="-4"/>
          <w:lang w:val="vi-VN"/>
        </w:rPr>
        <w:t xml:space="preserve"> đạt </w:t>
      </w:r>
      <w:r w:rsidRPr="0074089D">
        <w:rPr>
          <w:color w:val="000000"/>
          <w:spacing w:val="-4"/>
        </w:rPr>
        <w:t>601</w:t>
      </w:r>
      <w:r w:rsidRPr="0074089D">
        <w:rPr>
          <w:color w:val="000000"/>
          <w:spacing w:val="-4"/>
          <w:lang w:val="vi-VN"/>
        </w:rPr>
        <w:t xml:space="preserve"> triệu USD, giảm </w:t>
      </w:r>
      <w:r w:rsidRPr="0074089D">
        <w:rPr>
          <w:color w:val="000000"/>
          <w:spacing w:val="-4"/>
        </w:rPr>
        <w:t>16,6</w:t>
      </w:r>
      <w:r w:rsidRPr="0074089D">
        <w:rPr>
          <w:color w:val="000000"/>
          <w:spacing w:val="-4"/>
          <w:lang w:val="vi-VN"/>
        </w:rPr>
        <w:t>%</w:t>
      </w:r>
      <w:r w:rsidRPr="0074089D">
        <w:rPr>
          <w:color w:val="000000"/>
          <w:spacing w:val="-4"/>
          <w:lang w:val="en-GB"/>
        </w:rPr>
        <w:t xml:space="preserve"> (lượng tăng 13%)</w:t>
      </w:r>
      <w:r w:rsidRPr="0074089D">
        <w:rPr>
          <w:color w:val="000000"/>
          <w:spacing w:val="-4"/>
          <w:lang w:val="vi-VN"/>
        </w:rPr>
        <w:t xml:space="preserve">; sắn và sản phẩm của sắn đạt </w:t>
      </w:r>
      <w:r w:rsidRPr="0074089D">
        <w:rPr>
          <w:color w:val="000000"/>
          <w:spacing w:val="-4"/>
        </w:rPr>
        <w:t>437</w:t>
      </w:r>
      <w:r w:rsidRPr="0074089D">
        <w:rPr>
          <w:color w:val="000000"/>
          <w:spacing w:val="-4"/>
          <w:lang w:val="vi-VN"/>
        </w:rPr>
        <w:t xml:space="preserve"> triệu USD, giảm </w:t>
      </w:r>
      <w:r w:rsidRPr="0074089D">
        <w:rPr>
          <w:color w:val="000000"/>
          <w:spacing w:val="-4"/>
        </w:rPr>
        <w:t>12,8</w:t>
      </w:r>
      <w:r w:rsidRPr="0074089D">
        <w:rPr>
          <w:color w:val="000000"/>
          <w:spacing w:val="-4"/>
          <w:lang w:val="vi-VN"/>
        </w:rPr>
        <w:t>%</w:t>
      </w:r>
      <w:r w:rsidRPr="0074089D">
        <w:rPr>
          <w:color w:val="000000"/>
          <w:spacing w:val="-4"/>
          <w:lang w:val="en-GB"/>
        </w:rPr>
        <w:t xml:space="preserve"> (lượng giảm 8,6%)</w:t>
      </w:r>
      <w:r w:rsidRPr="0074089D">
        <w:rPr>
          <w:color w:val="000000"/>
          <w:spacing w:val="-4"/>
          <w:lang w:val="vi-VN"/>
        </w:rPr>
        <w:t>.</w:t>
      </w:r>
    </w:p>
    <w:p w14:paraId="591D5B8A" w14:textId="77777777" w:rsidR="005C231A" w:rsidRPr="0074089D" w:rsidRDefault="005C231A" w:rsidP="00996103">
      <w:pPr>
        <w:spacing w:before="120" w:line="264" w:lineRule="auto"/>
        <w:ind w:firstLine="567"/>
        <w:jc w:val="both"/>
        <w:rPr>
          <w:rStyle w:val="Strong"/>
          <w:b w:val="0"/>
        </w:rPr>
      </w:pPr>
      <w:r w:rsidRPr="0074089D">
        <w:rPr>
          <w:color w:val="000000"/>
          <w:spacing w:val="-4"/>
          <w:lang w:val="vi-VN"/>
        </w:rPr>
        <w:t xml:space="preserve">Về thị trường hàng hóa xuất khẩu </w:t>
      </w:r>
      <w:r w:rsidRPr="0074089D">
        <w:rPr>
          <w:color w:val="000000"/>
          <w:spacing w:val="-4"/>
        </w:rPr>
        <w:t>5</w:t>
      </w:r>
      <w:r w:rsidRPr="0074089D">
        <w:rPr>
          <w:color w:val="000000"/>
          <w:spacing w:val="-4"/>
          <w:lang w:val="vi-VN"/>
        </w:rPr>
        <w:t xml:space="preserve"> tháng đầu năm, Hoa Kỳ vẫn là thị trường xuất khẩu lớn nhất của Việt Nam </w:t>
      </w:r>
      <w:r w:rsidRPr="0074089D">
        <w:rPr>
          <w:rStyle w:val="Strong"/>
          <w:b w:val="0"/>
        </w:rPr>
        <w:t xml:space="preserve">với kim ngạch đạt 16 tỷ USD, tăng 9,9% so với cùng kỳ năm </w:t>
      </w:r>
      <w:r w:rsidR="001556EA" w:rsidRPr="0074089D">
        <w:rPr>
          <w:rStyle w:val="Strong"/>
          <w:b w:val="0"/>
        </w:rPr>
        <w:t>trước</w:t>
      </w:r>
      <w:r w:rsidRPr="0074089D">
        <w:rPr>
          <w:rStyle w:val="Strong"/>
          <w:b w:val="0"/>
        </w:rPr>
        <w:t xml:space="preserve">; tiếp đến là EU đạt 14,6 tỷ USD, tăng 9,5%; </w:t>
      </w:r>
      <w:r w:rsidRPr="0074089D">
        <w:rPr>
          <w:rStyle w:val="Strong"/>
          <w:rFonts w:eastAsia="Batang"/>
          <w:b w:val="0"/>
        </w:rPr>
        <w:t>Trung Quốc đạt 10,5 tỷ USD, tăng 40,3%; ASEAN đạt 8,6 tỷ USD, tăng 26%; Nhật Bản đạt 6,4 tỷ USD, tăng 16,6%; Hàn Quốc đạt 5,7 tỷ USD, tăng 34,4%.</w:t>
      </w:r>
    </w:p>
    <w:p w14:paraId="564DB0E5" w14:textId="77777777" w:rsidR="005C231A" w:rsidRPr="0074089D" w:rsidRDefault="005C231A" w:rsidP="00996103">
      <w:pPr>
        <w:spacing w:before="120" w:line="264" w:lineRule="auto"/>
        <w:ind w:firstLine="567"/>
        <w:jc w:val="both"/>
        <w:rPr>
          <w:color w:val="000000"/>
          <w:spacing w:val="-4"/>
        </w:rPr>
      </w:pPr>
      <w:r w:rsidRPr="0074089D">
        <w:rPr>
          <w:color w:val="000000"/>
          <w:spacing w:val="-4"/>
          <w:lang w:val="vi-VN"/>
        </w:rPr>
        <w:t xml:space="preserve">Kim ngạch hàng hóa nhập khẩu thực hiện tháng </w:t>
      </w:r>
      <w:r w:rsidRPr="0074089D">
        <w:rPr>
          <w:color w:val="000000"/>
          <w:spacing w:val="-4"/>
        </w:rPr>
        <w:t>4</w:t>
      </w:r>
      <w:r w:rsidRPr="0074089D">
        <w:rPr>
          <w:color w:val="000000"/>
          <w:spacing w:val="-4"/>
          <w:lang w:val="vi-VN"/>
        </w:rPr>
        <w:t xml:space="preserve">/2017 </w:t>
      </w:r>
      <w:r w:rsidRPr="0074089D">
        <w:rPr>
          <w:color w:val="000000"/>
          <w:spacing w:val="-4"/>
        </w:rPr>
        <w:t>đạt</w:t>
      </w:r>
      <w:r w:rsidRPr="0074089D">
        <w:rPr>
          <w:color w:val="000000"/>
          <w:spacing w:val="-4"/>
          <w:lang w:val="vi-VN"/>
        </w:rPr>
        <w:t xml:space="preserve"> </w:t>
      </w:r>
      <w:r w:rsidRPr="0074089D">
        <w:rPr>
          <w:color w:val="000000"/>
          <w:spacing w:val="-4"/>
        </w:rPr>
        <w:t xml:space="preserve">17.350 </w:t>
      </w:r>
      <w:r w:rsidRPr="0074089D">
        <w:rPr>
          <w:color w:val="000000"/>
          <w:spacing w:val="-4"/>
          <w:lang w:val="vi-VN"/>
        </w:rPr>
        <w:t>triệu</w:t>
      </w:r>
      <w:r w:rsidRPr="0074089D">
        <w:rPr>
          <w:color w:val="000000"/>
          <w:spacing w:val="-4"/>
        </w:rPr>
        <w:t xml:space="preserve"> USD</w:t>
      </w:r>
      <w:r w:rsidRPr="0074089D">
        <w:rPr>
          <w:color w:val="000000"/>
          <w:spacing w:val="-4"/>
          <w:lang w:val="vi-VN"/>
        </w:rPr>
        <w:t xml:space="preserve">, </w:t>
      </w:r>
      <w:r w:rsidRPr="0074089D">
        <w:rPr>
          <w:color w:val="000000"/>
          <w:spacing w:val="-4"/>
        </w:rPr>
        <w:t>thấp hơn 150</w:t>
      </w:r>
      <w:r w:rsidRPr="0074089D">
        <w:rPr>
          <w:color w:val="000000"/>
          <w:spacing w:val="-4"/>
          <w:lang w:val="vi-VN"/>
        </w:rPr>
        <w:t xml:space="preserve"> </w:t>
      </w:r>
      <w:r w:rsidRPr="0074089D">
        <w:rPr>
          <w:color w:val="000000"/>
          <w:spacing w:val="-4"/>
        </w:rPr>
        <w:t>tr</w:t>
      </w:r>
      <w:r w:rsidRPr="0074089D">
        <w:rPr>
          <w:color w:val="000000"/>
          <w:spacing w:val="-4"/>
          <w:lang w:val="vi-VN"/>
        </w:rPr>
        <w:t>iệu</w:t>
      </w:r>
      <w:r w:rsidRPr="0074089D">
        <w:rPr>
          <w:color w:val="000000"/>
          <w:spacing w:val="-4"/>
        </w:rPr>
        <w:t xml:space="preserve"> USD</w:t>
      </w:r>
      <w:r w:rsidRPr="0074089D">
        <w:rPr>
          <w:color w:val="000000"/>
          <w:spacing w:val="-4"/>
          <w:lang w:val="vi-VN"/>
        </w:rPr>
        <w:t xml:space="preserve"> so với số ước tính, trong đó </w:t>
      </w:r>
      <w:r w:rsidR="00D350B1" w:rsidRPr="0074089D">
        <w:rPr>
          <w:color w:val="000000"/>
          <w:spacing w:val="-4"/>
        </w:rPr>
        <w:t>chất dẻo thấp hơn 82 triệu USD; sắt thép thấp hơn 79 triệu USD; ô tô thấp hơn 72 triệu USD; phương tiện vận tải khác thấp hơn 34 triệu USD; thức ăn gia súc và nguyên phụ liệu thấp hơn 34 triệu USD; sản phẩm hóa chất thấp hơn 3</w:t>
      </w:r>
      <w:r w:rsidR="00A27053">
        <w:rPr>
          <w:color w:val="000000"/>
          <w:spacing w:val="-4"/>
        </w:rPr>
        <w:t>3</w:t>
      </w:r>
      <w:r w:rsidR="00D350B1" w:rsidRPr="0074089D">
        <w:rPr>
          <w:color w:val="000000"/>
          <w:spacing w:val="-4"/>
        </w:rPr>
        <w:t xml:space="preserve"> triệu USD; </w:t>
      </w:r>
      <w:r w:rsidRPr="0074089D">
        <w:rPr>
          <w:color w:val="000000"/>
          <w:spacing w:val="-4"/>
          <w:lang w:val="vi-VN"/>
        </w:rPr>
        <w:t xml:space="preserve">máy móc thiết bị, dụng cụ phụ tùng khác </w:t>
      </w:r>
      <w:r w:rsidRPr="0074089D">
        <w:rPr>
          <w:color w:val="000000"/>
          <w:spacing w:val="-4"/>
        </w:rPr>
        <w:t>cao</w:t>
      </w:r>
      <w:r w:rsidRPr="0074089D">
        <w:rPr>
          <w:color w:val="000000"/>
          <w:spacing w:val="-4"/>
          <w:lang w:val="vi-VN"/>
        </w:rPr>
        <w:t xml:space="preserve"> hơn </w:t>
      </w:r>
      <w:r w:rsidRPr="0074089D">
        <w:rPr>
          <w:color w:val="000000"/>
          <w:spacing w:val="-4"/>
        </w:rPr>
        <w:t>193</w:t>
      </w:r>
      <w:r w:rsidRPr="0074089D">
        <w:rPr>
          <w:color w:val="000000"/>
          <w:spacing w:val="-4"/>
          <w:lang w:val="vi-VN"/>
        </w:rPr>
        <w:t xml:space="preserve"> triệu USD; </w:t>
      </w:r>
      <w:r w:rsidRPr="0074089D">
        <w:rPr>
          <w:color w:val="000000"/>
          <w:spacing w:val="-4"/>
        </w:rPr>
        <w:t xml:space="preserve">xăng dầu cao hơn 76 triệu USD; </w:t>
      </w:r>
      <w:r w:rsidR="001556EA" w:rsidRPr="0074089D">
        <w:rPr>
          <w:color w:val="000000"/>
          <w:spacing w:val="-4"/>
          <w:lang w:val="en-GB"/>
        </w:rPr>
        <w:t xml:space="preserve">dầu thô cao hơn 57 triệu USD; </w:t>
      </w:r>
      <w:r w:rsidRPr="0074089D">
        <w:rPr>
          <w:color w:val="000000"/>
          <w:spacing w:val="-4"/>
        </w:rPr>
        <w:t>điện thoại và linh kiện cao hơn 35 triệu USD</w:t>
      </w:r>
      <w:r w:rsidR="00D350B1" w:rsidRPr="0074089D">
        <w:rPr>
          <w:color w:val="000000"/>
          <w:spacing w:val="-4"/>
        </w:rPr>
        <w:t>.</w:t>
      </w:r>
      <w:r w:rsidR="001556EA" w:rsidRPr="0074089D">
        <w:rPr>
          <w:color w:val="000000"/>
          <w:spacing w:val="-4"/>
        </w:rPr>
        <w:t xml:space="preserve"> </w:t>
      </w:r>
    </w:p>
    <w:p w14:paraId="7D883361" w14:textId="77777777" w:rsidR="005C231A" w:rsidRPr="0074089D" w:rsidRDefault="005C231A" w:rsidP="00996103">
      <w:pPr>
        <w:spacing w:before="120" w:line="264" w:lineRule="auto"/>
        <w:ind w:firstLine="567"/>
        <w:jc w:val="both"/>
        <w:rPr>
          <w:color w:val="000000"/>
          <w:spacing w:val="-4"/>
          <w:lang w:val="vi-VN"/>
        </w:rPr>
      </w:pPr>
      <w:r w:rsidRPr="0074089D">
        <w:rPr>
          <w:bCs/>
          <w:color w:val="000000"/>
          <w:spacing w:val="-4"/>
          <w:lang w:val="vi-VN"/>
        </w:rPr>
        <w:t xml:space="preserve">Kim ngạch hàng hóa nhập khẩu tháng </w:t>
      </w:r>
      <w:r w:rsidRPr="0074089D">
        <w:rPr>
          <w:bCs/>
          <w:color w:val="000000"/>
          <w:spacing w:val="-4"/>
        </w:rPr>
        <w:t xml:space="preserve">Năm </w:t>
      </w:r>
      <w:r w:rsidRPr="0074089D">
        <w:rPr>
          <w:bCs/>
          <w:color w:val="000000"/>
          <w:spacing w:val="-4"/>
          <w:lang w:val="vi-VN"/>
        </w:rPr>
        <w:t xml:space="preserve">ước tính đạt </w:t>
      </w:r>
      <w:r w:rsidRPr="0074089D">
        <w:rPr>
          <w:bCs/>
          <w:color w:val="000000"/>
          <w:spacing w:val="-4"/>
        </w:rPr>
        <w:t>18,0</w:t>
      </w:r>
      <w:r w:rsidRPr="0074089D">
        <w:rPr>
          <w:bCs/>
          <w:color w:val="000000"/>
          <w:spacing w:val="-4"/>
          <w:lang w:val="vi-VN"/>
        </w:rPr>
        <w:t xml:space="preserve"> tỷ USD, </w:t>
      </w:r>
      <w:r w:rsidRPr="0074089D">
        <w:rPr>
          <w:bCs/>
          <w:color w:val="000000"/>
          <w:spacing w:val="-4"/>
        </w:rPr>
        <w:t>tăng 3,7</w:t>
      </w:r>
      <w:r w:rsidRPr="0074089D">
        <w:rPr>
          <w:bCs/>
          <w:color w:val="000000"/>
          <w:spacing w:val="-4"/>
          <w:lang w:val="vi-VN"/>
        </w:rPr>
        <w:t xml:space="preserve">% so với tháng trước, trong đó </w:t>
      </w:r>
      <w:r w:rsidRPr="0074089D">
        <w:rPr>
          <w:color w:val="000000"/>
          <w:spacing w:val="-4"/>
          <w:lang w:val="vi-VN"/>
        </w:rPr>
        <w:t xml:space="preserve">khu vực kinh tế trong nước đạt </w:t>
      </w:r>
      <w:r w:rsidRPr="0074089D">
        <w:rPr>
          <w:color w:val="000000"/>
          <w:spacing w:val="-4"/>
        </w:rPr>
        <w:t>7,1</w:t>
      </w:r>
      <w:r w:rsidRPr="0074089D">
        <w:rPr>
          <w:color w:val="000000"/>
          <w:spacing w:val="-4"/>
          <w:lang w:val="vi-VN"/>
        </w:rPr>
        <w:t xml:space="preserve"> tỷ USD, </w:t>
      </w:r>
      <w:r w:rsidRPr="0074089D">
        <w:rPr>
          <w:color w:val="000000"/>
          <w:spacing w:val="-4"/>
        </w:rPr>
        <w:t>tăng 8,3</w:t>
      </w:r>
      <w:r w:rsidRPr="0074089D">
        <w:rPr>
          <w:color w:val="000000"/>
          <w:spacing w:val="-4"/>
          <w:lang w:val="vi-VN"/>
        </w:rPr>
        <w:t xml:space="preserve">%; khu vực có vốn đầu tư nước ngoài đạt </w:t>
      </w:r>
      <w:r w:rsidRPr="0074089D">
        <w:rPr>
          <w:color w:val="000000"/>
          <w:spacing w:val="-4"/>
        </w:rPr>
        <w:t>10,9</w:t>
      </w:r>
      <w:r w:rsidRPr="0074089D">
        <w:rPr>
          <w:color w:val="000000"/>
          <w:spacing w:val="-4"/>
          <w:lang w:val="vi-VN"/>
        </w:rPr>
        <w:t xml:space="preserve"> tỷ USD, </w:t>
      </w:r>
      <w:r w:rsidRPr="0074089D">
        <w:rPr>
          <w:color w:val="000000"/>
          <w:spacing w:val="-4"/>
        </w:rPr>
        <w:t>tăng 1</w:t>
      </w:r>
      <w:r w:rsidRPr="0074089D">
        <w:rPr>
          <w:color w:val="000000"/>
          <w:spacing w:val="-4"/>
          <w:lang w:val="vi-VN"/>
        </w:rPr>
        <w:t xml:space="preserve">%. </w:t>
      </w:r>
      <w:r w:rsidRPr="0074089D">
        <w:rPr>
          <w:bCs/>
          <w:color w:val="000000"/>
          <w:spacing w:val="-4"/>
          <w:lang w:val="vi-VN"/>
        </w:rPr>
        <w:t xml:space="preserve">So với cùng kỳ năm trước, kim ngạch nhập khẩu tháng </w:t>
      </w:r>
      <w:r w:rsidRPr="0074089D">
        <w:rPr>
          <w:bCs/>
          <w:color w:val="000000"/>
          <w:spacing w:val="-4"/>
        </w:rPr>
        <w:t>Năm</w:t>
      </w:r>
      <w:r w:rsidRPr="0074089D">
        <w:rPr>
          <w:bCs/>
          <w:color w:val="000000"/>
          <w:spacing w:val="-4"/>
          <w:lang w:val="vi-VN"/>
        </w:rPr>
        <w:t xml:space="preserve"> tăng </w:t>
      </w:r>
      <w:r w:rsidRPr="0074089D">
        <w:rPr>
          <w:bCs/>
          <w:color w:val="000000"/>
          <w:spacing w:val="-4"/>
        </w:rPr>
        <w:t>23,6</w:t>
      </w:r>
      <w:r w:rsidRPr="0074089D">
        <w:rPr>
          <w:bCs/>
          <w:color w:val="000000"/>
          <w:spacing w:val="-4"/>
          <w:lang w:val="vi-VN"/>
        </w:rPr>
        <w:t xml:space="preserve">%, trong đó khu vực kinh tế trong nước tăng </w:t>
      </w:r>
      <w:r w:rsidRPr="0074089D">
        <w:rPr>
          <w:bCs/>
          <w:color w:val="000000"/>
          <w:spacing w:val="-4"/>
        </w:rPr>
        <w:t>13,2</w:t>
      </w:r>
      <w:r w:rsidRPr="0074089D">
        <w:rPr>
          <w:bCs/>
          <w:color w:val="000000"/>
          <w:spacing w:val="-4"/>
          <w:lang w:val="vi-VN"/>
        </w:rPr>
        <w:t xml:space="preserve">%; khu vực có vốn đầu tư nước ngoài tăng </w:t>
      </w:r>
      <w:r w:rsidRPr="0074089D">
        <w:rPr>
          <w:bCs/>
          <w:color w:val="000000"/>
          <w:spacing w:val="-4"/>
        </w:rPr>
        <w:t>31,5</w:t>
      </w:r>
      <w:r w:rsidRPr="0074089D">
        <w:rPr>
          <w:bCs/>
          <w:color w:val="000000"/>
          <w:spacing w:val="-4"/>
          <w:lang w:val="vi-VN"/>
        </w:rPr>
        <w:t>%.</w:t>
      </w:r>
    </w:p>
    <w:p w14:paraId="6D28098B" w14:textId="77777777" w:rsidR="005C231A" w:rsidRPr="0074089D" w:rsidRDefault="005C231A" w:rsidP="00996103">
      <w:pPr>
        <w:spacing w:before="100" w:line="259" w:lineRule="auto"/>
        <w:ind w:firstLine="567"/>
        <w:jc w:val="both"/>
        <w:rPr>
          <w:bCs/>
          <w:color w:val="000000"/>
          <w:spacing w:val="-4"/>
        </w:rPr>
      </w:pPr>
      <w:r w:rsidRPr="0074089D">
        <w:rPr>
          <w:bCs/>
          <w:color w:val="000000"/>
          <w:lang w:val="en-GB"/>
        </w:rPr>
        <w:t>Tính chung 5 tháng đầu năm, k</w:t>
      </w:r>
      <w:r w:rsidRPr="0074089D">
        <w:rPr>
          <w:bCs/>
          <w:color w:val="000000"/>
          <w:lang w:val="vi-VN"/>
        </w:rPr>
        <w:t xml:space="preserve">im ngạch hàng hoá nhập khẩu ước tính đạt </w:t>
      </w:r>
      <w:r w:rsidRPr="0074089D">
        <w:rPr>
          <w:bCs/>
          <w:color w:val="000000"/>
          <w:spacing w:val="-4"/>
        </w:rPr>
        <w:t>82,0</w:t>
      </w:r>
      <w:r w:rsidRPr="0074089D">
        <w:rPr>
          <w:bCs/>
          <w:color w:val="000000"/>
          <w:spacing w:val="-4"/>
          <w:lang w:val="vi-VN"/>
        </w:rPr>
        <w:t xml:space="preserve"> tỷ USD, tăng </w:t>
      </w:r>
      <w:r w:rsidRPr="0074089D">
        <w:rPr>
          <w:bCs/>
          <w:color w:val="000000"/>
          <w:spacing w:val="-4"/>
        </w:rPr>
        <w:t>23,9</w:t>
      </w:r>
      <w:r w:rsidRPr="0074089D">
        <w:rPr>
          <w:bCs/>
          <w:color w:val="000000"/>
          <w:spacing w:val="-4"/>
          <w:lang w:val="vi-VN"/>
        </w:rPr>
        <w:t xml:space="preserve">% so với cùng kỳ năm trước, trong đó khu vực kinh tế trong nước đạt </w:t>
      </w:r>
      <w:r w:rsidRPr="0074089D">
        <w:rPr>
          <w:bCs/>
          <w:color w:val="000000"/>
          <w:spacing w:val="-4"/>
        </w:rPr>
        <w:t>32,4</w:t>
      </w:r>
      <w:r w:rsidRPr="0074089D">
        <w:rPr>
          <w:bCs/>
          <w:color w:val="000000"/>
          <w:spacing w:val="-4"/>
          <w:lang w:val="vi-VN"/>
        </w:rPr>
        <w:t xml:space="preserve"> tỷ USD, tăng </w:t>
      </w:r>
      <w:r w:rsidRPr="0074089D">
        <w:rPr>
          <w:bCs/>
          <w:color w:val="000000"/>
          <w:spacing w:val="-4"/>
        </w:rPr>
        <w:t>18,9</w:t>
      </w:r>
      <w:r w:rsidRPr="0074089D">
        <w:rPr>
          <w:bCs/>
          <w:color w:val="000000"/>
          <w:spacing w:val="-4"/>
          <w:lang w:val="vi-VN"/>
        </w:rPr>
        <w:t xml:space="preserve">%; khu vực có vốn đầu tư nước ngoài đạt </w:t>
      </w:r>
      <w:r w:rsidRPr="0074089D">
        <w:rPr>
          <w:bCs/>
          <w:color w:val="000000"/>
          <w:spacing w:val="-4"/>
        </w:rPr>
        <w:t>49,6</w:t>
      </w:r>
      <w:r w:rsidRPr="0074089D">
        <w:rPr>
          <w:bCs/>
          <w:color w:val="000000"/>
          <w:spacing w:val="-4"/>
          <w:lang w:val="vi-VN"/>
        </w:rPr>
        <w:t xml:space="preserve"> tỷ USD, tăng </w:t>
      </w:r>
      <w:r w:rsidRPr="0074089D">
        <w:rPr>
          <w:bCs/>
          <w:color w:val="000000"/>
          <w:spacing w:val="-4"/>
        </w:rPr>
        <w:t>27,5</w:t>
      </w:r>
      <w:r w:rsidRPr="0074089D">
        <w:rPr>
          <w:bCs/>
          <w:color w:val="000000"/>
          <w:spacing w:val="-4"/>
          <w:lang w:val="vi-VN"/>
        </w:rPr>
        <w:t xml:space="preserve">%. Kim ngạch nhập khẩu một số mặt hàng phục vụ sản xuất tăng </w:t>
      </w:r>
      <w:r w:rsidRPr="0074089D">
        <w:rPr>
          <w:bCs/>
          <w:color w:val="000000"/>
          <w:spacing w:val="-4"/>
          <w:lang w:val="en-GB"/>
        </w:rPr>
        <w:t xml:space="preserve">cao </w:t>
      </w:r>
      <w:r w:rsidRPr="0074089D">
        <w:rPr>
          <w:bCs/>
          <w:color w:val="000000"/>
          <w:spacing w:val="-4"/>
          <w:lang w:val="vi-VN"/>
        </w:rPr>
        <w:t xml:space="preserve">so với cùng kỳ năm trước: Máy móc thiết bị, dụng cụ phụ tùng khác đạt </w:t>
      </w:r>
      <w:r w:rsidRPr="0074089D">
        <w:rPr>
          <w:bCs/>
          <w:color w:val="000000"/>
          <w:spacing w:val="-4"/>
        </w:rPr>
        <w:t>14,9</w:t>
      </w:r>
      <w:r w:rsidRPr="0074089D">
        <w:rPr>
          <w:bCs/>
          <w:color w:val="000000"/>
          <w:spacing w:val="-4"/>
          <w:lang w:val="vi-VN"/>
        </w:rPr>
        <w:t xml:space="preserve"> tỷ USD, tăng </w:t>
      </w:r>
      <w:r w:rsidRPr="0074089D">
        <w:rPr>
          <w:bCs/>
          <w:color w:val="000000"/>
          <w:spacing w:val="-4"/>
        </w:rPr>
        <w:t>38,8</w:t>
      </w:r>
      <w:r w:rsidRPr="0074089D">
        <w:rPr>
          <w:bCs/>
          <w:color w:val="000000"/>
          <w:spacing w:val="-4"/>
          <w:lang w:val="vi-VN"/>
        </w:rPr>
        <w:t xml:space="preserve">%; điện tử, máy tính và linh kiện đạt </w:t>
      </w:r>
      <w:r w:rsidRPr="0074089D">
        <w:rPr>
          <w:bCs/>
          <w:color w:val="000000"/>
          <w:spacing w:val="-4"/>
        </w:rPr>
        <w:t>13,3</w:t>
      </w:r>
      <w:r w:rsidRPr="0074089D">
        <w:rPr>
          <w:bCs/>
          <w:color w:val="000000"/>
          <w:spacing w:val="-4"/>
          <w:lang w:val="vi-VN"/>
        </w:rPr>
        <w:t xml:space="preserve"> tỷ USD, tăng </w:t>
      </w:r>
      <w:r w:rsidRPr="0074089D">
        <w:rPr>
          <w:bCs/>
          <w:color w:val="000000"/>
          <w:spacing w:val="-4"/>
        </w:rPr>
        <w:t>27,5</w:t>
      </w:r>
      <w:r w:rsidRPr="0074089D">
        <w:rPr>
          <w:bCs/>
          <w:color w:val="000000"/>
          <w:spacing w:val="-4"/>
          <w:lang w:val="vi-VN"/>
        </w:rPr>
        <w:t xml:space="preserve">%; điện thoại và linh kiện đạt </w:t>
      </w:r>
      <w:r w:rsidRPr="0074089D">
        <w:rPr>
          <w:bCs/>
          <w:color w:val="000000"/>
          <w:spacing w:val="-4"/>
        </w:rPr>
        <w:t>5</w:t>
      </w:r>
      <w:r w:rsidRPr="0074089D">
        <w:rPr>
          <w:bCs/>
          <w:color w:val="000000"/>
          <w:spacing w:val="-4"/>
          <w:lang w:val="vi-VN"/>
        </w:rPr>
        <w:t xml:space="preserve"> tỷ USD, tăng </w:t>
      </w:r>
      <w:r w:rsidRPr="0074089D">
        <w:rPr>
          <w:bCs/>
          <w:color w:val="000000"/>
          <w:spacing w:val="-4"/>
        </w:rPr>
        <w:t>23,4</w:t>
      </w:r>
      <w:r w:rsidRPr="0074089D">
        <w:rPr>
          <w:bCs/>
          <w:color w:val="000000"/>
          <w:spacing w:val="-4"/>
          <w:lang w:val="vi-VN"/>
        </w:rPr>
        <w:t xml:space="preserve">%; sắt thép đạt </w:t>
      </w:r>
      <w:r w:rsidRPr="0074089D">
        <w:rPr>
          <w:bCs/>
          <w:color w:val="000000"/>
          <w:spacing w:val="-4"/>
        </w:rPr>
        <w:t>4,1</w:t>
      </w:r>
      <w:r w:rsidRPr="0074089D">
        <w:rPr>
          <w:bCs/>
          <w:color w:val="000000"/>
          <w:spacing w:val="-4"/>
          <w:lang w:val="vi-VN"/>
        </w:rPr>
        <w:t xml:space="preserve"> tỷ USD, tăng </w:t>
      </w:r>
      <w:r w:rsidRPr="0074089D">
        <w:rPr>
          <w:bCs/>
          <w:color w:val="000000"/>
          <w:spacing w:val="-4"/>
        </w:rPr>
        <w:t>36</w:t>
      </w:r>
      <w:r w:rsidRPr="0074089D">
        <w:rPr>
          <w:bCs/>
          <w:color w:val="000000"/>
          <w:spacing w:val="-4"/>
          <w:lang w:val="vi-VN"/>
        </w:rPr>
        <w:t>%</w:t>
      </w:r>
      <w:r w:rsidRPr="0074089D">
        <w:rPr>
          <w:bCs/>
          <w:color w:val="000000"/>
          <w:spacing w:val="-4"/>
        </w:rPr>
        <w:t xml:space="preserve"> (lượng giảm 10,8%)</w:t>
      </w:r>
      <w:r w:rsidRPr="0074089D">
        <w:rPr>
          <w:bCs/>
          <w:color w:val="000000"/>
          <w:spacing w:val="-4"/>
          <w:lang w:val="vi-VN"/>
        </w:rPr>
        <w:t xml:space="preserve">; </w:t>
      </w:r>
      <w:r w:rsidRPr="0074089D">
        <w:rPr>
          <w:bCs/>
          <w:color w:val="000000"/>
          <w:spacing w:val="-4"/>
        </w:rPr>
        <w:t xml:space="preserve">chất dẻo đạt 2,9 tỷ USD, tăng 25,5% (lượng tăng 13,5%); kim loại thường </w:t>
      </w:r>
      <w:r w:rsidRPr="0074089D">
        <w:rPr>
          <w:color w:val="000000"/>
          <w:spacing w:val="-4"/>
        </w:rPr>
        <w:t xml:space="preserve">đạt 2,2 tỷ USD, tăng 19,8% (lượng giảm 12,4%); sản phẩm </w:t>
      </w:r>
      <w:r w:rsidRPr="0074089D">
        <w:rPr>
          <w:color w:val="000000"/>
          <w:spacing w:val="-4"/>
          <w:lang w:val="vi-VN"/>
        </w:rPr>
        <w:t xml:space="preserve">chất dẻo đạt </w:t>
      </w:r>
      <w:r w:rsidRPr="0074089D">
        <w:rPr>
          <w:color w:val="000000"/>
          <w:spacing w:val="-4"/>
        </w:rPr>
        <w:t xml:space="preserve">2 tỷ </w:t>
      </w:r>
      <w:r w:rsidRPr="0074089D">
        <w:rPr>
          <w:color w:val="000000"/>
        </w:rPr>
        <w:t>USD</w:t>
      </w:r>
      <w:r w:rsidRPr="0074089D">
        <w:rPr>
          <w:color w:val="000000"/>
          <w:lang w:val="vi-VN"/>
        </w:rPr>
        <w:t xml:space="preserve">, tăng </w:t>
      </w:r>
      <w:r w:rsidRPr="0074089D">
        <w:rPr>
          <w:color w:val="000000"/>
        </w:rPr>
        <w:t>18,5</w:t>
      </w:r>
      <w:r w:rsidRPr="0074089D">
        <w:rPr>
          <w:color w:val="000000"/>
          <w:lang w:val="vi-VN"/>
        </w:rPr>
        <w:t>%</w:t>
      </w:r>
      <w:r w:rsidRPr="0074089D">
        <w:rPr>
          <w:color w:val="000000"/>
        </w:rPr>
        <w:t>; sản phẩm hóa chất đạt 1,7 tỷ USD, tăng 18,1%; hóa chất đạt 1,6 tỷ USD, tăng 35,2%; thức ăn gia súc và nguyên phụ liệu đạt 1,5 tỷ USD, tăng 23,8%.</w:t>
      </w:r>
    </w:p>
    <w:p w14:paraId="34031CB2" w14:textId="77777777" w:rsidR="005C231A" w:rsidRPr="0074089D" w:rsidRDefault="005C231A" w:rsidP="00996103">
      <w:pPr>
        <w:spacing w:before="100" w:line="259" w:lineRule="auto"/>
        <w:ind w:firstLine="567"/>
        <w:jc w:val="both"/>
        <w:rPr>
          <w:rStyle w:val="Strong"/>
          <w:rFonts w:eastAsia="Batang"/>
          <w:b w:val="0"/>
        </w:rPr>
      </w:pPr>
      <w:r w:rsidRPr="0074089D">
        <w:rPr>
          <w:bCs/>
          <w:color w:val="000000"/>
          <w:lang w:val="vi-VN"/>
        </w:rPr>
        <w:t xml:space="preserve">Về thị trường nhập khẩu </w:t>
      </w:r>
      <w:r w:rsidRPr="0074089D">
        <w:rPr>
          <w:bCs/>
          <w:color w:val="000000"/>
        </w:rPr>
        <w:t>5</w:t>
      </w:r>
      <w:r w:rsidRPr="0074089D">
        <w:rPr>
          <w:bCs/>
          <w:color w:val="000000"/>
          <w:lang w:val="vi-VN"/>
        </w:rPr>
        <w:t xml:space="preserve"> tháng đầu năm, </w:t>
      </w:r>
      <w:r w:rsidRPr="0074089D">
        <w:rPr>
          <w:color w:val="000000"/>
          <w:lang w:val="vi-VN"/>
        </w:rPr>
        <w:t xml:space="preserve">Trung Quốc vẫn là thị trường nhập khẩu lớn nhất của Việt Nam với kim ngạch đạt </w:t>
      </w:r>
      <w:r w:rsidRPr="0074089D">
        <w:rPr>
          <w:rStyle w:val="Strong"/>
          <w:rFonts w:eastAsia="Batang"/>
          <w:b w:val="0"/>
        </w:rPr>
        <w:t xml:space="preserve">22 tỷ USD, tăng 15,7% so với </w:t>
      </w:r>
      <w:r w:rsidRPr="0074089D">
        <w:rPr>
          <w:color w:val="000000"/>
          <w:lang w:val="vi-VN"/>
        </w:rPr>
        <w:t>cùng kỳ năm</w:t>
      </w:r>
      <w:r w:rsidRPr="0074089D">
        <w:rPr>
          <w:color w:val="000000"/>
          <w:spacing w:val="-6"/>
          <w:lang w:val="vi-VN"/>
        </w:rPr>
        <w:t xml:space="preserve"> 2016</w:t>
      </w:r>
      <w:r w:rsidR="00D350B1" w:rsidRPr="0074089D">
        <w:rPr>
          <w:color w:val="000000"/>
          <w:spacing w:val="-6"/>
          <w:lang w:val="en-GB"/>
        </w:rPr>
        <w:t>; t</w:t>
      </w:r>
      <w:r w:rsidRPr="0074089D">
        <w:rPr>
          <w:color w:val="000000"/>
          <w:spacing w:val="-6"/>
        </w:rPr>
        <w:t>iếp đến là</w:t>
      </w:r>
      <w:r w:rsidRPr="0074089D">
        <w:rPr>
          <w:b/>
          <w:color w:val="000000"/>
          <w:spacing w:val="-6"/>
        </w:rPr>
        <w:t xml:space="preserve"> </w:t>
      </w:r>
      <w:r w:rsidRPr="0074089D">
        <w:rPr>
          <w:rStyle w:val="Strong"/>
          <w:rFonts w:eastAsia="Batang"/>
          <w:b w:val="0"/>
          <w:spacing w:val="-6"/>
        </w:rPr>
        <w:t>Hàn Quốc đạt 18,6 tỷ USD, tăng 51,9%</w:t>
      </w:r>
      <w:r w:rsidRPr="0074089D">
        <w:rPr>
          <w:bCs/>
          <w:color w:val="000000"/>
          <w:spacing w:val="-6"/>
          <w:vertAlign w:val="superscript"/>
          <w:lang w:val="vi-VN"/>
        </w:rPr>
        <w:footnoteReference w:id="8"/>
      </w:r>
      <w:r w:rsidRPr="0074089D">
        <w:rPr>
          <w:rStyle w:val="Strong"/>
          <w:rFonts w:eastAsia="Batang"/>
          <w:b w:val="0"/>
        </w:rPr>
        <w:t>; ASEAN đạt 11,1 tỷ USD, tăng 16,6%; Nhật Bản đạt 6,5 tỷ USD, tăng 15,5%; EU đạt 4,6 tỷ USD, tăng 13,9%; Hoa Kỳ đạt 3,8 tỷ USD, tăng 22%.</w:t>
      </w:r>
    </w:p>
    <w:p w14:paraId="7670B499" w14:textId="77777777" w:rsidR="005C231A" w:rsidRPr="0074089D" w:rsidRDefault="005C231A" w:rsidP="00996103">
      <w:pPr>
        <w:spacing w:before="100" w:line="259" w:lineRule="auto"/>
        <w:ind w:firstLine="567"/>
        <w:jc w:val="both"/>
        <w:rPr>
          <w:color w:val="000000"/>
          <w:spacing w:val="-4"/>
          <w:lang w:val="vi-VN"/>
        </w:rPr>
      </w:pPr>
      <w:r w:rsidRPr="0074089D">
        <w:rPr>
          <w:color w:val="000000"/>
          <w:spacing w:val="-4"/>
          <w:lang w:val="vi-VN"/>
        </w:rPr>
        <w:t xml:space="preserve">Cán cân thương mại thực hiện tháng </w:t>
      </w:r>
      <w:r w:rsidRPr="0074089D">
        <w:rPr>
          <w:color w:val="000000"/>
          <w:spacing w:val="-4"/>
        </w:rPr>
        <w:t>Tư</w:t>
      </w:r>
      <w:r w:rsidRPr="0074089D">
        <w:rPr>
          <w:color w:val="000000"/>
          <w:spacing w:val="-4"/>
          <w:lang w:val="vi-VN"/>
        </w:rPr>
        <w:t xml:space="preserve"> </w:t>
      </w:r>
      <w:r w:rsidRPr="0074089D">
        <w:rPr>
          <w:color w:val="000000"/>
          <w:spacing w:val="-4"/>
        </w:rPr>
        <w:t>xuất siêu 186 triệu</w:t>
      </w:r>
      <w:r w:rsidRPr="0074089D">
        <w:rPr>
          <w:color w:val="000000"/>
          <w:spacing w:val="-4"/>
          <w:lang w:val="vi-VN"/>
        </w:rPr>
        <w:t xml:space="preserve"> USD</w:t>
      </w:r>
      <w:r w:rsidR="004673EA" w:rsidRPr="0074089D">
        <w:rPr>
          <w:color w:val="000000"/>
          <w:spacing w:val="-4"/>
          <w:lang w:val="en-GB"/>
        </w:rPr>
        <w:t>;</w:t>
      </w:r>
      <w:r w:rsidRPr="0074089D">
        <w:rPr>
          <w:color w:val="000000"/>
          <w:spacing w:val="-4"/>
          <w:lang w:val="vi-VN"/>
        </w:rPr>
        <w:t xml:space="preserve"> </w:t>
      </w:r>
      <w:r w:rsidR="004673EA" w:rsidRPr="0074089D">
        <w:rPr>
          <w:color w:val="000000"/>
          <w:spacing w:val="-4"/>
          <w:lang w:val="en-GB"/>
        </w:rPr>
        <w:t>t</w:t>
      </w:r>
      <w:r w:rsidRPr="0074089D">
        <w:rPr>
          <w:color w:val="000000"/>
          <w:lang w:val="vi-VN"/>
        </w:rPr>
        <w:t xml:space="preserve">háng </w:t>
      </w:r>
      <w:r w:rsidRPr="0074089D">
        <w:rPr>
          <w:color w:val="000000"/>
        </w:rPr>
        <w:t>Năm</w:t>
      </w:r>
      <w:r w:rsidRPr="0074089D">
        <w:rPr>
          <w:color w:val="000000"/>
          <w:lang w:val="vi-VN"/>
        </w:rPr>
        <w:t xml:space="preserve"> ước tính nhập siêu </w:t>
      </w:r>
      <w:r w:rsidRPr="0074089D">
        <w:rPr>
          <w:color w:val="000000"/>
        </w:rPr>
        <w:t>800 triệu</w:t>
      </w:r>
      <w:r w:rsidRPr="0074089D">
        <w:rPr>
          <w:color w:val="000000"/>
          <w:lang w:val="vi-VN"/>
        </w:rPr>
        <w:t xml:space="preserve"> USD</w:t>
      </w:r>
      <w:r w:rsidRPr="0074089D">
        <w:rPr>
          <w:color w:val="000000"/>
        </w:rPr>
        <w:t xml:space="preserve">. </w:t>
      </w:r>
      <w:r w:rsidRPr="0074089D">
        <w:rPr>
          <w:color w:val="000000"/>
          <w:spacing w:val="-4"/>
          <w:lang w:val="vi-VN"/>
        </w:rPr>
        <w:t xml:space="preserve">Tính chung </w:t>
      </w:r>
      <w:r w:rsidRPr="0074089D">
        <w:rPr>
          <w:color w:val="000000"/>
          <w:spacing w:val="-4"/>
        </w:rPr>
        <w:t>5</w:t>
      </w:r>
      <w:r w:rsidRPr="0074089D">
        <w:rPr>
          <w:color w:val="000000"/>
          <w:spacing w:val="-4"/>
          <w:lang w:val="vi-VN"/>
        </w:rPr>
        <w:t xml:space="preserve"> tháng đầu năm </w:t>
      </w:r>
      <w:r w:rsidRPr="0074089D">
        <w:rPr>
          <w:color w:val="000000"/>
          <w:spacing w:val="-4"/>
          <w:lang w:val="en-GB"/>
        </w:rPr>
        <w:t xml:space="preserve">2017 </w:t>
      </w:r>
      <w:r w:rsidRPr="0074089D">
        <w:rPr>
          <w:color w:val="000000"/>
          <w:spacing w:val="-4"/>
          <w:lang w:val="vi-VN"/>
        </w:rPr>
        <w:t xml:space="preserve">nhập siêu </w:t>
      </w:r>
      <w:r w:rsidR="00AD1BDF">
        <w:rPr>
          <w:color w:val="000000"/>
          <w:spacing w:val="-4"/>
          <w:lang w:val="en-GB"/>
        </w:rPr>
        <w:t xml:space="preserve">trên </w:t>
      </w:r>
      <w:r w:rsidRPr="0074089D">
        <w:rPr>
          <w:color w:val="000000"/>
          <w:spacing w:val="-4"/>
        </w:rPr>
        <w:t xml:space="preserve">2,7 </w:t>
      </w:r>
      <w:r w:rsidRPr="0074089D">
        <w:rPr>
          <w:color w:val="000000"/>
          <w:spacing w:val="-4"/>
          <w:lang w:val="vi-VN"/>
        </w:rPr>
        <w:t>t</w:t>
      </w:r>
      <w:r w:rsidRPr="0074089D">
        <w:rPr>
          <w:color w:val="000000"/>
          <w:spacing w:val="-4"/>
          <w:lang w:val="en-GB"/>
        </w:rPr>
        <w:t>ỷ</w:t>
      </w:r>
      <w:r w:rsidRPr="0074089D">
        <w:rPr>
          <w:color w:val="000000"/>
          <w:spacing w:val="-4"/>
          <w:lang w:val="vi-VN"/>
        </w:rPr>
        <w:t xml:space="preserve"> USD, </w:t>
      </w:r>
      <w:r w:rsidRPr="0074089D">
        <w:rPr>
          <w:color w:val="000000"/>
          <w:spacing w:val="-4"/>
        </w:rPr>
        <w:t xml:space="preserve">bằng 3,4% tổng kim ngạch hàng hóa xuất khẩu, </w:t>
      </w:r>
      <w:r w:rsidRPr="0074089D">
        <w:rPr>
          <w:bCs/>
          <w:color w:val="000000"/>
          <w:spacing w:val="-4"/>
          <w:lang w:val="vi-VN"/>
        </w:rPr>
        <w:t xml:space="preserve">trong đó </w:t>
      </w:r>
      <w:r w:rsidRPr="0074089D">
        <w:rPr>
          <w:color w:val="000000"/>
          <w:spacing w:val="-4"/>
          <w:lang w:val="vi-VN"/>
        </w:rPr>
        <w:t xml:space="preserve">khu vực kinh tế trong nước nhập siêu </w:t>
      </w:r>
      <w:r w:rsidRPr="0074089D">
        <w:rPr>
          <w:color w:val="000000"/>
          <w:spacing w:val="-4"/>
        </w:rPr>
        <w:t>10,36</w:t>
      </w:r>
      <w:r w:rsidRPr="0074089D">
        <w:rPr>
          <w:color w:val="000000"/>
          <w:spacing w:val="-4"/>
          <w:lang w:val="vi-VN"/>
        </w:rPr>
        <w:t xml:space="preserve"> tỷ USD; </w:t>
      </w:r>
      <w:r w:rsidRPr="0074089D">
        <w:rPr>
          <w:color w:val="000000"/>
          <w:lang w:val="vi-VN"/>
        </w:rPr>
        <w:t xml:space="preserve">khu vực có vốn đầu tư nước ngoài (kể cả dầu thô) xuất siêu </w:t>
      </w:r>
      <w:r w:rsidRPr="0074089D">
        <w:rPr>
          <w:color w:val="000000"/>
        </w:rPr>
        <w:t>7,65</w:t>
      </w:r>
      <w:r w:rsidRPr="0074089D">
        <w:rPr>
          <w:color w:val="000000"/>
          <w:lang w:val="vi-VN"/>
        </w:rPr>
        <w:t xml:space="preserve"> tỷ USD.</w:t>
      </w:r>
      <w:r w:rsidRPr="0074089D">
        <w:rPr>
          <w:color w:val="000000"/>
          <w:spacing w:val="-4"/>
          <w:lang w:val="vi-VN"/>
        </w:rPr>
        <w:t xml:space="preserve"> </w:t>
      </w:r>
    </w:p>
    <w:p w14:paraId="5CCD4CEA" w14:textId="77777777" w:rsidR="00132AB4" w:rsidRDefault="00F9065D" w:rsidP="00996103">
      <w:pPr>
        <w:spacing w:before="100" w:line="259" w:lineRule="auto"/>
        <w:ind w:firstLine="567"/>
        <w:jc w:val="both"/>
        <w:rPr>
          <w:b/>
          <w:bCs/>
          <w:i/>
          <w:iCs/>
        </w:rPr>
      </w:pPr>
      <w:r w:rsidRPr="00AD1BDF">
        <w:rPr>
          <w:b/>
          <w:bCs/>
          <w:i/>
          <w:iCs/>
        </w:rPr>
        <w:t xml:space="preserve">c. </w:t>
      </w:r>
      <w:r w:rsidRPr="00AD1BDF">
        <w:rPr>
          <w:b/>
          <w:bCs/>
          <w:i/>
          <w:iCs/>
          <w:lang w:val="vi-VN"/>
        </w:rPr>
        <w:t>Chỉ số giá tiêu dùng</w:t>
      </w:r>
      <w:r w:rsidRPr="00AD1BDF">
        <w:rPr>
          <w:b/>
          <w:bCs/>
          <w:i/>
          <w:iCs/>
        </w:rPr>
        <w:t>, chỉ số giá vàng và chỉ số giá đô la Mỹ</w:t>
      </w:r>
      <w:r w:rsidR="00AC1F41" w:rsidRPr="00AD1BDF">
        <w:rPr>
          <w:b/>
          <w:bCs/>
          <w:i/>
          <w:iCs/>
        </w:rPr>
        <w:t xml:space="preserve"> </w:t>
      </w:r>
    </w:p>
    <w:p w14:paraId="4B0C863F" w14:textId="77777777" w:rsidR="00AD1BDF" w:rsidRPr="00117695" w:rsidRDefault="00AD1BDF" w:rsidP="00996103">
      <w:pPr>
        <w:spacing w:before="100" w:line="259" w:lineRule="auto"/>
        <w:ind w:firstLine="567"/>
        <w:jc w:val="both"/>
        <w:rPr>
          <w:rStyle w:val="normalchar"/>
          <w:spacing w:val="-4"/>
          <w:lang w:val="nl-NL"/>
        </w:rPr>
      </w:pPr>
      <w:r w:rsidRPr="00040B78">
        <w:rPr>
          <w:rStyle w:val="normalchar"/>
          <w:spacing w:val="-4"/>
          <w:lang w:val="nl-NL"/>
        </w:rPr>
        <w:t xml:space="preserve">Chỉ số giá tiêu dùng (CPI) tháng 5/2017 giảm 0,53% so với tháng trước. </w:t>
      </w:r>
      <w:r w:rsidR="00040B78">
        <w:rPr>
          <w:rStyle w:val="normalchar"/>
          <w:spacing w:val="-4"/>
          <w:lang w:val="nl-NL"/>
        </w:rPr>
        <w:br/>
      </w:r>
      <w:r w:rsidRPr="00040B78">
        <w:rPr>
          <w:rStyle w:val="normalchar"/>
          <w:spacing w:val="-4"/>
          <w:lang w:val="nl-NL"/>
        </w:rPr>
        <w:t>Có 4/11</w:t>
      </w:r>
      <w:r>
        <w:rPr>
          <w:rStyle w:val="normalchar"/>
          <w:lang w:val="nl-NL"/>
        </w:rPr>
        <w:t xml:space="preserve"> </w:t>
      </w:r>
      <w:r>
        <w:rPr>
          <w:rStyle w:val="normalchar"/>
          <w:spacing w:val="-4"/>
          <w:lang w:val="nl-NL"/>
        </w:rPr>
        <w:t>nhóm hàng hóa và dịch vụ có CPI tháng Năm giảm so với tháng trước, trong đó nhóm hàng ăn và dịch vụ ăn uống giảm 1,43% (</w:t>
      </w:r>
      <w:r w:rsidRPr="00570522">
        <w:rPr>
          <w:rStyle w:val="normalchar"/>
          <w:lang w:val="nl-NL"/>
        </w:rPr>
        <w:t xml:space="preserve">lương thực </w:t>
      </w:r>
      <w:r>
        <w:rPr>
          <w:rStyle w:val="normalchar"/>
          <w:lang w:val="nl-NL"/>
        </w:rPr>
        <w:t>giảm 0,0</w:t>
      </w:r>
      <w:r w:rsidRPr="00570522">
        <w:rPr>
          <w:rStyle w:val="normalchar"/>
          <w:lang w:val="nl-NL"/>
        </w:rPr>
        <w:t>6%</w:t>
      </w:r>
      <w:r>
        <w:rPr>
          <w:rStyle w:val="FootnoteReference"/>
          <w:lang w:val="nl-NL"/>
        </w:rPr>
        <w:footnoteReference w:id="9"/>
      </w:r>
      <w:r w:rsidRPr="00570522">
        <w:rPr>
          <w:rStyle w:val="normalchar"/>
          <w:lang w:val="nl-NL"/>
        </w:rPr>
        <w:t xml:space="preserve">; thực phẩm giảm </w:t>
      </w:r>
      <w:r>
        <w:rPr>
          <w:rStyle w:val="normalchar"/>
          <w:lang w:val="nl-NL"/>
        </w:rPr>
        <w:t>2,27</w:t>
      </w:r>
      <w:r w:rsidRPr="00570522">
        <w:rPr>
          <w:rStyle w:val="normalchar"/>
          <w:lang w:val="nl-NL"/>
        </w:rPr>
        <w:t>%</w:t>
      </w:r>
      <w:r>
        <w:rPr>
          <w:rStyle w:val="normalchar"/>
          <w:lang w:val="nl-NL"/>
        </w:rPr>
        <w:t xml:space="preserve"> do giá thịt tươi sống giảm</w:t>
      </w:r>
      <w:r>
        <w:rPr>
          <w:rStyle w:val="FootnoteReference"/>
          <w:lang w:val="nl-NL"/>
        </w:rPr>
        <w:footnoteReference w:id="10"/>
      </w:r>
      <w:r>
        <w:rPr>
          <w:rStyle w:val="normalchar"/>
          <w:lang w:val="nl-NL"/>
        </w:rPr>
        <w:t>, tác động làm CPI giảm 0,5</w:t>
      </w:r>
      <w:r w:rsidR="00040B78">
        <w:rPr>
          <w:rStyle w:val="normalchar"/>
          <w:lang w:val="nl-NL"/>
        </w:rPr>
        <w:t>1</w:t>
      </w:r>
      <w:r>
        <w:rPr>
          <w:rStyle w:val="normalchar"/>
          <w:lang w:val="nl-NL"/>
        </w:rPr>
        <w:t xml:space="preserve">%); giao thông giảm 0,34% </w:t>
      </w:r>
      <w:r>
        <w:rPr>
          <w:rStyle w:val="normalchar"/>
          <w:spacing w:val="-4"/>
          <w:lang w:val="nl-NL"/>
        </w:rPr>
        <w:t xml:space="preserve">do </w:t>
      </w:r>
      <w:r>
        <w:rPr>
          <w:rStyle w:val="normalchar"/>
          <w:lang w:val="nl-NL"/>
        </w:rPr>
        <w:t xml:space="preserve">điều chỉnh giảm giá xăng, dầu </w:t>
      </w:r>
      <w:r w:rsidRPr="00570522">
        <w:rPr>
          <w:rStyle w:val="normalchar"/>
          <w:lang w:val="nl-NL"/>
        </w:rPr>
        <w:t xml:space="preserve">tại thời điểm </w:t>
      </w:r>
      <w:r>
        <w:rPr>
          <w:rStyle w:val="normalchar"/>
          <w:lang w:val="nl-NL"/>
        </w:rPr>
        <w:t>5</w:t>
      </w:r>
      <w:r w:rsidRPr="00570522">
        <w:rPr>
          <w:rStyle w:val="normalchar"/>
          <w:lang w:val="nl-NL"/>
        </w:rPr>
        <w:t>/</w:t>
      </w:r>
      <w:r>
        <w:rPr>
          <w:rStyle w:val="normalchar"/>
          <w:lang w:val="nl-NL"/>
        </w:rPr>
        <w:t xml:space="preserve">5/2017 và 20/5/2017 (giá nhiên liệu giảm 0,71%, tác động làm CPI </w:t>
      </w:r>
      <w:r w:rsidRPr="00040B78">
        <w:rPr>
          <w:rStyle w:val="normalchar"/>
          <w:spacing w:val="-4"/>
          <w:lang w:val="nl-NL"/>
        </w:rPr>
        <w:t>giảm 0,03%); bưu chính viễn thông giảm 0,05%; nhà ở và vật liệu xây dựng giảm 0,02%.</w:t>
      </w:r>
      <w:r w:rsidRPr="00117695">
        <w:rPr>
          <w:rStyle w:val="normalchar"/>
          <w:spacing w:val="-4"/>
          <w:lang w:val="nl-NL"/>
        </w:rPr>
        <w:t xml:space="preserve"> Các nhóm hàng hóa và dịch vụ còn lại có </w:t>
      </w:r>
      <w:r>
        <w:rPr>
          <w:rStyle w:val="normalchar"/>
          <w:spacing w:val="-4"/>
          <w:lang w:val="nl-NL"/>
        </w:rPr>
        <w:t xml:space="preserve">CPI </w:t>
      </w:r>
      <w:r w:rsidRPr="00117695">
        <w:rPr>
          <w:rStyle w:val="normalchar"/>
          <w:spacing w:val="-4"/>
          <w:lang w:val="nl-NL"/>
        </w:rPr>
        <w:t>tăng nhẹ: Văn hóa, giải trí và du lịch tăng 0,13%; thiết bị và đồ dùng gia đình tăng 0,1%; đồ uống và thuốc lá tăng 0,08%; may mặc, mũ nón, giầy dép tăng 0,05%; thuốc và dịch vụ y tế tăng 0,04%; giáo dục tăng 0,02%</w:t>
      </w:r>
      <w:r>
        <w:rPr>
          <w:rStyle w:val="normalchar"/>
          <w:spacing w:val="-4"/>
          <w:lang w:val="nl-NL"/>
        </w:rPr>
        <w:t>; hàng hóa và dịch vụ khác tăng 0,15%</w:t>
      </w:r>
      <w:r w:rsidRPr="00117695">
        <w:rPr>
          <w:rStyle w:val="normalchar"/>
          <w:spacing w:val="-4"/>
          <w:lang w:val="nl-NL"/>
        </w:rPr>
        <w:t xml:space="preserve">. </w:t>
      </w:r>
    </w:p>
    <w:p w14:paraId="3A87058A" w14:textId="77777777" w:rsidR="00AD1BDF" w:rsidRPr="00442702" w:rsidRDefault="00AD1BDF" w:rsidP="00996103">
      <w:pPr>
        <w:spacing w:before="100" w:line="259" w:lineRule="auto"/>
        <w:ind w:firstLine="567"/>
        <w:jc w:val="both"/>
        <w:rPr>
          <w:rStyle w:val="normalchar"/>
          <w:color w:val="000000"/>
          <w:lang w:val="nl-NL"/>
        </w:rPr>
      </w:pPr>
      <w:r w:rsidRPr="00570522">
        <w:rPr>
          <w:rStyle w:val="normalchar"/>
          <w:lang w:val="nl-NL"/>
        </w:rPr>
        <w:t xml:space="preserve">Chỉ số giá tiêu dùng bình quân </w:t>
      </w:r>
      <w:r>
        <w:rPr>
          <w:rStyle w:val="normalchar"/>
          <w:lang w:val="nl-NL"/>
        </w:rPr>
        <w:t xml:space="preserve">5 tháng đầu </w:t>
      </w:r>
      <w:r w:rsidRPr="00570522">
        <w:rPr>
          <w:rStyle w:val="normalchar"/>
          <w:lang w:val="nl-NL"/>
        </w:rPr>
        <w:t xml:space="preserve">năm </w:t>
      </w:r>
      <w:r>
        <w:rPr>
          <w:rStyle w:val="normalchar"/>
          <w:lang w:val="nl-NL"/>
        </w:rPr>
        <w:t>2017</w:t>
      </w:r>
      <w:r w:rsidRPr="00570522">
        <w:rPr>
          <w:rStyle w:val="normalchar"/>
          <w:lang w:val="nl-NL"/>
        </w:rPr>
        <w:t xml:space="preserve"> tăng 4,</w:t>
      </w:r>
      <w:r>
        <w:rPr>
          <w:rStyle w:val="normalchar"/>
          <w:lang w:val="nl-NL"/>
        </w:rPr>
        <w:t>47</w:t>
      </w:r>
      <w:r w:rsidRPr="00570522">
        <w:rPr>
          <w:rStyle w:val="normalchar"/>
          <w:lang w:val="nl-NL"/>
        </w:rPr>
        <w:t xml:space="preserve">% so với bình quân </w:t>
      </w:r>
      <w:r w:rsidRPr="00442702">
        <w:rPr>
          <w:rStyle w:val="normalchar"/>
          <w:color w:val="000000"/>
          <w:lang w:val="nl-NL"/>
        </w:rPr>
        <w:t>cùng kỳ năm 2016</w:t>
      </w:r>
      <w:r>
        <w:rPr>
          <w:rStyle w:val="FootnoteReference"/>
          <w:color w:val="000000"/>
          <w:lang w:val="nl-NL"/>
        </w:rPr>
        <w:footnoteReference w:id="11"/>
      </w:r>
      <w:r>
        <w:rPr>
          <w:rStyle w:val="normalchar"/>
          <w:color w:val="000000"/>
          <w:lang w:val="nl-NL"/>
        </w:rPr>
        <w:t xml:space="preserve">. </w:t>
      </w:r>
      <w:r w:rsidRPr="00442702">
        <w:rPr>
          <w:rStyle w:val="normalchar"/>
          <w:color w:val="000000"/>
          <w:lang w:val="nl-NL"/>
        </w:rPr>
        <w:t xml:space="preserve">Chỉ số giá tiêu dùng tháng </w:t>
      </w:r>
      <w:r>
        <w:rPr>
          <w:rStyle w:val="normalchar"/>
          <w:color w:val="000000"/>
          <w:lang w:val="nl-NL"/>
        </w:rPr>
        <w:t>5/2017 tăng 0,37</w:t>
      </w:r>
      <w:r w:rsidRPr="00442702">
        <w:rPr>
          <w:rStyle w:val="normalchar"/>
          <w:color w:val="000000"/>
          <w:lang w:val="nl-NL"/>
        </w:rPr>
        <w:t xml:space="preserve">% so với tháng 12/2016 và tăng </w:t>
      </w:r>
      <w:r>
        <w:rPr>
          <w:rStyle w:val="normalchar"/>
          <w:color w:val="000000"/>
          <w:lang w:val="nl-NL"/>
        </w:rPr>
        <w:t>3,19</w:t>
      </w:r>
      <w:r w:rsidRPr="00442702">
        <w:rPr>
          <w:rStyle w:val="normalchar"/>
          <w:color w:val="000000"/>
          <w:lang w:val="nl-NL"/>
        </w:rPr>
        <w:t xml:space="preserve">% so với cùng kỳ năm trước. </w:t>
      </w:r>
    </w:p>
    <w:p w14:paraId="68EC5320" w14:textId="77777777" w:rsidR="00AD1BDF" w:rsidRDefault="00AD1BDF" w:rsidP="00996103">
      <w:pPr>
        <w:spacing w:before="100" w:line="259" w:lineRule="auto"/>
        <w:ind w:firstLine="567"/>
        <w:jc w:val="both"/>
        <w:rPr>
          <w:rStyle w:val="normalchar"/>
          <w:color w:val="000000"/>
          <w:spacing w:val="-4"/>
          <w:lang w:val="nl-NL"/>
        </w:rPr>
      </w:pPr>
      <w:r w:rsidRPr="00442702">
        <w:rPr>
          <w:rStyle w:val="normalchar"/>
          <w:color w:val="000000"/>
          <w:spacing w:val="-4"/>
          <w:lang w:val="nl-NL"/>
        </w:rPr>
        <w:t xml:space="preserve">Lạm phát cơ bản tháng </w:t>
      </w:r>
      <w:r>
        <w:rPr>
          <w:rStyle w:val="normalchar"/>
          <w:color w:val="000000"/>
          <w:spacing w:val="-4"/>
          <w:lang w:val="nl-NL"/>
        </w:rPr>
        <w:t>5</w:t>
      </w:r>
      <w:r w:rsidRPr="00442702">
        <w:rPr>
          <w:rStyle w:val="normalchar"/>
          <w:color w:val="000000"/>
          <w:spacing w:val="-4"/>
          <w:lang w:val="nl-NL"/>
        </w:rPr>
        <w:t xml:space="preserve">/2017 </w:t>
      </w:r>
      <w:r>
        <w:rPr>
          <w:rStyle w:val="normalchar"/>
          <w:color w:val="000000"/>
          <w:spacing w:val="-4"/>
          <w:lang w:val="nl-NL"/>
        </w:rPr>
        <w:t xml:space="preserve">tăng 0,08% </w:t>
      </w:r>
      <w:r w:rsidRPr="00442702">
        <w:rPr>
          <w:rStyle w:val="normalchar"/>
          <w:color w:val="000000"/>
          <w:spacing w:val="-4"/>
          <w:lang w:val="nl-NL"/>
        </w:rPr>
        <w:t>so với tháng trước và tăng 1,</w:t>
      </w:r>
      <w:r>
        <w:rPr>
          <w:rStyle w:val="normalchar"/>
          <w:color w:val="000000"/>
          <w:spacing w:val="-4"/>
          <w:lang w:val="nl-NL"/>
        </w:rPr>
        <w:t>33</w:t>
      </w:r>
      <w:r w:rsidRPr="00442702">
        <w:rPr>
          <w:rStyle w:val="normalchar"/>
          <w:color w:val="000000"/>
          <w:spacing w:val="-4"/>
          <w:lang w:val="nl-NL"/>
        </w:rPr>
        <w:t xml:space="preserve">% so với cùng kỳ năm trước. Lạm phát cơ bản bình quân </w:t>
      </w:r>
      <w:r>
        <w:rPr>
          <w:rStyle w:val="normalchar"/>
          <w:color w:val="000000"/>
          <w:spacing w:val="-4"/>
          <w:lang w:val="nl-NL"/>
        </w:rPr>
        <w:t>5</w:t>
      </w:r>
      <w:r w:rsidRPr="00442702">
        <w:rPr>
          <w:rStyle w:val="normalchar"/>
          <w:color w:val="000000"/>
          <w:spacing w:val="-4"/>
          <w:lang w:val="nl-NL"/>
        </w:rPr>
        <w:t xml:space="preserve"> tháng đầu năm 2017 tăng 1,</w:t>
      </w:r>
      <w:r>
        <w:rPr>
          <w:rStyle w:val="normalchar"/>
          <w:color w:val="000000"/>
          <w:spacing w:val="-4"/>
          <w:lang w:val="nl-NL"/>
        </w:rPr>
        <w:t>56</w:t>
      </w:r>
      <w:r w:rsidRPr="00442702">
        <w:rPr>
          <w:rStyle w:val="normalchar"/>
          <w:color w:val="000000"/>
          <w:spacing w:val="-4"/>
          <w:lang w:val="nl-NL"/>
        </w:rPr>
        <w:t>% so với bình quân cùng kỳ năm 2016.</w:t>
      </w:r>
    </w:p>
    <w:p w14:paraId="4D3DE437" w14:textId="77777777" w:rsidR="00AD1BDF" w:rsidRPr="00442702" w:rsidRDefault="00AD1BDF" w:rsidP="00831C17">
      <w:pPr>
        <w:spacing w:before="120" w:line="259" w:lineRule="auto"/>
        <w:ind w:firstLine="567"/>
        <w:jc w:val="both"/>
        <w:rPr>
          <w:rStyle w:val="normalchar"/>
          <w:color w:val="000000"/>
          <w:spacing w:val="-4"/>
          <w:lang w:val="nl-NL"/>
        </w:rPr>
      </w:pPr>
      <w:r w:rsidRPr="00037EBF">
        <w:rPr>
          <w:rStyle w:val="normalchar"/>
          <w:color w:val="000000"/>
          <w:lang w:val="nl-NL"/>
        </w:rPr>
        <w:t xml:space="preserve">Chỉ số giá vàng tháng </w:t>
      </w:r>
      <w:r>
        <w:rPr>
          <w:rStyle w:val="normalchar"/>
          <w:color w:val="000000"/>
          <w:lang w:val="nl-NL"/>
        </w:rPr>
        <w:t>5</w:t>
      </w:r>
      <w:r w:rsidRPr="00037EBF">
        <w:rPr>
          <w:rStyle w:val="normalchar"/>
          <w:color w:val="000000"/>
          <w:lang w:val="nl-NL"/>
        </w:rPr>
        <w:t xml:space="preserve">/2017 </w:t>
      </w:r>
      <w:r>
        <w:rPr>
          <w:rStyle w:val="normalchar"/>
          <w:color w:val="000000"/>
          <w:lang w:val="nl-NL"/>
        </w:rPr>
        <w:t>giảm 0,1</w:t>
      </w:r>
      <w:r w:rsidR="00107A87">
        <w:rPr>
          <w:rStyle w:val="normalchar"/>
          <w:color w:val="000000"/>
          <w:lang w:val="nl-NL"/>
        </w:rPr>
        <w:t>0</w:t>
      </w:r>
      <w:r w:rsidRPr="00037EBF">
        <w:rPr>
          <w:rStyle w:val="normalchar"/>
          <w:color w:val="000000"/>
          <w:lang w:val="nl-NL"/>
        </w:rPr>
        <w:t xml:space="preserve">% so với tháng trước; tăng </w:t>
      </w:r>
      <w:r>
        <w:rPr>
          <w:rStyle w:val="normalchar"/>
          <w:color w:val="000000"/>
          <w:lang w:val="nl-NL"/>
        </w:rPr>
        <w:t>2,91</w:t>
      </w:r>
      <w:r w:rsidRPr="00037EBF">
        <w:rPr>
          <w:rStyle w:val="normalchar"/>
          <w:color w:val="000000"/>
          <w:lang w:val="nl-NL"/>
        </w:rPr>
        <w:t xml:space="preserve">% so với tháng 12/2016 và tăng </w:t>
      </w:r>
      <w:r>
        <w:rPr>
          <w:rStyle w:val="normalchar"/>
          <w:color w:val="000000"/>
          <w:lang w:val="nl-NL"/>
        </w:rPr>
        <w:t>4,12</w:t>
      </w:r>
      <w:r w:rsidRPr="00037EBF">
        <w:rPr>
          <w:rStyle w:val="normalchar"/>
          <w:color w:val="000000"/>
          <w:lang w:val="nl-NL"/>
        </w:rPr>
        <w:t xml:space="preserve">% so với cùng kỳ năm trước. Chỉ số giá đô la Mỹ tháng </w:t>
      </w:r>
      <w:r>
        <w:rPr>
          <w:rStyle w:val="normalchar"/>
          <w:color w:val="000000"/>
          <w:lang w:val="nl-NL"/>
        </w:rPr>
        <w:t>5</w:t>
      </w:r>
      <w:r w:rsidRPr="00037EBF">
        <w:rPr>
          <w:rStyle w:val="normalchar"/>
          <w:color w:val="000000"/>
          <w:lang w:val="nl-NL"/>
        </w:rPr>
        <w:t xml:space="preserve">/2017 </w:t>
      </w:r>
      <w:r>
        <w:rPr>
          <w:rStyle w:val="normalchar"/>
          <w:color w:val="000000"/>
          <w:lang w:val="nl-NL"/>
        </w:rPr>
        <w:t xml:space="preserve">giảm </w:t>
      </w:r>
      <w:r w:rsidRPr="00037EBF">
        <w:rPr>
          <w:rStyle w:val="normalchar"/>
          <w:color w:val="000000"/>
          <w:lang w:val="nl-NL"/>
        </w:rPr>
        <w:t>0,</w:t>
      </w:r>
      <w:r>
        <w:rPr>
          <w:rStyle w:val="normalchar"/>
          <w:color w:val="000000"/>
          <w:lang w:val="nl-NL"/>
        </w:rPr>
        <w:t>03</w:t>
      </w:r>
      <w:r w:rsidRPr="00037EBF">
        <w:rPr>
          <w:rStyle w:val="normalchar"/>
          <w:color w:val="000000"/>
          <w:lang w:val="nl-NL"/>
        </w:rPr>
        <w:t xml:space="preserve">% so với tháng trước; </w:t>
      </w:r>
      <w:r>
        <w:rPr>
          <w:rStyle w:val="normalchar"/>
          <w:color w:val="000000"/>
          <w:lang w:val="nl-NL"/>
        </w:rPr>
        <w:t xml:space="preserve">giảm </w:t>
      </w:r>
      <w:r w:rsidRPr="00037EBF">
        <w:rPr>
          <w:rStyle w:val="normalchar"/>
          <w:color w:val="000000"/>
          <w:lang w:val="nl-NL"/>
        </w:rPr>
        <w:t>0,</w:t>
      </w:r>
      <w:r>
        <w:rPr>
          <w:rStyle w:val="normalchar"/>
          <w:color w:val="000000"/>
          <w:lang w:val="nl-NL"/>
        </w:rPr>
        <w:t>05</w:t>
      </w:r>
      <w:r w:rsidRPr="00037EBF">
        <w:rPr>
          <w:rStyle w:val="normalchar"/>
          <w:color w:val="000000"/>
          <w:lang w:val="nl-NL"/>
        </w:rPr>
        <w:t>% so với tháng 12/2016 và tăng 1,</w:t>
      </w:r>
      <w:r>
        <w:rPr>
          <w:rStyle w:val="normalchar"/>
          <w:color w:val="000000"/>
          <w:lang w:val="nl-NL"/>
        </w:rPr>
        <w:t>66</w:t>
      </w:r>
      <w:r w:rsidRPr="00037EBF">
        <w:rPr>
          <w:rStyle w:val="normalchar"/>
          <w:color w:val="000000"/>
          <w:lang w:val="nl-NL"/>
        </w:rPr>
        <w:t>% so với cùng kỳ năm 2016</w:t>
      </w:r>
      <w:r w:rsidRPr="00442702">
        <w:rPr>
          <w:rStyle w:val="normalchar"/>
          <w:color w:val="000000"/>
          <w:spacing w:val="-4"/>
          <w:lang w:val="nl-NL"/>
        </w:rPr>
        <w:t>.</w:t>
      </w:r>
    </w:p>
    <w:p w14:paraId="5A68F9E8" w14:textId="77777777" w:rsidR="00EA7AD2" w:rsidRPr="0074089D" w:rsidRDefault="003A35EA" w:rsidP="00831C17">
      <w:pPr>
        <w:tabs>
          <w:tab w:val="left" w:pos="5244"/>
        </w:tabs>
        <w:spacing w:before="120" w:line="259" w:lineRule="auto"/>
        <w:ind w:firstLine="567"/>
        <w:jc w:val="both"/>
        <w:rPr>
          <w:b/>
          <w:bCs/>
          <w:i/>
          <w:iCs/>
          <w:lang w:val="fr-FR"/>
        </w:rPr>
      </w:pPr>
      <w:r w:rsidRPr="0074089D">
        <w:rPr>
          <w:b/>
          <w:bCs/>
          <w:i/>
          <w:iCs/>
          <w:lang w:val="fr-FR"/>
        </w:rPr>
        <w:t>d. Vận tải hành khách và hàng hóa</w:t>
      </w:r>
    </w:p>
    <w:p w14:paraId="084810A7" w14:textId="77777777" w:rsidR="00DD12C3" w:rsidRPr="0074089D" w:rsidRDefault="00DD12C3" w:rsidP="00831C17">
      <w:pPr>
        <w:spacing w:before="120" w:line="259" w:lineRule="auto"/>
        <w:ind w:firstLine="567"/>
        <w:jc w:val="both"/>
        <w:rPr>
          <w:color w:val="000000"/>
        </w:rPr>
      </w:pPr>
      <w:r w:rsidRPr="0074089D">
        <w:t xml:space="preserve">Vận tải hành khách tháng Năm ước tính đạt 335,5 triệu lượt khách, tăng </w:t>
      </w:r>
      <w:r w:rsidRPr="0074089D">
        <w:rPr>
          <w:color w:val="000000"/>
        </w:rPr>
        <w:t>10</w:t>
      </w:r>
      <w:r w:rsidRPr="0074089D">
        <w:t xml:space="preserve">% so với cùng kỳ năm trước và 15,2 tỷ lượt khách.km, tăng </w:t>
      </w:r>
      <w:r w:rsidRPr="0074089D">
        <w:rPr>
          <w:color w:val="000000"/>
        </w:rPr>
        <w:t>9,1</w:t>
      </w:r>
      <w:r w:rsidRPr="0074089D">
        <w:t xml:space="preserve">%. Tính chung 5 tháng đầu năm, </w:t>
      </w:r>
      <w:r w:rsidRPr="0074089D">
        <w:rPr>
          <w:color w:val="000000"/>
        </w:rPr>
        <w:t>v</w:t>
      </w:r>
      <w:r w:rsidRPr="0074089D">
        <w:rPr>
          <w:color w:val="000000"/>
          <w:lang w:val="vi-VN"/>
        </w:rPr>
        <w:t xml:space="preserve">ận tải hành khách đạt </w:t>
      </w:r>
      <w:r w:rsidRPr="0074089D">
        <w:rPr>
          <w:color w:val="000000"/>
        </w:rPr>
        <w:t>1.638,5</w:t>
      </w:r>
      <w:r w:rsidRPr="0074089D">
        <w:rPr>
          <w:color w:val="000000"/>
          <w:lang w:val="vi-VN"/>
        </w:rPr>
        <w:t xml:space="preserve"> triệu lượt khách, tăng </w:t>
      </w:r>
      <w:r w:rsidRPr="0074089D">
        <w:rPr>
          <w:color w:val="000000"/>
        </w:rPr>
        <w:t>8,9</w:t>
      </w:r>
      <w:r w:rsidRPr="0074089D">
        <w:rPr>
          <w:color w:val="000000"/>
          <w:lang w:val="vi-VN"/>
        </w:rPr>
        <w:t xml:space="preserve">% so với cùng kỳ năm trước và </w:t>
      </w:r>
      <w:r w:rsidRPr="0074089D">
        <w:rPr>
          <w:color w:val="000000"/>
        </w:rPr>
        <w:t>74</w:t>
      </w:r>
      <w:r w:rsidRPr="0074089D">
        <w:rPr>
          <w:color w:val="000000"/>
          <w:lang w:val="vi-VN"/>
        </w:rPr>
        <w:t>,</w:t>
      </w:r>
      <w:r w:rsidRPr="0074089D">
        <w:rPr>
          <w:color w:val="000000"/>
        </w:rPr>
        <w:t>3</w:t>
      </w:r>
      <w:r w:rsidRPr="0074089D">
        <w:rPr>
          <w:color w:val="000000"/>
          <w:lang w:val="vi-VN"/>
        </w:rPr>
        <w:t xml:space="preserve"> tỷ lượt khách.km, tăng </w:t>
      </w:r>
      <w:r w:rsidRPr="0074089D">
        <w:rPr>
          <w:color w:val="000000"/>
        </w:rPr>
        <w:t>8,2</w:t>
      </w:r>
      <w:r w:rsidRPr="0074089D">
        <w:rPr>
          <w:color w:val="000000"/>
          <w:lang w:val="vi-VN"/>
        </w:rPr>
        <w:t xml:space="preserve">%, trong đó vận tải hành khách đường bộ đạt </w:t>
      </w:r>
      <w:r w:rsidRPr="0074089D">
        <w:rPr>
          <w:color w:val="000000"/>
        </w:rPr>
        <w:t>1.543,6</w:t>
      </w:r>
      <w:r w:rsidRPr="0074089D">
        <w:rPr>
          <w:color w:val="000000"/>
          <w:lang w:val="vi-VN"/>
        </w:rPr>
        <w:t xml:space="preserve"> triệu lượt khách, tăng </w:t>
      </w:r>
      <w:r w:rsidRPr="0074089D">
        <w:rPr>
          <w:color w:val="000000"/>
        </w:rPr>
        <w:t>9,2</w:t>
      </w:r>
      <w:r w:rsidRPr="0074089D">
        <w:rPr>
          <w:color w:val="000000"/>
          <w:lang w:val="vi-VN"/>
        </w:rPr>
        <w:t xml:space="preserve">% và </w:t>
      </w:r>
      <w:r w:rsidRPr="0074089D">
        <w:rPr>
          <w:color w:val="000000"/>
        </w:rPr>
        <w:t>50</w:t>
      </w:r>
      <w:r w:rsidRPr="0074089D">
        <w:rPr>
          <w:color w:val="000000"/>
          <w:lang w:val="vi-VN"/>
        </w:rPr>
        <w:t>,</w:t>
      </w:r>
      <w:r w:rsidRPr="0074089D">
        <w:rPr>
          <w:color w:val="000000"/>
        </w:rPr>
        <w:t>4</w:t>
      </w:r>
      <w:r w:rsidRPr="0074089D">
        <w:rPr>
          <w:color w:val="000000"/>
          <w:lang w:val="vi-VN"/>
        </w:rPr>
        <w:t xml:space="preserve"> tỷ lượt khách.km, tăng </w:t>
      </w:r>
      <w:r w:rsidRPr="0074089D">
        <w:rPr>
          <w:color w:val="000000"/>
        </w:rPr>
        <w:t>7,7</w:t>
      </w:r>
      <w:r w:rsidRPr="0074089D">
        <w:rPr>
          <w:color w:val="000000"/>
          <w:lang w:val="vi-VN"/>
        </w:rPr>
        <w:t xml:space="preserve">%; đường biển đạt </w:t>
      </w:r>
      <w:r w:rsidRPr="0074089D">
        <w:rPr>
          <w:color w:val="000000"/>
        </w:rPr>
        <w:t>2,7</w:t>
      </w:r>
      <w:r w:rsidRPr="0074089D">
        <w:rPr>
          <w:color w:val="000000"/>
          <w:lang w:val="vi-VN"/>
        </w:rPr>
        <w:t xml:space="preserve"> triệu lượt khách, tăng </w:t>
      </w:r>
      <w:r w:rsidRPr="0074089D">
        <w:rPr>
          <w:color w:val="000000"/>
        </w:rPr>
        <w:t>8</w:t>
      </w:r>
      <w:r w:rsidRPr="0074089D">
        <w:rPr>
          <w:color w:val="000000"/>
          <w:lang w:val="vi-VN"/>
        </w:rPr>
        <w:t xml:space="preserve">% và </w:t>
      </w:r>
      <w:r w:rsidRPr="0074089D">
        <w:rPr>
          <w:color w:val="000000"/>
        </w:rPr>
        <w:t>138,7</w:t>
      </w:r>
      <w:r w:rsidRPr="0074089D">
        <w:rPr>
          <w:color w:val="000000"/>
          <w:lang w:val="vi-VN"/>
        </w:rPr>
        <w:t xml:space="preserve"> triệu lượt khách.km, tăng </w:t>
      </w:r>
      <w:r w:rsidRPr="0074089D">
        <w:rPr>
          <w:color w:val="000000"/>
        </w:rPr>
        <w:t>7</w:t>
      </w:r>
      <w:r w:rsidRPr="0074089D">
        <w:rPr>
          <w:color w:val="000000"/>
          <w:lang w:val="vi-VN"/>
        </w:rPr>
        <w:t>,</w:t>
      </w:r>
      <w:r w:rsidRPr="0074089D">
        <w:rPr>
          <w:color w:val="000000"/>
        </w:rPr>
        <w:t>5</w:t>
      </w:r>
      <w:r w:rsidRPr="0074089D">
        <w:rPr>
          <w:color w:val="000000"/>
          <w:lang w:val="vi-VN"/>
        </w:rPr>
        <w:t>%</w:t>
      </w:r>
      <w:r w:rsidRPr="0074089D">
        <w:rPr>
          <w:color w:val="000000"/>
        </w:rPr>
        <w:t>. Vận tải bằng đ</w:t>
      </w:r>
      <w:r w:rsidRPr="0074089D">
        <w:rPr>
          <w:color w:val="000000"/>
          <w:lang w:val="vi-VN"/>
        </w:rPr>
        <w:t>ường hàng không</w:t>
      </w:r>
      <w:r w:rsidRPr="0074089D">
        <w:rPr>
          <w:color w:val="000000"/>
        </w:rPr>
        <w:t xml:space="preserve"> </w:t>
      </w:r>
      <w:r w:rsidRPr="0074089D">
        <w:rPr>
          <w:color w:val="000000"/>
          <w:lang w:val="vi-VN"/>
        </w:rPr>
        <w:t xml:space="preserve">đạt </w:t>
      </w:r>
      <w:r w:rsidRPr="0074089D">
        <w:rPr>
          <w:color w:val="000000"/>
        </w:rPr>
        <w:t>khá với 18</w:t>
      </w:r>
      <w:r w:rsidRPr="0074089D">
        <w:rPr>
          <w:color w:val="000000"/>
          <w:lang w:val="vi-VN"/>
        </w:rPr>
        <w:t xml:space="preserve"> triệu lượt khách, tăng </w:t>
      </w:r>
      <w:r w:rsidRPr="0074089D">
        <w:rPr>
          <w:color w:val="000000"/>
        </w:rPr>
        <w:t>10</w:t>
      </w:r>
      <w:r w:rsidRPr="0074089D">
        <w:rPr>
          <w:color w:val="000000"/>
          <w:lang w:val="vi-VN"/>
        </w:rPr>
        <w:t>,</w:t>
      </w:r>
      <w:r w:rsidRPr="0074089D">
        <w:rPr>
          <w:color w:val="000000"/>
        </w:rPr>
        <w:t>7</w:t>
      </w:r>
      <w:r w:rsidRPr="0074089D">
        <w:rPr>
          <w:color w:val="000000"/>
          <w:lang w:val="vi-VN"/>
        </w:rPr>
        <w:t xml:space="preserve">% và </w:t>
      </w:r>
      <w:r w:rsidRPr="0074089D">
        <w:rPr>
          <w:color w:val="000000"/>
        </w:rPr>
        <w:t>21</w:t>
      </w:r>
      <w:r w:rsidRPr="0074089D">
        <w:rPr>
          <w:color w:val="000000"/>
          <w:lang w:val="vi-VN"/>
        </w:rPr>
        <w:t xml:space="preserve"> tỷ lượt khách.km, tăng </w:t>
      </w:r>
      <w:r w:rsidRPr="0074089D">
        <w:rPr>
          <w:color w:val="000000"/>
        </w:rPr>
        <w:t>10,2</w:t>
      </w:r>
      <w:r w:rsidRPr="0074089D">
        <w:rPr>
          <w:color w:val="000000"/>
          <w:lang w:val="vi-VN"/>
        </w:rPr>
        <w:t>%</w:t>
      </w:r>
      <w:r w:rsidRPr="0074089D">
        <w:rPr>
          <w:color w:val="000000"/>
        </w:rPr>
        <w:t xml:space="preserve">. Vận tải </w:t>
      </w:r>
      <w:r w:rsidRPr="0074089D">
        <w:rPr>
          <w:color w:val="000000"/>
          <w:lang w:val="vi-VN"/>
        </w:rPr>
        <w:t xml:space="preserve">đường sắt đạt </w:t>
      </w:r>
      <w:r w:rsidRPr="0074089D">
        <w:rPr>
          <w:color w:val="000000"/>
        </w:rPr>
        <w:t>3</w:t>
      </w:r>
      <w:r w:rsidRPr="0074089D">
        <w:rPr>
          <w:color w:val="000000"/>
          <w:lang w:val="vi-VN"/>
        </w:rPr>
        <w:t>,</w:t>
      </w:r>
      <w:r w:rsidRPr="0074089D">
        <w:rPr>
          <w:color w:val="000000"/>
        </w:rPr>
        <w:t>9</w:t>
      </w:r>
      <w:r w:rsidRPr="0074089D">
        <w:rPr>
          <w:color w:val="000000"/>
          <w:lang w:val="vi-VN"/>
        </w:rPr>
        <w:t xml:space="preserve"> triệu lượt khách, giảm </w:t>
      </w:r>
      <w:r w:rsidRPr="0074089D">
        <w:rPr>
          <w:color w:val="000000"/>
        </w:rPr>
        <w:t>6</w:t>
      </w:r>
      <w:r w:rsidRPr="0074089D">
        <w:rPr>
          <w:color w:val="000000"/>
          <w:lang w:val="vi-VN"/>
        </w:rPr>
        <w:t>,</w:t>
      </w:r>
      <w:r w:rsidRPr="0074089D">
        <w:rPr>
          <w:color w:val="000000"/>
        </w:rPr>
        <w:t>3</w:t>
      </w:r>
      <w:r w:rsidRPr="0074089D">
        <w:rPr>
          <w:color w:val="000000"/>
          <w:lang w:val="vi-VN"/>
        </w:rPr>
        <w:t xml:space="preserve">% và </w:t>
      </w:r>
      <w:r w:rsidRPr="0074089D">
        <w:rPr>
          <w:color w:val="000000"/>
        </w:rPr>
        <w:t>1</w:t>
      </w:r>
      <w:r w:rsidRPr="0074089D">
        <w:rPr>
          <w:color w:val="000000"/>
          <w:lang w:val="vi-VN"/>
        </w:rPr>
        <w:t>,</w:t>
      </w:r>
      <w:r w:rsidRPr="0074089D">
        <w:rPr>
          <w:color w:val="000000"/>
        </w:rPr>
        <w:t>5</w:t>
      </w:r>
      <w:r w:rsidRPr="0074089D">
        <w:rPr>
          <w:color w:val="000000"/>
          <w:lang w:val="vi-VN"/>
        </w:rPr>
        <w:t xml:space="preserve"> tỷ lượt khách.km, </w:t>
      </w:r>
      <w:r w:rsidRPr="0074089D">
        <w:rPr>
          <w:color w:val="000000"/>
        </w:rPr>
        <w:t>tăng</w:t>
      </w:r>
      <w:r w:rsidRPr="0074089D">
        <w:rPr>
          <w:color w:val="000000"/>
          <w:lang w:val="vi-VN"/>
        </w:rPr>
        <w:t xml:space="preserve"> </w:t>
      </w:r>
      <w:r w:rsidRPr="0074089D">
        <w:rPr>
          <w:color w:val="000000"/>
        </w:rPr>
        <w:t>0,2</w:t>
      </w:r>
      <w:r w:rsidRPr="0074089D">
        <w:rPr>
          <w:color w:val="000000"/>
          <w:lang w:val="vi-VN"/>
        </w:rPr>
        <w:t>%</w:t>
      </w:r>
      <w:r w:rsidRPr="0074089D">
        <w:rPr>
          <w:color w:val="000000"/>
        </w:rPr>
        <w:t xml:space="preserve"> so với cùng kỳ năm 2016</w:t>
      </w:r>
      <w:r w:rsidRPr="0074089D">
        <w:rPr>
          <w:color w:val="000000"/>
          <w:lang w:val="vi-VN"/>
        </w:rPr>
        <w:t>.</w:t>
      </w:r>
    </w:p>
    <w:p w14:paraId="4FB38233" w14:textId="77777777" w:rsidR="00DD12C3" w:rsidRPr="0074089D" w:rsidRDefault="00DD12C3" w:rsidP="00831C17">
      <w:pPr>
        <w:spacing w:before="120" w:line="259" w:lineRule="auto"/>
        <w:ind w:firstLine="567"/>
        <w:jc w:val="both"/>
        <w:rPr>
          <w:color w:val="000000"/>
          <w:spacing w:val="-2"/>
        </w:rPr>
      </w:pPr>
      <w:r w:rsidRPr="0074089D">
        <w:rPr>
          <w:color w:val="000000"/>
          <w:spacing w:val="-2"/>
        </w:rPr>
        <w:t>Vận tải hàng hóa tháng Năm ước tính đạt 118,5 triệu tấn, tăng 8% so với cùng kỳ năm trước và 22 tỷ tấn.km, tăng 6,3%. Tính chung 5 tháng, v</w:t>
      </w:r>
      <w:r w:rsidRPr="0074089D">
        <w:rPr>
          <w:color w:val="000000"/>
          <w:spacing w:val="-2"/>
          <w:lang w:val="vi-VN"/>
        </w:rPr>
        <w:t xml:space="preserve">ận tải hàng hóa đạt </w:t>
      </w:r>
      <w:r w:rsidRPr="0074089D">
        <w:rPr>
          <w:color w:val="000000"/>
          <w:spacing w:val="-2"/>
        </w:rPr>
        <w:t>586,2</w:t>
      </w:r>
      <w:r w:rsidRPr="0074089D">
        <w:rPr>
          <w:color w:val="000000"/>
          <w:spacing w:val="-2"/>
          <w:lang w:val="vi-VN"/>
        </w:rPr>
        <w:t xml:space="preserve"> triệu tấn, tăng </w:t>
      </w:r>
      <w:r w:rsidRPr="0074089D">
        <w:rPr>
          <w:color w:val="000000"/>
          <w:spacing w:val="-2"/>
        </w:rPr>
        <w:t>8,9</w:t>
      </w:r>
      <w:r w:rsidRPr="0074089D">
        <w:rPr>
          <w:color w:val="000000"/>
          <w:spacing w:val="-2"/>
          <w:lang w:val="vi-VN"/>
        </w:rPr>
        <w:t xml:space="preserve">% so với cùng kỳ năm trước và </w:t>
      </w:r>
      <w:r w:rsidRPr="0074089D">
        <w:rPr>
          <w:color w:val="000000"/>
          <w:spacing w:val="-2"/>
        </w:rPr>
        <w:t>108</w:t>
      </w:r>
      <w:r w:rsidRPr="0074089D">
        <w:rPr>
          <w:color w:val="000000"/>
          <w:spacing w:val="-2"/>
          <w:lang w:val="vi-VN"/>
        </w:rPr>
        <w:t>,</w:t>
      </w:r>
      <w:r w:rsidRPr="0074089D">
        <w:rPr>
          <w:color w:val="000000"/>
          <w:spacing w:val="-2"/>
        </w:rPr>
        <w:t>4</w:t>
      </w:r>
      <w:r w:rsidRPr="0074089D">
        <w:rPr>
          <w:color w:val="000000"/>
          <w:spacing w:val="-2"/>
          <w:lang w:val="vi-VN"/>
        </w:rPr>
        <w:t xml:space="preserve"> tỷ tấn.km, tăng </w:t>
      </w:r>
      <w:r w:rsidRPr="0074089D">
        <w:rPr>
          <w:color w:val="000000"/>
          <w:spacing w:val="-2"/>
        </w:rPr>
        <w:t>5,6</w:t>
      </w:r>
      <w:r w:rsidRPr="0074089D">
        <w:rPr>
          <w:color w:val="000000"/>
          <w:spacing w:val="-2"/>
          <w:lang w:val="vi-VN"/>
        </w:rPr>
        <w:t>%</w:t>
      </w:r>
      <w:r w:rsidRPr="0074089D">
        <w:rPr>
          <w:color w:val="000000"/>
          <w:spacing w:val="-2"/>
        </w:rPr>
        <w:t>, trong đó</w:t>
      </w:r>
      <w:r w:rsidRPr="0074089D">
        <w:rPr>
          <w:color w:val="000000"/>
          <w:spacing w:val="-2"/>
          <w:lang w:val="vi-VN"/>
        </w:rPr>
        <w:t xml:space="preserve"> </w:t>
      </w:r>
      <w:r w:rsidRPr="0074089D">
        <w:rPr>
          <w:color w:val="000000"/>
          <w:spacing w:val="-2"/>
        </w:rPr>
        <w:t>v</w:t>
      </w:r>
      <w:r w:rsidRPr="0074089D">
        <w:rPr>
          <w:color w:val="000000"/>
          <w:spacing w:val="-2"/>
          <w:lang w:val="vi-VN"/>
        </w:rPr>
        <w:t>ận tải</w:t>
      </w:r>
      <w:r w:rsidRPr="0074089D">
        <w:rPr>
          <w:color w:val="000000"/>
          <w:spacing w:val="-2"/>
        </w:rPr>
        <w:t xml:space="preserve"> </w:t>
      </w:r>
      <w:r w:rsidRPr="0074089D">
        <w:rPr>
          <w:color w:val="000000"/>
          <w:spacing w:val="-2"/>
          <w:lang w:val="vi-VN"/>
        </w:rPr>
        <w:t xml:space="preserve">trong nước đạt </w:t>
      </w:r>
      <w:r w:rsidRPr="0074089D">
        <w:rPr>
          <w:color w:val="000000"/>
          <w:spacing w:val="-2"/>
        </w:rPr>
        <w:t>572</w:t>
      </w:r>
      <w:r w:rsidRPr="0074089D">
        <w:rPr>
          <w:color w:val="000000"/>
          <w:spacing w:val="-2"/>
          <w:lang w:val="vi-VN"/>
        </w:rPr>
        <w:t>,</w:t>
      </w:r>
      <w:r w:rsidRPr="0074089D">
        <w:rPr>
          <w:color w:val="000000"/>
          <w:spacing w:val="-2"/>
        </w:rPr>
        <w:t>5</w:t>
      </w:r>
      <w:r w:rsidRPr="0074089D">
        <w:rPr>
          <w:color w:val="000000"/>
          <w:spacing w:val="-2"/>
          <w:lang w:val="vi-VN"/>
        </w:rPr>
        <w:t xml:space="preserve"> triệu tấn, tăng </w:t>
      </w:r>
      <w:r w:rsidRPr="0074089D">
        <w:rPr>
          <w:color w:val="000000"/>
          <w:spacing w:val="-2"/>
        </w:rPr>
        <w:t>9</w:t>
      </w:r>
      <w:r w:rsidRPr="0074089D">
        <w:rPr>
          <w:color w:val="000000"/>
          <w:spacing w:val="-2"/>
          <w:lang w:val="vi-VN"/>
        </w:rPr>
        <w:t>,</w:t>
      </w:r>
      <w:r w:rsidRPr="0074089D">
        <w:rPr>
          <w:color w:val="000000"/>
          <w:spacing w:val="-2"/>
        </w:rPr>
        <w:t>1</w:t>
      </w:r>
      <w:r w:rsidRPr="0074089D">
        <w:rPr>
          <w:color w:val="000000"/>
          <w:spacing w:val="-2"/>
          <w:lang w:val="vi-VN"/>
        </w:rPr>
        <w:t xml:space="preserve">% và </w:t>
      </w:r>
      <w:r w:rsidRPr="0074089D">
        <w:rPr>
          <w:color w:val="000000"/>
          <w:spacing w:val="-2"/>
        </w:rPr>
        <w:t>53</w:t>
      </w:r>
      <w:r w:rsidRPr="0074089D">
        <w:rPr>
          <w:color w:val="000000"/>
          <w:spacing w:val="-2"/>
          <w:lang w:val="vi-VN"/>
        </w:rPr>
        <w:t>,</w:t>
      </w:r>
      <w:r w:rsidRPr="0074089D">
        <w:rPr>
          <w:color w:val="000000"/>
          <w:spacing w:val="-2"/>
        </w:rPr>
        <w:t>5</w:t>
      </w:r>
      <w:r w:rsidRPr="0074089D">
        <w:rPr>
          <w:color w:val="000000"/>
          <w:spacing w:val="-2"/>
          <w:lang w:val="vi-VN"/>
        </w:rPr>
        <w:t xml:space="preserve"> tỷ tấn.km, tăng </w:t>
      </w:r>
      <w:r w:rsidRPr="0074089D">
        <w:rPr>
          <w:color w:val="000000"/>
          <w:spacing w:val="-2"/>
        </w:rPr>
        <w:t>10,1</w:t>
      </w:r>
      <w:r w:rsidRPr="0074089D">
        <w:rPr>
          <w:color w:val="000000"/>
          <w:spacing w:val="-2"/>
          <w:lang w:val="vi-VN"/>
        </w:rPr>
        <w:t xml:space="preserve">%; vận tải ngoài nước đạt </w:t>
      </w:r>
      <w:r w:rsidRPr="0074089D">
        <w:rPr>
          <w:color w:val="000000"/>
          <w:spacing w:val="-2"/>
        </w:rPr>
        <w:t>13,7</w:t>
      </w:r>
      <w:r w:rsidRPr="0074089D">
        <w:rPr>
          <w:color w:val="000000"/>
          <w:spacing w:val="-2"/>
          <w:lang w:val="vi-VN"/>
        </w:rPr>
        <w:t xml:space="preserve"> triệu tấn, tăng </w:t>
      </w:r>
      <w:r w:rsidRPr="0074089D">
        <w:rPr>
          <w:color w:val="000000"/>
          <w:spacing w:val="-2"/>
        </w:rPr>
        <w:t>0</w:t>
      </w:r>
      <w:r w:rsidRPr="0074089D">
        <w:rPr>
          <w:color w:val="000000"/>
          <w:spacing w:val="-2"/>
          <w:lang w:val="vi-VN"/>
        </w:rPr>
        <w:t>,</w:t>
      </w:r>
      <w:r w:rsidRPr="0074089D">
        <w:rPr>
          <w:color w:val="000000"/>
          <w:spacing w:val="-2"/>
        </w:rPr>
        <w:t>2</w:t>
      </w:r>
      <w:r w:rsidRPr="0074089D">
        <w:rPr>
          <w:color w:val="000000"/>
          <w:spacing w:val="-2"/>
          <w:lang w:val="vi-VN"/>
        </w:rPr>
        <w:t xml:space="preserve">% và </w:t>
      </w:r>
      <w:r w:rsidRPr="0074089D">
        <w:rPr>
          <w:color w:val="000000"/>
          <w:spacing w:val="-2"/>
        </w:rPr>
        <w:t>54,9</w:t>
      </w:r>
      <w:r w:rsidRPr="0074089D">
        <w:rPr>
          <w:color w:val="000000"/>
          <w:spacing w:val="-2"/>
          <w:lang w:val="vi-VN"/>
        </w:rPr>
        <w:t xml:space="preserve"> tỷ tấn.km, tăng </w:t>
      </w:r>
      <w:r w:rsidRPr="0074089D">
        <w:rPr>
          <w:color w:val="000000"/>
          <w:spacing w:val="-2"/>
        </w:rPr>
        <w:t>1</w:t>
      </w:r>
      <w:r w:rsidRPr="0074089D">
        <w:rPr>
          <w:color w:val="000000"/>
          <w:spacing w:val="-2"/>
          <w:lang w:val="vi-VN"/>
        </w:rPr>
        <w:t>,</w:t>
      </w:r>
      <w:r w:rsidRPr="0074089D">
        <w:rPr>
          <w:color w:val="000000"/>
          <w:spacing w:val="-2"/>
        </w:rPr>
        <w:t>5</w:t>
      </w:r>
      <w:r w:rsidRPr="0074089D">
        <w:rPr>
          <w:color w:val="000000"/>
          <w:spacing w:val="-2"/>
          <w:lang w:val="vi-VN"/>
        </w:rPr>
        <w:t xml:space="preserve">%. </w:t>
      </w:r>
      <w:r w:rsidRPr="0074089D">
        <w:rPr>
          <w:color w:val="000000"/>
          <w:spacing w:val="-2"/>
        </w:rPr>
        <w:t>Xét theo ngành v</w:t>
      </w:r>
      <w:r w:rsidRPr="0074089D">
        <w:rPr>
          <w:color w:val="000000"/>
          <w:spacing w:val="-2"/>
          <w:lang w:val="vi-VN"/>
        </w:rPr>
        <w:t>ận tải</w:t>
      </w:r>
      <w:r w:rsidRPr="0074089D">
        <w:rPr>
          <w:color w:val="000000"/>
          <w:spacing w:val="-2"/>
        </w:rPr>
        <w:t>,</w:t>
      </w:r>
      <w:r w:rsidRPr="0074089D">
        <w:rPr>
          <w:color w:val="000000"/>
          <w:spacing w:val="-2"/>
          <w:lang w:val="vi-VN"/>
        </w:rPr>
        <w:t xml:space="preserve"> đường bộ đạt </w:t>
      </w:r>
      <w:r w:rsidRPr="0074089D">
        <w:rPr>
          <w:color w:val="000000"/>
          <w:spacing w:val="-2"/>
        </w:rPr>
        <w:t>455,6</w:t>
      </w:r>
      <w:r w:rsidRPr="0074089D">
        <w:rPr>
          <w:color w:val="000000"/>
          <w:spacing w:val="-2"/>
          <w:lang w:val="vi-VN"/>
        </w:rPr>
        <w:t xml:space="preserve"> triệu tấn, tăng </w:t>
      </w:r>
      <w:r w:rsidRPr="0074089D">
        <w:rPr>
          <w:color w:val="000000"/>
          <w:spacing w:val="-2"/>
        </w:rPr>
        <w:t>9</w:t>
      </w:r>
      <w:r w:rsidRPr="0074089D">
        <w:rPr>
          <w:color w:val="000000"/>
          <w:spacing w:val="-2"/>
          <w:lang w:val="vi-VN"/>
        </w:rPr>
        <w:t>,</w:t>
      </w:r>
      <w:r w:rsidRPr="0074089D">
        <w:rPr>
          <w:color w:val="000000"/>
          <w:spacing w:val="-2"/>
        </w:rPr>
        <w:t>3</w:t>
      </w:r>
      <w:r w:rsidRPr="0074089D">
        <w:rPr>
          <w:color w:val="000000"/>
          <w:spacing w:val="-2"/>
          <w:lang w:val="vi-VN"/>
        </w:rPr>
        <w:t xml:space="preserve">% so với cùng kỳ năm trước và </w:t>
      </w:r>
      <w:r w:rsidRPr="0074089D">
        <w:rPr>
          <w:color w:val="000000"/>
          <w:spacing w:val="-2"/>
        </w:rPr>
        <w:t>28,4</w:t>
      </w:r>
      <w:r w:rsidRPr="0074089D">
        <w:rPr>
          <w:color w:val="000000"/>
          <w:spacing w:val="-2"/>
          <w:lang w:val="vi-VN"/>
        </w:rPr>
        <w:t xml:space="preserve"> tỷ tấn.km, tăng </w:t>
      </w:r>
      <w:r w:rsidRPr="0074089D">
        <w:rPr>
          <w:color w:val="000000"/>
          <w:spacing w:val="-2"/>
        </w:rPr>
        <w:t>11</w:t>
      </w:r>
      <w:r w:rsidRPr="0074089D">
        <w:rPr>
          <w:color w:val="000000"/>
          <w:spacing w:val="-2"/>
          <w:lang w:val="vi-VN"/>
        </w:rPr>
        <w:t>,</w:t>
      </w:r>
      <w:r w:rsidRPr="0074089D">
        <w:rPr>
          <w:color w:val="000000"/>
          <w:spacing w:val="-2"/>
        </w:rPr>
        <w:t>3</w:t>
      </w:r>
      <w:r w:rsidRPr="0074089D">
        <w:rPr>
          <w:color w:val="000000"/>
          <w:spacing w:val="-2"/>
          <w:lang w:val="vi-VN"/>
        </w:rPr>
        <w:t xml:space="preserve">%; đường sông đạt </w:t>
      </w:r>
      <w:r w:rsidRPr="0074089D">
        <w:rPr>
          <w:color w:val="000000"/>
          <w:spacing w:val="-2"/>
        </w:rPr>
        <w:t>100,1</w:t>
      </w:r>
      <w:r w:rsidRPr="0074089D">
        <w:rPr>
          <w:color w:val="000000"/>
          <w:spacing w:val="-2"/>
          <w:lang w:val="vi-VN"/>
        </w:rPr>
        <w:t xml:space="preserve"> triệu tấn, tăng </w:t>
      </w:r>
      <w:r w:rsidRPr="0074089D">
        <w:rPr>
          <w:color w:val="000000"/>
          <w:spacing w:val="-2"/>
        </w:rPr>
        <w:t>6,9</w:t>
      </w:r>
      <w:r w:rsidRPr="0074089D">
        <w:rPr>
          <w:color w:val="000000"/>
          <w:spacing w:val="-2"/>
          <w:lang w:val="vi-VN"/>
        </w:rPr>
        <w:t xml:space="preserve">% và </w:t>
      </w:r>
      <w:r w:rsidRPr="0074089D">
        <w:rPr>
          <w:color w:val="000000"/>
          <w:spacing w:val="-2"/>
        </w:rPr>
        <w:t>21,3</w:t>
      </w:r>
      <w:r w:rsidRPr="0074089D">
        <w:rPr>
          <w:color w:val="000000"/>
          <w:spacing w:val="-2"/>
          <w:lang w:val="vi-VN"/>
        </w:rPr>
        <w:t xml:space="preserve"> tỷ tấn.km, tăng </w:t>
      </w:r>
      <w:r w:rsidRPr="0074089D">
        <w:rPr>
          <w:color w:val="000000"/>
          <w:spacing w:val="-2"/>
        </w:rPr>
        <w:t>6</w:t>
      </w:r>
      <w:r w:rsidRPr="0074089D">
        <w:rPr>
          <w:color w:val="000000"/>
          <w:spacing w:val="-2"/>
          <w:lang w:val="vi-VN"/>
        </w:rPr>
        <w:t>,</w:t>
      </w:r>
      <w:r w:rsidRPr="0074089D">
        <w:rPr>
          <w:color w:val="000000"/>
          <w:spacing w:val="-2"/>
        </w:rPr>
        <w:t>4</w:t>
      </w:r>
      <w:r w:rsidRPr="0074089D">
        <w:rPr>
          <w:color w:val="000000"/>
          <w:spacing w:val="-2"/>
          <w:lang w:val="vi-VN"/>
        </w:rPr>
        <w:t xml:space="preserve">%; đường biển đạt </w:t>
      </w:r>
      <w:r w:rsidRPr="0074089D">
        <w:rPr>
          <w:color w:val="000000"/>
          <w:spacing w:val="-2"/>
        </w:rPr>
        <w:t>28,1</w:t>
      </w:r>
      <w:r w:rsidRPr="0074089D">
        <w:rPr>
          <w:color w:val="000000"/>
          <w:spacing w:val="-2"/>
          <w:lang w:val="vi-VN"/>
        </w:rPr>
        <w:t xml:space="preserve"> triệu tấn, tăng </w:t>
      </w:r>
      <w:r w:rsidRPr="0074089D">
        <w:rPr>
          <w:color w:val="000000"/>
          <w:spacing w:val="-2"/>
        </w:rPr>
        <w:t>9,7</w:t>
      </w:r>
      <w:r w:rsidRPr="0074089D">
        <w:rPr>
          <w:color w:val="000000"/>
          <w:spacing w:val="-2"/>
          <w:lang w:val="vi-VN"/>
        </w:rPr>
        <w:t xml:space="preserve">% và </w:t>
      </w:r>
      <w:r w:rsidRPr="0074089D">
        <w:rPr>
          <w:color w:val="000000"/>
          <w:spacing w:val="-2"/>
        </w:rPr>
        <w:t>57</w:t>
      </w:r>
      <w:r w:rsidRPr="0074089D">
        <w:rPr>
          <w:color w:val="000000"/>
          <w:spacing w:val="-2"/>
          <w:lang w:val="vi-VN"/>
        </w:rPr>
        <w:t xml:space="preserve"> tỷ tấn.km, </w:t>
      </w:r>
      <w:r w:rsidRPr="0074089D">
        <w:rPr>
          <w:color w:val="000000"/>
          <w:spacing w:val="-2"/>
        </w:rPr>
        <w:t>tăng</w:t>
      </w:r>
      <w:r w:rsidRPr="0074089D">
        <w:rPr>
          <w:color w:val="000000"/>
          <w:spacing w:val="-2"/>
          <w:lang w:val="vi-VN"/>
        </w:rPr>
        <w:t xml:space="preserve"> </w:t>
      </w:r>
      <w:r w:rsidRPr="0074089D">
        <w:rPr>
          <w:color w:val="000000"/>
          <w:spacing w:val="-2"/>
        </w:rPr>
        <w:t>2,6</w:t>
      </w:r>
      <w:r w:rsidRPr="0074089D">
        <w:rPr>
          <w:color w:val="000000"/>
          <w:spacing w:val="-2"/>
          <w:lang w:val="vi-VN"/>
        </w:rPr>
        <w:t xml:space="preserve">%; đường sắt đạt </w:t>
      </w:r>
      <w:r w:rsidRPr="0074089D">
        <w:rPr>
          <w:color w:val="000000"/>
          <w:spacing w:val="-2"/>
        </w:rPr>
        <w:t>2,3</w:t>
      </w:r>
      <w:r w:rsidRPr="0074089D">
        <w:rPr>
          <w:color w:val="000000"/>
          <w:spacing w:val="-2"/>
          <w:lang w:val="vi-VN"/>
        </w:rPr>
        <w:t xml:space="preserve"> triệu tấn, </w:t>
      </w:r>
      <w:r w:rsidRPr="0074089D">
        <w:rPr>
          <w:color w:val="000000"/>
          <w:spacing w:val="-2"/>
        </w:rPr>
        <w:t>tăng</w:t>
      </w:r>
      <w:r w:rsidRPr="0074089D">
        <w:rPr>
          <w:color w:val="000000"/>
          <w:spacing w:val="-2"/>
          <w:lang w:val="vi-VN"/>
        </w:rPr>
        <w:t xml:space="preserve"> </w:t>
      </w:r>
      <w:r w:rsidRPr="0074089D">
        <w:rPr>
          <w:color w:val="000000"/>
          <w:spacing w:val="-2"/>
        </w:rPr>
        <w:t>4</w:t>
      </w:r>
      <w:r w:rsidRPr="0074089D">
        <w:rPr>
          <w:color w:val="000000"/>
          <w:spacing w:val="-2"/>
          <w:lang w:val="vi-VN"/>
        </w:rPr>
        <w:t>,</w:t>
      </w:r>
      <w:r w:rsidRPr="0074089D">
        <w:rPr>
          <w:color w:val="000000"/>
          <w:spacing w:val="-2"/>
        </w:rPr>
        <w:t>2</w:t>
      </w:r>
      <w:r w:rsidRPr="0074089D">
        <w:rPr>
          <w:color w:val="000000"/>
          <w:spacing w:val="-2"/>
          <w:lang w:val="vi-VN"/>
        </w:rPr>
        <w:t xml:space="preserve">% và </w:t>
      </w:r>
      <w:r w:rsidRPr="0074089D">
        <w:rPr>
          <w:color w:val="000000"/>
          <w:spacing w:val="-2"/>
        </w:rPr>
        <w:t>1</w:t>
      </w:r>
      <w:r w:rsidRPr="0074089D">
        <w:rPr>
          <w:color w:val="000000"/>
          <w:spacing w:val="-2"/>
          <w:lang w:val="vi-VN"/>
        </w:rPr>
        <w:t>,</w:t>
      </w:r>
      <w:r w:rsidRPr="0074089D">
        <w:rPr>
          <w:color w:val="000000"/>
          <w:spacing w:val="-2"/>
        </w:rPr>
        <w:t>4</w:t>
      </w:r>
      <w:r w:rsidRPr="0074089D">
        <w:rPr>
          <w:color w:val="000000"/>
          <w:spacing w:val="-2"/>
          <w:lang w:val="vi-VN"/>
        </w:rPr>
        <w:t xml:space="preserve"> tỷ tấn.km, </w:t>
      </w:r>
      <w:r w:rsidRPr="0074089D">
        <w:rPr>
          <w:color w:val="000000"/>
          <w:spacing w:val="-2"/>
        </w:rPr>
        <w:t>tăng</w:t>
      </w:r>
      <w:r w:rsidRPr="0074089D">
        <w:rPr>
          <w:color w:val="000000"/>
          <w:spacing w:val="-2"/>
          <w:lang w:val="vi-VN"/>
        </w:rPr>
        <w:t xml:space="preserve"> </w:t>
      </w:r>
      <w:r w:rsidRPr="0074089D">
        <w:rPr>
          <w:color w:val="000000"/>
          <w:spacing w:val="-2"/>
        </w:rPr>
        <w:t>8%.</w:t>
      </w:r>
    </w:p>
    <w:p w14:paraId="3496CCD3" w14:textId="77777777" w:rsidR="00A51EA3" w:rsidRPr="0074089D" w:rsidRDefault="00A219D8" w:rsidP="00831C17">
      <w:pPr>
        <w:spacing w:before="120" w:line="259" w:lineRule="auto"/>
        <w:ind w:firstLine="567"/>
        <w:jc w:val="both"/>
        <w:rPr>
          <w:b/>
          <w:bCs/>
          <w:i/>
          <w:iCs/>
        </w:rPr>
      </w:pPr>
      <w:r w:rsidRPr="0074089D">
        <w:rPr>
          <w:b/>
          <w:bCs/>
          <w:i/>
          <w:iCs/>
        </w:rPr>
        <w:t>e. Khách quốc tế đến Việt Nam</w:t>
      </w:r>
    </w:p>
    <w:p w14:paraId="183C7C84" w14:textId="77777777" w:rsidR="00A6539F" w:rsidRPr="0074089D" w:rsidRDefault="00A6539F" w:rsidP="00831C17">
      <w:pPr>
        <w:spacing w:before="120" w:line="259" w:lineRule="auto"/>
        <w:ind w:firstLine="567"/>
        <w:jc w:val="both"/>
      </w:pPr>
      <w:r w:rsidRPr="0074089D">
        <w:t>Khách quốc tế đến nước ta trong tháng Năm ước tính đạt 972,8 nghìn lượt người, giảm 9,2% so với tháng trước và tăng 26,8% so với cùng kỳ năm trước. Tính chung 5 tháng đầu năm, khách quốc tế đến nước ta ước tính đạt 5.257 nghìn lượt người, tăng 29,6% so với cùng kỳ năm trước, trong đó khách đến bằng đường hàng không đạt 4.359 nghìn lượt người, tăng 32,4%; đến bằng đường bộ đạt 730,2 nghìn lượt người, tăng 12,7%; đến bằng đường biển đạt 167,8 nghìn lượt người, tăng 43,9%.</w:t>
      </w:r>
    </w:p>
    <w:p w14:paraId="6381A0D4" w14:textId="77777777" w:rsidR="00A6539F" w:rsidRPr="0074089D" w:rsidRDefault="00A6539F" w:rsidP="00831C17">
      <w:pPr>
        <w:spacing w:before="120" w:line="259" w:lineRule="auto"/>
        <w:ind w:firstLine="567"/>
        <w:jc w:val="both"/>
      </w:pPr>
      <w:r w:rsidRPr="0074089D">
        <w:t xml:space="preserve">Trong 5 tháng đầu năm nay, khách đến từ châu Á đạt 3.826,3 nghìn lượt người, tăng 34,4% so với cùng kỳ năm trước, trong đó khách đến từ hầu hết các thị trường chính đều tăng: Khách đến từ Trung Quốc đạt 1.572,2 nghìn lượt người, tăng 55,5%; Hàn Quốc 889,2 nghìn lượt người, tăng 40,9%; Nhật Bản 323 nghìn lượt người, tăng 7,1%; Đài Loan 247,7 nghìn lượt người, tăng 22,6%; Ma-lai-xi-a 196 nghìn lượt người, tăng 19,9%; Thái Lan 134 nghìn lượt người, tăng 11,9%; Xin-ga-po 107 nghìn lượt người, tăng 7,4%. </w:t>
      </w:r>
    </w:p>
    <w:p w14:paraId="7F03CCCA" w14:textId="77777777" w:rsidR="00A6539F" w:rsidRPr="0074089D" w:rsidRDefault="00A6539F" w:rsidP="0074089D">
      <w:pPr>
        <w:spacing w:before="120" w:line="271" w:lineRule="auto"/>
        <w:ind w:firstLine="567"/>
        <w:jc w:val="both"/>
      </w:pPr>
      <w:r w:rsidRPr="0074089D">
        <w:t xml:space="preserve">Khách đến từ châu Âu ước tính đạt 873,4 nghìn lượt người, tăng 23,7% so với cùng kỳ năm trước, trong đó: Khách đến từ Liên bang Nga 275,4 nghìn lượt người, tăng 52,8%; Vương quốc Anh 126,4 nghìn lượt người, tăng 12,7%; Pháp 123,6 nghìn lượt người, tăng 10,1%; Đức 94,2 nghìn lượt người, tăng 17,4%; Hà Lan 27,9 nghìn lượt người, tăng 16,7%; Thụy Điển 26,2 nghìn lượt người, tăng 22,6%; I-ta-li-a 25,4 nghìn lượt người, tăng 16,1%. </w:t>
      </w:r>
    </w:p>
    <w:p w14:paraId="4FD4512D" w14:textId="77777777" w:rsidR="00A6539F" w:rsidRPr="0074089D" w:rsidRDefault="00A6539F" w:rsidP="0074089D">
      <w:pPr>
        <w:spacing w:before="120" w:line="271" w:lineRule="auto"/>
        <w:ind w:firstLine="567"/>
        <w:jc w:val="both"/>
      </w:pPr>
      <w:r w:rsidRPr="0074089D">
        <w:t>Khách đến từ châu Mỹ đạt 370,1 nghìn lượt người, tăng 11,1% so với cùng kỳ năm trước, trong đó khách đến từ Hoa Kỳ đạt 268,3 nghìn lượt người, tăng 9,2%. Khách đến từ châu Úc đạt 172,3 nghìn lượt người, tăng 7,7% so với cùng kỳ năm 2016, trong đó khách đến từ Ôx-trây-li-a đạt 154,5 nghìn lượt người, tăng 7,4%. Khách đến từ châu Phi đạt 14,9 nghìn lượt người, tăng 34% so với cùng kỳ năm 2016.</w:t>
      </w:r>
    </w:p>
    <w:p w14:paraId="1F3B057D" w14:textId="77777777" w:rsidR="00CC3C9D" w:rsidRPr="0074089D" w:rsidRDefault="00CC3C9D" w:rsidP="0074089D">
      <w:pPr>
        <w:spacing w:before="120" w:line="271" w:lineRule="auto"/>
        <w:ind w:firstLine="567"/>
        <w:jc w:val="both"/>
        <w:rPr>
          <w:b/>
          <w:bCs/>
        </w:rPr>
      </w:pPr>
      <w:r w:rsidRPr="0074089D">
        <w:rPr>
          <w:b/>
          <w:bCs/>
        </w:rPr>
        <w:t>7. Một số tình hình xã hội</w:t>
      </w:r>
    </w:p>
    <w:p w14:paraId="364E5398" w14:textId="77777777" w:rsidR="00CC3C9D" w:rsidRPr="0074089D" w:rsidRDefault="00CC3C9D" w:rsidP="00831C17">
      <w:pPr>
        <w:spacing w:before="120" w:line="259" w:lineRule="auto"/>
        <w:ind w:firstLine="567"/>
        <w:jc w:val="both"/>
        <w:rPr>
          <w:b/>
          <w:bCs/>
          <w:i/>
          <w:iCs/>
        </w:rPr>
      </w:pPr>
      <w:r w:rsidRPr="0074089D">
        <w:rPr>
          <w:b/>
          <w:bCs/>
          <w:i/>
          <w:iCs/>
        </w:rPr>
        <w:t>a. Thiếu đói trong nông dân</w:t>
      </w:r>
    </w:p>
    <w:p w14:paraId="75E9B71F" w14:textId="77777777" w:rsidR="00CC3C9D" w:rsidRPr="0074089D" w:rsidRDefault="00CC3C9D" w:rsidP="00831C17">
      <w:pPr>
        <w:spacing w:before="120" w:line="259" w:lineRule="auto"/>
        <w:ind w:firstLine="567"/>
        <w:jc w:val="both"/>
      </w:pPr>
      <w:r w:rsidRPr="0074089D">
        <w:rPr>
          <w:lang w:val="vi-VN"/>
        </w:rPr>
        <w:t xml:space="preserve">Trong tháng </w:t>
      </w:r>
      <w:r w:rsidRPr="0074089D">
        <w:t xml:space="preserve">Năm, </w:t>
      </w:r>
      <w:r w:rsidRPr="0074089D">
        <w:rPr>
          <w:lang w:val="vi-VN"/>
        </w:rPr>
        <w:t xml:space="preserve">cả nước có </w:t>
      </w:r>
      <w:r w:rsidRPr="0074089D">
        <w:t>45,8</w:t>
      </w:r>
      <w:r w:rsidRPr="0074089D">
        <w:rPr>
          <w:lang w:val="vi-VN"/>
        </w:rPr>
        <w:t xml:space="preserve"> nghìn hộ thiếu đói, giảm </w:t>
      </w:r>
      <w:r w:rsidRPr="0074089D">
        <w:t>21,6</w:t>
      </w:r>
      <w:r w:rsidRPr="0074089D">
        <w:rPr>
          <w:lang w:val="vi-VN"/>
        </w:rPr>
        <w:t xml:space="preserve">% so với </w:t>
      </w:r>
      <w:r w:rsidRPr="0074089D">
        <w:t>cùng kỳ năm 2016</w:t>
      </w:r>
      <w:r w:rsidRPr="0074089D">
        <w:rPr>
          <w:lang w:val="vi-VN"/>
        </w:rPr>
        <w:t xml:space="preserve">, tương ứng với </w:t>
      </w:r>
      <w:r w:rsidRPr="0074089D">
        <w:t>187,2</w:t>
      </w:r>
      <w:r w:rsidRPr="0074089D">
        <w:rPr>
          <w:lang w:val="vi-VN"/>
        </w:rPr>
        <w:t xml:space="preserve"> nghìn nhân khẩu thiếu đói, giảm </w:t>
      </w:r>
      <w:r w:rsidRPr="0074089D">
        <w:t>22,7</w:t>
      </w:r>
      <w:r w:rsidRPr="0074089D">
        <w:rPr>
          <w:lang w:val="vi-VN"/>
        </w:rPr>
        <w:t xml:space="preserve">%. Tính chung </w:t>
      </w:r>
      <w:r w:rsidRPr="0074089D">
        <w:t>5</w:t>
      </w:r>
      <w:r w:rsidRPr="0074089D">
        <w:rPr>
          <w:lang w:val="vi-VN"/>
        </w:rPr>
        <w:t xml:space="preserve"> tháng </w:t>
      </w:r>
      <w:r w:rsidRPr="0074089D">
        <w:t xml:space="preserve">đầu </w:t>
      </w:r>
      <w:r w:rsidRPr="0074089D">
        <w:rPr>
          <w:lang w:val="vi-VN"/>
        </w:rPr>
        <w:t>năm</w:t>
      </w:r>
      <w:r w:rsidRPr="0074089D">
        <w:t xml:space="preserve"> 2017</w:t>
      </w:r>
      <w:r w:rsidRPr="0074089D">
        <w:rPr>
          <w:lang w:val="vi-VN"/>
        </w:rPr>
        <w:t xml:space="preserve">, cả nước có </w:t>
      </w:r>
      <w:r w:rsidRPr="0074089D">
        <w:t>139,7</w:t>
      </w:r>
      <w:r w:rsidRPr="0074089D">
        <w:rPr>
          <w:lang w:val="vi-VN"/>
        </w:rPr>
        <w:t xml:space="preserve"> nghìn lượt hộ thiếu đói, </w:t>
      </w:r>
      <w:r w:rsidRPr="0074089D">
        <w:t>giảm 25,8</w:t>
      </w:r>
      <w:r w:rsidRPr="0074089D">
        <w:rPr>
          <w:lang w:val="vi-VN"/>
        </w:rPr>
        <w:t xml:space="preserve">% so với cùng kỳ năm trước, tương ứng với </w:t>
      </w:r>
      <w:r w:rsidRPr="0074089D">
        <w:t xml:space="preserve">574 </w:t>
      </w:r>
      <w:r w:rsidRPr="0074089D">
        <w:rPr>
          <w:lang w:val="vi-VN"/>
        </w:rPr>
        <w:t xml:space="preserve">nghìn lượt nhân khẩu thiếu đói, </w:t>
      </w:r>
      <w:r w:rsidRPr="0074089D">
        <w:t>giảm 24,9</w:t>
      </w:r>
      <w:r w:rsidRPr="0074089D">
        <w:rPr>
          <w:lang w:val="vi-VN"/>
        </w:rPr>
        <w:t xml:space="preserve">%. Để khắc phục tình trạng thiếu đói, từ đầu năm, các cấp, các ngành, các tổ chức từ </w:t>
      </w:r>
      <w:r w:rsidRPr="0074089D">
        <w:t>T</w:t>
      </w:r>
      <w:r w:rsidRPr="0074089D">
        <w:rPr>
          <w:lang w:val="vi-VN"/>
        </w:rPr>
        <w:t xml:space="preserve">rung ương đến địa phương đã hỗ trợ các hộ thiếu đói </w:t>
      </w:r>
      <w:r w:rsidRPr="0074089D">
        <w:t>16,2</w:t>
      </w:r>
      <w:r w:rsidRPr="0074089D">
        <w:rPr>
          <w:lang w:val="vi-VN"/>
        </w:rPr>
        <w:t xml:space="preserve"> nghìn tấn lương thực và </w:t>
      </w:r>
      <w:r w:rsidRPr="0074089D">
        <w:t xml:space="preserve">khoảng 1,1 tỷ </w:t>
      </w:r>
      <w:r w:rsidRPr="0074089D">
        <w:rPr>
          <w:lang w:val="vi-VN"/>
        </w:rPr>
        <w:t>đồng</w:t>
      </w:r>
      <w:r w:rsidRPr="0074089D">
        <w:t xml:space="preserve">, riêng tháng Năm hỗ trợ 2,8 </w:t>
      </w:r>
      <w:r w:rsidRPr="0074089D">
        <w:rPr>
          <w:lang w:val="vi-VN"/>
        </w:rPr>
        <w:t xml:space="preserve">nghìn tấn lương thực. </w:t>
      </w:r>
    </w:p>
    <w:p w14:paraId="2223165A" w14:textId="77777777" w:rsidR="00CC3C9D" w:rsidRPr="0074089D" w:rsidRDefault="00CC3C9D" w:rsidP="00831C17">
      <w:pPr>
        <w:pStyle w:val="normal0"/>
        <w:tabs>
          <w:tab w:val="left" w:pos="900"/>
        </w:tabs>
        <w:spacing w:before="120" w:beforeAutospacing="0" w:after="0" w:afterAutospacing="0" w:line="259" w:lineRule="auto"/>
        <w:ind w:firstLine="567"/>
        <w:jc w:val="both"/>
        <w:rPr>
          <w:rStyle w:val="normalchar"/>
          <w:b/>
          <w:bCs/>
          <w:i/>
          <w:iCs/>
          <w:sz w:val="28"/>
          <w:szCs w:val="28"/>
          <w:lang w:val="nl-NL"/>
        </w:rPr>
      </w:pPr>
      <w:r w:rsidRPr="0074089D">
        <w:rPr>
          <w:rStyle w:val="normalchar"/>
          <w:b/>
          <w:bCs/>
          <w:i/>
          <w:iCs/>
          <w:sz w:val="28"/>
          <w:szCs w:val="28"/>
          <w:lang w:val="nl-NL"/>
        </w:rPr>
        <w:t>b. Tình hình dịch bệnh, ngộ độc thực phẩm</w:t>
      </w:r>
    </w:p>
    <w:p w14:paraId="371D385D" w14:textId="77777777" w:rsidR="00CC3C9D" w:rsidRPr="0074089D" w:rsidRDefault="00CC3C9D" w:rsidP="00831C17">
      <w:pPr>
        <w:spacing w:before="120" w:line="259" w:lineRule="auto"/>
        <w:ind w:firstLine="567"/>
        <w:jc w:val="both"/>
      </w:pPr>
      <w:r w:rsidRPr="0074089D">
        <w:t xml:space="preserve">Trong tháng 5/2017, cả nước có 4,4 nghìn trường hợp mắc bệnh tay chân miệng; 6,6 nghìn trường hợp mắc bệnh sốt xuất huyết; 53 trường hợp mắc bệnh thương hàn; 66 trường hợp mắc bệnh viêm não vi rút; 3 trường hợp mắc bệnh viêm màng não do não mô cầu (2 trường hợp tử vong); 3 trường hợp nhiễm vi rút Zika; 46 trường hợp mắc bệnh ho gà và 26 trường hợp mắc bệnh do liên cầu lợn (1 trường hợp tử vong). Tính chung 5 tháng đầu năm, cả nước </w:t>
      </w:r>
      <w:r w:rsidRPr="0074089D">
        <w:rPr>
          <w:spacing w:val="-2"/>
        </w:rPr>
        <w:t>có gần 15,2 nghìn trường hợp mắc bệnh tay chân miệng; 27,6 nghìn trường hợp mắc bệnh sốt xuất huyết (8 trường hợp tử vong); 184 trường hợp mắc bệnh thương hàn; 195 trường hợp mắc bệnh viêm não vi rút (5 trường hợp tử vong); 14 trường hợp mắc bệnh viêm màng não do não mô cầu (3 trường hợp tử vong);</w:t>
      </w:r>
      <w:r w:rsidRPr="0074089D">
        <w:t xml:space="preserve"> 24 trường hợp nhiễm vi rút Zika; 266 trường hợp mắc bệnh ho gà (5 trường hợp tử vong) và 60 trường hợp mắc bệnh do liên cầu lợn (4 trường hợp tử vong). </w:t>
      </w:r>
    </w:p>
    <w:p w14:paraId="77080E11" w14:textId="77777777" w:rsidR="00CC3C9D" w:rsidRPr="0074089D" w:rsidRDefault="00CC3C9D" w:rsidP="00831C17">
      <w:pPr>
        <w:spacing w:before="120" w:line="259" w:lineRule="auto"/>
        <w:ind w:firstLine="567"/>
        <w:jc w:val="both"/>
        <w:rPr>
          <w:lang w:val="de-DE"/>
        </w:rPr>
      </w:pPr>
      <w:r w:rsidRPr="0074089D">
        <w:rPr>
          <w:lang w:val="de-DE"/>
        </w:rPr>
        <w:t>Tổng số người nhiễm HIV của cả nước hiện còn sống tính đến thời điểm 17/5/2017 là 217,5 nghìn người, trong đó 89,1 nghìn trường hợp đã chuyển sang giai đoạn AIDS; số người tử vong do HIV/AIDS của cả nước tính đến thời điểm trên là 91 nghìn người.</w:t>
      </w:r>
    </w:p>
    <w:p w14:paraId="0B108A8E" w14:textId="77777777" w:rsidR="00CC3C9D" w:rsidRPr="0074089D" w:rsidRDefault="00CC3C9D" w:rsidP="00831C17">
      <w:pPr>
        <w:spacing w:before="100" w:line="259" w:lineRule="auto"/>
        <w:ind w:firstLine="567"/>
        <w:jc w:val="both"/>
        <w:rPr>
          <w:spacing w:val="-2"/>
          <w:lang w:val="de-DE"/>
        </w:rPr>
      </w:pPr>
      <w:r w:rsidRPr="0074089D">
        <w:rPr>
          <w:spacing w:val="-2"/>
          <w:lang w:val="de-DE"/>
        </w:rPr>
        <w:t xml:space="preserve">Trong tháng đã xảy ra 15 vụ ngộ độc thực phẩm, làm 251 người bị ngộ độc. </w:t>
      </w:r>
      <w:r w:rsidRPr="0074089D">
        <w:rPr>
          <w:spacing w:val="-4"/>
          <w:lang w:val="de-DE"/>
        </w:rPr>
        <w:t>Tính từ 18/12/2016 đến 17/5/2017, trên địa bàn cả nước xảy ra 44 vụ ngộ độc thực</w:t>
      </w:r>
      <w:r w:rsidRPr="0074089D">
        <w:rPr>
          <w:spacing w:val="-2"/>
          <w:lang w:val="de-DE"/>
        </w:rPr>
        <w:t xml:space="preserve"> </w:t>
      </w:r>
      <w:r w:rsidRPr="0074089D">
        <w:rPr>
          <w:spacing w:val="-4"/>
          <w:lang w:val="de-DE"/>
        </w:rPr>
        <w:t>phẩm nghiêm trọng, làm 1.006 người bị ngộ độc, trong đó 16 trường hợp tử vong.</w:t>
      </w:r>
      <w:r w:rsidRPr="0074089D">
        <w:rPr>
          <w:spacing w:val="-2"/>
          <w:lang w:val="de-DE"/>
        </w:rPr>
        <w:t xml:space="preserve"> </w:t>
      </w:r>
    </w:p>
    <w:p w14:paraId="14A01E1D" w14:textId="77777777" w:rsidR="00CC3C9D" w:rsidRPr="0074089D" w:rsidRDefault="00CC3C9D" w:rsidP="00831C17">
      <w:pPr>
        <w:pStyle w:val="normal0"/>
        <w:spacing w:beforeAutospacing="0" w:after="0" w:afterAutospacing="0" w:line="259" w:lineRule="auto"/>
        <w:ind w:firstLine="567"/>
        <w:jc w:val="both"/>
        <w:rPr>
          <w:b/>
          <w:bCs/>
          <w:i/>
          <w:iCs/>
          <w:sz w:val="28"/>
          <w:szCs w:val="28"/>
          <w:lang w:val="pl-PL"/>
        </w:rPr>
      </w:pPr>
      <w:r w:rsidRPr="0074089D">
        <w:rPr>
          <w:rStyle w:val="normalchar"/>
          <w:b/>
          <w:i/>
          <w:iCs/>
          <w:sz w:val="28"/>
          <w:szCs w:val="28"/>
          <w:lang w:val="nl-NL"/>
        </w:rPr>
        <w:t>c</w:t>
      </w:r>
      <w:r w:rsidRPr="0074089D">
        <w:rPr>
          <w:rStyle w:val="normalchar"/>
          <w:i/>
          <w:iCs/>
          <w:sz w:val="28"/>
          <w:szCs w:val="28"/>
          <w:lang w:val="nl-NL"/>
        </w:rPr>
        <w:t xml:space="preserve">. </w:t>
      </w:r>
      <w:r w:rsidRPr="0074089D">
        <w:rPr>
          <w:b/>
          <w:bCs/>
          <w:i/>
          <w:iCs/>
          <w:sz w:val="28"/>
          <w:szCs w:val="28"/>
          <w:lang w:val="pl-PL"/>
        </w:rPr>
        <w:t>Tai nạn giao thông</w:t>
      </w:r>
    </w:p>
    <w:p w14:paraId="5DAFFEAC" w14:textId="77777777" w:rsidR="00CC3C9D" w:rsidRPr="0074089D" w:rsidRDefault="00CC3C9D" w:rsidP="00831C17">
      <w:pPr>
        <w:spacing w:before="100" w:line="259" w:lineRule="auto"/>
        <w:ind w:firstLine="567"/>
        <w:jc w:val="both"/>
        <w:rPr>
          <w:lang w:val="nl-NL"/>
        </w:rPr>
      </w:pPr>
      <w:r w:rsidRPr="0074089D">
        <w:rPr>
          <w:lang w:val="nl-NL"/>
        </w:rPr>
        <w:t xml:space="preserve">Trong tháng (từ 16/4 đến 15/5), trên địa bàn cả nước đã xảy ra 1.654 vụ tai nạn giao thông, bao gồm 842 vụ tai nạn giao thông từ ít nghiêm trọng trở lên và 812 vụ va chạm giao thông, làm 701 người chết, 532 người bị thương và 937 người bị thương nhẹ. So với cùng kỳ năm trước, số vụ tai nạn giao thông tháng Năm giảm 5,4% (Số vụ tai nạn giao thông từ ít nghiêm trọng trở lên giảm 3,1% và số vụ va chạm giao thông giảm 7,6%); số người chết giảm 3,4%; số người bị thương tăng 21,7% và số người bị thương nhẹ giảm 11,1%. Đáng chú ý là trong tháng đã xảy ra một số vụ tai nạn giao thông đặc biệt nghiêm trọng như: </w:t>
      </w:r>
      <w:r w:rsidRPr="0074089D">
        <w:rPr>
          <w:spacing w:val="-2"/>
          <w:lang w:val="nl-NL"/>
        </w:rPr>
        <w:t>Vụ tai nạn giao thông đường bộ trên quốc lộ 14 đi qua thị trấn Chư Sê (Gia Lai) ngày 7/5 đã làm 13 người chết, 32 người bị thương; vụ tai nạn giao thông đường sắt tại đoạn giao xã Phước Thành (Bình Định) ngày 24/4 đã làm 4 người chết và 2 người bị thương.</w:t>
      </w:r>
    </w:p>
    <w:p w14:paraId="43C9F8E8" w14:textId="77777777" w:rsidR="00CC3C9D" w:rsidRPr="0074089D" w:rsidRDefault="00CC3C9D" w:rsidP="00831C17">
      <w:pPr>
        <w:spacing w:before="100" w:line="259" w:lineRule="auto"/>
        <w:ind w:firstLine="567"/>
        <w:jc w:val="both"/>
        <w:rPr>
          <w:lang w:val="nl-NL"/>
        </w:rPr>
      </w:pPr>
      <w:r w:rsidRPr="0074089D">
        <w:rPr>
          <w:lang w:val="nl-NL"/>
        </w:rPr>
        <w:t xml:space="preserve">Tính chung 5 tháng đầu năm 2017, trên địa bàn cả nước đã xảy ra 8.023 vụ tai nạn giao thông, bao gồm 4.055 vụ tai nạn giao thông từ ít nghiêm trọng trở lên và 3.968 vụ va chạm giao thông, làm 3.496 người chết, 1.972 người bị </w:t>
      </w:r>
      <w:r w:rsidRPr="00DC2610">
        <w:rPr>
          <w:spacing w:val="2"/>
          <w:lang w:val="nl-NL"/>
        </w:rPr>
        <w:t xml:space="preserve">thương và 4.616 người bị thương nhẹ. So với cùng kỳ năm trước, số vụ tai nạn </w:t>
      </w:r>
      <w:r w:rsidRPr="00DC2610">
        <w:rPr>
          <w:spacing w:val="4"/>
          <w:lang w:val="nl-NL"/>
        </w:rPr>
        <w:t>giao thông trong 5 tháng đầu năm nay giảm 4,2% (Số vụ tai nạn giao thông từ</w:t>
      </w:r>
      <w:r w:rsidRPr="00DC2610">
        <w:rPr>
          <w:spacing w:val="2"/>
          <w:lang w:val="nl-NL"/>
        </w:rPr>
        <w:t xml:space="preserve"> </w:t>
      </w:r>
      <w:r w:rsidRPr="00DC2610">
        <w:rPr>
          <w:spacing w:val="4"/>
          <w:lang w:val="nl-NL"/>
        </w:rPr>
        <w:t xml:space="preserve">ít nghiêm trọng trở lên giảm 2,6%; số vụ va chạm giao thông giảm 5,8%); </w:t>
      </w:r>
      <w:r w:rsidRPr="00B30108">
        <w:rPr>
          <w:spacing w:val="-2"/>
          <w:lang w:val="nl-NL"/>
        </w:rPr>
        <w:t>số người chết giảm 2,6%; số người bị thương giảm 17,9% và số người bị thương</w:t>
      </w:r>
      <w:r w:rsidRPr="0074089D">
        <w:rPr>
          <w:lang w:val="nl-NL"/>
        </w:rPr>
        <w:t xml:space="preserve"> nhẹ giảm 6,5%. Trong tổng số 4.055 vụ tai nạn giao thông từ ít nghiêm trọng trở lên 5 tháng vừa qua, có 3.943 vụ (chiếm 97,2%) xảy ra ở đường bộ, làm 3.405 người chết và 1.931 người bị thương; tai nạn giao thông đường sắt có 68 vụ, làm 59 người chết và 30 người bị thương; tai nạn giao thông đường thủy và hàng hải có 44 vụ, làm 32 người chết và 11 người bị thương. </w:t>
      </w:r>
    </w:p>
    <w:p w14:paraId="365EAFC1" w14:textId="77777777" w:rsidR="00CC3C9D" w:rsidRPr="0074089D" w:rsidRDefault="00CC3C9D" w:rsidP="00831C17">
      <w:pPr>
        <w:spacing w:before="100" w:line="259" w:lineRule="auto"/>
        <w:ind w:firstLine="567"/>
        <w:jc w:val="both"/>
        <w:rPr>
          <w:spacing w:val="2"/>
          <w:lang w:val="nl-NL"/>
        </w:rPr>
      </w:pPr>
      <w:r w:rsidRPr="0074089D">
        <w:rPr>
          <w:lang w:val="nl-NL"/>
        </w:rPr>
        <w:t xml:space="preserve">Bình quân 1 ngày trong 5 tháng đầu năm, trên địa bàn cả nước xảy ra 53 vụ tai nạn </w:t>
      </w:r>
      <w:r w:rsidRPr="0074089D">
        <w:rPr>
          <w:spacing w:val="2"/>
          <w:lang w:val="nl-NL"/>
        </w:rPr>
        <w:t>giao thông, gồm 27 vụ tai nạn giao thông từ ít nghiêm trọng trở lên và 26 vụ va chạm giao thông, làm 23 người chết, 13 người bị thương và 31 người bị thương nhẹ.</w:t>
      </w:r>
    </w:p>
    <w:p w14:paraId="69893FED" w14:textId="77777777" w:rsidR="00CC3C9D" w:rsidRPr="0074089D" w:rsidRDefault="00CC3C9D" w:rsidP="00831C17">
      <w:pPr>
        <w:spacing w:before="100" w:line="259" w:lineRule="auto"/>
        <w:ind w:firstLine="567"/>
        <w:jc w:val="both"/>
        <w:rPr>
          <w:b/>
          <w:i/>
          <w:lang w:val="sv-SE"/>
        </w:rPr>
      </w:pPr>
      <w:r w:rsidRPr="0074089D">
        <w:rPr>
          <w:b/>
          <w:i/>
          <w:lang w:val="sv-SE"/>
        </w:rPr>
        <w:t>d. Thiệt hại do thiên tai</w:t>
      </w:r>
    </w:p>
    <w:p w14:paraId="51664582" w14:textId="77777777" w:rsidR="00CC3C9D" w:rsidRPr="0074089D" w:rsidRDefault="00CC3C9D" w:rsidP="00831C17">
      <w:pPr>
        <w:pStyle w:val="Normal1"/>
        <w:spacing w:beforeAutospacing="0" w:after="0" w:afterAutospacing="0" w:line="259" w:lineRule="auto"/>
        <w:ind w:firstLine="567"/>
        <w:jc w:val="both"/>
        <w:rPr>
          <w:rFonts w:ascii="Times New Roman" w:hAnsi="Times New Roman" w:cs="Times New Roman"/>
          <w:sz w:val="28"/>
          <w:szCs w:val="28"/>
          <w:lang w:val="de-DE"/>
        </w:rPr>
      </w:pPr>
      <w:r w:rsidRPr="0074089D">
        <w:rPr>
          <w:rFonts w:ascii="Times New Roman" w:hAnsi="Times New Roman" w:cs="Times New Roman"/>
          <w:sz w:val="28"/>
          <w:szCs w:val="28"/>
          <w:lang w:val="de-DE"/>
        </w:rPr>
        <w:t xml:space="preserve">Theo báo cáo sơ bộ, thiên tai xảy ra trong tháng </w:t>
      </w:r>
      <w:r w:rsidR="0029287C" w:rsidRPr="0074089D">
        <w:rPr>
          <w:rFonts w:ascii="Times New Roman" w:hAnsi="Times New Roman" w:cs="Times New Roman"/>
          <w:sz w:val="28"/>
          <w:szCs w:val="28"/>
          <w:lang w:val="de-DE"/>
        </w:rPr>
        <w:t>Năm</w:t>
      </w:r>
      <w:r w:rsidRPr="0074089D">
        <w:rPr>
          <w:rFonts w:ascii="Times New Roman" w:hAnsi="Times New Roman" w:cs="Times New Roman"/>
          <w:sz w:val="28"/>
          <w:szCs w:val="28"/>
          <w:lang w:val="de-DE"/>
        </w:rPr>
        <w:t xml:space="preserve"> làm 7 người chết và 2 người bị thương; hơn 1 nghìn ngôi nhà bị sập đổ, sạt lở, tốc mái; 1.140 ha lúa và gần 650 ha hoa màu bị ngập, hư hỏng. Tổng giá trị thiệt hại do thiên tai gây </w:t>
      </w:r>
      <w:r w:rsidRPr="006E1625">
        <w:rPr>
          <w:rFonts w:ascii="Times New Roman" w:hAnsi="Times New Roman" w:cs="Times New Roman"/>
          <w:spacing w:val="-2"/>
          <w:sz w:val="28"/>
          <w:szCs w:val="28"/>
          <w:lang w:val="de-DE"/>
        </w:rPr>
        <w:t xml:space="preserve">ra trong tháng ước tính khoảng 31 tỷ đồng. Tính chung 5 tháng đầu năm, thiên tai </w:t>
      </w:r>
      <w:r w:rsidRPr="006E1625">
        <w:rPr>
          <w:rFonts w:ascii="Times New Roman" w:hAnsi="Times New Roman" w:cs="Times New Roman"/>
          <w:sz w:val="28"/>
          <w:szCs w:val="28"/>
          <w:lang w:val="de-DE"/>
        </w:rPr>
        <w:t xml:space="preserve">làm 9 người chết và 16 người bị thương; hơn 5 nghìn ngôi nhà bị sập đổ, sạt lở, </w:t>
      </w:r>
      <w:r w:rsidRPr="00492696">
        <w:rPr>
          <w:rFonts w:ascii="Times New Roman" w:hAnsi="Times New Roman" w:cs="Times New Roman"/>
          <w:spacing w:val="-2"/>
          <w:sz w:val="28"/>
          <w:szCs w:val="28"/>
          <w:lang w:val="de-DE"/>
        </w:rPr>
        <w:t xml:space="preserve">tốc mái; 5,5 nghìn ha lúa và 3,2 nghìn ha hoa màu bị </w:t>
      </w:r>
      <w:r w:rsidR="00E65721" w:rsidRPr="00492696">
        <w:rPr>
          <w:rFonts w:ascii="Times New Roman" w:hAnsi="Times New Roman" w:cs="Times New Roman"/>
          <w:spacing w:val="-2"/>
          <w:sz w:val="28"/>
          <w:szCs w:val="28"/>
          <w:lang w:val="de-DE"/>
        </w:rPr>
        <w:t xml:space="preserve">ngập, </w:t>
      </w:r>
      <w:r w:rsidRPr="00492696">
        <w:rPr>
          <w:rFonts w:ascii="Times New Roman" w:hAnsi="Times New Roman" w:cs="Times New Roman"/>
          <w:spacing w:val="-2"/>
          <w:sz w:val="28"/>
          <w:szCs w:val="28"/>
          <w:lang w:val="de-DE"/>
        </w:rPr>
        <w:t>hư hỏng.</w:t>
      </w:r>
      <w:r w:rsidR="006E1625" w:rsidRPr="00492696">
        <w:rPr>
          <w:rFonts w:ascii="Times New Roman" w:hAnsi="Times New Roman" w:cs="Times New Roman"/>
          <w:spacing w:val="-2"/>
          <w:sz w:val="28"/>
          <w:szCs w:val="28"/>
          <w:lang w:val="de-DE"/>
        </w:rPr>
        <w:t xml:space="preserve"> </w:t>
      </w:r>
      <w:r w:rsidRPr="00492696">
        <w:rPr>
          <w:rFonts w:ascii="Times New Roman" w:hAnsi="Times New Roman" w:cs="Times New Roman"/>
          <w:spacing w:val="-2"/>
          <w:sz w:val="28"/>
          <w:szCs w:val="28"/>
          <w:lang w:val="de-DE"/>
        </w:rPr>
        <w:t>Tổng giá trị</w:t>
      </w:r>
      <w:r w:rsidRPr="006E1625">
        <w:rPr>
          <w:rFonts w:ascii="Times New Roman" w:hAnsi="Times New Roman" w:cs="Times New Roman"/>
          <w:sz w:val="28"/>
          <w:szCs w:val="28"/>
          <w:lang w:val="de-DE"/>
        </w:rPr>
        <w:t xml:space="preserve"> thiệt hại trong 5 tháng ước tính khoảng 248 tỷ đồng.</w:t>
      </w:r>
      <w:r w:rsidRPr="0074089D">
        <w:rPr>
          <w:rFonts w:ascii="Times New Roman" w:hAnsi="Times New Roman" w:cs="Times New Roman"/>
          <w:sz w:val="28"/>
          <w:szCs w:val="28"/>
          <w:lang w:val="de-DE"/>
        </w:rPr>
        <w:t xml:space="preserve"> </w:t>
      </w:r>
    </w:p>
    <w:p w14:paraId="5B8560F8" w14:textId="77777777" w:rsidR="00CC3C9D" w:rsidRPr="0074089D" w:rsidRDefault="00CC3C9D" w:rsidP="0074089D">
      <w:pPr>
        <w:pStyle w:val="normal0"/>
        <w:spacing w:before="120" w:beforeAutospacing="0" w:after="0" w:afterAutospacing="0" w:line="264" w:lineRule="auto"/>
        <w:ind w:firstLine="567"/>
        <w:jc w:val="both"/>
        <w:rPr>
          <w:rStyle w:val="normalchar"/>
          <w:b/>
          <w:bCs/>
          <w:i/>
          <w:sz w:val="28"/>
          <w:szCs w:val="28"/>
          <w:lang w:val="nl-NL"/>
        </w:rPr>
      </w:pPr>
      <w:r w:rsidRPr="0074089D">
        <w:rPr>
          <w:rStyle w:val="normalchar"/>
          <w:b/>
          <w:bCs/>
          <w:i/>
          <w:iCs/>
          <w:sz w:val="28"/>
          <w:szCs w:val="28"/>
          <w:lang w:val="nl-NL"/>
        </w:rPr>
        <w:t xml:space="preserve">e. Bảo vệ môi trường </w:t>
      </w:r>
      <w:r w:rsidRPr="0074089D">
        <w:rPr>
          <w:rStyle w:val="normalchar"/>
          <w:b/>
          <w:bCs/>
          <w:i/>
          <w:sz w:val="28"/>
          <w:szCs w:val="28"/>
          <w:lang w:val="nl-NL"/>
        </w:rPr>
        <w:t>và phòng chống cháy, nổ</w:t>
      </w:r>
    </w:p>
    <w:p w14:paraId="26E5F4A5" w14:textId="77777777" w:rsidR="00CC3C9D" w:rsidRPr="0074089D" w:rsidRDefault="00CC3C9D" w:rsidP="00831C17">
      <w:pPr>
        <w:pStyle w:val="Normal1"/>
        <w:spacing w:before="120" w:beforeAutospacing="0" w:after="0" w:afterAutospacing="0" w:line="264" w:lineRule="auto"/>
        <w:ind w:firstLine="567"/>
        <w:jc w:val="both"/>
        <w:rPr>
          <w:rFonts w:ascii="Times New Roman" w:hAnsi="Times New Roman" w:cs="Times New Roman"/>
          <w:sz w:val="28"/>
          <w:szCs w:val="28"/>
          <w:lang w:val="de-DE"/>
        </w:rPr>
      </w:pPr>
      <w:r w:rsidRPr="0074089D">
        <w:rPr>
          <w:rFonts w:ascii="Times New Roman" w:hAnsi="Times New Roman" w:cs="Times New Roman"/>
          <w:sz w:val="28"/>
          <w:szCs w:val="28"/>
          <w:lang w:val="de-DE"/>
        </w:rPr>
        <w:t xml:space="preserve">Trong tháng 5/2017, cơ quan chức năng đã phát hiện 1.487 vụ vi phạm quy định về bảo đảm vệ sinh môi trường, trong đó xử lý 1.074 vụ với tổng số tiền phạt hơn 9,5 tỷ đồng. Tính chung 5 tháng đầu năm 2017, đã phát hiện 7.944 vụ vi phạm quy định về bảo vệ môi trường trên địa bàn cả nước, trong đó xử lý 6.708 vụ với tổng số tiền phạt hơn 95,6 tỷ đồng. </w:t>
      </w:r>
    </w:p>
    <w:p w14:paraId="5EE71CA8" w14:textId="77777777" w:rsidR="00CC3C9D" w:rsidRPr="003F5BBC" w:rsidRDefault="00CC3C9D" w:rsidP="00831C17">
      <w:pPr>
        <w:pStyle w:val="Normal1"/>
        <w:spacing w:before="120" w:beforeAutospacing="0" w:after="0" w:afterAutospacing="0" w:line="264" w:lineRule="auto"/>
        <w:ind w:firstLine="567"/>
        <w:jc w:val="both"/>
        <w:rPr>
          <w:rFonts w:ascii="Times New Roman" w:hAnsi="Times New Roman" w:cs="Times New Roman"/>
          <w:sz w:val="28"/>
          <w:szCs w:val="28"/>
          <w:lang w:val="de-DE"/>
        </w:rPr>
      </w:pPr>
      <w:r w:rsidRPr="00773086">
        <w:rPr>
          <w:rFonts w:ascii="Times New Roman" w:hAnsi="Times New Roman" w:cs="Times New Roman"/>
          <w:spacing w:val="-2"/>
          <w:sz w:val="28"/>
          <w:szCs w:val="28"/>
          <w:lang w:val="de-DE"/>
        </w:rPr>
        <w:t>Trong tháng Năm, trên địa bàn cả nước xảy ra 348 vụ cháy, nổ, làm 4 người</w:t>
      </w:r>
      <w:r w:rsidRPr="0074089D">
        <w:rPr>
          <w:rFonts w:ascii="Times New Roman" w:hAnsi="Times New Roman" w:cs="Times New Roman"/>
          <w:sz w:val="28"/>
          <w:szCs w:val="28"/>
          <w:lang w:val="de-DE"/>
        </w:rPr>
        <w:t xml:space="preserve"> chết và 20 người bị thương, thiệt hại ước tính 46 tỷ đồng. Tính chung 5 tháng đầu năm nay, trên địa bàn cả nước xảy ra 2.035 vụ cháy, nổ, làm 44 người chết và 107 người bị thương, thiệt hại ước tính khoảng 910 tỷ đồng./.</w:t>
      </w:r>
      <w:r w:rsidRPr="003F5BBC">
        <w:rPr>
          <w:rFonts w:ascii="Times New Roman" w:hAnsi="Times New Roman" w:cs="Times New Roman"/>
          <w:sz w:val="28"/>
          <w:szCs w:val="28"/>
          <w:lang w:val="de-DE"/>
        </w:rPr>
        <w:t xml:space="preserve"> </w:t>
      </w:r>
    </w:p>
    <w:p w14:paraId="63433424" w14:textId="77777777" w:rsidR="00C5279A" w:rsidRDefault="00C5279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p>
    <w:p w14:paraId="2434447D"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0434291C" w14:textId="77777777" w:rsidR="003A35EA" w:rsidRDefault="003A35EA" w:rsidP="00D06FF7">
      <w:pPr>
        <w:spacing w:before="40" w:after="40" w:line="288" w:lineRule="auto"/>
        <w:ind w:firstLine="4770"/>
        <w:jc w:val="center"/>
        <w:rPr>
          <w:b/>
          <w:bCs/>
        </w:rPr>
      </w:pPr>
    </w:p>
    <w:p w14:paraId="6019C567" w14:textId="77777777" w:rsidR="00A14625" w:rsidRDefault="00A14625" w:rsidP="00D06FF7">
      <w:pPr>
        <w:spacing w:before="40" w:after="40" w:line="288" w:lineRule="auto"/>
        <w:ind w:firstLine="4770"/>
        <w:jc w:val="center"/>
        <w:rPr>
          <w:b/>
          <w:bCs/>
          <w:sz w:val="46"/>
        </w:rPr>
      </w:pPr>
    </w:p>
    <w:p w14:paraId="57B6DD07" w14:textId="77777777" w:rsidR="003A7832" w:rsidRPr="00A340DA" w:rsidRDefault="003A7832" w:rsidP="00D06FF7">
      <w:pPr>
        <w:spacing w:before="40" w:after="40" w:line="288" w:lineRule="auto"/>
        <w:ind w:firstLine="4770"/>
        <w:jc w:val="center"/>
        <w:rPr>
          <w:b/>
          <w:bCs/>
          <w:sz w:val="46"/>
        </w:rPr>
      </w:pPr>
    </w:p>
    <w:p w14:paraId="1D4A42DE" w14:textId="77777777" w:rsidR="00A14625" w:rsidRPr="00471D6D" w:rsidRDefault="00A14625" w:rsidP="00D06FF7">
      <w:pPr>
        <w:spacing w:before="40" w:after="40" w:line="288" w:lineRule="auto"/>
        <w:ind w:firstLine="4770"/>
        <w:jc w:val="center"/>
        <w:rPr>
          <w:b/>
          <w:bCs/>
          <w:sz w:val="6"/>
        </w:rPr>
      </w:pPr>
    </w:p>
    <w:p w14:paraId="44F3F2A6" w14:textId="77777777" w:rsidR="00A14625" w:rsidRPr="00A14625" w:rsidRDefault="00A14625" w:rsidP="00D06FF7">
      <w:pPr>
        <w:spacing w:before="40" w:after="40" w:line="288" w:lineRule="auto"/>
        <w:ind w:firstLine="4770"/>
        <w:jc w:val="center"/>
        <w:rPr>
          <w:b/>
          <w:bCs/>
          <w:sz w:val="8"/>
        </w:rPr>
      </w:pPr>
    </w:p>
    <w:p w14:paraId="5DB0A664" w14:textId="77777777" w:rsidR="00591556" w:rsidRDefault="00591556" w:rsidP="00D06FF7">
      <w:pPr>
        <w:spacing w:before="40" w:after="40" w:line="288" w:lineRule="auto"/>
        <w:ind w:firstLine="4770"/>
        <w:jc w:val="center"/>
        <w:rPr>
          <w:b/>
          <w:bCs/>
        </w:rPr>
      </w:pPr>
    </w:p>
    <w:p w14:paraId="5CEC2D3B" w14:textId="77777777"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9EED0" w14:textId="77777777" w:rsidR="00D513CC" w:rsidRDefault="00D513CC" w:rsidP="001A07A9">
      <w:r>
        <w:separator/>
      </w:r>
    </w:p>
  </w:endnote>
  <w:endnote w:type="continuationSeparator" w:id="0">
    <w:p w14:paraId="73BF5D22" w14:textId="77777777" w:rsidR="00D513CC" w:rsidRDefault="00D513C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6AE31" w14:textId="77777777" w:rsidR="00D513CC" w:rsidRDefault="00D513CC" w:rsidP="001A07A9">
      <w:r>
        <w:separator/>
      </w:r>
    </w:p>
  </w:footnote>
  <w:footnote w:type="continuationSeparator" w:id="0">
    <w:p w14:paraId="5E03F38A" w14:textId="77777777" w:rsidR="00D513CC" w:rsidRDefault="00D513CC" w:rsidP="001A07A9">
      <w:r>
        <w:continuationSeparator/>
      </w:r>
    </w:p>
  </w:footnote>
  <w:footnote w:id="1">
    <w:p w14:paraId="10E198EC" w14:textId="77777777" w:rsidR="00740B05" w:rsidRPr="008318BA" w:rsidRDefault="00740B05" w:rsidP="004D7015">
      <w:pPr>
        <w:pStyle w:val="FootnoteText"/>
        <w:ind w:left="142" w:hanging="142"/>
        <w:jc w:val="both"/>
        <w:rPr>
          <w:lang w:val="en-GB"/>
        </w:rPr>
      </w:pPr>
      <w:r>
        <w:rPr>
          <w:rStyle w:val="FootnoteReference"/>
        </w:rPr>
        <w:footnoteRef/>
      </w:r>
      <w:r>
        <w:t xml:space="preserve"> </w:t>
      </w:r>
      <w:r w:rsidRPr="004D7015">
        <w:rPr>
          <w:spacing w:val="-2"/>
          <w:lang w:val="en-GB"/>
        </w:rPr>
        <w:t xml:space="preserve">Trong đó: </w:t>
      </w:r>
      <w:r w:rsidR="007E4D0D" w:rsidRPr="004D7015">
        <w:rPr>
          <w:spacing w:val="-2"/>
          <w:lang w:val="en-GB"/>
        </w:rPr>
        <w:t>Di</w:t>
      </w:r>
      <w:r w:rsidR="00250B39">
        <w:rPr>
          <w:spacing w:val="-2"/>
          <w:lang w:val="en-GB"/>
        </w:rPr>
        <w:t>ệ</w:t>
      </w:r>
      <w:r w:rsidR="007E4D0D" w:rsidRPr="004D7015">
        <w:rPr>
          <w:spacing w:val="-2"/>
          <w:lang w:val="en-GB"/>
        </w:rPr>
        <w:t xml:space="preserve">n tích chuyển sang trồng cây hàng năm khác và cây lâu năm tại Bắc Giang là 1.431 ha; Hưng Yên </w:t>
      </w:r>
      <w:r w:rsidR="007E4D0D">
        <w:rPr>
          <w:lang w:val="en-GB"/>
        </w:rPr>
        <w:t>1.200 ha; Hải Dương 800 ha; Hà Nội 629 ha; Nam Định 325 ha; Thái Bình 125 ha; Hải Ph</w:t>
      </w:r>
      <w:r w:rsidR="009150B8">
        <w:rPr>
          <w:lang w:val="en-GB"/>
        </w:rPr>
        <w:t>ò</w:t>
      </w:r>
      <w:r w:rsidR="007E4D0D">
        <w:rPr>
          <w:lang w:val="en-GB"/>
        </w:rPr>
        <w:t xml:space="preserve">ng 118 ha. Diện tích </w:t>
      </w:r>
      <w:r w:rsidR="007E4D0D" w:rsidRPr="004D7015">
        <w:rPr>
          <w:spacing w:val="-2"/>
          <w:lang w:val="en-GB"/>
        </w:rPr>
        <w:t>chuyển sang nuôi trồng thủy sản tại Hà Nội là 725 ha; Nam Định 195 ha</w:t>
      </w:r>
      <w:r w:rsidR="007E4D0D">
        <w:rPr>
          <w:spacing w:val="-2"/>
          <w:lang w:val="en-GB"/>
        </w:rPr>
        <w:t>;</w:t>
      </w:r>
      <w:r w:rsidR="007E4D0D" w:rsidRPr="001D77F0">
        <w:rPr>
          <w:spacing w:val="-2"/>
          <w:lang w:val="en-GB"/>
        </w:rPr>
        <w:t xml:space="preserve"> </w:t>
      </w:r>
      <w:r w:rsidR="007E4D0D" w:rsidRPr="004D7015">
        <w:rPr>
          <w:spacing w:val="-2"/>
          <w:lang w:val="en-GB"/>
        </w:rPr>
        <w:t>Hả</w:t>
      </w:r>
      <w:r w:rsidR="007E4D0D">
        <w:rPr>
          <w:spacing w:val="-2"/>
          <w:lang w:val="en-GB"/>
        </w:rPr>
        <w:t>i Dương 149 ha</w:t>
      </w:r>
      <w:r w:rsidR="007E4D0D" w:rsidRPr="004D7015">
        <w:rPr>
          <w:spacing w:val="-2"/>
          <w:lang w:val="en-GB"/>
        </w:rPr>
        <w:t>. Diện tích đất thu hồi</w:t>
      </w:r>
      <w:r w:rsidR="007E4D0D">
        <w:rPr>
          <w:lang w:val="en-GB"/>
        </w:rPr>
        <w:t xml:space="preserve"> làm đường giao thông, công trình thủy lợi</w:t>
      </w:r>
      <w:r w:rsidR="00250B39">
        <w:rPr>
          <w:lang w:val="en-GB"/>
        </w:rPr>
        <w:t>,</w:t>
      </w:r>
      <w:r w:rsidR="007E4D0D">
        <w:rPr>
          <w:lang w:val="en-GB"/>
        </w:rPr>
        <w:t xml:space="preserve"> trụ sở làm việc... tại Hà Nội là 785 ha; Hưng Yên 300 ha; Hải Phòng 116 ha; Nam Định 110 ha;</w:t>
      </w:r>
      <w:r w:rsidR="007E4D0D" w:rsidRPr="001D77F0">
        <w:rPr>
          <w:lang w:val="en-GB"/>
        </w:rPr>
        <w:t xml:space="preserve"> </w:t>
      </w:r>
      <w:r w:rsidR="007E4D0D">
        <w:rPr>
          <w:lang w:val="en-GB"/>
        </w:rPr>
        <w:t>Hải Dương 90 ha</w:t>
      </w:r>
      <w:r>
        <w:rPr>
          <w:lang w:val="en-GB"/>
        </w:rPr>
        <w:t xml:space="preserve">. </w:t>
      </w:r>
    </w:p>
  </w:footnote>
  <w:footnote w:id="2">
    <w:p w14:paraId="39B44264" w14:textId="77777777" w:rsidR="00740B05" w:rsidRPr="006E5A2C" w:rsidRDefault="00740B05" w:rsidP="00D75F8E">
      <w:pPr>
        <w:pStyle w:val="FootnoteText"/>
        <w:rPr>
          <w:lang w:val="en-GB"/>
        </w:rPr>
      </w:pPr>
      <w:r>
        <w:rPr>
          <w:rStyle w:val="FootnoteReference"/>
        </w:rPr>
        <w:footnoteRef/>
      </w:r>
      <w:r>
        <w:t xml:space="preserve"> </w:t>
      </w:r>
      <w:r>
        <w:rPr>
          <w:lang w:val="en-GB"/>
        </w:rPr>
        <w:t>Trong đó: Nam Định 510 ha; Hải Phòng 420 ha; Hải Dương 2</w:t>
      </w:r>
      <w:r w:rsidR="007C13B1">
        <w:rPr>
          <w:lang w:val="en-GB"/>
        </w:rPr>
        <w:t>18</w:t>
      </w:r>
      <w:r>
        <w:rPr>
          <w:lang w:val="en-GB"/>
        </w:rPr>
        <w:t xml:space="preserve"> ha. </w:t>
      </w:r>
    </w:p>
  </w:footnote>
  <w:footnote w:id="3">
    <w:p w14:paraId="5363DA0F" w14:textId="77777777" w:rsidR="00740B05" w:rsidRDefault="00740B05" w:rsidP="00E87981">
      <w:pPr>
        <w:pStyle w:val="FootnoteText"/>
        <w:jc w:val="both"/>
      </w:pPr>
      <w:r>
        <w:rPr>
          <w:rStyle w:val="FootnoteReference"/>
        </w:rPr>
        <w:footnoteRef/>
      </w:r>
      <w:r w:rsidRPr="00AC7EA6">
        <w:t xml:space="preserve"> </w:t>
      </w:r>
      <w:r>
        <w:t>5</w:t>
      </w:r>
      <w:r w:rsidRPr="00AC7EA6">
        <w:t xml:space="preserve"> tháng đầu năm 2016 </w:t>
      </w:r>
      <w:r>
        <w:t xml:space="preserve">ngành </w:t>
      </w:r>
      <w:r w:rsidRPr="00AC7EA6">
        <w:t xml:space="preserve">khai khoáng giảm </w:t>
      </w:r>
      <w:r>
        <w:t>2,5</w:t>
      </w:r>
      <w:r w:rsidRPr="00AC7EA6">
        <w:t xml:space="preserve">%; ngành chế biến, chế tạo tăng </w:t>
      </w:r>
      <w:r>
        <w:t>10</w:t>
      </w:r>
      <w:r w:rsidRPr="00AC7EA6">
        <w:t>%; sản xuất và phân phối điện tăng 1</w:t>
      </w:r>
      <w:r>
        <w:t>1,9</w:t>
      </w:r>
      <w:r w:rsidRPr="00AC7EA6">
        <w:t>%; cung cấp nước và xử lý rác thải, nước thải tăng 8,</w:t>
      </w:r>
      <w:r>
        <w:t>2</w:t>
      </w:r>
      <w:r w:rsidRPr="00AC7EA6">
        <w:t>%</w:t>
      </w:r>
      <w:r w:rsidRPr="00AC7EA6">
        <w:rPr>
          <w:bCs/>
          <w:shd w:val="clear" w:color="auto" w:fill="FFFFFF"/>
        </w:rPr>
        <w:t>.</w:t>
      </w:r>
    </w:p>
  </w:footnote>
  <w:footnote w:id="4">
    <w:p w14:paraId="38B14239" w14:textId="77777777" w:rsidR="00740B05" w:rsidRPr="00E2740F" w:rsidRDefault="00740B05" w:rsidP="00A14625">
      <w:pPr>
        <w:pStyle w:val="FootnoteText"/>
        <w:spacing w:before="40"/>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5">
    <w:p w14:paraId="03465735" w14:textId="77777777" w:rsidR="00740B05" w:rsidRPr="00E12B7A" w:rsidRDefault="00740B05" w:rsidP="00D11E96">
      <w:pPr>
        <w:pStyle w:val="FootnoteText"/>
        <w:spacing w:before="40"/>
        <w:jc w:val="both"/>
        <w:rPr>
          <w:color w:val="FF0000"/>
        </w:rPr>
      </w:pPr>
      <w:r w:rsidRPr="00024928">
        <w:rPr>
          <w:rStyle w:val="FootnoteReference"/>
        </w:rPr>
        <w:footnoteRef/>
      </w:r>
      <w:r w:rsidRPr="00024928">
        <w:t xml:space="preserve"> </w:t>
      </w:r>
      <w:r>
        <w:t xml:space="preserve">Cùng kỳ </w:t>
      </w:r>
      <w:r w:rsidRPr="00024928">
        <w:rPr>
          <w:lang w:val="it-IT"/>
        </w:rPr>
        <w:t xml:space="preserve">năm </w:t>
      </w:r>
      <w:r>
        <w:rPr>
          <w:lang w:val="it-IT"/>
        </w:rPr>
        <w:t>2016</w:t>
      </w:r>
      <w:r w:rsidRPr="00024928">
        <w:rPr>
          <w:lang w:val="it-IT"/>
        </w:rPr>
        <w:t>, số doanh nghi</w:t>
      </w:r>
      <w:r>
        <w:rPr>
          <w:lang w:val="it-IT"/>
        </w:rPr>
        <w:t>ệp đăng ký thành lập mới tăng 24</w:t>
      </w:r>
      <w:r w:rsidRPr="00024928">
        <w:rPr>
          <w:lang w:val="it-IT"/>
        </w:rPr>
        <w:t>,</w:t>
      </w:r>
      <w:r>
        <w:rPr>
          <w:lang w:val="it-IT"/>
        </w:rPr>
        <w:t>1</w:t>
      </w:r>
      <w:r w:rsidRPr="00024928">
        <w:rPr>
          <w:lang w:val="it-IT"/>
        </w:rPr>
        <w:t>%</w:t>
      </w:r>
      <w:r>
        <w:rPr>
          <w:lang w:val="it-IT"/>
        </w:rPr>
        <w:t xml:space="preserve"> so với cùng kỳ năm trước</w:t>
      </w:r>
      <w:r w:rsidRPr="00024928">
        <w:rPr>
          <w:lang w:val="it-IT"/>
        </w:rPr>
        <w:t>; số</w:t>
      </w:r>
      <w:r>
        <w:rPr>
          <w:lang w:val="it-IT"/>
        </w:rPr>
        <w:t xml:space="preserve"> vốn đăng ký tăng 59,3%.</w:t>
      </w:r>
    </w:p>
  </w:footnote>
  <w:footnote w:id="6">
    <w:p w14:paraId="3C8C3F35" w14:textId="77777777" w:rsidR="00740B05" w:rsidRPr="0074089D" w:rsidRDefault="00740B05" w:rsidP="0074089D">
      <w:pPr>
        <w:pStyle w:val="FootnoteText"/>
        <w:spacing w:before="60"/>
        <w:ind w:left="142" w:hanging="142"/>
        <w:jc w:val="both"/>
      </w:pPr>
      <w:r>
        <w:rPr>
          <w:rStyle w:val="FootnoteReference"/>
        </w:rPr>
        <w:footnoteRef/>
      </w:r>
      <w:r>
        <w:t xml:space="preserve"> Riêng </w:t>
      </w:r>
      <w:r w:rsidRPr="00F7338D">
        <w:t>Dự án đường ống dẫ</w:t>
      </w:r>
      <w:r>
        <w:t xml:space="preserve">n khí lô B - Ô Môn </w:t>
      </w:r>
      <w:r w:rsidRPr="00F7338D">
        <w:t>cấ</w:t>
      </w:r>
      <w:r>
        <w:t xml:space="preserve">p phép ngày 20/4/2017 </w:t>
      </w:r>
      <w:r w:rsidRPr="00F7338D">
        <w:t>do nhà đầu tư Nhật Bản liên doanh vớ</w:t>
      </w:r>
      <w:r>
        <w:t xml:space="preserve">i PVN </w:t>
      </w:r>
      <w:r w:rsidRPr="00F7338D">
        <w:t>và PVGAS Việt Nam</w:t>
      </w:r>
      <w:r>
        <w:t xml:space="preserve"> có </w:t>
      </w:r>
      <w:r w:rsidRPr="00F7338D">
        <w:t xml:space="preserve">tổng vốn đầu tư đăng ký </w:t>
      </w:r>
      <w:r>
        <w:t xml:space="preserve">là </w:t>
      </w:r>
      <w:r w:rsidRPr="00F7338D">
        <w:t>1,27 tỷ USD</w:t>
      </w:r>
      <w:r>
        <w:t>.</w:t>
      </w:r>
    </w:p>
  </w:footnote>
  <w:footnote w:id="7">
    <w:p w14:paraId="6B619B83" w14:textId="77777777" w:rsidR="00740B05" w:rsidRPr="0003761E" w:rsidRDefault="00740B05">
      <w:pPr>
        <w:pStyle w:val="FootnoteText"/>
        <w:rPr>
          <w:lang w:val="en-GB"/>
        </w:rPr>
      </w:pPr>
      <w:r>
        <w:rPr>
          <w:rStyle w:val="FootnoteReference"/>
        </w:rPr>
        <w:footnoteRef/>
      </w:r>
      <w:r>
        <w:t xml:space="preserve"> </w:t>
      </w:r>
      <w:r>
        <w:rPr>
          <w:lang w:val="en-GB"/>
        </w:rPr>
        <w:t>Do trong tháng Tư Samsung ra mắt sản phẩm điện thoại Galaxy S8.</w:t>
      </w:r>
    </w:p>
  </w:footnote>
  <w:footnote w:id="8">
    <w:p w14:paraId="1A97D778" w14:textId="77777777" w:rsidR="00740B05" w:rsidRPr="004673EA" w:rsidRDefault="00740B05" w:rsidP="00996103">
      <w:pPr>
        <w:pStyle w:val="FootnoteText"/>
        <w:jc w:val="both"/>
        <w:rPr>
          <w:b/>
        </w:rPr>
      </w:pPr>
      <w:r w:rsidRPr="004673EA">
        <w:rPr>
          <w:rStyle w:val="FootnoteReference"/>
        </w:rPr>
        <w:footnoteRef/>
      </w:r>
      <w:r w:rsidRPr="004673EA">
        <w:t xml:space="preserve"> 5 tháng đầu năm 2017, Việt Nam n</w:t>
      </w:r>
      <w:r w:rsidRPr="004673EA">
        <w:rPr>
          <w:rStyle w:val="Strong"/>
          <w:b w:val="0"/>
          <w:spacing w:val="-4"/>
        </w:rPr>
        <w:t xml:space="preserve">hập siêu </w:t>
      </w:r>
      <w:r w:rsidRPr="004673EA">
        <w:rPr>
          <w:rStyle w:val="Strong"/>
          <w:b w:val="0"/>
          <w:spacing w:val="-2"/>
        </w:rPr>
        <w:t xml:space="preserve">từ Trung Quốc 11,5 tỷ USD, giảm 0,2% so với cùng kỳ năm 2016; nhập siêu </w:t>
      </w:r>
      <w:r w:rsidRPr="004673EA">
        <w:rPr>
          <w:rStyle w:val="Strong"/>
          <w:b w:val="0"/>
          <w:spacing w:val="-4"/>
        </w:rPr>
        <w:t xml:space="preserve">từ Hàn Quốc </w:t>
      </w:r>
      <w:r w:rsidRPr="004673EA">
        <w:rPr>
          <w:rStyle w:val="Strong"/>
          <w:rFonts w:eastAsia="Batang"/>
          <w:b w:val="0"/>
          <w:spacing w:val="-4"/>
        </w:rPr>
        <w:t xml:space="preserve">12,9 tỷ USD, </w:t>
      </w:r>
      <w:r w:rsidRPr="004673EA">
        <w:rPr>
          <w:rStyle w:val="Strong"/>
          <w:rFonts w:eastAsia="Batang"/>
          <w:b w:val="0"/>
          <w:color w:val="000000"/>
          <w:spacing w:val="-4"/>
        </w:rPr>
        <w:t>tăng 61,3</w:t>
      </w:r>
      <w:r w:rsidRPr="004673EA">
        <w:rPr>
          <w:rStyle w:val="Strong"/>
          <w:rFonts w:eastAsia="Batang"/>
          <w:b w:val="0"/>
          <w:spacing w:val="-4"/>
        </w:rPr>
        <w:t>%.</w:t>
      </w:r>
      <w:r w:rsidRPr="004673EA">
        <w:rPr>
          <w:rStyle w:val="Strong"/>
          <w:rFonts w:eastAsia="Batang"/>
          <w:b w:val="0"/>
        </w:rPr>
        <w:t xml:space="preserve"> </w:t>
      </w:r>
    </w:p>
  </w:footnote>
  <w:footnote w:id="9">
    <w:p w14:paraId="4E31D934" w14:textId="77777777" w:rsidR="00740B05" w:rsidRDefault="00740B05" w:rsidP="00996103">
      <w:pPr>
        <w:pStyle w:val="FootnoteText"/>
        <w:jc w:val="both"/>
      </w:pPr>
      <w:r>
        <w:rPr>
          <w:rStyle w:val="FootnoteReference"/>
        </w:rPr>
        <w:footnoteRef/>
      </w:r>
      <w:r>
        <w:t xml:space="preserve"> Các tỉnh phía Bắc đang bước vào vụ thu hoạch lúa Đông Xuân, cùng với tình hình xuất khẩu gạo giảm.</w:t>
      </w:r>
    </w:p>
  </w:footnote>
  <w:footnote w:id="10">
    <w:p w14:paraId="69668C16" w14:textId="77777777" w:rsidR="00740B05" w:rsidRDefault="00740B05" w:rsidP="00996103">
      <w:pPr>
        <w:pStyle w:val="FootnoteText"/>
        <w:jc w:val="both"/>
      </w:pPr>
      <w:r>
        <w:rPr>
          <w:rStyle w:val="FootnoteReference"/>
        </w:rPr>
        <w:footnoteRef/>
      </w:r>
      <w:r>
        <w:t xml:space="preserve"> Trong đó: Giá thịt lợn giảm 9,94%; giá thịt gia cầm tươi sống giảm 0,99%.</w:t>
      </w:r>
    </w:p>
  </w:footnote>
  <w:footnote w:id="11">
    <w:p w14:paraId="1E190CEC" w14:textId="77777777" w:rsidR="00740B05" w:rsidRPr="007A1C7B" w:rsidRDefault="00740B05" w:rsidP="00996103">
      <w:pPr>
        <w:pStyle w:val="FootnoteText"/>
        <w:jc w:val="both"/>
        <w:rPr>
          <w:lang w:val="en-GB"/>
        </w:rPr>
      </w:pPr>
      <w:r>
        <w:rPr>
          <w:rStyle w:val="FootnoteReference"/>
        </w:rPr>
        <w:footnoteRef/>
      </w:r>
      <w:r>
        <w:t xml:space="preserve"> </w:t>
      </w:r>
      <w:r>
        <w:rPr>
          <w:lang w:val="en-GB"/>
        </w:rPr>
        <w:t>CPI bình quân 4 tháng đầu năm 2017 tăng 4,80% so với bình quân cùng kỳ năm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88A0" w14:textId="77777777" w:rsidR="00740B05" w:rsidRPr="002E2E79" w:rsidRDefault="00740B05">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9150B8">
      <w:rPr>
        <w:noProof/>
        <w:sz w:val="24"/>
        <w:szCs w:val="24"/>
      </w:rPr>
      <w:t>2</w:t>
    </w:r>
    <w:r w:rsidRPr="002E2E79">
      <w:rPr>
        <w:sz w:val="24"/>
        <w:szCs w:val="24"/>
      </w:rPr>
      <w:fldChar w:fldCharType="end"/>
    </w:r>
  </w:p>
  <w:p w14:paraId="1EAC33A6" w14:textId="77777777" w:rsidR="00740B05" w:rsidRDefault="00740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170"/>
    <w:rsid w:val="0000631B"/>
    <w:rsid w:val="000071F9"/>
    <w:rsid w:val="00007EA7"/>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3867"/>
    <w:rsid w:val="00074861"/>
    <w:rsid w:val="0007509B"/>
    <w:rsid w:val="0007626A"/>
    <w:rsid w:val="00076466"/>
    <w:rsid w:val="00076F40"/>
    <w:rsid w:val="0007721A"/>
    <w:rsid w:val="0007787D"/>
    <w:rsid w:val="00077957"/>
    <w:rsid w:val="000809AB"/>
    <w:rsid w:val="000831C8"/>
    <w:rsid w:val="00083FA5"/>
    <w:rsid w:val="000851C7"/>
    <w:rsid w:val="00085E39"/>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5CC6"/>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717"/>
    <w:rsid w:val="001507DD"/>
    <w:rsid w:val="00150E8C"/>
    <w:rsid w:val="00151028"/>
    <w:rsid w:val="0015190E"/>
    <w:rsid w:val="001519F4"/>
    <w:rsid w:val="0015299C"/>
    <w:rsid w:val="0015336C"/>
    <w:rsid w:val="00155547"/>
    <w:rsid w:val="001556EA"/>
    <w:rsid w:val="001573FD"/>
    <w:rsid w:val="0016093E"/>
    <w:rsid w:val="0016098B"/>
    <w:rsid w:val="001609D3"/>
    <w:rsid w:val="00161BCD"/>
    <w:rsid w:val="0016207C"/>
    <w:rsid w:val="00162689"/>
    <w:rsid w:val="001631CA"/>
    <w:rsid w:val="00164709"/>
    <w:rsid w:val="00164CDE"/>
    <w:rsid w:val="001665C1"/>
    <w:rsid w:val="00166711"/>
    <w:rsid w:val="00166F19"/>
    <w:rsid w:val="001708AF"/>
    <w:rsid w:val="00170E86"/>
    <w:rsid w:val="00171A4B"/>
    <w:rsid w:val="00174088"/>
    <w:rsid w:val="00174CD4"/>
    <w:rsid w:val="00175126"/>
    <w:rsid w:val="0017544B"/>
    <w:rsid w:val="00175867"/>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0DC7"/>
    <w:rsid w:val="00191B9D"/>
    <w:rsid w:val="00193B56"/>
    <w:rsid w:val="0019426B"/>
    <w:rsid w:val="00194ABE"/>
    <w:rsid w:val="00194CE8"/>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EAB"/>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9D"/>
    <w:rsid w:val="001D13CD"/>
    <w:rsid w:val="001D3772"/>
    <w:rsid w:val="001D40B8"/>
    <w:rsid w:val="001D49F4"/>
    <w:rsid w:val="001D4B0E"/>
    <w:rsid w:val="001D5CA2"/>
    <w:rsid w:val="001D6579"/>
    <w:rsid w:val="001D7D63"/>
    <w:rsid w:val="001E014E"/>
    <w:rsid w:val="001E07EA"/>
    <w:rsid w:val="001E0E49"/>
    <w:rsid w:val="001E0EF9"/>
    <w:rsid w:val="001E3544"/>
    <w:rsid w:val="001E3599"/>
    <w:rsid w:val="001E39D0"/>
    <w:rsid w:val="001E4A2C"/>
    <w:rsid w:val="001E4C62"/>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E2F"/>
    <w:rsid w:val="00207B86"/>
    <w:rsid w:val="00210C01"/>
    <w:rsid w:val="00210EA7"/>
    <w:rsid w:val="002119D4"/>
    <w:rsid w:val="00213504"/>
    <w:rsid w:val="00213741"/>
    <w:rsid w:val="002142F6"/>
    <w:rsid w:val="00215A08"/>
    <w:rsid w:val="002161C0"/>
    <w:rsid w:val="00216288"/>
    <w:rsid w:val="002163FC"/>
    <w:rsid w:val="00216F88"/>
    <w:rsid w:val="0022109E"/>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5261"/>
    <w:rsid w:val="0026046F"/>
    <w:rsid w:val="002606E1"/>
    <w:rsid w:val="00260DDA"/>
    <w:rsid w:val="00260F60"/>
    <w:rsid w:val="0026129F"/>
    <w:rsid w:val="002613FE"/>
    <w:rsid w:val="002618D5"/>
    <w:rsid w:val="00261A90"/>
    <w:rsid w:val="002630A0"/>
    <w:rsid w:val="00263937"/>
    <w:rsid w:val="002646C7"/>
    <w:rsid w:val="002678A7"/>
    <w:rsid w:val="00267FE6"/>
    <w:rsid w:val="002700EC"/>
    <w:rsid w:val="002703C0"/>
    <w:rsid w:val="002703FD"/>
    <w:rsid w:val="00270CB2"/>
    <w:rsid w:val="00270F84"/>
    <w:rsid w:val="00271552"/>
    <w:rsid w:val="00272C69"/>
    <w:rsid w:val="00272FD8"/>
    <w:rsid w:val="00273B0E"/>
    <w:rsid w:val="002744D5"/>
    <w:rsid w:val="002746F6"/>
    <w:rsid w:val="00276597"/>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293D"/>
    <w:rsid w:val="002D329A"/>
    <w:rsid w:val="002D591D"/>
    <w:rsid w:val="002D5980"/>
    <w:rsid w:val="002D5AA3"/>
    <w:rsid w:val="002D6001"/>
    <w:rsid w:val="002D6E24"/>
    <w:rsid w:val="002D740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765"/>
    <w:rsid w:val="002F6F8F"/>
    <w:rsid w:val="002F7C5C"/>
    <w:rsid w:val="002F7EFD"/>
    <w:rsid w:val="002F7F0F"/>
    <w:rsid w:val="00300597"/>
    <w:rsid w:val="00301C19"/>
    <w:rsid w:val="0030244C"/>
    <w:rsid w:val="003030A7"/>
    <w:rsid w:val="003031B7"/>
    <w:rsid w:val="0030372C"/>
    <w:rsid w:val="00304BCC"/>
    <w:rsid w:val="003050B9"/>
    <w:rsid w:val="003053FB"/>
    <w:rsid w:val="00305768"/>
    <w:rsid w:val="00305DFC"/>
    <w:rsid w:val="0030747B"/>
    <w:rsid w:val="00310425"/>
    <w:rsid w:val="003115FD"/>
    <w:rsid w:val="00311735"/>
    <w:rsid w:val="0031572E"/>
    <w:rsid w:val="0031609F"/>
    <w:rsid w:val="003164EB"/>
    <w:rsid w:val="0031650D"/>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8C3"/>
    <w:rsid w:val="0039524D"/>
    <w:rsid w:val="00395AE7"/>
    <w:rsid w:val="00396456"/>
    <w:rsid w:val="00396735"/>
    <w:rsid w:val="00396D19"/>
    <w:rsid w:val="0039734B"/>
    <w:rsid w:val="003A0F38"/>
    <w:rsid w:val="003A20D9"/>
    <w:rsid w:val="003A35EA"/>
    <w:rsid w:val="003A43B6"/>
    <w:rsid w:val="003A5AB4"/>
    <w:rsid w:val="003A60C9"/>
    <w:rsid w:val="003A6648"/>
    <w:rsid w:val="003A71BE"/>
    <w:rsid w:val="003A7832"/>
    <w:rsid w:val="003A7DD3"/>
    <w:rsid w:val="003B0DB4"/>
    <w:rsid w:val="003B0FBF"/>
    <w:rsid w:val="003B13C6"/>
    <w:rsid w:val="003B19AB"/>
    <w:rsid w:val="003B220C"/>
    <w:rsid w:val="003B3AF1"/>
    <w:rsid w:val="003B4F22"/>
    <w:rsid w:val="003B59BD"/>
    <w:rsid w:val="003B59E4"/>
    <w:rsid w:val="003B5F91"/>
    <w:rsid w:val="003B6797"/>
    <w:rsid w:val="003C1DD3"/>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6AAD"/>
    <w:rsid w:val="003E7967"/>
    <w:rsid w:val="003F0288"/>
    <w:rsid w:val="003F1828"/>
    <w:rsid w:val="003F1C0F"/>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3340"/>
    <w:rsid w:val="0040343C"/>
    <w:rsid w:val="004035AC"/>
    <w:rsid w:val="00404394"/>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4E3C"/>
    <w:rsid w:val="0047502D"/>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696"/>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AF3"/>
    <w:rsid w:val="004D4553"/>
    <w:rsid w:val="004D4976"/>
    <w:rsid w:val="004D7015"/>
    <w:rsid w:val="004D76BC"/>
    <w:rsid w:val="004D7D08"/>
    <w:rsid w:val="004E1177"/>
    <w:rsid w:val="004E1566"/>
    <w:rsid w:val="004E1BF1"/>
    <w:rsid w:val="004E2443"/>
    <w:rsid w:val="004E2E80"/>
    <w:rsid w:val="004E4906"/>
    <w:rsid w:val="004E58F1"/>
    <w:rsid w:val="004E59E6"/>
    <w:rsid w:val="004E5F93"/>
    <w:rsid w:val="004E6050"/>
    <w:rsid w:val="004E60C1"/>
    <w:rsid w:val="004E688F"/>
    <w:rsid w:val="004E693F"/>
    <w:rsid w:val="004E72CC"/>
    <w:rsid w:val="004E7A71"/>
    <w:rsid w:val="004E7F32"/>
    <w:rsid w:val="004F24F7"/>
    <w:rsid w:val="004F342F"/>
    <w:rsid w:val="004F414F"/>
    <w:rsid w:val="004F4E31"/>
    <w:rsid w:val="004F5B5C"/>
    <w:rsid w:val="004F60D2"/>
    <w:rsid w:val="004F6540"/>
    <w:rsid w:val="004F6A6B"/>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4F31"/>
    <w:rsid w:val="0055518C"/>
    <w:rsid w:val="005559BF"/>
    <w:rsid w:val="0055664D"/>
    <w:rsid w:val="00556A4B"/>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6263"/>
    <w:rsid w:val="005767A5"/>
    <w:rsid w:val="0057792E"/>
    <w:rsid w:val="00577AEC"/>
    <w:rsid w:val="00580219"/>
    <w:rsid w:val="00581863"/>
    <w:rsid w:val="00582601"/>
    <w:rsid w:val="005827A9"/>
    <w:rsid w:val="00582EBF"/>
    <w:rsid w:val="005845FF"/>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4A0"/>
    <w:rsid w:val="005C16F3"/>
    <w:rsid w:val="005C231A"/>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238"/>
    <w:rsid w:val="005F0A29"/>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2A2"/>
    <w:rsid w:val="006253B3"/>
    <w:rsid w:val="006254D3"/>
    <w:rsid w:val="00630E22"/>
    <w:rsid w:val="00631415"/>
    <w:rsid w:val="00631C06"/>
    <w:rsid w:val="00632116"/>
    <w:rsid w:val="00635BB1"/>
    <w:rsid w:val="00635D72"/>
    <w:rsid w:val="00635E7A"/>
    <w:rsid w:val="0063786F"/>
    <w:rsid w:val="006379FB"/>
    <w:rsid w:val="006405D5"/>
    <w:rsid w:val="00644250"/>
    <w:rsid w:val="00645CEA"/>
    <w:rsid w:val="00647C00"/>
    <w:rsid w:val="0065072E"/>
    <w:rsid w:val="00651CA2"/>
    <w:rsid w:val="0065379C"/>
    <w:rsid w:val="00654009"/>
    <w:rsid w:val="00655C8A"/>
    <w:rsid w:val="0065628F"/>
    <w:rsid w:val="00657F4C"/>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136"/>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CC0"/>
    <w:rsid w:val="006F2EE5"/>
    <w:rsid w:val="006F36C8"/>
    <w:rsid w:val="006F3E32"/>
    <w:rsid w:val="006F5DAE"/>
    <w:rsid w:val="006F5F1F"/>
    <w:rsid w:val="006F6890"/>
    <w:rsid w:val="006F765E"/>
    <w:rsid w:val="00700F0C"/>
    <w:rsid w:val="0070102C"/>
    <w:rsid w:val="007018F4"/>
    <w:rsid w:val="0070388E"/>
    <w:rsid w:val="00704A55"/>
    <w:rsid w:val="007057CB"/>
    <w:rsid w:val="00710239"/>
    <w:rsid w:val="00710A24"/>
    <w:rsid w:val="00712FDC"/>
    <w:rsid w:val="0071307C"/>
    <w:rsid w:val="00714A1C"/>
    <w:rsid w:val="00716EF8"/>
    <w:rsid w:val="00717C12"/>
    <w:rsid w:val="007212B6"/>
    <w:rsid w:val="00721B42"/>
    <w:rsid w:val="007226EF"/>
    <w:rsid w:val="007228EF"/>
    <w:rsid w:val="0072676D"/>
    <w:rsid w:val="00726E9E"/>
    <w:rsid w:val="0072754F"/>
    <w:rsid w:val="00727D9C"/>
    <w:rsid w:val="007301AD"/>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6113B"/>
    <w:rsid w:val="007617D9"/>
    <w:rsid w:val="00761B6E"/>
    <w:rsid w:val="00761C20"/>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3086"/>
    <w:rsid w:val="007751DE"/>
    <w:rsid w:val="007762C6"/>
    <w:rsid w:val="0077767B"/>
    <w:rsid w:val="00777D3D"/>
    <w:rsid w:val="007800A6"/>
    <w:rsid w:val="00780F86"/>
    <w:rsid w:val="0078357C"/>
    <w:rsid w:val="00783AFE"/>
    <w:rsid w:val="00783EA5"/>
    <w:rsid w:val="0078484C"/>
    <w:rsid w:val="00787E50"/>
    <w:rsid w:val="00787F31"/>
    <w:rsid w:val="00790614"/>
    <w:rsid w:val="007948A6"/>
    <w:rsid w:val="00795AA3"/>
    <w:rsid w:val="007979E8"/>
    <w:rsid w:val="007A0B41"/>
    <w:rsid w:val="007A2649"/>
    <w:rsid w:val="007A3468"/>
    <w:rsid w:val="007A4389"/>
    <w:rsid w:val="007A4661"/>
    <w:rsid w:val="007A5672"/>
    <w:rsid w:val="007B1378"/>
    <w:rsid w:val="007B2402"/>
    <w:rsid w:val="007B276E"/>
    <w:rsid w:val="007B3DD0"/>
    <w:rsid w:val="007B4E70"/>
    <w:rsid w:val="007B5901"/>
    <w:rsid w:val="007B5C25"/>
    <w:rsid w:val="007B6548"/>
    <w:rsid w:val="007B7662"/>
    <w:rsid w:val="007B7FA2"/>
    <w:rsid w:val="007C08F7"/>
    <w:rsid w:val="007C1128"/>
    <w:rsid w:val="007C13B1"/>
    <w:rsid w:val="007C1675"/>
    <w:rsid w:val="007C25AE"/>
    <w:rsid w:val="007C2867"/>
    <w:rsid w:val="007C4023"/>
    <w:rsid w:val="007C4DE8"/>
    <w:rsid w:val="007C5402"/>
    <w:rsid w:val="007C5E3D"/>
    <w:rsid w:val="007C6684"/>
    <w:rsid w:val="007C69B9"/>
    <w:rsid w:val="007C6A81"/>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5079"/>
    <w:rsid w:val="008062BE"/>
    <w:rsid w:val="00806F39"/>
    <w:rsid w:val="00807C6E"/>
    <w:rsid w:val="00810F42"/>
    <w:rsid w:val="00810FD1"/>
    <w:rsid w:val="00812759"/>
    <w:rsid w:val="00813446"/>
    <w:rsid w:val="008137B3"/>
    <w:rsid w:val="008138A9"/>
    <w:rsid w:val="00814055"/>
    <w:rsid w:val="008141D7"/>
    <w:rsid w:val="00814574"/>
    <w:rsid w:val="0081496C"/>
    <w:rsid w:val="00816211"/>
    <w:rsid w:val="008165D4"/>
    <w:rsid w:val="00817089"/>
    <w:rsid w:val="008218CD"/>
    <w:rsid w:val="00821E00"/>
    <w:rsid w:val="008228B8"/>
    <w:rsid w:val="00824D62"/>
    <w:rsid w:val="00825299"/>
    <w:rsid w:val="00826219"/>
    <w:rsid w:val="00827233"/>
    <w:rsid w:val="008276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3D24"/>
    <w:rsid w:val="008B4E45"/>
    <w:rsid w:val="008B4E63"/>
    <w:rsid w:val="008B5BAF"/>
    <w:rsid w:val="008B6477"/>
    <w:rsid w:val="008B7F46"/>
    <w:rsid w:val="008C06BD"/>
    <w:rsid w:val="008C111A"/>
    <w:rsid w:val="008C11AE"/>
    <w:rsid w:val="008C1ECD"/>
    <w:rsid w:val="008C28E6"/>
    <w:rsid w:val="008C366B"/>
    <w:rsid w:val="008C48A8"/>
    <w:rsid w:val="008C5B46"/>
    <w:rsid w:val="008C63D6"/>
    <w:rsid w:val="008C70A1"/>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769B"/>
    <w:rsid w:val="00907B98"/>
    <w:rsid w:val="00907C6B"/>
    <w:rsid w:val="00910195"/>
    <w:rsid w:val="009106A5"/>
    <w:rsid w:val="0091302A"/>
    <w:rsid w:val="00913134"/>
    <w:rsid w:val="00913879"/>
    <w:rsid w:val="009140A9"/>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BD0"/>
    <w:rsid w:val="009261F3"/>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9BB"/>
    <w:rsid w:val="009464A1"/>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434E"/>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842"/>
    <w:rsid w:val="009B6ABE"/>
    <w:rsid w:val="009B6F24"/>
    <w:rsid w:val="009B712C"/>
    <w:rsid w:val="009C09FF"/>
    <w:rsid w:val="009C0FEB"/>
    <w:rsid w:val="009C1FEB"/>
    <w:rsid w:val="009C25D6"/>
    <w:rsid w:val="009C3F89"/>
    <w:rsid w:val="009C4BC7"/>
    <w:rsid w:val="009C6439"/>
    <w:rsid w:val="009C6AF8"/>
    <w:rsid w:val="009C7BDE"/>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D9B"/>
    <w:rsid w:val="009F2CA0"/>
    <w:rsid w:val="009F366F"/>
    <w:rsid w:val="009F4693"/>
    <w:rsid w:val="009F64F9"/>
    <w:rsid w:val="009F6C1F"/>
    <w:rsid w:val="009F6E24"/>
    <w:rsid w:val="009F7401"/>
    <w:rsid w:val="009F79E6"/>
    <w:rsid w:val="00A000DE"/>
    <w:rsid w:val="00A01109"/>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FB"/>
    <w:rsid w:val="00A1528B"/>
    <w:rsid w:val="00A16520"/>
    <w:rsid w:val="00A17999"/>
    <w:rsid w:val="00A17AA6"/>
    <w:rsid w:val="00A17BA4"/>
    <w:rsid w:val="00A17C84"/>
    <w:rsid w:val="00A219D8"/>
    <w:rsid w:val="00A22DD2"/>
    <w:rsid w:val="00A22F99"/>
    <w:rsid w:val="00A2373F"/>
    <w:rsid w:val="00A25D90"/>
    <w:rsid w:val="00A25E39"/>
    <w:rsid w:val="00A26D12"/>
    <w:rsid w:val="00A27053"/>
    <w:rsid w:val="00A27640"/>
    <w:rsid w:val="00A30001"/>
    <w:rsid w:val="00A309DB"/>
    <w:rsid w:val="00A31568"/>
    <w:rsid w:val="00A32F48"/>
    <w:rsid w:val="00A3353B"/>
    <w:rsid w:val="00A33B93"/>
    <w:rsid w:val="00A340DA"/>
    <w:rsid w:val="00A360C3"/>
    <w:rsid w:val="00A365DA"/>
    <w:rsid w:val="00A36A9D"/>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57FC6"/>
    <w:rsid w:val="00A600C3"/>
    <w:rsid w:val="00A61F9A"/>
    <w:rsid w:val="00A624D3"/>
    <w:rsid w:val="00A62C08"/>
    <w:rsid w:val="00A6347E"/>
    <w:rsid w:val="00A63E37"/>
    <w:rsid w:val="00A64797"/>
    <w:rsid w:val="00A64AE7"/>
    <w:rsid w:val="00A651D4"/>
    <w:rsid w:val="00A6539F"/>
    <w:rsid w:val="00A65D6C"/>
    <w:rsid w:val="00A65FE6"/>
    <w:rsid w:val="00A66AF2"/>
    <w:rsid w:val="00A66D92"/>
    <w:rsid w:val="00A67352"/>
    <w:rsid w:val="00A6767D"/>
    <w:rsid w:val="00A67A1E"/>
    <w:rsid w:val="00A71933"/>
    <w:rsid w:val="00A71C97"/>
    <w:rsid w:val="00A73AAD"/>
    <w:rsid w:val="00A76468"/>
    <w:rsid w:val="00A80335"/>
    <w:rsid w:val="00A80373"/>
    <w:rsid w:val="00A80F47"/>
    <w:rsid w:val="00A81FB7"/>
    <w:rsid w:val="00A82E1A"/>
    <w:rsid w:val="00A83B49"/>
    <w:rsid w:val="00A83BAF"/>
    <w:rsid w:val="00A868DE"/>
    <w:rsid w:val="00A86E31"/>
    <w:rsid w:val="00A87808"/>
    <w:rsid w:val="00A908D0"/>
    <w:rsid w:val="00A91406"/>
    <w:rsid w:val="00A92223"/>
    <w:rsid w:val="00A927E3"/>
    <w:rsid w:val="00A939EF"/>
    <w:rsid w:val="00A95AF7"/>
    <w:rsid w:val="00A95BC4"/>
    <w:rsid w:val="00A9683D"/>
    <w:rsid w:val="00A97A97"/>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1DD"/>
    <w:rsid w:val="00AC2EC1"/>
    <w:rsid w:val="00AC3D25"/>
    <w:rsid w:val="00AC40A3"/>
    <w:rsid w:val="00AC5833"/>
    <w:rsid w:val="00AC65AD"/>
    <w:rsid w:val="00AC6D83"/>
    <w:rsid w:val="00AD0135"/>
    <w:rsid w:val="00AD14FC"/>
    <w:rsid w:val="00AD1BDF"/>
    <w:rsid w:val="00AD1D64"/>
    <w:rsid w:val="00AD2601"/>
    <w:rsid w:val="00AD27B7"/>
    <w:rsid w:val="00AD4374"/>
    <w:rsid w:val="00AD4502"/>
    <w:rsid w:val="00AD4873"/>
    <w:rsid w:val="00AD7BDB"/>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0D2D"/>
    <w:rsid w:val="00B01C1C"/>
    <w:rsid w:val="00B027CA"/>
    <w:rsid w:val="00B02B42"/>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8BF"/>
    <w:rsid w:val="00B26B02"/>
    <w:rsid w:val="00B26CA2"/>
    <w:rsid w:val="00B27EE6"/>
    <w:rsid w:val="00B30108"/>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57BD"/>
    <w:rsid w:val="00BC6377"/>
    <w:rsid w:val="00BD034A"/>
    <w:rsid w:val="00BD0C21"/>
    <w:rsid w:val="00BD2379"/>
    <w:rsid w:val="00BD2969"/>
    <w:rsid w:val="00BD2993"/>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02A"/>
    <w:rsid w:val="00BF17F8"/>
    <w:rsid w:val="00BF1A84"/>
    <w:rsid w:val="00BF1F7C"/>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094E"/>
    <w:rsid w:val="00C21383"/>
    <w:rsid w:val="00C230C3"/>
    <w:rsid w:val="00C23E95"/>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733B"/>
    <w:rsid w:val="00C600E3"/>
    <w:rsid w:val="00C61283"/>
    <w:rsid w:val="00C61AF3"/>
    <w:rsid w:val="00C6262C"/>
    <w:rsid w:val="00C645F2"/>
    <w:rsid w:val="00C6525C"/>
    <w:rsid w:val="00C6575B"/>
    <w:rsid w:val="00C669A2"/>
    <w:rsid w:val="00C66A06"/>
    <w:rsid w:val="00C66DD5"/>
    <w:rsid w:val="00C671F2"/>
    <w:rsid w:val="00C6723F"/>
    <w:rsid w:val="00C67B3B"/>
    <w:rsid w:val="00C7113E"/>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311D"/>
    <w:rsid w:val="00CC3647"/>
    <w:rsid w:val="00CC3C9D"/>
    <w:rsid w:val="00CC43DE"/>
    <w:rsid w:val="00CC50BF"/>
    <w:rsid w:val="00CC7023"/>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A7F"/>
    <w:rsid w:val="00CF1B54"/>
    <w:rsid w:val="00CF338D"/>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1E96"/>
    <w:rsid w:val="00D12488"/>
    <w:rsid w:val="00D140D9"/>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CF5"/>
    <w:rsid w:val="00D3308E"/>
    <w:rsid w:val="00D333FF"/>
    <w:rsid w:val="00D3477A"/>
    <w:rsid w:val="00D3487D"/>
    <w:rsid w:val="00D34EF6"/>
    <w:rsid w:val="00D350B1"/>
    <w:rsid w:val="00D359D2"/>
    <w:rsid w:val="00D3676F"/>
    <w:rsid w:val="00D36E3E"/>
    <w:rsid w:val="00D36FBE"/>
    <w:rsid w:val="00D3739F"/>
    <w:rsid w:val="00D37E87"/>
    <w:rsid w:val="00D4183D"/>
    <w:rsid w:val="00D41C3A"/>
    <w:rsid w:val="00D42730"/>
    <w:rsid w:val="00D43095"/>
    <w:rsid w:val="00D4313D"/>
    <w:rsid w:val="00D432C1"/>
    <w:rsid w:val="00D43803"/>
    <w:rsid w:val="00D43BE8"/>
    <w:rsid w:val="00D44ADA"/>
    <w:rsid w:val="00D4532D"/>
    <w:rsid w:val="00D45518"/>
    <w:rsid w:val="00D45C86"/>
    <w:rsid w:val="00D46C2D"/>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5BAE"/>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41C"/>
    <w:rsid w:val="00DA1A54"/>
    <w:rsid w:val="00DA2122"/>
    <w:rsid w:val="00DA319B"/>
    <w:rsid w:val="00DA34E3"/>
    <w:rsid w:val="00DA3EC8"/>
    <w:rsid w:val="00DA72A3"/>
    <w:rsid w:val="00DB0DE8"/>
    <w:rsid w:val="00DB13E1"/>
    <w:rsid w:val="00DB5D3D"/>
    <w:rsid w:val="00DB5E62"/>
    <w:rsid w:val="00DC1202"/>
    <w:rsid w:val="00DC2610"/>
    <w:rsid w:val="00DC290A"/>
    <w:rsid w:val="00DC2A6C"/>
    <w:rsid w:val="00DC2B03"/>
    <w:rsid w:val="00DC3F3B"/>
    <w:rsid w:val="00DC6E6F"/>
    <w:rsid w:val="00DD12C3"/>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64C4"/>
    <w:rsid w:val="00DE703B"/>
    <w:rsid w:val="00DF02F2"/>
    <w:rsid w:val="00DF2612"/>
    <w:rsid w:val="00DF2EB7"/>
    <w:rsid w:val="00DF32FA"/>
    <w:rsid w:val="00DF3355"/>
    <w:rsid w:val="00DF385E"/>
    <w:rsid w:val="00DF39FB"/>
    <w:rsid w:val="00DF4AC5"/>
    <w:rsid w:val="00DF50CC"/>
    <w:rsid w:val="00DF7787"/>
    <w:rsid w:val="00E012E6"/>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80E34"/>
    <w:rsid w:val="00E81A95"/>
    <w:rsid w:val="00E81AC8"/>
    <w:rsid w:val="00E81BE8"/>
    <w:rsid w:val="00E82C5D"/>
    <w:rsid w:val="00E83A34"/>
    <w:rsid w:val="00E83D63"/>
    <w:rsid w:val="00E84CBC"/>
    <w:rsid w:val="00E8529A"/>
    <w:rsid w:val="00E856ED"/>
    <w:rsid w:val="00E85CCA"/>
    <w:rsid w:val="00E8686C"/>
    <w:rsid w:val="00E87981"/>
    <w:rsid w:val="00E90836"/>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5ED1"/>
    <w:rsid w:val="00EB6051"/>
    <w:rsid w:val="00EB65B6"/>
    <w:rsid w:val="00EB69CD"/>
    <w:rsid w:val="00EC07A9"/>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676"/>
    <w:rsid w:val="00ED6747"/>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41B"/>
    <w:rsid w:val="00EF0779"/>
    <w:rsid w:val="00EF0AA3"/>
    <w:rsid w:val="00EF1114"/>
    <w:rsid w:val="00EF2957"/>
    <w:rsid w:val="00EF4597"/>
    <w:rsid w:val="00EF5501"/>
    <w:rsid w:val="00EF56E7"/>
    <w:rsid w:val="00EF5AA6"/>
    <w:rsid w:val="00EF5D27"/>
    <w:rsid w:val="00EF5EAD"/>
    <w:rsid w:val="00EF64DB"/>
    <w:rsid w:val="00EF650A"/>
    <w:rsid w:val="00EF75B3"/>
    <w:rsid w:val="00F000F0"/>
    <w:rsid w:val="00F0248A"/>
    <w:rsid w:val="00F03236"/>
    <w:rsid w:val="00F03AB0"/>
    <w:rsid w:val="00F042C9"/>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2700"/>
    <w:rsid w:val="00F33045"/>
    <w:rsid w:val="00F344E2"/>
    <w:rsid w:val="00F3474A"/>
    <w:rsid w:val="00F3480B"/>
    <w:rsid w:val="00F359E0"/>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427A"/>
    <w:rsid w:val="00F54BB3"/>
    <w:rsid w:val="00F56874"/>
    <w:rsid w:val="00F569C6"/>
    <w:rsid w:val="00F60C05"/>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0AFD"/>
    <w:rsid w:val="00FD1435"/>
    <w:rsid w:val="00FD1A63"/>
    <w:rsid w:val="00FD3097"/>
    <w:rsid w:val="00FD5FDF"/>
    <w:rsid w:val="00FE07CB"/>
    <w:rsid w:val="00FE08E3"/>
    <w:rsid w:val="00FE09FD"/>
    <w:rsid w:val="00FE0EDA"/>
    <w:rsid w:val="00FE271C"/>
    <w:rsid w:val="00FE4FB5"/>
    <w:rsid w:val="00FE5118"/>
    <w:rsid w:val="00FE5C76"/>
    <w:rsid w:val="00FE6C83"/>
    <w:rsid w:val="00FE71B2"/>
    <w:rsid w:val="00FF1F90"/>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5CC60AC5"/>
  <w15:chartTrackingRefBased/>
  <w15:docId w15:val="{DE582248-D9A8-4238-975E-1F7E7151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188AB-81CA-41A3-9A1A-B36DE6FD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6089</Words>
  <Characters>34711</Characters>
  <Application>Microsoft Office Word</Application>
  <DocSecurity>4</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2017-05-27T09:04:00Z</cp:lastPrinted>
  <dcterms:created xsi:type="dcterms:W3CDTF">2026-08-11T09:22:00Z</dcterms:created>
  <dcterms:modified xsi:type="dcterms:W3CDTF">2026-08-11T09:22:00Z</dcterms:modified>
</cp:coreProperties>
</file>