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bookmarkStart w:id="0" w:name="_GoBack"/>
            <w:bookmarkEnd w:id="0"/>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287F87" w:rsidP="00F359E0">
            <w:pPr>
              <w:spacing w:before="120"/>
              <w:ind w:left="16" w:right="-18"/>
              <w:jc w:val="both"/>
              <w:rPr>
                <w:sz w:val="12"/>
                <w:szCs w:val="26"/>
              </w:rPr>
            </w:pPr>
            <w:r>
              <w:rPr>
                <w:noProof/>
                <w:sz w:val="24"/>
                <w:lang w:val="en-US"/>
              </w:rPr>
              <mc:AlternateContent>
                <mc:Choice Requires="wps">
                  <w:drawing>
                    <wp:anchor distT="4294967295" distB="4294967295" distL="114300" distR="114300" simplePos="0" relativeHeight="251656704" behindDoc="0" locked="0" layoutInCell="1" allowOverlap="1">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rsidR="003A35EA" w:rsidRPr="002A5269" w:rsidRDefault="003A35EA" w:rsidP="004C09E0">
            <w:pPr>
              <w:ind w:left="14" w:right="-14"/>
              <w:jc w:val="center"/>
            </w:pPr>
            <w:r w:rsidRPr="002A5269">
              <w:t>Số</w:t>
            </w:r>
            <w:r w:rsidR="00CA29B5">
              <w:t>: 223</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rsidR="003A35EA" w:rsidRPr="002A5269" w:rsidRDefault="00D849F4" w:rsidP="00F359E0">
            <w:pPr>
              <w:spacing w:before="120"/>
              <w:ind w:left="72"/>
              <w:jc w:val="center"/>
              <w:rPr>
                <w:i/>
                <w:iCs/>
                <w:sz w:val="12"/>
                <w:szCs w:val="26"/>
              </w:rPr>
            </w:pPr>
            <w:r>
              <w:rPr>
                <w:noProof/>
                <w:sz w:val="14"/>
                <w:lang w:val="en-US"/>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rsidR="003A35EA" w:rsidRPr="00CF457B" w:rsidRDefault="003A35EA" w:rsidP="00CA29B5">
            <w:pPr>
              <w:ind w:left="72"/>
              <w:jc w:val="center"/>
              <w:rPr>
                <w:rFonts w:ascii=".VnTime" w:hAnsi=".VnTime" w:cs=".VnTime"/>
                <w:b/>
                <w:bCs/>
                <w:i/>
                <w:iCs/>
                <w:lang w:val="en-US"/>
              </w:rPr>
            </w:pPr>
            <w:r w:rsidRPr="002A5269">
              <w:rPr>
                <w:i/>
                <w:iCs/>
              </w:rPr>
              <w:t>Hà Nội, ngày</w:t>
            </w:r>
            <w:r w:rsidR="00597A54">
              <w:rPr>
                <w:i/>
                <w:iCs/>
              </w:rPr>
              <w:t xml:space="preserve"> </w:t>
            </w:r>
            <w:r w:rsidR="00CA29B5">
              <w:rPr>
                <w:i/>
                <w:iCs/>
                <w:lang w:val="en-GB"/>
              </w:rPr>
              <w:t>28</w:t>
            </w:r>
            <w:r w:rsidR="00597A54">
              <w:rPr>
                <w:i/>
                <w:iCs/>
              </w:rPr>
              <w:t xml:space="preserve"> </w:t>
            </w:r>
            <w:r w:rsidRPr="002A5269">
              <w:rPr>
                <w:i/>
                <w:iCs/>
              </w:rPr>
              <w:t xml:space="preserve">tháng </w:t>
            </w:r>
            <w:r w:rsidR="00791935">
              <w:rPr>
                <w:i/>
                <w:iCs/>
                <w:lang w:val="en-US"/>
              </w:rPr>
              <w:t>1</w:t>
            </w:r>
            <w:r w:rsidR="004C09E0">
              <w:rPr>
                <w:i/>
                <w:iCs/>
                <w:lang w:val="en-US"/>
              </w:rPr>
              <w:t>1</w:t>
            </w:r>
            <w:r w:rsidRPr="002A5269">
              <w:rPr>
                <w:i/>
                <w:iCs/>
              </w:rPr>
              <w:t xml:space="preserve"> năm 20</w:t>
            </w:r>
            <w:r w:rsidR="00CF457B">
              <w:rPr>
                <w:i/>
                <w:iCs/>
                <w:lang w:val="en-US"/>
              </w:rPr>
              <w:t>20</w:t>
            </w:r>
          </w:p>
        </w:tc>
      </w:tr>
    </w:tbl>
    <w:p w:rsidR="003A35EA" w:rsidRPr="002A5269" w:rsidRDefault="003A35EA" w:rsidP="0016207C">
      <w:pPr>
        <w:spacing w:line="276" w:lineRule="auto"/>
        <w:jc w:val="center"/>
        <w:rPr>
          <w:rFonts w:ascii=".VnArialH" w:hAnsi=".VnArialH" w:cs=".VnArialH"/>
          <w:b/>
          <w:bCs/>
          <w:sz w:val="2"/>
          <w:szCs w:val="2"/>
        </w:rPr>
      </w:pPr>
    </w:p>
    <w:p w:rsidR="003A35EA" w:rsidRPr="009F5D5F" w:rsidRDefault="003A35EA" w:rsidP="0016207C">
      <w:pPr>
        <w:jc w:val="center"/>
        <w:rPr>
          <w:b/>
          <w:bCs/>
          <w:sz w:val="30"/>
          <w:szCs w:val="48"/>
        </w:rPr>
      </w:pPr>
    </w:p>
    <w:p w:rsidR="00597A54" w:rsidRPr="00C144DC" w:rsidRDefault="00597A54" w:rsidP="00234FB7">
      <w:pPr>
        <w:spacing w:before="20"/>
        <w:jc w:val="center"/>
        <w:rPr>
          <w:b/>
          <w:bCs/>
          <w:sz w:val="2"/>
          <w:szCs w:val="36"/>
        </w:rPr>
      </w:pPr>
    </w:p>
    <w:p w:rsidR="00C144DC" w:rsidRPr="009F3348" w:rsidRDefault="00C144DC" w:rsidP="00C144DC">
      <w:pPr>
        <w:spacing w:before="20"/>
        <w:jc w:val="center"/>
        <w:rPr>
          <w:b/>
          <w:bCs/>
          <w:sz w:val="36"/>
          <w:szCs w:val="36"/>
        </w:rPr>
      </w:pPr>
      <w:r w:rsidRPr="009F3348">
        <w:rPr>
          <w:b/>
          <w:bCs/>
          <w:sz w:val="36"/>
          <w:szCs w:val="36"/>
        </w:rPr>
        <w:t>BÁO CÁO</w:t>
      </w:r>
    </w:p>
    <w:p w:rsidR="00C144DC" w:rsidRPr="00D81343" w:rsidRDefault="00C144DC" w:rsidP="00C144DC">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sidR="00791935">
        <w:rPr>
          <w:b/>
          <w:bCs/>
          <w:sz w:val="33"/>
          <w:szCs w:val="33"/>
          <w:lang w:val="en-US"/>
        </w:rPr>
        <w:t>1</w:t>
      </w:r>
      <w:r w:rsidR="004C09E0">
        <w:rPr>
          <w:b/>
          <w:bCs/>
          <w:sz w:val="33"/>
          <w:szCs w:val="33"/>
          <w:lang w:val="en-US"/>
        </w:rPr>
        <w:t>1</w:t>
      </w:r>
      <w:r>
        <w:rPr>
          <w:b/>
          <w:bCs/>
          <w:sz w:val="33"/>
          <w:szCs w:val="33"/>
          <w:lang w:val="en-GB"/>
        </w:rPr>
        <w:t xml:space="preserve"> </w:t>
      </w:r>
      <w:r w:rsidRPr="00D81343">
        <w:rPr>
          <w:b/>
          <w:bCs/>
          <w:sz w:val="33"/>
          <w:szCs w:val="33"/>
        </w:rPr>
        <w:t xml:space="preserve">VÀ </w:t>
      </w:r>
      <w:r w:rsidR="00791935">
        <w:rPr>
          <w:b/>
          <w:bCs/>
          <w:sz w:val="33"/>
          <w:szCs w:val="33"/>
          <w:lang w:val="en-US"/>
        </w:rPr>
        <w:t>1</w:t>
      </w:r>
      <w:r w:rsidR="004C09E0">
        <w:rPr>
          <w:b/>
          <w:bCs/>
          <w:sz w:val="33"/>
          <w:szCs w:val="33"/>
          <w:lang w:val="en-US"/>
        </w:rPr>
        <w:t>1</w:t>
      </w:r>
      <w:r w:rsidRPr="00D81343">
        <w:rPr>
          <w:b/>
          <w:bCs/>
          <w:sz w:val="33"/>
          <w:szCs w:val="33"/>
        </w:rPr>
        <w:t xml:space="preserve"> THÁNG </w:t>
      </w:r>
      <w:r>
        <w:rPr>
          <w:b/>
          <w:bCs/>
          <w:sz w:val="33"/>
          <w:szCs w:val="33"/>
        </w:rPr>
        <w:t>NĂM 2020</w:t>
      </w:r>
    </w:p>
    <w:p w:rsidR="00C144DC" w:rsidRPr="009F5D5F" w:rsidRDefault="00287F87" w:rsidP="00C144DC">
      <w:pPr>
        <w:spacing w:before="20"/>
        <w:jc w:val="center"/>
        <w:rPr>
          <w:rFonts w:ascii="Arial" w:hAnsi="Arial" w:cs="Arial"/>
          <w:b/>
          <w:bCs/>
          <w:sz w:val="48"/>
          <w:szCs w:val="52"/>
        </w:rPr>
      </w:pPr>
      <w:r w:rsidRPr="009F5D5F">
        <w:rPr>
          <w:noProof/>
          <w:sz w:val="38"/>
          <w:lang w:val="en-US"/>
        </w:rPr>
        <mc:AlternateContent>
          <mc:Choice Requires="wps">
            <w:drawing>
              <wp:anchor distT="4294967294" distB="4294967294" distL="114300" distR="114300" simplePos="0" relativeHeight="251660800" behindDoc="0" locked="0" layoutInCell="1" allowOverlap="1" wp14:anchorId="2DF7AFAD" wp14:editId="121B4216">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C144DC" w:rsidRPr="00D53E6E" w:rsidRDefault="00C144DC" w:rsidP="0057713A">
      <w:pPr>
        <w:spacing w:before="40" w:after="40" w:line="288" w:lineRule="auto"/>
        <w:ind w:firstLine="567"/>
        <w:jc w:val="both"/>
        <w:rPr>
          <w:b/>
          <w:bCs/>
          <w:lang w:val="pt-BR"/>
        </w:rPr>
      </w:pPr>
      <w:r w:rsidRPr="00D53E6E">
        <w:rPr>
          <w:b/>
          <w:bCs/>
          <w:lang w:val="pt-BR"/>
        </w:rPr>
        <w:t>1. Sản xuất nông, lâm nghiệp và thủy sản</w:t>
      </w:r>
    </w:p>
    <w:p w:rsidR="00D53E6E" w:rsidRPr="00D53E6E" w:rsidRDefault="002506D6" w:rsidP="0057713A">
      <w:pPr>
        <w:tabs>
          <w:tab w:val="left" w:pos="284"/>
        </w:tabs>
        <w:spacing w:before="40" w:after="40" w:line="288" w:lineRule="auto"/>
        <w:ind w:right="57" w:firstLine="567"/>
        <w:jc w:val="both"/>
        <w:rPr>
          <w:i/>
          <w:color w:val="000000" w:themeColor="text1"/>
          <w:lang w:val="pt-BR"/>
        </w:rPr>
      </w:pPr>
      <w:r w:rsidRPr="00D53E6E">
        <w:rPr>
          <w:i/>
          <w:color w:val="000000" w:themeColor="text1"/>
          <w:lang w:val="pt-BR"/>
        </w:rPr>
        <w:t xml:space="preserve"> </w:t>
      </w:r>
      <w:r w:rsidR="00D53E6E" w:rsidRPr="003E27B0">
        <w:rPr>
          <w:i/>
          <w:lang w:val="pt-BR"/>
        </w:rPr>
        <w:t xml:space="preserve">Sản xuất nông nghiệp trong tháng tập trung </w:t>
      </w:r>
      <w:r w:rsidR="00D53E6E" w:rsidRPr="003E27B0">
        <w:rPr>
          <w:i/>
          <w:color w:val="000000" w:themeColor="text1"/>
          <w:lang w:val="pt-BR"/>
        </w:rPr>
        <w:t xml:space="preserve">chủ yếu vào </w:t>
      </w:r>
      <w:r w:rsidR="00D53E6E" w:rsidRPr="003E27B0">
        <w:rPr>
          <w:rFonts w:eastAsia="Calibri"/>
          <w:i/>
          <w:lang w:val="pt-BR"/>
        </w:rPr>
        <w:t>hoàn</w:t>
      </w:r>
      <w:r w:rsidR="00D53E6E" w:rsidRPr="003E27B0">
        <w:rPr>
          <w:i/>
        </w:rPr>
        <w:t xml:space="preserve"> tất </w:t>
      </w:r>
      <w:r w:rsidR="00D53E6E" w:rsidRPr="003E27B0">
        <w:rPr>
          <w:rFonts w:eastAsia="Calibri"/>
          <w:i/>
          <w:lang w:val="pt-BR"/>
        </w:rPr>
        <w:t>thu hoạch lúa mùa trên cả nước và gieo trồng các loại cây màu vụ đông</w:t>
      </w:r>
      <w:r w:rsidR="00D53E6E" w:rsidRPr="003E27B0">
        <w:rPr>
          <w:i/>
        </w:rPr>
        <w:t xml:space="preserve"> tại các địa phương phía Bắc</w:t>
      </w:r>
      <w:r w:rsidR="00D53E6E" w:rsidRPr="003E27B0">
        <w:rPr>
          <w:i/>
          <w:lang w:val="en-US"/>
        </w:rPr>
        <w:t xml:space="preserve">. </w:t>
      </w:r>
      <w:r w:rsidR="00CC77E0" w:rsidRPr="003E27B0">
        <w:rPr>
          <w:i/>
          <w:lang w:val="en-US"/>
        </w:rPr>
        <w:t>Tình hình c</w:t>
      </w:r>
      <w:r w:rsidR="00D53E6E" w:rsidRPr="003E27B0">
        <w:rPr>
          <w:i/>
          <w:color w:val="000000" w:themeColor="text1"/>
          <w:lang w:val="pt-BR"/>
        </w:rPr>
        <w:t xml:space="preserve">hăn nuôi </w:t>
      </w:r>
      <w:r w:rsidR="003E27B0" w:rsidRPr="003E27B0">
        <w:rPr>
          <w:i/>
          <w:color w:val="000000" w:themeColor="text1"/>
          <w:lang w:val="pt-BR"/>
        </w:rPr>
        <w:t>tiếp tục phát triển</w:t>
      </w:r>
      <w:r w:rsidR="00D53E6E" w:rsidRPr="003E27B0">
        <w:rPr>
          <w:i/>
          <w:color w:val="000000" w:themeColor="text1"/>
          <w:lang w:val="pt-BR"/>
        </w:rPr>
        <w:t xml:space="preserve"> </w:t>
      </w:r>
      <w:r w:rsidR="003E27B0" w:rsidRPr="003E27B0">
        <w:rPr>
          <w:i/>
          <w:color w:val="000000" w:themeColor="text1"/>
          <w:lang w:val="pt-BR"/>
        </w:rPr>
        <w:t>khá</w:t>
      </w:r>
      <w:r w:rsidR="00D53E6E" w:rsidRPr="003E27B0">
        <w:rPr>
          <w:i/>
          <w:color w:val="000000" w:themeColor="text1"/>
          <w:lang w:val="pt-BR"/>
        </w:rPr>
        <w:t xml:space="preserve"> nhưng</w:t>
      </w:r>
      <w:r w:rsidR="00CC77E0" w:rsidRPr="003E27B0">
        <w:rPr>
          <w:i/>
          <w:color w:val="000000" w:themeColor="text1"/>
          <w:lang w:val="pt-BR"/>
        </w:rPr>
        <w:t xml:space="preserve"> </w:t>
      </w:r>
      <w:r w:rsidR="00D53E6E" w:rsidRPr="003E27B0">
        <w:rPr>
          <w:i/>
          <w:color w:val="000000" w:themeColor="text1"/>
          <w:lang w:val="pt-BR"/>
        </w:rPr>
        <w:t>dịch tả lợn châu Phi</w:t>
      </w:r>
      <w:r w:rsidR="00107795">
        <w:rPr>
          <w:i/>
          <w:color w:val="000000" w:themeColor="text1"/>
          <w:lang w:val="pt-BR"/>
        </w:rPr>
        <w:t xml:space="preserve"> đang diễn biến phức tạp</w:t>
      </w:r>
      <w:r w:rsidR="00CC77E0" w:rsidRPr="003E27B0">
        <w:rPr>
          <w:i/>
          <w:color w:val="000000" w:themeColor="text1"/>
          <w:lang w:val="pt-BR"/>
        </w:rPr>
        <w:t xml:space="preserve"> </w:t>
      </w:r>
      <w:r w:rsidR="003E27B0" w:rsidRPr="003E27B0">
        <w:rPr>
          <w:i/>
          <w:color w:val="000000" w:themeColor="text1"/>
          <w:lang w:val="pt-BR"/>
        </w:rPr>
        <w:t>tại nhiều địa phương</w:t>
      </w:r>
      <w:r w:rsidR="00D53E6E" w:rsidRPr="003E27B0">
        <w:rPr>
          <w:i/>
          <w:color w:val="000000" w:themeColor="text1"/>
          <w:lang w:val="pt-BR"/>
        </w:rPr>
        <w:t>.</w:t>
      </w:r>
      <w:r w:rsidR="00AE39A3" w:rsidRPr="003E27B0">
        <w:rPr>
          <w:i/>
          <w:color w:val="000000" w:themeColor="text1"/>
          <w:lang w:val="pt-BR"/>
        </w:rPr>
        <w:t xml:space="preserve"> Ngành thủy sản gặp thuận lợi khi</w:t>
      </w:r>
      <w:r w:rsidR="00CC77E0" w:rsidRPr="003E27B0">
        <w:rPr>
          <w:i/>
          <w:color w:val="000000" w:themeColor="text1"/>
          <w:lang w:val="pt-BR"/>
        </w:rPr>
        <w:t xml:space="preserve"> cá tra nguyên liệu </w:t>
      </w:r>
      <w:r w:rsidR="00AE39A3" w:rsidRPr="003E27B0">
        <w:rPr>
          <w:i/>
          <w:color w:val="000000" w:themeColor="text1"/>
          <w:lang w:val="pt-BR"/>
        </w:rPr>
        <w:t>duy trì được mức giá tốt</w:t>
      </w:r>
      <w:r w:rsidR="00CC77E0" w:rsidRPr="003E27B0">
        <w:rPr>
          <w:i/>
          <w:color w:val="000000" w:themeColor="text1"/>
          <w:lang w:val="pt-BR"/>
        </w:rPr>
        <w:t xml:space="preserve">, sản lượng nuôi trồng tôm nước lợ tăng khá do giá tôm thẻ chân trắng tăng mạnh </w:t>
      </w:r>
      <w:r w:rsidR="004F22E5" w:rsidRPr="003E27B0">
        <w:rPr>
          <w:i/>
          <w:color w:val="000000" w:themeColor="text1"/>
          <w:lang w:val="pt-BR"/>
        </w:rPr>
        <w:t>phục vụ</w:t>
      </w:r>
      <w:r w:rsidR="00CC77E0" w:rsidRPr="003E27B0">
        <w:rPr>
          <w:i/>
          <w:color w:val="000000" w:themeColor="text1"/>
          <w:lang w:val="pt-BR"/>
        </w:rPr>
        <w:t xml:space="preserve"> nhu cầu chế biến xuất khẩu.</w:t>
      </w:r>
      <w:r w:rsidR="00AE39A3" w:rsidRPr="003E27B0">
        <w:rPr>
          <w:i/>
          <w:color w:val="000000" w:themeColor="text1"/>
          <w:lang w:val="pt-BR"/>
        </w:rPr>
        <w:t xml:space="preserve"> </w:t>
      </w:r>
    </w:p>
    <w:p w:rsidR="00D53E6E" w:rsidRPr="00D53E6E" w:rsidRDefault="00D53E6E" w:rsidP="0057713A">
      <w:pPr>
        <w:tabs>
          <w:tab w:val="left" w:pos="720"/>
        </w:tabs>
        <w:spacing w:before="40" w:after="40" w:line="288" w:lineRule="auto"/>
        <w:ind w:firstLine="567"/>
        <w:jc w:val="both"/>
        <w:rPr>
          <w:b/>
          <w:bCs/>
          <w:i/>
          <w:iCs/>
        </w:rPr>
      </w:pPr>
      <w:r w:rsidRPr="00D53E6E">
        <w:rPr>
          <w:b/>
          <w:bCs/>
          <w:i/>
          <w:iCs/>
        </w:rPr>
        <w:t xml:space="preserve">a) Nông nghiệp </w:t>
      </w:r>
    </w:p>
    <w:p w:rsidR="00D53E6E" w:rsidRPr="00C6658C" w:rsidRDefault="00D53E6E" w:rsidP="0057713A">
      <w:pPr>
        <w:spacing w:before="40" w:after="40" w:line="288" w:lineRule="auto"/>
        <w:ind w:firstLine="567"/>
        <w:jc w:val="both"/>
        <w:rPr>
          <w:spacing w:val="-2"/>
          <w:lang w:val="pt-BR"/>
        </w:rPr>
      </w:pPr>
      <w:r w:rsidRPr="00C6658C">
        <w:rPr>
          <w:spacing w:val="-2"/>
          <w:lang w:val="pt-BR"/>
        </w:rPr>
        <w:t>Tính đến trung tuần tháng Mười Một, cả nước thu hoạch được 1.424,7 nghìn ha lúa mùa, chiếm 89,9% diện tích gieo cấy</w:t>
      </w:r>
      <w:r w:rsidRPr="00C6658C">
        <w:rPr>
          <w:rStyle w:val="FootnoteReference"/>
          <w:bCs/>
          <w:spacing w:val="-2"/>
          <w:lang w:val="pt-BR"/>
        </w:rPr>
        <w:footnoteReference w:id="1"/>
      </w:r>
      <w:r w:rsidRPr="00C6658C">
        <w:rPr>
          <w:spacing w:val="-2"/>
          <w:lang w:val="pt-BR"/>
        </w:rPr>
        <w:t xml:space="preserve"> và bằng 98,1% cùng kỳ năm trước do ảnh hưởng của thời tiết nắng nóng, hạn hán nên thời gian xuống giống bị chậm từ 10-20 ngày so với thời vụ thông thường, trong đó các địa phương phía Bắc thu hoạch 1.032,7 nghìn ha, chiếm 98,3% và bằng 97,7%; các địa phương phía Nam thu hoạch 392 nghìn ha, chiếm 73,4% và bằng 99,1%. Mặc dù đầu vụ</w:t>
      </w:r>
      <w:r w:rsidR="00630363" w:rsidRPr="00C6658C">
        <w:rPr>
          <w:spacing w:val="-2"/>
          <w:lang w:val="pt-BR"/>
        </w:rPr>
        <w:t xml:space="preserve"> chịu ảnh hưởng của</w:t>
      </w:r>
      <w:r w:rsidRPr="00C6658C">
        <w:rPr>
          <w:spacing w:val="-2"/>
          <w:lang w:val="pt-BR"/>
        </w:rPr>
        <w:t xml:space="preserve"> </w:t>
      </w:r>
      <w:r w:rsidRPr="00C6658C">
        <w:rPr>
          <w:spacing w:val="-2"/>
          <w:lang w:val="it-IT"/>
        </w:rPr>
        <w:t>hạn hán trên diện rộng gây khó khăn cho việc gieo cấy,</w:t>
      </w:r>
      <w:r w:rsidRPr="00C6658C">
        <w:rPr>
          <w:spacing w:val="-2"/>
          <w:lang w:val="pt-BR"/>
        </w:rPr>
        <w:t xml:space="preserve"> nhưng trong quá trình cây lúa sinh trưởng và phát triển, điều kiện thời tiết thuận lợi hơn nên cây lúa đẻ nhánh nhanh và đồng đều, các loại sâu bệnh xuất hiện </w:t>
      </w:r>
      <w:r w:rsidRPr="00C6658C">
        <w:rPr>
          <w:spacing w:val="-2"/>
          <w:lang w:val="it-IT"/>
        </w:rPr>
        <w:t>được phòng trừ kịp thời</w:t>
      </w:r>
      <w:r w:rsidR="00630363" w:rsidRPr="00C6658C">
        <w:rPr>
          <w:spacing w:val="-2"/>
          <w:lang w:val="pt-BR"/>
        </w:rPr>
        <w:t xml:space="preserve"> làm</w:t>
      </w:r>
      <w:r w:rsidRPr="00C6658C">
        <w:rPr>
          <w:spacing w:val="-2"/>
          <w:lang w:val="pt-BR"/>
        </w:rPr>
        <w:t xml:space="preserve"> năng suất vụ mùa năm nay tăng so với năm trước</w:t>
      </w:r>
      <w:r w:rsidR="00630363" w:rsidRPr="00C6658C">
        <w:rPr>
          <w:spacing w:val="-2"/>
          <w:lang w:val="pt-BR"/>
        </w:rPr>
        <w:t xml:space="preserve">. </w:t>
      </w:r>
      <w:r w:rsidRPr="00C6658C">
        <w:rPr>
          <w:spacing w:val="-2"/>
          <w:lang w:val="pt-BR"/>
        </w:rPr>
        <w:t>Theo báo cáo sơ bộ, năng suất lúa mùa năm nay của cả nước ước tính đạt 51 tạ/ha, tăng 0,5 tạ/ha so với vụ mùa năm trước</w:t>
      </w:r>
      <w:r w:rsidR="00630363" w:rsidRPr="00C6658C">
        <w:rPr>
          <w:spacing w:val="-2"/>
          <w:lang w:val="pt-BR"/>
        </w:rPr>
        <w:t xml:space="preserve">. Tuy nhiên, do diện tích gieo cấy giảm nên sản lượng chung toàn vụ ước tính </w:t>
      </w:r>
      <w:r w:rsidRPr="00C6658C">
        <w:rPr>
          <w:spacing w:val="-2"/>
          <w:lang w:val="pt-BR"/>
        </w:rPr>
        <w:t>đạt 8,08 triệu tấn, giảm 20,7 nghìn tấn</w:t>
      </w:r>
      <w:r w:rsidR="00630363" w:rsidRPr="00C6658C">
        <w:rPr>
          <w:spacing w:val="-2"/>
          <w:lang w:val="pt-BR"/>
        </w:rPr>
        <w:t xml:space="preserve"> so với năm trước</w:t>
      </w:r>
      <w:r w:rsidRPr="00C6658C">
        <w:rPr>
          <w:spacing w:val="-2"/>
          <w:lang w:val="pt-BR"/>
        </w:rPr>
        <w:t xml:space="preserve">. Trong đó, năng suất tại các địa phương phía Bắc đạt </w:t>
      </w:r>
      <w:r w:rsidRPr="00C6658C">
        <w:rPr>
          <w:color w:val="000000" w:themeColor="text1"/>
          <w:spacing w:val="-2"/>
          <w:lang w:val="pt-BR"/>
        </w:rPr>
        <w:t>51,7 tạ/ha, tăng 0,7 tạ/ha</w:t>
      </w:r>
      <w:r w:rsidRPr="00C6658C">
        <w:rPr>
          <w:spacing w:val="-2"/>
          <w:lang w:val="pt-BR"/>
        </w:rPr>
        <w:t xml:space="preserve">; sản lượng đạt </w:t>
      </w:r>
      <w:r w:rsidRPr="00C6658C">
        <w:rPr>
          <w:color w:val="000000" w:themeColor="text1"/>
          <w:spacing w:val="-2"/>
          <w:lang w:val="pt-BR"/>
        </w:rPr>
        <w:t>5,43 triệu tấn, tương đương vụ mùa năm trước</w:t>
      </w:r>
      <w:r w:rsidRPr="00C6658C">
        <w:rPr>
          <w:spacing w:val="-2"/>
          <w:lang w:val="pt-BR"/>
        </w:rPr>
        <w:t>, riêng</w:t>
      </w:r>
      <w:r w:rsidRPr="00C6658C">
        <w:rPr>
          <w:color w:val="000000" w:themeColor="text1"/>
          <w:spacing w:val="-2"/>
          <w:lang w:val="pt-BR"/>
        </w:rPr>
        <w:t xml:space="preserve"> vùng Đồng bằng sông </w:t>
      </w:r>
      <w:r w:rsidRPr="00C6658C">
        <w:rPr>
          <w:color w:val="000000" w:themeColor="text1"/>
          <w:spacing w:val="-2"/>
          <w:lang w:val="pt-BR"/>
        </w:rPr>
        <w:lastRenderedPageBreak/>
        <w:t>Hồng đạt 56,6 tạ/ha, tăng 1 tạ/ha; sản lượng đạt 2,74 triệu tấn,</w:t>
      </w:r>
      <w:r w:rsidRPr="00C6658C">
        <w:rPr>
          <w:color w:val="000000" w:themeColor="text1"/>
          <w:spacing w:val="-4"/>
          <w:lang w:val="pt-BR"/>
        </w:rPr>
        <w:t xml:space="preserve"> giảm 25,2 nghìn tấn. </w:t>
      </w:r>
      <w:r w:rsidRPr="00C6658C">
        <w:rPr>
          <w:spacing w:val="-4"/>
          <w:lang w:val="pt-BR"/>
        </w:rPr>
        <w:t>Tại các địa phương phía Nam, năng suất lúa mùa ước tính đạt 49,6 tạ/ha, tăng 0,2 tạ/ha; sản lượng đạt 2,65 triệu tấn, giảm 12,8 nghìn tấn.</w:t>
      </w:r>
    </w:p>
    <w:p w:rsidR="00D53E6E" w:rsidRPr="00D53E6E" w:rsidRDefault="00D53E6E" w:rsidP="00425831">
      <w:pPr>
        <w:tabs>
          <w:tab w:val="left" w:pos="0"/>
        </w:tabs>
        <w:spacing w:before="40" w:after="40" w:line="283" w:lineRule="auto"/>
        <w:ind w:right="6" w:firstLine="567"/>
        <w:jc w:val="both"/>
        <w:rPr>
          <w:lang w:val="pt-BR"/>
        </w:rPr>
      </w:pPr>
      <w:r w:rsidRPr="00D53E6E">
        <w:rPr>
          <w:lang w:val="pt-BR"/>
        </w:rPr>
        <w:t>Diện tích gieo trồng lúa thu đông năm 2020 tại vùng Đồng bằng sông Cửu Long ước tính đạt 724 nghìn ha, giảm 0,2 nghìn ha so với vụ thu đông năm trước. Đến nay, toàn vùng đã thu hoạch được 382,9</w:t>
      </w:r>
      <w:r w:rsidRPr="00D53E6E">
        <w:rPr>
          <w:color w:val="FF0000"/>
          <w:lang w:val="pt-BR"/>
        </w:rPr>
        <w:t xml:space="preserve"> </w:t>
      </w:r>
      <w:r w:rsidRPr="00D53E6E">
        <w:rPr>
          <w:lang w:val="pt-BR"/>
        </w:rPr>
        <w:t>nghìn ha lúa, chiếm 52,9% diện tích gieo cấy và bằng 103,9% cùng kỳ năm trước. Theo báo cáo sơ bộ, năng suất toàn vụ ước tính đạt 55,1 tạ/ha, tăng 0,2 tạ/ha so với vụ thu đông năm trước; sản lượng đạt 3,99 triệu tấn, tương đương năm trước.</w:t>
      </w:r>
      <w:r w:rsidR="008B46DF">
        <w:rPr>
          <w:lang w:val="pt-BR"/>
        </w:rPr>
        <w:t xml:space="preserve"> Hiện nay còn gần một nửa diện tích lúa thu đông chưa đến kỳ thu hoạch,</w:t>
      </w:r>
      <w:r w:rsidRPr="00D53E6E">
        <w:rPr>
          <w:lang w:val="pt-BR"/>
        </w:rPr>
        <w:t xml:space="preserve"> </w:t>
      </w:r>
      <w:r w:rsidR="008B46DF">
        <w:rPr>
          <w:lang w:val="pt-BR"/>
        </w:rPr>
        <w:t>ngành Nông nghiệp cần tăng cường hướng dẫn người dân theo dõi sát tình hình sinh trưởng của cây lúa, đặc biệt trên trà lúa đã trổ đòng để tránh sâu bệnh gây hại.</w:t>
      </w:r>
    </w:p>
    <w:p w:rsidR="00D53E6E" w:rsidRPr="00D53E6E" w:rsidRDefault="00D53E6E" w:rsidP="00425831">
      <w:pPr>
        <w:tabs>
          <w:tab w:val="left" w:pos="0"/>
        </w:tabs>
        <w:spacing w:before="40" w:after="40" w:line="283" w:lineRule="auto"/>
        <w:ind w:right="4" w:firstLine="567"/>
        <w:jc w:val="both"/>
        <w:rPr>
          <w:lang w:val="pt-BR"/>
        </w:rPr>
      </w:pPr>
      <w:r w:rsidRPr="00D53E6E">
        <w:rPr>
          <w:lang w:val="pt-BR"/>
        </w:rPr>
        <w:t>Tính đến ngày 15/11/2020, các địa phương phía Nam đã gieo cấy được 237,9 nghìn ha lúa đông xuân sớm, bằng 68,1% cùng kỳ năm trước</w:t>
      </w:r>
      <w:r w:rsidR="008B46DF">
        <w:rPr>
          <w:lang w:val="pt-BR"/>
        </w:rPr>
        <w:t>,</w:t>
      </w:r>
      <w:r w:rsidRPr="00D53E6E">
        <w:rPr>
          <w:lang w:val="pt-BR"/>
        </w:rPr>
        <w:t xml:space="preserve"> tập trung chủ yếu ở vùng Đồng bằng sông Cửu Long. Tiến độ gieo trồng lúa đông xuân chậm hơn cùng kỳ năm trước do các địa phương chủ động </w:t>
      </w:r>
      <w:r w:rsidRPr="00D53E6E">
        <w:rPr>
          <w:rFonts w:hint="eastAsia"/>
          <w:lang w:val="pt-BR"/>
        </w:rPr>
        <w:t>đ</w:t>
      </w:r>
      <w:r w:rsidRPr="00D53E6E">
        <w:rPr>
          <w:lang w:val="pt-BR"/>
        </w:rPr>
        <w:t xml:space="preserve">iều chỉnh thời </w:t>
      </w:r>
      <w:r w:rsidRPr="00D53E6E">
        <w:rPr>
          <w:rFonts w:hint="eastAsia"/>
          <w:lang w:val="pt-BR"/>
        </w:rPr>
        <w:t>đ</w:t>
      </w:r>
      <w:r w:rsidRPr="00D53E6E">
        <w:rPr>
          <w:lang w:val="pt-BR"/>
        </w:rPr>
        <w:t>iểm xuống giống phù hợp với diễn biến thời tiết và dự báo của các ngành chức năng.</w:t>
      </w:r>
    </w:p>
    <w:p w:rsidR="00D53E6E" w:rsidRPr="00D53E6E" w:rsidRDefault="00D53E6E" w:rsidP="00425831">
      <w:pPr>
        <w:tabs>
          <w:tab w:val="left" w:pos="0"/>
        </w:tabs>
        <w:spacing w:before="40" w:after="40" w:line="283" w:lineRule="auto"/>
        <w:ind w:right="4" w:firstLine="567"/>
        <w:jc w:val="both"/>
        <w:rPr>
          <w:lang w:val="pt-BR"/>
        </w:rPr>
      </w:pPr>
      <w:r w:rsidRPr="00D53E6E">
        <w:rPr>
          <w:lang w:val="pt-BR"/>
        </w:rPr>
        <w:t xml:space="preserve">Tính đến trung tuần tháng Mười Một, cả nước gieo trồng được 78,9 nghìn ha ngô, bằng 91,2% cùng kỳ năm trước; 16,9 nghìn ha khoai lang, bằng 91,4%; 3,3 nghìn ha đậu tương, bằng 66%; 4,6 nghìn ha lạc, bằng 85,2%; 137,3 nghìn ha rau các loại, bằng 100,1%. </w:t>
      </w:r>
    </w:p>
    <w:p w:rsidR="002506D6" w:rsidRPr="00425831" w:rsidRDefault="00D53E6E" w:rsidP="00425831">
      <w:pPr>
        <w:tabs>
          <w:tab w:val="left" w:pos="284"/>
        </w:tabs>
        <w:spacing w:before="40" w:after="40" w:line="283" w:lineRule="auto"/>
        <w:ind w:right="57" w:firstLine="567"/>
        <w:jc w:val="both"/>
        <w:rPr>
          <w:b/>
          <w:i/>
          <w:iCs/>
        </w:rPr>
      </w:pPr>
      <w:r w:rsidRPr="00425831">
        <w:rPr>
          <w:iCs/>
          <w:lang w:val="pt-BR"/>
        </w:rPr>
        <w:t xml:space="preserve">Tình hình chăn nuôi trâu, bò trên cả nước trong tháng Mười Một nhìn chung ổn định. Tổng số trâu của cả nước trong tháng ước tính giảm 2% so với cùng thời điểm năm trước, tổng số bò tăng 2,5%. </w:t>
      </w:r>
      <w:r w:rsidR="00737285" w:rsidRPr="00425831">
        <w:rPr>
          <w:iCs/>
          <w:lang w:val="pt-BR"/>
        </w:rPr>
        <w:t>L</w:t>
      </w:r>
      <w:r w:rsidRPr="00425831">
        <w:rPr>
          <w:iCs/>
          <w:lang w:val="pt-BR"/>
        </w:rPr>
        <w:t>ũ lụt</w:t>
      </w:r>
      <w:r w:rsidR="00737285" w:rsidRPr="00425831">
        <w:rPr>
          <w:iCs/>
          <w:lang w:val="pt-BR"/>
        </w:rPr>
        <w:t xml:space="preserve"> khiến số lượng gia cầm</w:t>
      </w:r>
      <w:r w:rsidRPr="00425831">
        <w:rPr>
          <w:iCs/>
          <w:lang w:val="pt-BR"/>
        </w:rPr>
        <w:t xml:space="preserve"> </w:t>
      </w:r>
      <w:r w:rsidR="00737285" w:rsidRPr="00425831">
        <w:rPr>
          <w:iCs/>
          <w:lang w:val="pt-BR"/>
        </w:rPr>
        <w:t>tại các</w:t>
      </w:r>
      <w:r w:rsidRPr="00425831">
        <w:rPr>
          <w:iCs/>
          <w:lang w:val="pt-BR"/>
        </w:rPr>
        <w:t xml:space="preserve"> tỉnh miền Trung</w:t>
      </w:r>
      <w:r w:rsidR="00737285" w:rsidRPr="00425831">
        <w:rPr>
          <w:iCs/>
          <w:lang w:val="pt-BR"/>
        </w:rPr>
        <w:t xml:space="preserve"> giảm mạnh dẫn đến</w:t>
      </w:r>
      <w:r w:rsidRPr="00425831">
        <w:rPr>
          <w:iCs/>
          <w:lang w:val="pt-BR"/>
        </w:rPr>
        <w:t xml:space="preserve"> </w:t>
      </w:r>
      <w:r w:rsidR="00737285" w:rsidRPr="00425831">
        <w:rPr>
          <w:iCs/>
          <w:lang w:val="pt-BR"/>
        </w:rPr>
        <w:t>làm chậm tốc độ tăng tổng đàn</w:t>
      </w:r>
      <w:r w:rsidRPr="00425831">
        <w:rPr>
          <w:iCs/>
          <w:lang w:val="pt-BR"/>
        </w:rPr>
        <w:t xml:space="preserve"> </w:t>
      </w:r>
      <w:r w:rsidR="00737285" w:rsidRPr="00425831">
        <w:rPr>
          <w:iCs/>
          <w:lang w:val="pt-BR"/>
        </w:rPr>
        <w:t>củ</w:t>
      </w:r>
      <w:r w:rsidRPr="00425831">
        <w:rPr>
          <w:iCs/>
          <w:lang w:val="pt-BR"/>
        </w:rPr>
        <w:t>a cả nước. Ước tính tổng</w:t>
      </w:r>
      <w:r w:rsidRPr="00425831">
        <w:rPr>
          <w:iCs/>
        </w:rPr>
        <w:t xml:space="preserve"> số gia cầm cả nước </w:t>
      </w:r>
      <w:r w:rsidRPr="00425831">
        <w:rPr>
          <w:iCs/>
          <w:lang w:val="en-US"/>
        </w:rPr>
        <w:t xml:space="preserve">tháng 11/2020 </w:t>
      </w:r>
      <w:r w:rsidRPr="00425831">
        <w:rPr>
          <w:iCs/>
          <w:lang w:val="pt-BR"/>
        </w:rPr>
        <w:t xml:space="preserve">tăng 4,1% so với cùng thời điểm năm 2019. Đàn lợn tiếp tục </w:t>
      </w:r>
      <w:r w:rsidR="00737285" w:rsidRPr="00425831">
        <w:rPr>
          <w:iCs/>
          <w:lang w:val="pt-BR"/>
        </w:rPr>
        <w:t>đà hồi phục, giá lợn giống có xu hướng giảm nhẹ thuận lợi cho việc tái đàn.</w:t>
      </w:r>
      <w:r w:rsidR="009420B9" w:rsidRPr="00425831">
        <w:rPr>
          <w:iCs/>
          <w:lang w:val="en-US"/>
        </w:rPr>
        <w:t xml:space="preserve"> Ước tính tổng số lợn trong tháng tăng 12% so với cùng thời điểm năm trước.</w:t>
      </w:r>
      <w:r w:rsidR="00737285" w:rsidRPr="00425831">
        <w:rPr>
          <w:iCs/>
          <w:lang w:val="pt-BR"/>
        </w:rPr>
        <w:t xml:space="preserve"> T</w:t>
      </w:r>
      <w:r w:rsidRPr="00425831">
        <w:rPr>
          <w:iCs/>
          <w:lang w:val="pt-BR"/>
        </w:rPr>
        <w:t>uy nhiên</w:t>
      </w:r>
      <w:r w:rsidR="00737285" w:rsidRPr="00425831">
        <w:rPr>
          <w:iCs/>
          <w:lang w:val="pt-BR"/>
        </w:rPr>
        <w:t>,</w:t>
      </w:r>
      <w:r w:rsidRPr="00425831">
        <w:rPr>
          <w:iCs/>
          <w:lang w:val="pt-BR"/>
        </w:rPr>
        <w:t xml:space="preserve"> dịch tả lợn châu Phi hiện nay đa</w:t>
      </w:r>
      <w:r w:rsidR="009420B9" w:rsidRPr="00425831">
        <w:rPr>
          <w:iCs/>
          <w:lang w:val="pt-BR"/>
        </w:rPr>
        <w:t>ng diễn biến phức tạp</w:t>
      </w:r>
      <w:r w:rsidRPr="00425831">
        <w:rPr>
          <w:iCs/>
          <w:lang w:val="pt-BR"/>
        </w:rPr>
        <w:t>, c</w:t>
      </w:r>
      <w:r w:rsidRPr="00425831">
        <w:rPr>
          <w:iCs/>
        </w:rPr>
        <w:t>ác cơ quan chuyên ngành cần phối hợp với chính quyền cơ sở xử lý triệt để ổ dịch, kiểm soát, ngăn chặn dịch bệnh lây lan diện rộng</w:t>
      </w:r>
      <w:r w:rsidR="009420B9" w:rsidRPr="00D40312">
        <w:rPr>
          <w:iCs/>
          <w:lang w:val="en-US"/>
        </w:rPr>
        <w:t>.</w:t>
      </w:r>
      <w:r w:rsidRPr="00D40312">
        <w:rPr>
          <w:iCs/>
          <w:lang w:val="en-US"/>
        </w:rPr>
        <w:t xml:space="preserve"> </w:t>
      </w:r>
      <w:r w:rsidR="00253544" w:rsidRPr="00D40312">
        <w:rPr>
          <w:iCs/>
          <w:lang w:val="es-AR"/>
        </w:rPr>
        <w:t>Tính đến ngày 25/11/2020, một số loại dịch bệnh chưa qua 21 ngày còn ở các địa phương: dịch tai xanh còn ở Hà Nam; dịch cúm gia cầm còn ở Khánh Hòa; dịch lở mồm long móng ở Quảng Nam, Kon Tum, Đắk Lắk, Đồng Nai, Long An, Trà Vinh; dịch tả lợn châu Phi còn ở 318 xã của 29 địa phương</w:t>
      </w:r>
      <w:r w:rsidR="00253544" w:rsidRPr="00D40312">
        <w:rPr>
          <w:iCs/>
          <w:vertAlign w:val="superscript"/>
          <w:lang w:val="es-AR"/>
        </w:rPr>
        <w:footnoteReference w:id="2"/>
      </w:r>
      <w:r w:rsidR="00253544" w:rsidRPr="00D40312">
        <w:rPr>
          <w:iCs/>
          <w:lang w:val="es-AR"/>
        </w:rPr>
        <w:t>.</w:t>
      </w:r>
    </w:p>
    <w:p w:rsidR="00B86AD3" w:rsidRPr="00D53E6E" w:rsidRDefault="00B86AD3" w:rsidP="00AD6431">
      <w:pPr>
        <w:spacing w:before="40" w:after="40" w:line="276" w:lineRule="auto"/>
        <w:ind w:firstLine="567"/>
        <w:jc w:val="both"/>
        <w:rPr>
          <w:b/>
          <w:i/>
          <w:lang w:val="pt-BR"/>
        </w:rPr>
      </w:pPr>
      <w:r w:rsidRPr="00D53E6E">
        <w:rPr>
          <w:b/>
          <w:i/>
          <w:lang w:val="pt-BR"/>
        </w:rPr>
        <w:lastRenderedPageBreak/>
        <w:t>b) Lâm nghiệp</w:t>
      </w:r>
    </w:p>
    <w:p w:rsidR="00D53E6E" w:rsidRPr="003844F9" w:rsidRDefault="00D53E6E" w:rsidP="00AD6431">
      <w:pPr>
        <w:spacing w:before="40" w:after="40" w:line="276" w:lineRule="auto"/>
        <w:ind w:firstLine="567"/>
        <w:jc w:val="both"/>
        <w:rPr>
          <w:b/>
          <w:i/>
          <w:lang w:val="en-US"/>
        </w:rPr>
      </w:pPr>
      <w:r w:rsidRPr="00D53E6E">
        <w:rPr>
          <w:color w:val="000000" w:themeColor="text1"/>
        </w:rPr>
        <w:t>Trong tháng Mười Một, các địa phương tập trung cho công tác trồng rừng cuối nă</w:t>
      </w:r>
      <w:r w:rsidRPr="00D53E6E">
        <w:rPr>
          <w:color w:val="000000" w:themeColor="text1"/>
          <w:lang w:val="en-US"/>
        </w:rPr>
        <w:t xml:space="preserve">m. </w:t>
      </w:r>
      <w:proofErr w:type="gramStart"/>
      <w:r w:rsidR="003844F9">
        <w:rPr>
          <w:color w:val="000000" w:themeColor="text1"/>
          <w:lang w:val="en-US"/>
        </w:rPr>
        <w:t>D</w:t>
      </w:r>
      <w:r w:rsidRPr="00D53E6E">
        <w:rPr>
          <w:lang w:val="pt-BR"/>
        </w:rPr>
        <w:t>iện tích rừng trồng</w:t>
      </w:r>
      <w:r w:rsidR="003844F9">
        <w:rPr>
          <w:lang w:val="pt-BR"/>
        </w:rPr>
        <w:t xml:space="preserve"> mới</w:t>
      </w:r>
      <w:r w:rsidRPr="00D53E6E">
        <w:rPr>
          <w:lang w:val="pt-BR"/>
        </w:rPr>
        <w:t xml:space="preserve"> tập trung</w:t>
      </w:r>
      <w:r w:rsidR="003844F9">
        <w:rPr>
          <w:lang w:val="pt-BR"/>
        </w:rPr>
        <w:t xml:space="preserve"> tháng 11/2020</w:t>
      </w:r>
      <w:r w:rsidRPr="00D53E6E">
        <w:rPr>
          <w:lang w:val="pt-BR"/>
        </w:rPr>
        <w:t xml:space="preserve"> ước tính đạt 25,7 nghìn ha, giảm 8,2% so với cùng kỳ năm trước</w:t>
      </w:r>
      <w:r w:rsidR="003844F9">
        <w:rPr>
          <w:lang w:val="pt-BR"/>
        </w:rPr>
        <w:t xml:space="preserve"> do ảnh hưởng của mưa bão, lũ lụt</w:t>
      </w:r>
      <w:r w:rsidRPr="00D53E6E">
        <w:rPr>
          <w:lang w:val="pt-BR"/>
        </w:rPr>
        <w:t>; số cây lâm nghiệp trồng phân tán đạt 4,5 triệu cây, giảm 4,3%; sản lượng gỗ khai thác đạt 1.717 nghìn m</w:t>
      </w:r>
      <w:r w:rsidRPr="00D53E6E">
        <w:rPr>
          <w:vertAlign w:val="superscript"/>
          <w:lang w:val="pt-BR"/>
        </w:rPr>
        <w:t>3</w:t>
      </w:r>
      <w:r w:rsidRPr="00D53E6E">
        <w:rPr>
          <w:lang w:val="pt-BR"/>
        </w:rPr>
        <w:t xml:space="preserve">, tăng 9,9% </w:t>
      </w:r>
      <w:r w:rsidRPr="00D53E6E">
        <w:rPr>
          <w:color w:val="000000" w:themeColor="text1"/>
        </w:rPr>
        <w:t>do diện tích rừng trồng đến kỳ thu hoạch</w:t>
      </w:r>
      <w:r w:rsidRPr="00D53E6E">
        <w:rPr>
          <w:color w:val="000000" w:themeColor="text1"/>
          <w:lang w:val="en-US"/>
        </w:rPr>
        <w:t xml:space="preserve">, </w:t>
      </w:r>
      <w:r w:rsidR="003844F9">
        <w:rPr>
          <w:color w:val="000000" w:themeColor="text1"/>
          <w:lang w:val="en-US"/>
        </w:rPr>
        <w:t>bênh cạnh đó</w:t>
      </w:r>
      <w:r w:rsidRPr="00D53E6E">
        <w:rPr>
          <w:color w:val="000000" w:themeColor="text1"/>
        </w:rPr>
        <w:t xml:space="preserve"> sản lượng gỗ được tận thu từ nhiều diện tích rừng trồng keo bị thiệt hại gãy, đổ do mưa bão</w:t>
      </w:r>
      <w:r w:rsidRPr="00D53E6E">
        <w:rPr>
          <w:lang w:val="pt-BR"/>
        </w:rPr>
        <w:t>; sản lượng củi khai thác đạt 1,5 triệu ste, giảm 1,3%.</w:t>
      </w:r>
      <w:proofErr w:type="gramEnd"/>
      <w:r w:rsidRPr="00D53E6E">
        <w:rPr>
          <w:lang w:val="pt-BR"/>
        </w:rPr>
        <w:t xml:space="preserve"> Một số địa phương có sản lượng gỗ khai thác tăng cao:</w:t>
      </w:r>
      <w:r w:rsidRPr="00D53E6E">
        <w:rPr>
          <w:bCs/>
          <w:color w:val="000000" w:themeColor="text1"/>
        </w:rPr>
        <w:t xml:space="preserve"> </w:t>
      </w:r>
      <w:r w:rsidRPr="00D53E6E">
        <w:rPr>
          <w:color w:val="000000" w:themeColor="text1"/>
        </w:rPr>
        <w:t>Quảng Ngãi đạt 371,2 nghìn m</w:t>
      </w:r>
      <w:r w:rsidRPr="00D53E6E">
        <w:rPr>
          <w:color w:val="000000" w:themeColor="text1"/>
          <w:vertAlign w:val="superscript"/>
        </w:rPr>
        <w:t>3</w:t>
      </w:r>
      <w:r w:rsidRPr="00D53E6E">
        <w:rPr>
          <w:color w:val="000000" w:themeColor="text1"/>
        </w:rPr>
        <w:t>, gấp 2,2 lần</w:t>
      </w:r>
      <w:r w:rsidRPr="00D53E6E">
        <w:rPr>
          <w:color w:val="000000" w:themeColor="text1"/>
          <w:lang w:val="en-US"/>
        </w:rPr>
        <w:t xml:space="preserve"> </w:t>
      </w:r>
      <w:r w:rsidRPr="00D53E6E">
        <w:rPr>
          <w:bCs/>
          <w:color w:val="000000" w:themeColor="text1"/>
        </w:rPr>
        <w:t>cùng kỳ năm trước</w:t>
      </w:r>
      <w:r w:rsidRPr="00D53E6E">
        <w:rPr>
          <w:color w:val="000000" w:themeColor="text1"/>
        </w:rPr>
        <w:t>; Bình Định đạt 192,2 nghìn m</w:t>
      </w:r>
      <w:r w:rsidRPr="00D53E6E">
        <w:rPr>
          <w:color w:val="000000" w:themeColor="text1"/>
          <w:vertAlign w:val="superscript"/>
        </w:rPr>
        <w:t>3</w:t>
      </w:r>
      <w:r w:rsidRPr="00D53E6E">
        <w:rPr>
          <w:color w:val="000000" w:themeColor="text1"/>
        </w:rPr>
        <w:t>, tăng 10,6%</w:t>
      </w:r>
      <w:r w:rsidRPr="00D53E6E">
        <w:rPr>
          <w:color w:val="000000" w:themeColor="text1"/>
          <w:lang w:val="en-US"/>
        </w:rPr>
        <w:t xml:space="preserve">; </w:t>
      </w:r>
      <w:r w:rsidRPr="00D53E6E">
        <w:rPr>
          <w:bCs/>
          <w:color w:val="000000" w:themeColor="text1"/>
        </w:rPr>
        <w:t>Quảng N</w:t>
      </w:r>
      <w:r w:rsidRPr="00D53E6E">
        <w:rPr>
          <w:bCs/>
          <w:color w:val="000000" w:themeColor="text1"/>
          <w:lang w:val="en-US"/>
        </w:rPr>
        <w:t>am</w:t>
      </w:r>
      <w:r w:rsidRPr="00D53E6E">
        <w:rPr>
          <w:bCs/>
          <w:color w:val="000000" w:themeColor="text1"/>
        </w:rPr>
        <w:t xml:space="preserve"> đạt 1</w:t>
      </w:r>
      <w:r w:rsidRPr="00D53E6E">
        <w:rPr>
          <w:bCs/>
          <w:color w:val="000000" w:themeColor="text1"/>
          <w:lang w:val="en-US"/>
        </w:rPr>
        <w:t>10</w:t>
      </w:r>
      <w:r w:rsidRPr="00D53E6E">
        <w:rPr>
          <w:bCs/>
          <w:color w:val="000000" w:themeColor="text1"/>
        </w:rPr>
        <w:t xml:space="preserve"> nghìn m</w:t>
      </w:r>
      <w:r w:rsidRPr="00D53E6E">
        <w:rPr>
          <w:bCs/>
          <w:color w:val="000000" w:themeColor="text1"/>
          <w:vertAlign w:val="superscript"/>
        </w:rPr>
        <w:t>3</w:t>
      </w:r>
      <w:r w:rsidRPr="00D53E6E">
        <w:rPr>
          <w:bCs/>
          <w:color w:val="000000" w:themeColor="text1"/>
        </w:rPr>
        <w:t xml:space="preserve">, tăng </w:t>
      </w:r>
      <w:r w:rsidRPr="00D53E6E">
        <w:rPr>
          <w:bCs/>
          <w:color w:val="000000" w:themeColor="text1"/>
          <w:lang w:val="en-US"/>
        </w:rPr>
        <w:t>22</w:t>
      </w:r>
      <w:r w:rsidRPr="00D53E6E">
        <w:rPr>
          <w:bCs/>
          <w:color w:val="000000" w:themeColor="text1"/>
        </w:rPr>
        <w:t>,</w:t>
      </w:r>
      <w:r w:rsidRPr="00D53E6E">
        <w:rPr>
          <w:bCs/>
          <w:color w:val="000000" w:themeColor="text1"/>
          <w:lang w:val="en-US"/>
        </w:rPr>
        <w:t>2</w:t>
      </w:r>
      <w:r w:rsidRPr="00D53E6E">
        <w:rPr>
          <w:bCs/>
          <w:color w:val="000000" w:themeColor="text1"/>
        </w:rPr>
        <w:t>%</w:t>
      </w:r>
      <w:r w:rsidR="003844F9">
        <w:rPr>
          <w:bCs/>
          <w:color w:val="000000" w:themeColor="text1"/>
          <w:lang w:val="en-US"/>
        </w:rPr>
        <w:t>.</w:t>
      </w:r>
    </w:p>
    <w:p w:rsidR="00D53E6E" w:rsidRPr="00D53E6E" w:rsidRDefault="00D53E6E" w:rsidP="00AD6431">
      <w:pPr>
        <w:spacing w:before="40" w:after="40" w:line="276" w:lineRule="auto"/>
        <w:ind w:firstLine="567"/>
        <w:jc w:val="both"/>
      </w:pPr>
      <w:r w:rsidRPr="00D53E6E">
        <w:rPr>
          <w:lang w:val="pt-BR"/>
        </w:rPr>
        <w:t>Tính chung 11 tháng, diện tích rừng trồng</w:t>
      </w:r>
      <w:r w:rsidR="003844F9">
        <w:rPr>
          <w:lang w:val="pt-BR"/>
        </w:rPr>
        <w:t xml:space="preserve"> mới</w:t>
      </w:r>
      <w:r w:rsidRPr="00D53E6E">
        <w:rPr>
          <w:lang w:val="pt-BR"/>
        </w:rPr>
        <w:t xml:space="preserve"> tập trung ước tính đạt 223,8 nghìn ha, giảm 3,3% so với cùng kỳ năm trước; số cây lâm nghiệp trồng phân tán đạt 83,7 triệu cây, giảm 1,4%; sản lượng gỗ khai thác đạt 15,3 triệu m</w:t>
      </w:r>
      <w:r w:rsidRPr="00D53E6E">
        <w:rPr>
          <w:vertAlign w:val="superscript"/>
          <w:lang w:val="pt-BR"/>
        </w:rPr>
        <w:t>3</w:t>
      </w:r>
      <w:r w:rsidRPr="00D53E6E">
        <w:rPr>
          <w:lang w:val="pt-BR"/>
        </w:rPr>
        <w:t>, tăng 3%; s</w:t>
      </w:r>
      <w:r w:rsidRPr="00D53E6E">
        <w:t>ản lượng củi khai thác đạt 17,</w:t>
      </w:r>
      <w:r w:rsidRPr="00D53E6E">
        <w:rPr>
          <w:lang w:val="en-US"/>
        </w:rPr>
        <w:t>3</w:t>
      </w:r>
      <w:r w:rsidRPr="00D53E6E">
        <w:t xml:space="preserve"> triệu ste, giảm </w:t>
      </w:r>
      <w:r w:rsidRPr="00D53E6E">
        <w:rPr>
          <w:lang w:val="en-US"/>
        </w:rPr>
        <w:t>0</w:t>
      </w:r>
      <w:r w:rsidRPr="00D53E6E">
        <w:t>,</w:t>
      </w:r>
      <w:r w:rsidRPr="00D53E6E">
        <w:rPr>
          <w:lang w:val="en-US"/>
        </w:rPr>
        <w:t>6</w:t>
      </w:r>
      <w:r w:rsidRPr="00D53E6E">
        <w:t>%.</w:t>
      </w:r>
    </w:p>
    <w:p w:rsidR="00D53E6E" w:rsidRPr="00D53E6E" w:rsidRDefault="00D53E6E" w:rsidP="00AD6431">
      <w:pPr>
        <w:spacing w:before="40" w:after="40" w:line="276" w:lineRule="auto"/>
        <w:ind w:firstLine="567"/>
        <w:jc w:val="both"/>
      </w:pPr>
      <w:r w:rsidRPr="00D53E6E">
        <w:rPr>
          <w:lang w:val="en-US"/>
        </w:rPr>
        <w:t>Diện tích rừng bị thiệt hại trong tháng Mười Một là</w:t>
      </w:r>
      <w:r w:rsidRPr="00D53E6E">
        <w:t xml:space="preserve"> </w:t>
      </w:r>
      <w:r w:rsidRPr="00D53E6E">
        <w:rPr>
          <w:lang w:val="en-US"/>
        </w:rPr>
        <w:t>61</w:t>
      </w:r>
      <w:proofErr w:type="gramStart"/>
      <w:r w:rsidRPr="00D53E6E">
        <w:t>,</w:t>
      </w:r>
      <w:r w:rsidRPr="00D53E6E">
        <w:rPr>
          <w:lang w:val="en-US"/>
        </w:rPr>
        <w:t>4</w:t>
      </w:r>
      <w:proofErr w:type="gramEnd"/>
      <w:r w:rsidRPr="00D53E6E">
        <w:t xml:space="preserve"> ha</w:t>
      </w:r>
      <w:r w:rsidRPr="00D53E6E">
        <w:rPr>
          <w:lang w:val="en-US"/>
        </w:rPr>
        <w:t>, giảm 4,5% so với cùng kỳ năm trước</w:t>
      </w:r>
      <w:r w:rsidRPr="00D53E6E">
        <w:t xml:space="preserve">, trong đó diện tích rừng bị cháy là </w:t>
      </w:r>
      <w:r w:rsidRPr="00D53E6E">
        <w:rPr>
          <w:lang w:val="en-US"/>
        </w:rPr>
        <w:t>18</w:t>
      </w:r>
      <w:r w:rsidRPr="00D53E6E">
        <w:t xml:space="preserve"> ha</w:t>
      </w:r>
      <w:r w:rsidRPr="00D53E6E">
        <w:rPr>
          <w:lang w:val="en-US"/>
        </w:rPr>
        <w:t xml:space="preserve">, gấp </w:t>
      </w:r>
      <w:r w:rsidR="00534BDE">
        <w:rPr>
          <w:lang w:val="en-US"/>
        </w:rPr>
        <w:t>3</w:t>
      </w:r>
      <w:r w:rsidRPr="00D53E6E">
        <w:rPr>
          <w:lang w:val="en-US"/>
        </w:rPr>
        <w:t xml:space="preserve"> lần</w:t>
      </w:r>
      <w:r w:rsidRPr="00D53E6E">
        <w:t>;</w:t>
      </w:r>
      <w:r w:rsidRPr="00D53E6E">
        <w:rPr>
          <w:lang w:val="en-US"/>
        </w:rPr>
        <w:t xml:space="preserve"> diện tích rừng</w:t>
      </w:r>
      <w:r w:rsidRPr="00D53E6E">
        <w:t xml:space="preserve"> bị chặt, phá là 4</w:t>
      </w:r>
      <w:r w:rsidRPr="00D53E6E">
        <w:rPr>
          <w:lang w:val="en-US"/>
        </w:rPr>
        <w:t>3</w:t>
      </w:r>
      <w:r w:rsidRPr="00D53E6E">
        <w:t>,</w:t>
      </w:r>
      <w:r w:rsidRPr="00D53E6E">
        <w:rPr>
          <w:lang w:val="en-US"/>
        </w:rPr>
        <w:t>4</w:t>
      </w:r>
      <w:r w:rsidRPr="00D53E6E">
        <w:t xml:space="preserve"> ha,</w:t>
      </w:r>
      <w:r w:rsidRPr="00D53E6E">
        <w:rPr>
          <w:lang w:val="en-US"/>
        </w:rPr>
        <w:t xml:space="preserve"> giảm 25,4%. </w:t>
      </w:r>
      <w:r w:rsidRPr="00D53E6E">
        <w:t xml:space="preserve">Tính chung 11 tháng năm nay, diện tích rừng bị thiệt hại là </w:t>
      </w:r>
      <w:r w:rsidRPr="00D53E6E">
        <w:rPr>
          <w:lang w:val="en-US"/>
        </w:rPr>
        <w:t>1</w:t>
      </w:r>
      <w:r w:rsidRPr="00D53E6E">
        <w:t>.</w:t>
      </w:r>
      <w:r w:rsidRPr="00D53E6E">
        <w:rPr>
          <w:lang w:val="en-US"/>
        </w:rPr>
        <w:t>418</w:t>
      </w:r>
      <w:r w:rsidRPr="00D53E6E">
        <w:t>,</w:t>
      </w:r>
      <w:r w:rsidRPr="00D53E6E">
        <w:rPr>
          <w:lang w:val="en-US"/>
        </w:rPr>
        <w:t>5</w:t>
      </w:r>
      <w:r w:rsidRPr="00D53E6E">
        <w:t xml:space="preserve"> ha, </w:t>
      </w:r>
      <w:r w:rsidRPr="00D53E6E">
        <w:rPr>
          <w:lang w:val="en-US"/>
        </w:rPr>
        <w:t>giảm 45,6%</w:t>
      </w:r>
      <w:r w:rsidRPr="00D53E6E">
        <w:t xml:space="preserve"> </w:t>
      </w:r>
      <w:r w:rsidR="00051C45">
        <w:rPr>
          <w:lang w:val="en-GB"/>
        </w:rPr>
        <w:t xml:space="preserve">so với </w:t>
      </w:r>
      <w:r w:rsidRPr="00D53E6E">
        <w:t xml:space="preserve">cùng kỳ năm trước, trong đó diện tích rừng bị cháy là </w:t>
      </w:r>
      <w:r w:rsidRPr="00D53E6E">
        <w:rPr>
          <w:lang w:val="en-US"/>
        </w:rPr>
        <w:t>629</w:t>
      </w:r>
      <w:r w:rsidRPr="00D53E6E">
        <w:t xml:space="preserve"> ha, </w:t>
      </w:r>
      <w:r w:rsidRPr="00D53E6E">
        <w:rPr>
          <w:lang w:val="en-US"/>
        </w:rPr>
        <w:t>giảm 67,9</w:t>
      </w:r>
      <w:r w:rsidR="003844F9">
        <w:rPr>
          <w:lang w:val="en-US"/>
        </w:rPr>
        <w:t>%</w:t>
      </w:r>
      <w:r w:rsidRPr="00D53E6E">
        <w:t xml:space="preserve">; diện tích rừng bị chặt, phá là </w:t>
      </w:r>
      <w:r w:rsidRPr="00D53E6E">
        <w:rPr>
          <w:lang w:val="en-US"/>
        </w:rPr>
        <w:t>789</w:t>
      </w:r>
      <w:r w:rsidRPr="00D53E6E">
        <w:t>,</w:t>
      </w:r>
      <w:r w:rsidRPr="00D53E6E">
        <w:rPr>
          <w:lang w:val="en-US"/>
        </w:rPr>
        <w:t>5</w:t>
      </w:r>
      <w:r w:rsidRPr="00D53E6E">
        <w:t xml:space="preserve"> ha, tăng </w:t>
      </w:r>
      <w:r w:rsidRPr="00D53E6E">
        <w:rPr>
          <w:lang w:val="en-US"/>
        </w:rPr>
        <w:t>22</w:t>
      </w:r>
      <w:r w:rsidRPr="00D53E6E">
        <w:t>,</w:t>
      </w:r>
      <w:r w:rsidRPr="00D53E6E">
        <w:rPr>
          <w:lang w:val="en-US"/>
        </w:rPr>
        <w:t>3</w:t>
      </w:r>
      <w:r w:rsidRPr="00D53E6E">
        <w:t>%.</w:t>
      </w:r>
    </w:p>
    <w:p w:rsidR="00D53E6E" w:rsidRPr="00D53E6E" w:rsidRDefault="00D53E6E" w:rsidP="00AD6431">
      <w:pPr>
        <w:spacing w:before="40" w:after="40" w:line="276" w:lineRule="auto"/>
        <w:ind w:firstLine="567"/>
        <w:jc w:val="both"/>
        <w:rPr>
          <w:b/>
          <w:bCs/>
          <w:i/>
          <w:iCs/>
          <w:lang w:val="pt-BR"/>
        </w:rPr>
      </w:pPr>
      <w:r w:rsidRPr="00D53E6E">
        <w:rPr>
          <w:b/>
          <w:bCs/>
          <w:i/>
          <w:iCs/>
          <w:lang w:val="pt-BR"/>
        </w:rPr>
        <w:t>c) Thủy sản</w:t>
      </w:r>
    </w:p>
    <w:p w:rsidR="00D53E6E" w:rsidRPr="00AE39A3" w:rsidRDefault="00D53E6E" w:rsidP="00AD6431">
      <w:pPr>
        <w:shd w:val="clear" w:color="auto" w:fill="FFFFFF"/>
        <w:spacing w:before="40" w:after="40" w:line="276" w:lineRule="auto"/>
        <w:ind w:firstLine="567"/>
        <w:jc w:val="both"/>
        <w:rPr>
          <w:spacing w:val="-4"/>
          <w:lang w:val="pl-PL"/>
        </w:rPr>
      </w:pPr>
      <w:r w:rsidRPr="00AE39A3">
        <w:rPr>
          <w:spacing w:val="-4"/>
          <w:lang w:val="pl-PL"/>
        </w:rPr>
        <w:t xml:space="preserve">Trong tháng </w:t>
      </w:r>
      <w:r w:rsidR="00AE39A3" w:rsidRPr="00AE39A3">
        <w:rPr>
          <w:spacing w:val="-4"/>
          <w:lang w:val="pl-PL"/>
        </w:rPr>
        <w:t>11/2020</w:t>
      </w:r>
      <w:r w:rsidRPr="00AE39A3">
        <w:rPr>
          <w:spacing w:val="-4"/>
          <w:lang w:val="pl-PL"/>
        </w:rPr>
        <w:t>, sản lượng thủy sản cả nước ước tính đạt 733,8 nghìn tấn, tăng 1,1% so với cùng kỳ năm trước, bao gồm cá đạt 533,6 nghìn tấn, tăng 0,8%; tôm đạt 92,8 nghìn tấn, tăng 3,3%; thủy sản khác đạt 107,4 nghìn tấn, tăng 0,8%.</w:t>
      </w:r>
    </w:p>
    <w:p w:rsidR="00D53E6E" w:rsidRPr="00D53E6E" w:rsidRDefault="00D53E6E" w:rsidP="00AD6431">
      <w:pPr>
        <w:spacing w:before="40" w:after="40" w:line="276" w:lineRule="auto"/>
        <w:ind w:firstLine="567"/>
        <w:jc w:val="both"/>
        <w:rPr>
          <w:color w:val="000000" w:themeColor="text1"/>
        </w:rPr>
      </w:pPr>
      <w:r w:rsidRPr="00D53E6E">
        <w:rPr>
          <w:lang w:val="pl-PL"/>
        </w:rPr>
        <w:t xml:space="preserve">Sản lượng thủy sản nuôi trồng trong tháng ước tính đạt 457 nghìn tấn, tăng 2,5% so với cùng kỳ năm trước, trong đó cá đạt 327,1 nghìn tấn, tăng 1,6%; tôm đạt 80,6 nghìn tấn, tăng 4%. </w:t>
      </w:r>
      <w:r w:rsidRPr="00D53E6E">
        <w:rPr>
          <w:iCs/>
          <w:lang w:val="sv-SE"/>
        </w:rPr>
        <w:t xml:space="preserve">Giá cá tra nguyên liệu sau chuỗi </w:t>
      </w:r>
      <w:r w:rsidR="0080448A">
        <w:rPr>
          <w:iCs/>
          <w:lang w:val="sv-SE"/>
        </w:rPr>
        <w:t>9</w:t>
      </w:r>
      <w:r w:rsidRPr="00D53E6E">
        <w:rPr>
          <w:iCs/>
          <w:lang w:val="sv-SE"/>
        </w:rPr>
        <w:t xml:space="preserve"> tháng</w:t>
      </w:r>
      <w:r w:rsidR="00C9440C">
        <w:rPr>
          <w:iCs/>
          <w:lang w:val="sv-SE"/>
        </w:rPr>
        <w:t xml:space="preserve"> đầu năm</w:t>
      </w:r>
      <w:r w:rsidRPr="00D53E6E">
        <w:rPr>
          <w:iCs/>
          <w:lang w:val="sv-SE"/>
        </w:rPr>
        <w:t xml:space="preserve"> dao động ở mức dưới 20.000 đồng/kg</w:t>
      </w:r>
      <w:r w:rsidR="00A6030A">
        <w:rPr>
          <w:iCs/>
          <w:lang w:val="sv-SE"/>
        </w:rPr>
        <w:t xml:space="preserve"> đã tăng lên mức 22.000-23.000 đồng/kg trong tháng Mười</w:t>
      </w:r>
      <w:r w:rsidRPr="00D53E6E">
        <w:rPr>
          <w:iCs/>
          <w:lang w:val="sv-SE"/>
        </w:rPr>
        <w:t xml:space="preserve"> và tiếp tục duy trì mức giá </w:t>
      </w:r>
      <w:r w:rsidR="00A6030A">
        <w:rPr>
          <w:iCs/>
          <w:lang w:val="sv-SE"/>
        </w:rPr>
        <w:t>này</w:t>
      </w:r>
      <w:r w:rsidRPr="00D53E6E">
        <w:rPr>
          <w:iCs/>
          <w:lang w:val="sv-SE"/>
        </w:rPr>
        <w:t xml:space="preserve"> trong tháng </w:t>
      </w:r>
      <w:r w:rsidR="00A6030A">
        <w:rPr>
          <w:iCs/>
          <w:lang w:val="sv-SE"/>
        </w:rPr>
        <w:t>Mười Một</w:t>
      </w:r>
      <w:r w:rsidRPr="00D53E6E">
        <w:rPr>
          <w:lang w:val="pl-PL"/>
        </w:rPr>
        <w:t>. Tuy nhiên</w:t>
      </w:r>
      <w:r w:rsidR="00A6030A">
        <w:rPr>
          <w:lang w:val="pl-PL"/>
        </w:rPr>
        <w:t>,</w:t>
      </w:r>
      <w:r w:rsidRPr="00D53E6E">
        <w:rPr>
          <w:lang w:val="pl-PL"/>
        </w:rPr>
        <w:t xml:space="preserve"> nguồn cung cá tra đạt yêu cầu (từ </w:t>
      </w:r>
      <w:r w:rsidR="00BE0EBD">
        <w:rPr>
          <w:lang w:val="pl-PL"/>
        </w:rPr>
        <w:t>0,7</w:t>
      </w:r>
      <w:r w:rsidRPr="00D53E6E">
        <w:rPr>
          <w:lang w:val="pl-PL"/>
        </w:rPr>
        <w:t>-</w:t>
      </w:r>
      <w:r w:rsidR="00BE0EBD">
        <w:rPr>
          <w:lang w:val="pl-PL"/>
        </w:rPr>
        <w:t>0,</w:t>
      </w:r>
      <w:r w:rsidRPr="00D53E6E">
        <w:rPr>
          <w:lang w:val="pl-PL"/>
        </w:rPr>
        <w:t>9</w:t>
      </w:r>
      <w:r w:rsidR="00BE0EBD">
        <w:rPr>
          <w:lang w:val="pl-PL"/>
        </w:rPr>
        <w:t xml:space="preserve"> kg</w:t>
      </w:r>
      <w:r w:rsidRPr="00D53E6E">
        <w:rPr>
          <w:lang w:val="pl-PL"/>
        </w:rPr>
        <w:t>/con) không còn nhiều</w:t>
      </w:r>
      <w:r w:rsidR="00A6030A">
        <w:rPr>
          <w:lang w:val="pl-PL"/>
        </w:rPr>
        <w:t>,</w:t>
      </w:r>
      <w:r w:rsidRPr="00D53E6E">
        <w:rPr>
          <w:lang w:val="pl-PL"/>
        </w:rPr>
        <w:t xml:space="preserve"> </w:t>
      </w:r>
      <w:r w:rsidR="00A6030A">
        <w:rPr>
          <w:lang w:val="pl-PL"/>
        </w:rPr>
        <w:t>s</w:t>
      </w:r>
      <w:r w:rsidRPr="00D53E6E">
        <w:rPr>
          <w:color w:val="000000" w:themeColor="text1"/>
        </w:rPr>
        <w:t>ản lượng cá tra</w:t>
      </w:r>
      <w:r w:rsidRPr="00D53E6E">
        <w:rPr>
          <w:color w:val="000000" w:themeColor="text1"/>
          <w:lang w:val="en-US"/>
        </w:rPr>
        <w:t xml:space="preserve"> tháng </w:t>
      </w:r>
      <w:r w:rsidR="00A6030A">
        <w:rPr>
          <w:color w:val="000000" w:themeColor="text1"/>
          <w:lang w:val="en-US"/>
        </w:rPr>
        <w:t>11/2020</w:t>
      </w:r>
      <w:r w:rsidRPr="00D53E6E">
        <w:rPr>
          <w:color w:val="000000" w:themeColor="text1"/>
        </w:rPr>
        <w:t xml:space="preserve"> ước tính đạt 1</w:t>
      </w:r>
      <w:r w:rsidRPr="00D53E6E">
        <w:rPr>
          <w:color w:val="000000" w:themeColor="text1"/>
          <w:lang w:val="en-US"/>
        </w:rPr>
        <w:t>36</w:t>
      </w:r>
      <w:r w:rsidRPr="00D53E6E">
        <w:rPr>
          <w:color w:val="000000" w:themeColor="text1"/>
        </w:rPr>
        <w:t>,</w:t>
      </w:r>
      <w:r w:rsidRPr="00D53E6E">
        <w:rPr>
          <w:color w:val="000000" w:themeColor="text1"/>
          <w:lang w:val="en-US"/>
        </w:rPr>
        <w:t>6</w:t>
      </w:r>
      <w:r w:rsidRPr="00D53E6E">
        <w:rPr>
          <w:color w:val="000000" w:themeColor="text1"/>
        </w:rPr>
        <w:t xml:space="preserve"> nghìn tấn, </w:t>
      </w:r>
      <w:r w:rsidRPr="00D53E6E">
        <w:rPr>
          <w:color w:val="000000" w:themeColor="text1"/>
          <w:lang w:val="en-US"/>
        </w:rPr>
        <w:t>giảm</w:t>
      </w:r>
      <w:r w:rsidRPr="00D53E6E">
        <w:rPr>
          <w:color w:val="000000" w:themeColor="text1"/>
        </w:rPr>
        <w:t xml:space="preserve"> </w:t>
      </w:r>
      <w:r w:rsidRPr="00D53E6E">
        <w:rPr>
          <w:color w:val="000000" w:themeColor="text1"/>
          <w:lang w:val="en-US"/>
        </w:rPr>
        <w:t>4</w:t>
      </w:r>
      <w:r w:rsidRPr="00D53E6E">
        <w:rPr>
          <w:color w:val="000000" w:themeColor="text1"/>
        </w:rPr>
        <w:t>,</w:t>
      </w:r>
      <w:r w:rsidRPr="00D53E6E">
        <w:rPr>
          <w:color w:val="000000" w:themeColor="text1"/>
          <w:lang w:val="en-US"/>
        </w:rPr>
        <w:t>4</w:t>
      </w:r>
      <w:r w:rsidRPr="00D53E6E">
        <w:rPr>
          <w:color w:val="000000" w:themeColor="text1"/>
        </w:rPr>
        <w:t>% so với cùng kỳ năm trước</w:t>
      </w:r>
      <w:r w:rsidRPr="00D53E6E">
        <w:rPr>
          <w:color w:val="000000" w:themeColor="text1"/>
          <w:lang w:val="en-US"/>
        </w:rPr>
        <w:t>. G</w:t>
      </w:r>
      <w:r w:rsidRPr="00D53E6E">
        <w:rPr>
          <w:lang w:val="en-US"/>
        </w:rPr>
        <w:t>iá</w:t>
      </w:r>
      <w:r w:rsidRPr="00D53E6E">
        <w:t xml:space="preserve"> tôm nguyên liệu tại vùng </w:t>
      </w:r>
      <w:r w:rsidRPr="00D53E6E">
        <w:rPr>
          <w:lang w:val="en-US"/>
        </w:rPr>
        <w:t>Đồng bằng sông Cửu Long</w:t>
      </w:r>
      <w:r w:rsidRPr="00D53E6E">
        <w:t xml:space="preserve"> </w:t>
      </w:r>
      <w:r w:rsidR="00DD68AD">
        <w:rPr>
          <w:lang w:val="en-US"/>
        </w:rPr>
        <w:t>tiếp tục</w:t>
      </w:r>
      <w:r w:rsidRPr="00D53E6E">
        <w:rPr>
          <w:lang w:val="en-US"/>
        </w:rPr>
        <w:t xml:space="preserve"> ở mức cao so các tháng đầu năm và tăng</w:t>
      </w:r>
      <w:r w:rsidRPr="00D53E6E">
        <w:t xml:space="preserve"> nhẹ do nguồn cung giảm, các nhà máy điều chỉnh giá thu mua </w:t>
      </w:r>
      <w:r w:rsidR="00C9440C">
        <w:rPr>
          <w:lang w:val="en-US"/>
        </w:rPr>
        <w:t>để</w:t>
      </w:r>
      <w:r w:rsidRPr="00D53E6E">
        <w:t xml:space="preserve"> phục vụ nhu cầu xuất khẩu cuối năm</w:t>
      </w:r>
      <w:r w:rsidRPr="00D53E6E">
        <w:rPr>
          <w:rStyle w:val="FootnoteReference"/>
          <w:iCs/>
          <w:color w:val="000000" w:themeColor="text1"/>
          <w:lang w:val="sv-SE"/>
        </w:rPr>
        <w:footnoteReference w:id="3"/>
      </w:r>
      <w:r w:rsidR="00DD68AD">
        <w:rPr>
          <w:lang w:val="en-US"/>
        </w:rPr>
        <w:t>.</w:t>
      </w:r>
      <w:r w:rsidRPr="00D53E6E">
        <w:rPr>
          <w:color w:val="000000" w:themeColor="text1"/>
        </w:rPr>
        <w:t xml:space="preserve"> </w:t>
      </w:r>
      <w:r w:rsidR="00DD68AD" w:rsidRPr="00D53E6E">
        <w:rPr>
          <w:color w:val="000000" w:themeColor="text1"/>
        </w:rPr>
        <w:t>Sản lượng tôm thẻ chân trắng</w:t>
      </w:r>
      <w:r w:rsidR="00DD68AD" w:rsidRPr="00D53E6E">
        <w:rPr>
          <w:color w:val="000000" w:themeColor="text1"/>
          <w:lang w:val="en-US"/>
        </w:rPr>
        <w:t xml:space="preserve"> tháng Mười Một</w:t>
      </w:r>
      <w:r w:rsidR="00DD68AD" w:rsidRPr="00D53E6E">
        <w:rPr>
          <w:color w:val="000000" w:themeColor="text1"/>
        </w:rPr>
        <w:t xml:space="preserve"> ước</w:t>
      </w:r>
      <w:r w:rsidR="00DD68AD" w:rsidRPr="00D53E6E">
        <w:rPr>
          <w:color w:val="000000" w:themeColor="text1"/>
          <w:lang w:val="en-US"/>
        </w:rPr>
        <w:t xml:space="preserve"> tính</w:t>
      </w:r>
      <w:r w:rsidR="00DD68AD" w:rsidRPr="00D53E6E">
        <w:rPr>
          <w:color w:val="000000" w:themeColor="text1"/>
        </w:rPr>
        <w:t xml:space="preserve"> đạt </w:t>
      </w:r>
      <w:r w:rsidR="00DD68AD" w:rsidRPr="00D53E6E">
        <w:rPr>
          <w:color w:val="000000" w:themeColor="text1"/>
          <w:lang w:val="en-US"/>
        </w:rPr>
        <w:t>56</w:t>
      </w:r>
      <w:r w:rsidR="00DD68AD" w:rsidRPr="00D53E6E">
        <w:rPr>
          <w:color w:val="000000" w:themeColor="text1"/>
        </w:rPr>
        <w:t>,6 nghìn tấn, tăng 4,</w:t>
      </w:r>
      <w:r w:rsidR="00DD68AD" w:rsidRPr="00D53E6E">
        <w:rPr>
          <w:color w:val="000000" w:themeColor="text1"/>
          <w:lang w:val="en-US"/>
        </w:rPr>
        <w:t>6</w:t>
      </w:r>
      <w:r w:rsidR="00DD68AD" w:rsidRPr="00D53E6E">
        <w:rPr>
          <w:color w:val="000000" w:themeColor="text1"/>
        </w:rPr>
        <w:t xml:space="preserve">% so </w:t>
      </w:r>
      <w:r w:rsidR="00DD68AD" w:rsidRPr="00D53E6E">
        <w:rPr>
          <w:color w:val="000000" w:themeColor="text1"/>
          <w:lang w:val="en-US"/>
        </w:rPr>
        <w:t xml:space="preserve">với </w:t>
      </w:r>
      <w:r w:rsidR="00DD68AD" w:rsidRPr="00D53E6E">
        <w:rPr>
          <w:color w:val="000000" w:themeColor="text1"/>
        </w:rPr>
        <w:t>cùng kỳ</w:t>
      </w:r>
      <w:r w:rsidR="00DD68AD">
        <w:rPr>
          <w:color w:val="000000" w:themeColor="text1"/>
          <w:lang w:val="en-US"/>
        </w:rPr>
        <w:t xml:space="preserve"> năm trước; s</w:t>
      </w:r>
      <w:r w:rsidRPr="00D53E6E">
        <w:rPr>
          <w:color w:val="000000" w:themeColor="text1"/>
        </w:rPr>
        <w:t>ản lượng tôm sú đạt 2</w:t>
      </w:r>
      <w:r w:rsidRPr="00D53E6E">
        <w:rPr>
          <w:color w:val="000000" w:themeColor="text1"/>
          <w:lang w:val="en-US"/>
        </w:rPr>
        <w:t>0</w:t>
      </w:r>
      <w:r w:rsidRPr="00D53E6E">
        <w:rPr>
          <w:color w:val="000000" w:themeColor="text1"/>
        </w:rPr>
        <w:t xml:space="preserve"> nghìn tấn, tăng </w:t>
      </w:r>
      <w:r w:rsidRPr="00D53E6E">
        <w:rPr>
          <w:color w:val="000000" w:themeColor="text1"/>
          <w:lang w:val="en-US"/>
        </w:rPr>
        <w:t>0</w:t>
      </w:r>
      <w:r w:rsidRPr="00D53E6E">
        <w:rPr>
          <w:color w:val="000000" w:themeColor="text1"/>
        </w:rPr>
        <w:t>,</w:t>
      </w:r>
      <w:r w:rsidRPr="00D53E6E">
        <w:rPr>
          <w:color w:val="000000" w:themeColor="text1"/>
          <w:lang w:val="en-US"/>
        </w:rPr>
        <w:t>5</w:t>
      </w:r>
      <w:r w:rsidRPr="00D53E6E">
        <w:rPr>
          <w:color w:val="000000" w:themeColor="text1"/>
        </w:rPr>
        <w:t>%.</w:t>
      </w:r>
    </w:p>
    <w:p w:rsidR="00D53E6E" w:rsidRPr="00AD6431" w:rsidRDefault="00DD68AD" w:rsidP="00AD6431">
      <w:pPr>
        <w:spacing w:before="40" w:after="40" w:line="266" w:lineRule="auto"/>
        <w:ind w:firstLine="567"/>
        <w:jc w:val="both"/>
        <w:rPr>
          <w:color w:val="000000" w:themeColor="text1"/>
          <w:spacing w:val="-4"/>
        </w:rPr>
      </w:pPr>
      <w:r w:rsidRPr="00AD6431">
        <w:rPr>
          <w:color w:val="000000" w:themeColor="text1"/>
          <w:spacing w:val="-4"/>
          <w:lang w:val="en-US"/>
        </w:rPr>
        <w:lastRenderedPageBreak/>
        <w:t xml:space="preserve">Do ảnh hưởng của bão nên khai thác thủy sản ở vùng biển miền Trung không được hoạt động liên tục, làm giảm sản lượng khai thác của cả nước. </w:t>
      </w:r>
      <w:r w:rsidR="00D53E6E" w:rsidRPr="00AD6431">
        <w:rPr>
          <w:color w:val="000000" w:themeColor="text1"/>
          <w:spacing w:val="-4"/>
          <w:lang w:val="en-US"/>
        </w:rPr>
        <w:t>S</w:t>
      </w:r>
      <w:r w:rsidR="00D53E6E" w:rsidRPr="00AD6431">
        <w:rPr>
          <w:color w:val="000000" w:themeColor="text1"/>
          <w:spacing w:val="-4"/>
        </w:rPr>
        <w:t>ản lượng thủy sản khai thác</w:t>
      </w:r>
      <w:r w:rsidR="00D53E6E" w:rsidRPr="00AD6431">
        <w:rPr>
          <w:color w:val="000000" w:themeColor="text1"/>
          <w:spacing w:val="-4"/>
          <w:lang w:val="en-US"/>
        </w:rPr>
        <w:t xml:space="preserve"> tháng Mười Một</w:t>
      </w:r>
      <w:r w:rsidR="00D53E6E" w:rsidRPr="00AD6431">
        <w:rPr>
          <w:color w:val="000000" w:themeColor="text1"/>
          <w:spacing w:val="-4"/>
        </w:rPr>
        <w:t xml:space="preserve"> ước</w:t>
      </w:r>
      <w:r w:rsidR="00D53E6E" w:rsidRPr="00AD6431">
        <w:rPr>
          <w:color w:val="000000" w:themeColor="text1"/>
          <w:spacing w:val="-4"/>
          <w:lang w:val="en-US"/>
        </w:rPr>
        <w:t xml:space="preserve"> tính</w:t>
      </w:r>
      <w:r w:rsidR="00D53E6E" w:rsidRPr="00AD6431">
        <w:rPr>
          <w:color w:val="000000" w:themeColor="text1"/>
          <w:spacing w:val="-4"/>
        </w:rPr>
        <w:t xml:space="preserve"> đạt </w:t>
      </w:r>
      <w:r w:rsidR="00D53E6E" w:rsidRPr="00AD6431">
        <w:rPr>
          <w:color w:val="000000" w:themeColor="text1"/>
          <w:spacing w:val="-4"/>
          <w:lang w:val="en-US"/>
        </w:rPr>
        <w:t>27</w:t>
      </w:r>
      <w:r w:rsidR="00D53E6E" w:rsidRPr="00AD6431">
        <w:rPr>
          <w:color w:val="000000" w:themeColor="text1"/>
          <w:spacing w:val="-4"/>
        </w:rPr>
        <w:t>6,</w:t>
      </w:r>
      <w:r w:rsidR="00D53E6E" w:rsidRPr="00AD6431">
        <w:rPr>
          <w:color w:val="000000" w:themeColor="text1"/>
          <w:spacing w:val="-4"/>
          <w:lang w:val="en-US"/>
        </w:rPr>
        <w:t>8</w:t>
      </w:r>
      <w:r w:rsidR="00D53E6E" w:rsidRPr="00AD6431">
        <w:rPr>
          <w:color w:val="000000" w:themeColor="text1"/>
          <w:spacing w:val="-4"/>
        </w:rPr>
        <w:t xml:space="preserve"> nghìn tấn, </w:t>
      </w:r>
      <w:r w:rsidR="00D53E6E" w:rsidRPr="00AD6431">
        <w:rPr>
          <w:color w:val="000000" w:themeColor="text1"/>
          <w:spacing w:val="-4"/>
          <w:lang w:val="en-US"/>
        </w:rPr>
        <w:t>giảm</w:t>
      </w:r>
      <w:r w:rsidR="00D53E6E" w:rsidRPr="00AD6431">
        <w:rPr>
          <w:color w:val="000000" w:themeColor="text1"/>
          <w:spacing w:val="-4"/>
        </w:rPr>
        <w:t xml:space="preserve"> </w:t>
      </w:r>
      <w:r w:rsidR="00D53E6E" w:rsidRPr="00AD6431">
        <w:rPr>
          <w:color w:val="000000" w:themeColor="text1"/>
          <w:spacing w:val="-4"/>
          <w:lang w:val="en-US"/>
        </w:rPr>
        <w:t>1,1</w:t>
      </w:r>
      <w:r w:rsidR="00D53E6E" w:rsidRPr="00AD6431">
        <w:rPr>
          <w:color w:val="000000" w:themeColor="text1"/>
          <w:spacing w:val="-4"/>
        </w:rPr>
        <w:t>% so với cùng kỳ</w:t>
      </w:r>
      <w:r w:rsidR="00D53E6E" w:rsidRPr="00AD6431">
        <w:rPr>
          <w:color w:val="000000" w:themeColor="text1"/>
          <w:spacing w:val="-4"/>
          <w:lang w:val="en-US"/>
        </w:rPr>
        <w:t xml:space="preserve"> năm trước, bao gồm cá đạt 206,5 nghìn tấn, giảm 0,5%; tôm đạt 12,2 nghìn tấn, giảm 0,8%; thủy sản khác đạt 58,1 nghìn tấn, giảm 3,5%. S</w:t>
      </w:r>
      <w:r w:rsidR="00D53E6E" w:rsidRPr="00AD6431">
        <w:rPr>
          <w:color w:val="000000" w:themeColor="text1"/>
          <w:spacing w:val="-4"/>
        </w:rPr>
        <w:t>ản lượng thủy sản khai thác biển ước</w:t>
      </w:r>
      <w:r w:rsidR="00D53E6E" w:rsidRPr="00AD6431">
        <w:rPr>
          <w:color w:val="000000" w:themeColor="text1"/>
          <w:spacing w:val="-4"/>
          <w:lang w:val="en-US"/>
        </w:rPr>
        <w:t xml:space="preserve"> tính</w:t>
      </w:r>
      <w:r w:rsidR="00D53E6E" w:rsidRPr="00AD6431">
        <w:rPr>
          <w:color w:val="000000" w:themeColor="text1"/>
          <w:spacing w:val="-4"/>
        </w:rPr>
        <w:t xml:space="preserve"> đạt 2</w:t>
      </w:r>
      <w:r w:rsidR="00D53E6E" w:rsidRPr="00AD6431">
        <w:rPr>
          <w:color w:val="000000" w:themeColor="text1"/>
          <w:spacing w:val="-4"/>
          <w:lang w:val="en-US"/>
        </w:rPr>
        <w:t>61</w:t>
      </w:r>
      <w:proofErr w:type="gramStart"/>
      <w:r w:rsidR="00D53E6E" w:rsidRPr="00AD6431">
        <w:rPr>
          <w:color w:val="000000" w:themeColor="text1"/>
          <w:spacing w:val="-4"/>
        </w:rPr>
        <w:t>,</w:t>
      </w:r>
      <w:r w:rsidR="00D53E6E" w:rsidRPr="00AD6431">
        <w:rPr>
          <w:color w:val="000000" w:themeColor="text1"/>
          <w:spacing w:val="-4"/>
          <w:lang w:val="en-US"/>
        </w:rPr>
        <w:t>5</w:t>
      </w:r>
      <w:proofErr w:type="gramEnd"/>
      <w:r w:rsidR="00D53E6E" w:rsidRPr="00AD6431">
        <w:rPr>
          <w:color w:val="000000" w:themeColor="text1"/>
          <w:spacing w:val="-4"/>
        </w:rPr>
        <w:t xml:space="preserve"> nghìn tấn</w:t>
      </w:r>
      <w:r w:rsidRPr="00AD6431">
        <w:rPr>
          <w:color w:val="000000" w:themeColor="text1"/>
          <w:spacing w:val="-4"/>
          <w:lang w:val="en-US"/>
        </w:rPr>
        <w:t>,</w:t>
      </w:r>
      <w:r w:rsidR="00D53E6E" w:rsidRPr="00AD6431">
        <w:rPr>
          <w:color w:val="000000" w:themeColor="text1"/>
          <w:spacing w:val="-4"/>
        </w:rPr>
        <w:t xml:space="preserve"> </w:t>
      </w:r>
      <w:r w:rsidR="00D53E6E" w:rsidRPr="00AD6431">
        <w:rPr>
          <w:color w:val="000000" w:themeColor="text1"/>
          <w:spacing w:val="-4"/>
          <w:lang w:val="en-US"/>
        </w:rPr>
        <w:t>giảm</w:t>
      </w:r>
      <w:r w:rsidR="00D53E6E" w:rsidRPr="00AD6431">
        <w:rPr>
          <w:color w:val="000000" w:themeColor="text1"/>
          <w:spacing w:val="-4"/>
        </w:rPr>
        <w:t xml:space="preserve"> </w:t>
      </w:r>
      <w:r w:rsidR="00D53E6E" w:rsidRPr="00AD6431">
        <w:rPr>
          <w:color w:val="000000" w:themeColor="text1"/>
          <w:spacing w:val="-4"/>
          <w:lang w:val="en-US"/>
        </w:rPr>
        <w:t>1</w:t>
      </w:r>
      <w:r w:rsidR="00D53E6E" w:rsidRPr="00AD6431">
        <w:rPr>
          <w:color w:val="000000" w:themeColor="text1"/>
          <w:spacing w:val="-4"/>
        </w:rPr>
        <w:t>,</w:t>
      </w:r>
      <w:r w:rsidR="00D53E6E" w:rsidRPr="00AD6431">
        <w:rPr>
          <w:color w:val="000000" w:themeColor="text1"/>
          <w:spacing w:val="-4"/>
          <w:lang w:val="en-US"/>
        </w:rPr>
        <w:t>2</w:t>
      </w:r>
      <w:r w:rsidR="00D53E6E" w:rsidRPr="00AD6431">
        <w:rPr>
          <w:color w:val="000000" w:themeColor="text1"/>
          <w:spacing w:val="-4"/>
        </w:rPr>
        <w:t>%</w:t>
      </w:r>
      <w:r w:rsidR="00D53E6E" w:rsidRPr="00AD6431">
        <w:rPr>
          <w:color w:val="000000" w:themeColor="text1"/>
          <w:spacing w:val="-4"/>
          <w:lang w:val="en-US"/>
        </w:rPr>
        <w:t xml:space="preserve"> so với cùng kỳ năm trước</w:t>
      </w:r>
      <w:r w:rsidR="00D53E6E" w:rsidRPr="00AD6431">
        <w:rPr>
          <w:color w:val="000000" w:themeColor="text1"/>
          <w:spacing w:val="-4"/>
        </w:rPr>
        <w:t>.</w:t>
      </w:r>
    </w:p>
    <w:p w:rsidR="00D53E6E" w:rsidRPr="00D53E6E" w:rsidRDefault="00D53E6E" w:rsidP="00AD6431">
      <w:pPr>
        <w:spacing w:before="40" w:after="40" w:line="266" w:lineRule="auto"/>
        <w:ind w:firstLine="567"/>
        <w:jc w:val="both"/>
        <w:rPr>
          <w:color w:val="000000" w:themeColor="text1"/>
        </w:rPr>
      </w:pPr>
      <w:r w:rsidRPr="00D53E6E">
        <w:rPr>
          <w:color w:val="000000" w:themeColor="text1"/>
        </w:rPr>
        <w:t>Tính chung 11 tháng năm 2020, sản lượng thủy sản ước tính đạt 7.673,3 nghìn tấn, tăng 1,6% so với cùng kỳ năm trước, trong đó sản lượng thủy sản nuôi trồng đạt 4.158,3 nghìn tấn, tăng 1,3%; sản lượng thủy sản khai thác đạt 3.515 nghìn tấn, tăng 1,8% (sản lượng khai thác biển đạt 3.342,5 nghìn tấn, tăng 2%).</w:t>
      </w:r>
    </w:p>
    <w:p w:rsidR="00C144DC" w:rsidRPr="00897A91" w:rsidRDefault="00C144DC" w:rsidP="00AD6431">
      <w:pPr>
        <w:spacing w:before="40" w:after="40" w:line="266" w:lineRule="auto"/>
        <w:ind w:firstLine="567"/>
        <w:jc w:val="both"/>
        <w:rPr>
          <w:b/>
          <w:bCs/>
          <w:lang w:val="pl-PL"/>
        </w:rPr>
      </w:pPr>
      <w:r w:rsidRPr="00897A91">
        <w:rPr>
          <w:b/>
          <w:bCs/>
          <w:lang w:val="pl-PL"/>
        </w:rPr>
        <w:t>2. Sản xuất công nghiệp</w:t>
      </w:r>
    </w:p>
    <w:p w:rsidR="00897A91" w:rsidRPr="00897A91" w:rsidRDefault="00897A91" w:rsidP="00AD6431">
      <w:pPr>
        <w:shd w:val="clear" w:color="auto" w:fill="FFFFFF"/>
        <w:tabs>
          <w:tab w:val="left" w:pos="5954"/>
        </w:tabs>
        <w:spacing w:before="40" w:after="40" w:line="266" w:lineRule="auto"/>
        <w:ind w:firstLine="567"/>
        <w:jc w:val="both"/>
        <w:rPr>
          <w:i/>
        </w:rPr>
      </w:pPr>
      <w:r w:rsidRPr="00897A91">
        <w:rPr>
          <w:i/>
        </w:rPr>
        <w:t>Trước tình hình dịch Covid-19 được kiểm soát tốt</w:t>
      </w:r>
      <w:r w:rsidR="002738FD">
        <w:rPr>
          <w:i/>
          <w:lang w:val="en-US"/>
        </w:rPr>
        <w:t xml:space="preserve"> ở trong nước</w:t>
      </w:r>
      <w:r w:rsidRPr="00897A91">
        <w:rPr>
          <w:i/>
        </w:rPr>
        <w:t xml:space="preserve">, </w:t>
      </w:r>
      <w:r w:rsidRPr="00897A91">
        <w:rPr>
          <w:i/>
          <w:lang w:val="en-US"/>
        </w:rPr>
        <w:t>Hiệp định</w:t>
      </w:r>
      <w:r w:rsidR="002738FD">
        <w:rPr>
          <w:i/>
          <w:lang w:val="en-US"/>
        </w:rPr>
        <w:t xml:space="preserve"> Thương mại tự do Việt Nam và EU</w:t>
      </w:r>
      <w:r w:rsidRPr="00897A91">
        <w:rPr>
          <w:i/>
          <w:lang w:val="en-US"/>
        </w:rPr>
        <w:t xml:space="preserve"> </w:t>
      </w:r>
      <w:r w:rsidR="002738FD">
        <w:rPr>
          <w:i/>
          <w:lang w:val="en-US"/>
        </w:rPr>
        <w:t>(</w:t>
      </w:r>
      <w:r w:rsidRPr="00897A91">
        <w:rPr>
          <w:i/>
          <w:lang w:val="en-US"/>
        </w:rPr>
        <w:t>EVFTA</w:t>
      </w:r>
      <w:r w:rsidR="002738FD">
        <w:rPr>
          <w:i/>
          <w:lang w:val="en-US"/>
        </w:rPr>
        <w:t>)</w:t>
      </w:r>
      <w:r w:rsidRPr="00897A91">
        <w:rPr>
          <w:i/>
          <w:lang w:val="en-US"/>
        </w:rPr>
        <w:t xml:space="preserve"> được thực thi đã tạo thêm động lực cho </w:t>
      </w:r>
      <w:r w:rsidRPr="00897A91">
        <w:rPr>
          <w:i/>
        </w:rPr>
        <w:t xml:space="preserve">các lĩnh vực của nền kinh tế </w:t>
      </w:r>
      <w:r w:rsidRPr="00897A91">
        <w:rPr>
          <w:i/>
          <w:lang w:val="en-US"/>
        </w:rPr>
        <w:t xml:space="preserve">phục hồi và phát triển hoạt động </w:t>
      </w:r>
      <w:r w:rsidRPr="00897A91">
        <w:rPr>
          <w:i/>
        </w:rPr>
        <w:t xml:space="preserve">trong </w:t>
      </w:r>
      <w:r w:rsidRPr="00897A91">
        <w:rPr>
          <w:i/>
          <w:lang w:val="en-US"/>
        </w:rPr>
        <w:t>trạng thái</w:t>
      </w:r>
      <w:r w:rsidRPr="00897A91">
        <w:rPr>
          <w:i/>
        </w:rPr>
        <w:t xml:space="preserve"> bình thường mới,</w:t>
      </w:r>
      <w:r w:rsidRPr="00897A91">
        <w:rPr>
          <w:i/>
          <w:lang w:val="en-US"/>
        </w:rPr>
        <w:t xml:space="preserve"> </w:t>
      </w:r>
      <w:r w:rsidRPr="00897A91">
        <w:rPr>
          <w:i/>
        </w:rPr>
        <w:t>sản xuất công nghiệp tháng 1</w:t>
      </w:r>
      <w:r w:rsidRPr="00897A91">
        <w:rPr>
          <w:i/>
          <w:lang w:val="en-US"/>
        </w:rPr>
        <w:t>1</w:t>
      </w:r>
      <w:r w:rsidRPr="00897A91">
        <w:rPr>
          <w:i/>
        </w:rPr>
        <w:t>/2020 tiếp tục khởi sắc,</w:t>
      </w:r>
      <w:r w:rsidRPr="00897A91">
        <w:rPr>
          <w:i/>
          <w:lang w:val="en-US"/>
        </w:rPr>
        <w:t xml:space="preserve"> đặc biệt là ngành chế biến, chế tạo với mức tăng</w:t>
      </w:r>
      <w:r w:rsidR="002738FD">
        <w:rPr>
          <w:i/>
          <w:lang w:val="en-US"/>
        </w:rPr>
        <w:t xml:space="preserve"> cao</w:t>
      </w:r>
      <w:r w:rsidRPr="00897A91">
        <w:rPr>
          <w:i/>
          <w:lang w:val="en-US"/>
        </w:rPr>
        <w:t xml:space="preserve"> 11,9% so với cùng kỳ năm trước</w:t>
      </w:r>
      <w:r w:rsidRPr="00897A91">
        <w:rPr>
          <w:i/>
        </w:rPr>
        <w:t>.</w:t>
      </w:r>
    </w:p>
    <w:p w:rsidR="00897A91" w:rsidRPr="00897A91" w:rsidRDefault="00897A91" w:rsidP="00AD6431">
      <w:pPr>
        <w:shd w:val="clear" w:color="auto" w:fill="FFFFFF"/>
        <w:tabs>
          <w:tab w:val="left" w:pos="5954"/>
        </w:tabs>
        <w:spacing w:before="40" w:after="40" w:line="266" w:lineRule="auto"/>
        <w:ind w:firstLine="567"/>
        <w:jc w:val="both"/>
        <w:rPr>
          <w:lang w:val="en-US"/>
        </w:rPr>
      </w:pPr>
      <w:r w:rsidRPr="00897A91">
        <w:t xml:space="preserve">Chỉ số sản xuất toàn ngành công nghiệp (IIP) tháng </w:t>
      </w:r>
      <w:r w:rsidRPr="00897A91">
        <w:rPr>
          <w:lang w:val="en-US"/>
        </w:rPr>
        <w:t>11</w:t>
      </w:r>
      <w:r w:rsidRPr="00897A91">
        <w:t xml:space="preserve">/2020 ước tính tăng </w:t>
      </w:r>
      <w:r w:rsidRPr="00897A91">
        <w:rPr>
          <w:lang w:val="en-US"/>
        </w:rPr>
        <w:t>0,5</w:t>
      </w:r>
      <w:r w:rsidRPr="00897A91">
        <w:t xml:space="preserve">% so với tháng trước và </w:t>
      </w:r>
      <w:r w:rsidRPr="00897A91">
        <w:rPr>
          <w:lang w:val="en-US"/>
        </w:rPr>
        <w:t>tăng 9,2%</w:t>
      </w:r>
      <w:r w:rsidRPr="00897A91">
        <w:t xml:space="preserve"> so với cùng kỳ năm trước, trong đó ngành khai khoáng giảm </w:t>
      </w:r>
      <w:r w:rsidRPr="00897A91">
        <w:rPr>
          <w:lang w:val="en-US"/>
        </w:rPr>
        <w:t>6,2</w:t>
      </w:r>
      <w:r w:rsidRPr="00897A91">
        <w:t xml:space="preserve">%; ngành chế biến, chế tạo </w:t>
      </w:r>
      <w:r w:rsidRPr="00897A91">
        <w:rPr>
          <w:lang w:val="en-US"/>
        </w:rPr>
        <w:t>tăng 11,9%</w:t>
      </w:r>
      <w:r w:rsidRPr="00897A91">
        <w:t xml:space="preserve">; </w:t>
      </w:r>
      <w:r w:rsidRPr="00897A91">
        <w:rPr>
          <w:lang w:val="en-US"/>
        </w:rPr>
        <w:t xml:space="preserve">ngành </w:t>
      </w:r>
      <w:r w:rsidRPr="00897A91">
        <w:t xml:space="preserve">sản xuất và phân phối điện </w:t>
      </w:r>
      <w:r w:rsidRPr="00897A91">
        <w:rPr>
          <w:lang w:val="en-US"/>
        </w:rPr>
        <w:t>tăng 4</w:t>
      </w:r>
      <w:r w:rsidRPr="00897A91">
        <w:t xml:space="preserve">%; </w:t>
      </w:r>
      <w:r w:rsidRPr="00897A91">
        <w:rPr>
          <w:lang w:val="en-US"/>
        </w:rPr>
        <w:t xml:space="preserve">ngành </w:t>
      </w:r>
      <w:r w:rsidRPr="00897A91">
        <w:t>cung cấp nước và</w:t>
      </w:r>
      <w:r w:rsidRPr="00897A91">
        <w:rPr>
          <w:lang w:val="en-US"/>
        </w:rPr>
        <w:t xml:space="preserve"> hoạt động quản lý,</w:t>
      </w:r>
      <w:r w:rsidRPr="00897A91">
        <w:t xml:space="preserve"> xử </w:t>
      </w:r>
      <w:r w:rsidRPr="00897A91">
        <w:rPr>
          <w:lang w:val="en-US"/>
        </w:rPr>
        <w:t xml:space="preserve">lý rác thải, nước thải tăng 5,3%. </w:t>
      </w:r>
      <w:proofErr w:type="gramStart"/>
      <w:r w:rsidRPr="00897A91">
        <w:rPr>
          <w:lang w:val="en-US"/>
        </w:rPr>
        <w:t xml:space="preserve">Công nghiệp chế biến, chế tạo đạt mức tăng cao trong tháng Mười Một chủ yếu do có sự khởi sắc của các ngành: </w:t>
      </w:r>
      <w:r w:rsidRPr="00897A91">
        <w:t xml:space="preserve">Sản xuất than cốc và </w:t>
      </w:r>
      <w:r w:rsidRPr="00897A91">
        <w:rPr>
          <w:lang w:val="en-US"/>
        </w:rPr>
        <w:t xml:space="preserve">sản phẩm </w:t>
      </w:r>
      <w:r w:rsidRPr="00897A91">
        <w:t>dầu mỏ tinh chế tăng 125% (</w:t>
      </w:r>
      <w:r w:rsidRPr="00897A91">
        <w:rPr>
          <w:lang w:val="en-US"/>
        </w:rPr>
        <w:t>sản phẩm dầu mỏ tinh chế</w:t>
      </w:r>
      <w:r w:rsidRPr="00897A91">
        <w:t xml:space="preserve"> tăng 131,1%)</w:t>
      </w:r>
      <w:r w:rsidRPr="00897A91">
        <w:rPr>
          <w:lang w:val="en-US"/>
        </w:rPr>
        <w:t xml:space="preserve">; sản xuất kim loại tăng 39%; sản xuất thuốc, hóa dược và dược liệu tăng 19,1%; sản xuất sản phẩm điện tử, máy vi tính và sản phẩm quang học tăng 18,9%; </w:t>
      </w:r>
      <w:r w:rsidRPr="00897A91">
        <w:t>sản xuất giường tủ bàn ghế tăng 15,8%; sản xuất thiết bị điện tăng 10,1%; sản xuất máy móc thiết bị chưa phân vào đâu tăng 9,4%; sản xuất giấy và sản phẩm từ giấy tăng 8,8%</w:t>
      </w:r>
      <w:r w:rsidRPr="00897A91">
        <w:rPr>
          <w:lang w:val="en-US"/>
        </w:rPr>
        <w:t>.</w:t>
      </w:r>
      <w:proofErr w:type="gramEnd"/>
    </w:p>
    <w:p w:rsidR="00897A91" w:rsidRPr="00897A91" w:rsidRDefault="00897A91" w:rsidP="00AD6431">
      <w:pPr>
        <w:shd w:val="clear" w:color="auto" w:fill="FFFFFF"/>
        <w:tabs>
          <w:tab w:val="left" w:pos="5954"/>
        </w:tabs>
        <w:spacing w:before="40" w:after="40" w:line="266" w:lineRule="auto"/>
        <w:ind w:firstLine="567"/>
        <w:jc w:val="both"/>
      </w:pPr>
      <w:r w:rsidRPr="00897A91">
        <w:t xml:space="preserve">Tính chung </w:t>
      </w:r>
      <w:r w:rsidRPr="00897A91">
        <w:rPr>
          <w:lang w:val="en-US"/>
        </w:rPr>
        <w:t>11</w:t>
      </w:r>
      <w:r w:rsidRPr="00897A91">
        <w:t xml:space="preserve"> tháng năm 2020, IIP ước tính tăng </w:t>
      </w:r>
      <w:r w:rsidRPr="00897A91">
        <w:rPr>
          <w:lang w:val="en-US"/>
        </w:rPr>
        <w:t>3,1</w:t>
      </w:r>
      <w:r w:rsidRPr="00897A91">
        <w:t>% so với cùng kỳ năm trước, thấp hơn mức tăng 9,</w:t>
      </w:r>
      <w:r w:rsidRPr="00897A91">
        <w:rPr>
          <w:lang w:val="en-US"/>
        </w:rPr>
        <w:t>3</w:t>
      </w:r>
      <w:r w:rsidRPr="00897A91">
        <w:t xml:space="preserve">% của cùng kỳ năm 2019. Trong đó, ngành chế biến, chế tạo tăng </w:t>
      </w:r>
      <w:r w:rsidRPr="00897A91">
        <w:rPr>
          <w:lang w:val="en-US"/>
        </w:rPr>
        <w:t>4,7</w:t>
      </w:r>
      <w:r w:rsidRPr="00897A91">
        <w:t>% (cùng kỳ năm 2019 tăng 10,</w:t>
      </w:r>
      <w:r w:rsidRPr="00897A91">
        <w:rPr>
          <w:lang w:val="en-US"/>
        </w:rPr>
        <w:t>6</w:t>
      </w:r>
      <w:r w:rsidRPr="00897A91">
        <w:t>%), đóng góp 3</w:t>
      </w:r>
      <w:r w:rsidRPr="00897A91">
        <w:rPr>
          <w:lang w:val="en-US"/>
        </w:rPr>
        <w:t>,8</w:t>
      </w:r>
      <w:r w:rsidRPr="00897A91">
        <w:t xml:space="preserve"> điểm phần trăm vào mức tăng chung; ngành sản xuất và phân phối điện tăng </w:t>
      </w:r>
      <w:r w:rsidRPr="00897A91">
        <w:rPr>
          <w:lang w:val="en-US"/>
        </w:rPr>
        <w:t>3,</w:t>
      </w:r>
      <w:r w:rsidRPr="00897A91">
        <w:t>2%, đóng góp 0,</w:t>
      </w:r>
      <w:r w:rsidRPr="00897A91">
        <w:rPr>
          <w:lang w:val="en-US"/>
        </w:rPr>
        <w:t>3</w:t>
      </w:r>
      <w:r w:rsidRPr="00897A91">
        <w:t xml:space="preserve"> điểm phần trăm; ngành cung cấp nước, hoạt động quản lý và xử lý rác thải, nước thải tăng </w:t>
      </w:r>
      <w:r w:rsidRPr="00897A91">
        <w:rPr>
          <w:lang w:val="en-US"/>
        </w:rPr>
        <w:t>4</w:t>
      </w:r>
      <w:r w:rsidRPr="00897A91">
        <w:t xml:space="preserve">%, đóng góp 0,1 điểm phần trăm; riêng ngành khai khoáng giảm </w:t>
      </w:r>
      <w:r w:rsidRPr="00897A91">
        <w:rPr>
          <w:lang w:val="en-US"/>
        </w:rPr>
        <w:t>7,1</w:t>
      </w:r>
      <w:r w:rsidRPr="00897A91">
        <w:t>%, làm giảm 1,</w:t>
      </w:r>
      <w:r w:rsidRPr="00897A91">
        <w:rPr>
          <w:lang w:val="en-US"/>
        </w:rPr>
        <w:t>1</w:t>
      </w:r>
      <w:r w:rsidRPr="00897A91">
        <w:t xml:space="preserve"> điểm phần trăm trong mức tăng chung.</w:t>
      </w:r>
    </w:p>
    <w:p w:rsidR="00897A91" w:rsidRPr="00897A91" w:rsidRDefault="00897A91" w:rsidP="00AD6431">
      <w:pPr>
        <w:shd w:val="clear" w:color="auto" w:fill="FFFFFF"/>
        <w:spacing w:before="40" w:after="40" w:line="281" w:lineRule="auto"/>
        <w:ind w:firstLine="567"/>
        <w:jc w:val="both"/>
        <w:rPr>
          <w:lang w:val="en-US"/>
        </w:rPr>
      </w:pPr>
      <w:r w:rsidRPr="00897A91">
        <w:t xml:space="preserve">Trong các ngành công nghiệp cấp II, một số ngành </w:t>
      </w:r>
      <w:r w:rsidRPr="00897A91">
        <w:rPr>
          <w:lang w:val="en-US"/>
        </w:rPr>
        <w:t xml:space="preserve">trọng điểm </w:t>
      </w:r>
      <w:r w:rsidRPr="00897A91">
        <w:t xml:space="preserve">có chỉ số sản xuất </w:t>
      </w:r>
      <w:r w:rsidRPr="00897A91">
        <w:rPr>
          <w:lang w:val="en-US"/>
        </w:rPr>
        <w:t>11</w:t>
      </w:r>
      <w:r w:rsidRPr="00897A91">
        <w:t xml:space="preserve"> tháng giảm sâu hoặc tăng rất thấp so với cùng kỳ năm trước: Hoạt động dịch vụ hỗ trợ khai thác mỏ và quặng giảm </w:t>
      </w:r>
      <w:r w:rsidRPr="00897A91">
        <w:rPr>
          <w:lang w:val="en-US"/>
        </w:rPr>
        <w:t>33,5%</w:t>
      </w:r>
      <w:r w:rsidRPr="00897A91">
        <w:t>; khai thác dầu thô và khí đốt tự nhiên giảm 11,</w:t>
      </w:r>
      <w:r w:rsidRPr="00897A91">
        <w:rPr>
          <w:lang w:val="en-US"/>
        </w:rPr>
        <w:t>8</w:t>
      </w:r>
      <w:r w:rsidRPr="00897A91">
        <w:t xml:space="preserve">%; </w:t>
      </w:r>
      <w:r w:rsidRPr="00897A91">
        <w:rPr>
          <w:lang w:val="en-US"/>
        </w:rPr>
        <w:t xml:space="preserve">sản xuất mô tô, xe máy giảm 10,3%; sửa chữa, bảo dưỡng và lắp đặt máy móc, thiết bị giảm 9,1%; sản xuất xe có động cơ giảm 8,9%; chế biến gỗ và sản xuất sản phẩm từ gỗ, tre, nứa giảm 6,8%; </w:t>
      </w:r>
      <w:r w:rsidRPr="00897A91">
        <w:t xml:space="preserve">sản xuất đồ uống giảm </w:t>
      </w:r>
      <w:r w:rsidRPr="00897A91">
        <w:rPr>
          <w:lang w:val="en-US"/>
        </w:rPr>
        <w:t>5,5</w:t>
      </w:r>
      <w:r w:rsidRPr="00897A91">
        <w:t xml:space="preserve">%; </w:t>
      </w:r>
      <w:r w:rsidRPr="00897A91">
        <w:rPr>
          <w:lang w:val="en-US"/>
        </w:rPr>
        <w:t xml:space="preserve">sản xuất trang phục giảm 4,5%; thoát nước và xử lý nước thải giảm 3,2%; </w:t>
      </w:r>
      <w:r w:rsidRPr="00897A91">
        <w:t xml:space="preserve">sản xuất da và các sản phẩm có liên quan giảm </w:t>
      </w:r>
      <w:r w:rsidRPr="00897A91">
        <w:rPr>
          <w:lang w:val="en-US"/>
        </w:rPr>
        <w:t>2,5</w:t>
      </w:r>
      <w:r w:rsidRPr="00897A91">
        <w:t>%; sản xuất sản phẩm từ khoáng phi kim loại khác tăng 1,</w:t>
      </w:r>
      <w:r w:rsidRPr="00897A91">
        <w:rPr>
          <w:lang w:val="en-US"/>
        </w:rPr>
        <w:t>5</w:t>
      </w:r>
      <w:r w:rsidRPr="00897A91">
        <w:t xml:space="preserve">%; </w:t>
      </w:r>
      <w:r w:rsidRPr="00897A91">
        <w:rPr>
          <w:lang w:val="en-US"/>
        </w:rPr>
        <w:t>sản xuất thiết bị điện tăng 2,3%; sản xuất và phân phối điện, khí đốt, nước nóng, hơi nước và điều hòa không khí tăng 3,2%.</w:t>
      </w:r>
      <w:r w:rsidRPr="00897A91">
        <w:t xml:space="preserve"> Bên cạnh đó, một số ngành công nghiệp có chỉ số sản xuất </w:t>
      </w:r>
      <w:r w:rsidRPr="00897A91">
        <w:rPr>
          <w:lang w:val="en-US"/>
        </w:rPr>
        <w:t>11</w:t>
      </w:r>
      <w:r w:rsidRPr="00897A91">
        <w:t xml:space="preserve"> tháng tăng khá so với cùng kỳ năm trước: Sản xuất thuốc, hóa dược và dược liệu tăng </w:t>
      </w:r>
      <w:r w:rsidRPr="00897A91">
        <w:rPr>
          <w:lang w:val="en-US"/>
        </w:rPr>
        <w:t>29,2</w:t>
      </w:r>
      <w:r w:rsidRPr="00897A91">
        <w:t>%;</w:t>
      </w:r>
      <w:r w:rsidRPr="00897A91">
        <w:rPr>
          <w:lang w:val="en-US"/>
        </w:rPr>
        <w:t xml:space="preserve"> sản xuất kim loại tăng 13,6%; khai thác quặng kim loại tăng 13,4%; sản xuất than cốc, sản phẩm dầu mỏ tinh chế tăng 11,5%; sản xuất sản phẩm điện tử, máy vi tính và sản phẩm quang học tăng 10,2%; khai thác than cứng và than non tăng 7,8%; sản xuất giường, tủ, bàn ghế tăng 7,6%; sản xuất hóa chất và sản phẩm hóa chất, sản xuất giấy và sản phẩm từ giấy cùng tăng 7,5%.</w:t>
      </w:r>
    </w:p>
    <w:p w:rsidR="00897A91" w:rsidRPr="00897A91" w:rsidRDefault="00897A91" w:rsidP="00AD6431">
      <w:pPr>
        <w:shd w:val="clear" w:color="auto" w:fill="FFFFFF"/>
        <w:spacing w:before="40" w:after="40" w:line="281" w:lineRule="auto"/>
        <w:ind w:firstLine="567"/>
        <w:jc w:val="both"/>
        <w:rPr>
          <w:lang w:val="en-US"/>
        </w:rPr>
      </w:pPr>
      <w:r w:rsidRPr="00897A91">
        <w:t xml:space="preserve">Một số sản phẩm công nghiệp chủ lực trong </w:t>
      </w:r>
      <w:r w:rsidRPr="00897A91">
        <w:rPr>
          <w:lang w:val="en-US"/>
        </w:rPr>
        <w:t>11</w:t>
      </w:r>
      <w:r w:rsidRPr="00897A91">
        <w:t xml:space="preserve"> tháng giảm sâu hoặc tăng thấp so với cùng kỳ năm trước: </w:t>
      </w:r>
      <w:r w:rsidRPr="00897A91">
        <w:rPr>
          <w:lang w:val="en-US"/>
        </w:rPr>
        <w:t xml:space="preserve">Đường kính giảm 21,7%; khí hóa lỏng LPG giảm 13,9%; bia giảm 13,8%; dầu thô khai thác giảm 13,5%; khí đốt thiên nhiên dạng khí giảm 10,4%; </w:t>
      </w:r>
      <w:r w:rsidRPr="00897A91">
        <w:rPr>
          <w:color w:val="000000"/>
          <w:lang w:val="en-US"/>
        </w:rPr>
        <w:t xml:space="preserve">vải dệt từ sợi nhân tạo giảm 9,4%; xe máy giảm 8,2%; ô tô giảm 7,5%; </w:t>
      </w:r>
      <w:r w:rsidRPr="00897A91">
        <w:rPr>
          <w:color w:val="000000"/>
        </w:rPr>
        <w:t xml:space="preserve">quần áo mặc thường giảm </w:t>
      </w:r>
      <w:r w:rsidRPr="00897A91">
        <w:rPr>
          <w:color w:val="000000"/>
          <w:lang w:val="en-US"/>
        </w:rPr>
        <w:t>5,3</w:t>
      </w:r>
      <w:r w:rsidRPr="00897A91">
        <w:rPr>
          <w:color w:val="000000"/>
        </w:rPr>
        <w:t xml:space="preserve">%; </w:t>
      </w:r>
      <w:r w:rsidRPr="00897A91">
        <w:rPr>
          <w:color w:val="000000"/>
          <w:lang w:val="en-US"/>
        </w:rPr>
        <w:t>giày, dép da giảm 2,5%</w:t>
      </w:r>
      <w:r w:rsidRPr="00897A91">
        <w:rPr>
          <w:color w:val="000000"/>
        </w:rPr>
        <w:t>.</w:t>
      </w:r>
      <w:r w:rsidRPr="00897A91">
        <w:t xml:space="preserve"> Bên cạnh đó, một số sản phẩm công nghiệp chủ yếu tăng khá so với cùng kỳ năm trước: </w:t>
      </w:r>
      <w:r w:rsidRPr="00897A91">
        <w:rPr>
          <w:lang w:val="en-US"/>
        </w:rPr>
        <w:t xml:space="preserve">Ti vi </w:t>
      </w:r>
      <w:r w:rsidRPr="002738FD">
        <w:rPr>
          <w:spacing w:val="-2"/>
          <w:lang w:val="en-US"/>
        </w:rPr>
        <w:t>tăng 23,6%; linh kiện điện thoại tăng 15,7%; thép cán tăng 13,4%; thép thanh, thép góc tăng 11,6%; sữa bột tăng 9,4%; xăng dầu các loại tăng 8,9%; phân u rê tăng 8,5%; than sạch và bột ngọt cùng tăng 7,8%; vải dệt từ sợi tự nhiên tăng 6,3%.</w:t>
      </w:r>
    </w:p>
    <w:p w:rsidR="00897A91" w:rsidRPr="00897A91" w:rsidRDefault="00897A91" w:rsidP="00AD6431">
      <w:pPr>
        <w:shd w:val="clear" w:color="auto" w:fill="FFFFFF"/>
        <w:spacing w:before="40" w:after="40" w:line="281" w:lineRule="auto"/>
        <w:ind w:firstLine="567"/>
        <w:jc w:val="both"/>
      </w:pPr>
      <w:r w:rsidRPr="00897A91">
        <w:t>Số lao động đang làm việc trong các doanh nghiệp công nghiệp tại thời điểm 01/</w:t>
      </w:r>
      <w:r w:rsidRPr="00897A91">
        <w:rPr>
          <w:lang w:val="en-US"/>
        </w:rPr>
        <w:t>11</w:t>
      </w:r>
      <w:r w:rsidRPr="00897A91">
        <w:t>/2020 tăng 1,</w:t>
      </w:r>
      <w:r w:rsidRPr="00897A91">
        <w:rPr>
          <w:lang w:val="en-US"/>
        </w:rPr>
        <w:t>1</w:t>
      </w:r>
      <w:r w:rsidRPr="00897A91">
        <w:t xml:space="preserve">% so với cùng thời điểm tháng trước và giảm </w:t>
      </w:r>
      <w:r w:rsidRPr="00897A91">
        <w:rPr>
          <w:lang w:val="en-US"/>
        </w:rPr>
        <w:t>2,4</w:t>
      </w:r>
      <w:r w:rsidRPr="00897A91">
        <w:t>% so với cùng thời điểm năm trước, trong đó lao động khu vực doanh nghiệp Nhà nước giảm 1,</w:t>
      </w:r>
      <w:r w:rsidRPr="00897A91">
        <w:rPr>
          <w:lang w:val="en-US"/>
        </w:rPr>
        <w:t>8</w:t>
      </w:r>
      <w:r w:rsidRPr="00897A91">
        <w:t>%; doanh nghiệp ngoài Nhà nước giảm 3</w:t>
      </w:r>
      <w:r w:rsidRPr="00897A91">
        <w:rPr>
          <w:lang w:val="en-US"/>
        </w:rPr>
        <w:t>,9</w:t>
      </w:r>
      <w:r w:rsidRPr="00897A91">
        <w:t xml:space="preserve">%; doanh nghiệp có vốn đầu tư nước ngoài giảm </w:t>
      </w:r>
      <w:r w:rsidRPr="00897A91">
        <w:rPr>
          <w:lang w:val="en-US"/>
        </w:rPr>
        <w:t>1,8</w:t>
      </w:r>
      <w:r w:rsidRPr="00897A91">
        <w:t>%. Tại thời điểm trên, </w:t>
      </w:r>
      <w:r w:rsidRPr="00897A91">
        <w:rPr>
          <w:lang w:val="en-GB"/>
        </w:rPr>
        <w:t>số </w:t>
      </w:r>
      <w:r w:rsidRPr="00897A91">
        <w:t>lao động </w:t>
      </w:r>
      <w:r w:rsidRPr="00897A91">
        <w:rPr>
          <w:lang w:val="en-GB"/>
        </w:rPr>
        <w:t>làm việc </w:t>
      </w:r>
      <w:r w:rsidRPr="00897A91">
        <w:t xml:space="preserve">trong các doanh nghiệp ngành khai khoáng </w:t>
      </w:r>
      <w:r w:rsidRPr="00897A91">
        <w:rPr>
          <w:lang w:val="en-US"/>
        </w:rPr>
        <w:t>giảm</w:t>
      </w:r>
      <w:r w:rsidRPr="00897A91">
        <w:t xml:space="preserve"> </w:t>
      </w:r>
      <w:r w:rsidRPr="00897A91">
        <w:rPr>
          <w:lang w:val="en-US"/>
        </w:rPr>
        <w:t>1,5</w:t>
      </w:r>
      <w:r w:rsidRPr="00897A91">
        <w:t xml:space="preserve">% so với cùng thời điểm năm trước; ngành chế biến, chế tạo giảm </w:t>
      </w:r>
      <w:r w:rsidRPr="00897A91">
        <w:rPr>
          <w:lang w:val="en-US"/>
        </w:rPr>
        <w:t>2,5</w:t>
      </w:r>
      <w:r w:rsidRPr="00897A91">
        <w:t xml:space="preserve">%; sản xuất và phân phối điện </w:t>
      </w:r>
      <w:r w:rsidRPr="00897A91">
        <w:rPr>
          <w:lang w:val="en-US"/>
        </w:rPr>
        <w:t>giảm</w:t>
      </w:r>
      <w:r w:rsidRPr="00897A91">
        <w:t xml:space="preserve"> 0,</w:t>
      </w:r>
      <w:r w:rsidRPr="00897A91">
        <w:rPr>
          <w:lang w:val="en-US"/>
        </w:rPr>
        <w:t>3</w:t>
      </w:r>
      <w:r w:rsidRPr="00897A91">
        <w:t xml:space="preserve">%; cung cấp nước, </w:t>
      </w:r>
      <w:r w:rsidRPr="00897A91">
        <w:rPr>
          <w:lang w:val="en-US"/>
        </w:rPr>
        <w:t xml:space="preserve">hoạt động quản lý và </w:t>
      </w:r>
      <w:r w:rsidRPr="00897A91">
        <w:t xml:space="preserve">xử lý rác thải, nước thải giảm </w:t>
      </w:r>
      <w:r w:rsidRPr="00897A91">
        <w:rPr>
          <w:lang w:val="en-US"/>
        </w:rPr>
        <w:t>0,6</w:t>
      </w:r>
      <w:r w:rsidRPr="00897A91">
        <w:t>%.</w:t>
      </w:r>
    </w:p>
    <w:p w:rsidR="00C144DC" w:rsidRPr="00D53E6E" w:rsidRDefault="00C144DC" w:rsidP="00346591">
      <w:pPr>
        <w:spacing w:before="40" w:after="40" w:line="288" w:lineRule="auto"/>
        <w:ind w:firstLine="567"/>
        <w:jc w:val="both"/>
        <w:rPr>
          <w:lang w:val="it-IT"/>
        </w:rPr>
      </w:pPr>
      <w:r w:rsidRPr="00D53E6E">
        <w:rPr>
          <w:b/>
          <w:bCs/>
        </w:rPr>
        <w:t>3. Tình hình đăng ký doanh nghiệp</w:t>
      </w:r>
      <w:r w:rsidRPr="00D53E6E">
        <w:rPr>
          <w:rStyle w:val="FootnoteReference"/>
          <w:b/>
          <w:bCs/>
        </w:rPr>
        <w:footnoteReference w:id="4"/>
      </w:r>
    </w:p>
    <w:p w:rsidR="00346591" w:rsidRDefault="00130597" w:rsidP="00346591">
      <w:pPr>
        <w:spacing w:before="40" w:after="40" w:line="288" w:lineRule="auto"/>
        <w:ind w:firstLine="567"/>
        <w:jc w:val="both"/>
        <w:rPr>
          <w:i/>
          <w:lang w:val="it-IT"/>
        </w:rPr>
      </w:pPr>
      <w:r>
        <w:rPr>
          <w:i/>
          <w:lang w:val="it-IT"/>
        </w:rPr>
        <w:t xml:space="preserve">Thực hiện </w:t>
      </w:r>
      <w:r w:rsidR="00346591" w:rsidRPr="00425831">
        <w:rPr>
          <w:i/>
          <w:lang w:val="it-IT"/>
        </w:rPr>
        <w:t>mục tiêu kép vừa kiểm soát được dịch bệnh, vừa phát triển kinh tế, đảm bảo an sinh xã hội nên số lượng doanh nghiệp thành lập mới và quay trở lại hoạt động có nhiều chuyển biến tích cực. Số doanh nghiệp thành lập mới tháng 11/2020 tăng 7,3% so với tháng trước và tăng 6,7% so với cùng kỳ năm 2019; số doanh nghiệp quay trở lại hoạt động tăng 5,4% và</w:t>
      </w:r>
      <w:r w:rsidR="00F871B4">
        <w:rPr>
          <w:i/>
          <w:lang w:val="it-IT"/>
        </w:rPr>
        <w:t xml:space="preserve"> tăng</w:t>
      </w:r>
      <w:r w:rsidR="00346591" w:rsidRPr="00425831">
        <w:rPr>
          <w:i/>
          <w:lang w:val="it-IT"/>
        </w:rPr>
        <w:t xml:space="preserve"> 59,8%. Đặc biệt</w:t>
      </w:r>
      <w:r w:rsidR="00425831">
        <w:rPr>
          <w:i/>
          <w:lang w:val="it-IT"/>
        </w:rPr>
        <w:t>,</w:t>
      </w:r>
      <w:r w:rsidR="00346591" w:rsidRPr="00425831">
        <w:rPr>
          <w:i/>
          <w:lang w:val="it-IT"/>
        </w:rPr>
        <w:t xml:space="preserve"> số vốn đăng ký của doanh nghiệp thành lập mới</w:t>
      </w:r>
      <w:r w:rsidR="00425831">
        <w:rPr>
          <w:i/>
          <w:lang w:val="it-IT"/>
        </w:rPr>
        <w:t xml:space="preserve"> trong tháng</w:t>
      </w:r>
      <w:r w:rsidR="00346591" w:rsidRPr="00425831">
        <w:rPr>
          <w:i/>
          <w:lang w:val="it-IT"/>
        </w:rPr>
        <w:t xml:space="preserve"> tăng 72% so với tháng trước và tăng 103,5% so với cùng kỳ năm 2019. Tính chung 11 tháng năm 2020, cả nước có gần 124,3 nghìn doanh nghiệp thành lập mới, giảm 1,9% so với cùng kỳ năm trước, tuy nhiên quy mô vốn đăng ký bình quân một doanh nghiệp thành lập mới tăng 21,7%.</w:t>
      </w:r>
    </w:p>
    <w:p w:rsidR="00346591" w:rsidRPr="009F5D5F" w:rsidRDefault="00346591" w:rsidP="00AF2948">
      <w:pPr>
        <w:spacing w:before="40" w:after="40" w:line="271" w:lineRule="auto"/>
        <w:ind w:firstLine="567"/>
        <w:jc w:val="both"/>
        <w:rPr>
          <w:lang w:val="it-IT"/>
        </w:rPr>
      </w:pPr>
      <w:r w:rsidRPr="009F5D5F">
        <w:rPr>
          <w:lang w:val="it-IT"/>
        </w:rPr>
        <w:t>Trong tháng 1</w:t>
      </w:r>
      <w:r>
        <w:rPr>
          <w:lang w:val="it-IT"/>
        </w:rPr>
        <w:t>1</w:t>
      </w:r>
      <w:r w:rsidRPr="009F5D5F">
        <w:rPr>
          <w:lang w:val="it-IT"/>
        </w:rPr>
        <w:t xml:space="preserve">/2020, cả nước có </w:t>
      </w:r>
      <w:r>
        <w:rPr>
          <w:lang w:val="it-IT"/>
        </w:rPr>
        <w:t xml:space="preserve">gần </w:t>
      </w:r>
      <w:r w:rsidRPr="009F5D5F">
        <w:rPr>
          <w:lang w:val="it-IT"/>
        </w:rPr>
        <w:t>1</w:t>
      </w:r>
      <w:r>
        <w:rPr>
          <w:lang w:val="it-IT"/>
        </w:rPr>
        <w:t>3</w:t>
      </w:r>
      <w:r w:rsidRPr="009F5D5F">
        <w:rPr>
          <w:lang w:val="it-IT"/>
        </w:rPr>
        <w:t>,</w:t>
      </w:r>
      <w:r>
        <w:rPr>
          <w:lang w:val="it-IT"/>
        </w:rPr>
        <w:t>1</w:t>
      </w:r>
      <w:r w:rsidRPr="009F5D5F">
        <w:rPr>
          <w:lang w:val="it-IT"/>
        </w:rPr>
        <w:t xml:space="preserve"> nghìn doanh nghiệp thành lập mới với số vốn đăng ký là </w:t>
      </w:r>
      <w:r>
        <w:rPr>
          <w:lang w:val="it-IT"/>
        </w:rPr>
        <w:t>284</w:t>
      </w:r>
      <w:r w:rsidRPr="009F5D5F">
        <w:rPr>
          <w:lang w:val="it-IT"/>
        </w:rPr>
        <w:t>,</w:t>
      </w:r>
      <w:r>
        <w:rPr>
          <w:lang w:val="it-IT"/>
        </w:rPr>
        <w:t>8</w:t>
      </w:r>
      <w:r w:rsidRPr="009F5D5F">
        <w:rPr>
          <w:lang w:val="it-IT"/>
        </w:rPr>
        <w:t xml:space="preserve"> nghìn tỷ đồng và số lao động đăng ký là </w:t>
      </w:r>
      <w:r>
        <w:rPr>
          <w:lang w:val="it-IT"/>
        </w:rPr>
        <w:t>119</w:t>
      </w:r>
      <w:r w:rsidRPr="009F5D5F">
        <w:rPr>
          <w:lang w:val="it-IT"/>
        </w:rPr>
        <w:t>,</w:t>
      </w:r>
      <w:r>
        <w:rPr>
          <w:lang w:val="it-IT"/>
        </w:rPr>
        <w:t>7</w:t>
      </w:r>
      <w:r w:rsidRPr="009F5D5F">
        <w:rPr>
          <w:lang w:val="it-IT"/>
        </w:rPr>
        <w:t xml:space="preserve"> nghìn lao động, tăng </w:t>
      </w:r>
      <w:r>
        <w:rPr>
          <w:lang w:val="it-IT"/>
        </w:rPr>
        <w:t>7</w:t>
      </w:r>
      <w:r w:rsidRPr="009F5D5F">
        <w:rPr>
          <w:lang w:val="it-IT"/>
        </w:rPr>
        <w:t>,</w:t>
      </w:r>
      <w:r>
        <w:rPr>
          <w:lang w:val="it-IT"/>
        </w:rPr>
        <w:t>3</w:t>
      </w:r>
      <w:r w:rsidRPr="009F5D5F">
        <w:rPr>
          <w:lang w:val="it-IT"/>
        </w:rPr>
        <w:t xml:space="preserve">% về số doanh nghiệp, </w:t>
      </w:r>
      <w:r>
        <w:rPr>
          <w:lang w:val="it-IT"/>
        </w:rPr>
        <w:t>tăng 72</w:t>
      </w:r>
      <w:r w:rsidRPr="009F5D5F">
        <w:rPr>
          <w:lang w:val="it-IT"/>
        </w:rPr>
        <w:t xml:space="preserve">% về vốn đăng ký và </w:t>
      </w:r>
      <w:r>
        <w:rPr>
          <w:lang w:val="it-IT"/>
        </w:rPr>
        <w:t>tăng 65</w:t>
      </w:r>
      <w:r w:rsidRPr="009F5D5F">
        <w:rPr>
          <w:lang w:val="it-IT"/>
        </w:rPr>
        <w:t>,</w:t>
      </w:r>
      <w:r>
        <w:rPr>
          <w:lang w:val="it-IT"/>
        </w:rPr>
        <w:t>3</w:t>
      </w:r>
      <w:r w:rsidRPr="009F5D5F">
        <w:rPr>
          <w:lang w:val="it-IT"/>
        </w:rPr>
        <w:t>% về số lao động so với tháng trước</w:t>
      </w:r>
      <w:r w:rsidRPr="009F5D5F">
        <w:rPr>
          <w:vertAlign w:val="superscript"/>
        </w:rPr>
        <w:footnoteReference w:id="5"/>
      </w:r>
      <w:r w:rsidRPr="009F5D5F">
        <w:rPr>
          <w:lang w:val="it-IT"/>
        </w:rPr>
        <w:t xml:space="preserve">. Vốn đăng ký bình quân một doanh nghiệp thành lập mới trong tháng đạt </w:t>
      </w:r>
      <w:r>
        <w:rPr>
          <w:lang w:val="it-IT"/>
        </w:rPr>
        <w:t>21</w:t>
      </w:r>
      <w:r w:rsidRPr="009F5D5F">
        <w:rPr>
          <w:lang w:val="it-IT"/>
        </w:rPr>
        <w:t>,</w:t>
      </w:r>
      <w:r>
        <w:rPr>
          <w:lang w:val="it-IT"/>
        </w:rPr>
        <w:t>8</w:t>
      </w:r>
      <w:r w:rsidRPr="009F5D5F">
        <w:rPr>
          <w:lang w:val="it-IT"/>
        </w:rPr>
        <w:t xml:space="preserve"> tỷ đồng, </w:t>
      </w:r>
      <w:r>
        <w:rPr>
          <w:lang w:val="it-IT"/>
        </w:rPr>
        <w:t>tăng</w:t>
      </w:r>
      <w:r w:rsidRPr="009F5D5F">
        <w:rPr>
          <w:lang w:val="it-IT"/>
        </w:rPr>
        <w:t xml:space="preserve"> </w:t>
      </w:r>
      <w:r>
        <w:rPr>
          <w:lang w:val="it-IT"/>
        </w:rPr>
        <w:t>60</w:t>
      </w:r>
      <w:r w:rsidRPr="009F5D5F">
        <w:rPr>
          <w:lang w:val="it-IT"/>
        </w:rPr>
        <w:t>,</w:t>
      </w:r>
      <w:r>
        <w:rPr>
          <w:lang w:val="it-IT"/>
        </w:rPr>
        <w:t>3</w:t>
      </w:r>
      <w:r w:rsidRPr="009F5D5F">
        <w:rPr>
          <w:lang w:val="it-IT"/>
        </w:rPr>
        <w:t xml:space="preserve">% so với tháng trước và tăng </w:t>
      </w:r>
      <w:r>
        <w:rPr>
          <w:lang w:val="it-IT"/>
        </w:rPr>
        <w:t>90</w:t>
      </w:r>
      <w:r w:rsidRPr="009F5D5F">
        <w:rPr>
          <w:lang w:val="it-IT"/>
        </w:rPr>
        <w:t>,</w:t>
      </w:r>
      <w:r>
        <w:rPr>
          <w:lang w:val="it-IT"/>
        </w:rPr>
        <w:t>6</w:t>
      </w:r>
      <w:r w:rsidRPr="009F5D5F">
        <w:rPr>
          <w:lang w:val="it-IT"/>
        </w:rPr>
        <w:t>% so với cùng kỳ năm 2019. Trong tháng, cả nước còn có 5.</w:t>
      </w:r>
      <w:r>
        <w:rPr>
          <w:lang w:val="it-IT"/>
        </w:rPr>
        <w:t>315</w:t>
      </w:r>
      <w:r w:rsidRPr="009F5D5F">
        <w:rPr>
          <w:lang w:val="it-IT"/>
        </w:rPr>
        <w:t xml:space="preserve"> doanh nghiệp quay trở lại hoạt động, tăng </w:t>
      </w:r>
      <w:r>
        <w:rPr>
          <w:lang w:val="it-IT"/>
        </w:rPr>
        <w:t>5</w:t>
      </w:r>
      <w:r w:rsidRPr="009F5D5F">
        <w:rPr>
          <w:lang w:val="it-IT"/>
        </w:rPr>
        <w:t xml:space="preserve">,4% so với tháng trước và </w:t>
      </w:r>
      <w:r>
        <w:rPr>
          <w:lang w:val="it-IT"/>
        </w:rPr>
        <w:t>tăng</w:t>
      </w:r>
      <w:r w:rsidRPr="009F5D5F">
        <w:rPr>
          <w:lang w:val="it-IT"/>
        </w:rPr>
        <w:t xml:space="preserve"> </w:t>
      </w:r>
      <w:r>
        <w:rPr>
          <w:lang w:val="it-IT"/>
        </w:rPr>
        <w:t>59</w:t>
      </w:r>
      <w:r w:rsidRPr="009F5D5F">
        <w:rPr>
          <w:lang w:val="it-IT"/>
        </w:rPr>
        <w:t>,</w:t>
      </w:r>
      <w:r>
        <w:rPr>
          <w:lang w:val="it-IT"/>
        </w:rPr>
        <w:t>8</w:t>
      </w:r>
      <w:r w:rsidRPr="009F5D5F">
        <w:rPr>
          <w:lang w:val="it-IT"/>
        </w:rPr>
        <w:t xml:space="preserve">% so với cùng kỳ năm 2019; có </w:t>
      </w:r>
      <w:r>
        <w:rPr>
          <w:lang w:val="it-IT"/>
        </w:rPr>
        <w:t>2</w:t>
      </w:r>
      <w:r w:rsidRPr="009F5D5F">
        <w:rPr>
          <w:lang w:val="it-IT"/>
        </w:rPr>
        <w:t>.</w:t>
      </w:r>
      <w:r>
        <w:rPr>
          <w:lang w:val="it-IT"/>
        </w:rPr>
        <w:t>771</w:t>
      </w:r>
      <w:r w:rsidRPr="009F5D5F">
        <w:rPr>
          <w:lang w:val="it-IT"/>
        </w:rPr>
        <w:t xml:space="preserve"> doanh nghiệp đăng ký tạm ngừng kinh doanh có thời hạn, </w:t>
      </w:r>
      <w:r>
        <w:rPr>
          <w:lang w:val="it-IT"/>
        </w:rPr>
        <w:t>giảm 15</w:t>
      </w:r>
      <w:r w:rsidRPr="009F5D5F">
        <w:rPr>
          <w:lang w:val="it-IT"/>
        </w:rPr>
        <w:t>,</w:t>
      </w:r>
      <w:r>
        <w:rPr>
          <w:lang w:val="it-IT"/>
        </w:rPr>
        <w:t>9</w:t>
      </w:r>
      <w:r w:rsidRPr="009F5D5F">
        <w:rPr>
          <w:lang w:val="it-IT"/>
        </w:rPr>
        <w:t xml:space="preserve">% và tăng </w:t>
      </w:r>
      <w:r>
        <w:rPr>
          <w:lang w:val="it-IT"/>
        </w:rPr>
        <w:t>30</w:t>
      </w:r>
      <w:r w:rsidRPr="009F5D5F">
        <w:rPr>
          <w:lang w:val="it-IT"/>
        </w:rPr>
        <w:t>,</w:t>
      </w:r>
      <w:r>
        <w:rPr>
          <w:lang w:val="it-IT"/>
        </w:rPr>
        <w:t>8</w:t>
      </w:r>
      <w:r w:rsidRPr="009F5D5F">
        <w:rPr>
          <w:lang w:val="it-IT"/>
        </w:rPr>
        <w:t xml:space="preserve">%; có </w:t>
      </w:r>
      <w:r>
        <w:rPr>
          <w:lang w:val="it-IT"/>
        </w:rPr>
        <w:t>4</w:t>
      </w:r>
      <w:r w:rsidRPr="009F5D5F">
        <w:rPr>
          <w:lang w:val="it-IT"/>
        </w:rPr>
        <w:t>.</w:t>
      </w:r>
      <w:r>
        <w:rPr>
          <w:lang w:val="it-IT"/>
        </w:rPr>
        <w:t>471</w:t>
      </w:r>
      <w:r w:rsidRPr="009F5D5F">
        <w:rPr>
          <w:lang w:val="it-IT"/>
        </w:rPr>
        <w:t xml:space="preserve"> doanh nghiệp ngừng hoạt động chờ làm thủ tục giải thể, </w:t>
      </w:r>
      <w:r>
        <w:rPr>
          <w:lang w:val="it-IT"/>
        </w:rPr>
        <w:t>tăng</w:t>
      </w:r>
      <w:r w:rsidRPr="009F5D5F">
        <w:rPr>
          <w:lang w:val="it-IT"/>
        </w:rPr>
        <w:t xml:space="preserve"> </w:t>
      </w:r>
      <w:r>
        <w:rPr>
          <w:lang w:val="it-IT"/>
        </w:rPr>
        <w:t>24</w:t>
      </w:r>
      <w:r w:rsidRPr="009F5D5F">
        <w:rPr>
          <w:lang w:val="it-IT"/>
        </w:rPr>
        <w:t>,</w:t>
      </w:r>
      <w:r>
        <w:rPr>
          <w:lang w:val="it-IT"/>
        </w:rPr>
        <w:t>9</w:t>
      </w:r>
      <w:r w:rsidRPr="009F5D5F">
        <w:rPr>
          <w:lang w:val="it-IT"/>
        </w:rPr>
        <w:t xml:space="preserve">% và </w:t>
      </w:r>
      <w:r>
        <w:rPr>
          <w:lang w:val="it-IT"/>
        </w:rPr>
        <w:t>tăng 5</w:t>
      </w:r>
      <w:r w:rsidRPr="009F5D5F">
        <w:rPr>
          <w:lang w:val="it-IT"/>
        </w:rPr>
        <w:t>,</w:t>
      </w:r>
      <w:r>
        <w:rPr>
          <w:lang w:val="it-IT"/>
        </w:rPr>
        <w:t>7</w:t>
      </w:r>
      <w:r w:rsidRPr="009F5D5F">
        <w:rPr>
          <w:lang w:val="it-IT"/>
        </w:rPr>
        <w:t>%; có 1.</w:t>
      </w:r>
      <w:r>
        <w:rPr>
          <w:lang w:val="it-IT"/>
        </w:rPr>
        <w:t>941</w:t>
      </w:r>
      <w:r w:rsidRPr="009F5D5F">
        <w:rPr>
          <w:lang w:val="it-IT"/>
        </w:rPr>
        <w:t xml:space="preserve"> doanh nghiệp hoàn tất thủ tục giải thể, </w:t>
      </w:r>
      <w:r>
        <w:rPr>
          <w:lang w:val="it-IT"/>
        </w:rPr>
        <w:t>tăng</w:t>
      </w:r>
      <w:r w:rsidRPr="009F5D5F">
        <w:rPr>
          <w:lang w:val="it-IT"/>
        </w:rPr>
        <w:t xml:space="preserve"> </w:t>
      </w:r>
      <w:r>
        <w:rPr>
          <w:lang w:val="it-IT"/>
        </w:rPr>
        <w:t>37</w:t>
      </w:r>
      <w:r w:rsidRPr="009F5D5F">
        <w:rPr>
          <w:lang w:val="it-IT"/>
        </w:rPr>
        <w:t>,</w:t>
      </w:r>
      <w:r>
        <w:rPr>
          <w:lang w:val="it-IT"/>
        </w:rPr>
        <w:t>4</w:t>
      </w:r>
      <w:r w:rsidRPr="009F5D5F">
        <w:rPr>
          <w:lang w:val="it-IT"/>
        </w:rPr>
        <w:t xml:space="preserve">% và tăng </w:t>
      </w:r>
      <w:r>
        <w:rPr>
          <w:lang w:val="it-IT"/>
        </w:rPr>
        <w:t>3</w:t>
      </w:r>
      <w:r w:rsidRPr="009F5D5F">
        <w:rPr>
          <w:lang w:val="it-IT"/>
        </w:rPr>
        <w:t>0,</w:t>
      </w:r>
      <w:r>
        <w:rPr>
          <w:lang w:val="it-IT"/>
        </w:rPr>
        <w:t>6%</w:t>
      </w:r>
      <w:r w:rsidRPr="009F5D5F">
        <w:rPr>
          <w:lang w:val="it-IT"/>
        </w:rPr>
        <w:t>.</w:t>
      </w:r>
    </w:p>
    <w:p w:rsidR="00346591" w:rsidRPr="00AD6431" w:rsidRDefault="00346591" w:rsidP="00AF2948">
      <w:pPr>
        <w:spacing w:before="40" w:after="40" w:line="271" w:lineRule="auto"/>
        <w:ind w:firstLine="567"/>
        <w:jc w:val="both"/>
        <w:rPr>
          <w:spacing w:val="-4"/>
          <w:lang w:val="it-IT"/>
        </w:rPr>
      </w:pPr>
      <w:r w:rsidRPr="00AD6431">
        <w:rPr>
          <w:spacing w:val="-4"/>
          <w:lang w:val="it-IT"/>
        </w:rPr>
        <w:t>Tính chung 11 tháng, cả nước có gần 124,3 nghìn doanh nghiệp đăng ký thành lập mới với tổng số vốn đăng ký là 1.878,9 nghìn tỷ đồng và tổng số lao động đăng ký là 970 nghìn lao động, giảm 1,9% về số doanh nghiệp, tăng 19,3% về vốn đăng ký và giảm 14,7% về số lao động so với cùng kỳ năm trước. Vốn đăng ký bình quân một doanh nghiệp thành lập mới trong 11 tháng đạt 15,1 tỷ đồng, tăng 21,7% so với cùng kỳ năm trước. Nếu tính cả 3.08</w:t>
      </w:r>
      <w:r w:rsidR="00F871B4" w:rsidRPr="00AD6431">
        <w:rPr>
          <w:spacing w:val="-4"/>
          <w:lang w:val="it-IT"/>
        </w:rPr>
        <w:t>6,9</w:t>
      </w:r>
      <w:r w:rsidRPr="00AD6431">
        <w:rPr>
          <w:spacing w:val="-4"/>
          <w:lang w:val="it-IT"/>
        </w:rPr>
        <w:t xml:space="preserve"> nghìn tỷ đồng vốn đăng ký tăng thêm của 36,2 nghìn doanh nghiệp thay đổi tăng vốn thì tổng số vốn đăng ký bổ sung vào nền kinh tế trong 11 tháng năm nay là 4.965,</w:t>
      </w:r>
      <w:r w:rsidR="00F871B4" w:rsidRPr="00AD6431">
        <w:rPr>
          <w:spacing w:val="-4"/>
          <w:lang w:val="it-IT"/>
        </w:rPr>
        <w:t>8</w:t>
      </w:r>
      <w:r w:rsidRPr="00AD6431">
        <w:rPr>
          <w:spacing w:val="-4"/>
          <w:lang w:val="it-IT"/>
        </w:rPr>
        <w:t xml:space="preserve"> nghìn tỷ đồng, tăng 35,1% so với cùng kỳ năm trước. Bên cạnh đó, còn có 40,8 nghìn doanh nghiệp quay trở lại hoạt động, tăng 10,7% so với 11 tháng năm 2019, nâng tổng số doanh nghiệp thành lập mới và doanh nghiệp quay trở lại hoạt động trong 11 tháng lên gần 165,1 nghìn doanh nghiệp, tăng 0,9% so với cùng kỳ năm trước. Trung bình mỗi tháng có 15 nghìn doanh nghiệp thành lập mới và quay trở lại hoạt động.</w:t>
      </w:r>
    </w:p>
    <w:p w:rsidR="00346591" w:rsidRPr="009F5D5F" w:rsidRDefault="00346591" w:rsidP="00AF2948">
      <w:pPr>
        <w:spacing w:before="40" w:after="40" w:line="271" w:lineRule="auto"/>
        <w:ind w:firstLine="567"/>
        <w:jc w:val="both"/>
        <w:rPr>
          <w:lang w:val="it-IT"/>
        </w:rPr>
      </w:pPr>
      <w:r w:rsidRPr="009F5D5F">
        <w:rPr>
          <w:lang w:val="it-IT"/>
        </w:rPr>
        <w:t>Theo khu vực kinh tế, 1</w:t>
      </w:r>
      <w:r>
        <w:rPr>
          <w:lang w:val="it-IT"/>
        </w:rPr>
        <w:t>1</w:t>
      </w:r>
      <w:r w:rsidRPr="009F5D5F">
        <w:rPr>
          <w:lang w:val="it-IT"/>
        </w:rPr>
        <w:t xml:space="preserve"> tháng năm nay có 2.</w:t>
      </w:r>
      <w:r>
        <w:rPr>
          <w:lang w:val="it-IT"/>
        </w:rPr>
        <w:t>441</w:t>
      </w:r>
      <w:r w:rsidRPr="009F5D5F">
        <w:rPr>
          <w:lang w:val="it-IT"/>
        </w:rPr>
        <w:t xml:space="preserve"> doanh nghiệp thành lập mới thuộc khu vực nông, lâm nghiệp và thủy sản, tăng 3</w:t>
      </w:r>
      <w:r>
        <w:rPr>
          <w:lang w:val="it-IT"/>
        </w:rPr>
        <w:t>1</w:t>
      </w:r>
      <w:r w:rsidRPr="009F5D5F">
        <w:rPr>
          <w:lang w:val="it-IT"/>
        </w:rPr>
        <w:t>,</w:t>
      </w:r>
      <w:r>
        <w:rPr>
          <w:lang w:val="it-IT"/>
        </w:rPr>
        <w:t>2</w:t>
      </w:r>
      <w:r w:rsidRPr="009F5D5F">
        <w:rPr>
          <w:lang w:val="it-IT"/>
        </w:rPr>
        <w:t>% so với cùng kỳ năm trước; gần 3</w:t>
      </w:r>
      <w:r>
        <w:rPr>
          <w:lang w:val="it-IT"/>
        </w:rPr>
        <w:t>7</w:t>
      </w:r>
      <w:r w:rsidRPr="009F5D5F">
        <w:rPr>
          <w:lang w:val="it-IT"/>
        </w:rPr>
        <w:t>,</w:t>
      </w:r>
      <w:r>
        <w:rPr>
          <w:lang w:val="it-IT"/>
        </w:rPr>
        <w:t>3</w:t>
      </w:r>
      <w:r w:rsidRPr="009F5D5F">
        <w:rPr>
          <w:lang w:val="it-IT"/>
        </w:rPr>
        <w:t xml:space="preserve"> nghìn doanh nghiệp thuộc khu vực công nghiệp và xây dựng, tăng </w:t>
      </w:r>
      <w:r>
        <w:rPr>
          <w:lang w:val="it-IT"/>
        </w:rPr>
        <w:t>9</w:t>
      </w:r>
      <w:r w:rsidRPr="009F5D5F">
        <w:rPr>
          <w:lang w:val="it-IT"/>
        </w:rPr>
        <w:t>,</w:t>
      </w:r>
      <w:r>
        <w:rPr>
          <w:lang w:val="it-IT"/>
        </w:rPr>
        <w:t>9</w:t>
      </w:r>
      <w:r w:rsidRPr="009F5D5F">
        <w:rPr>
          <w:lang w:val="it-IT"/>
        </w:rPr>
        <w:t xml:space="preserve">%; </w:t>
      </w:r>
      <w:r>
        <w:rPr>
          <w:lang w:val="it-IT"/>
        </w:rPr>
        <w:t>84</w:t>
      </w:r>
      <w:r w:rsidRPr="009F5D5F">
        <w:rPr>
          <w:lang w:val="it-IT"/>
        </w:rPr>
        <w:t xml:space="preserve">,6 nghìn doanh nghiệp thuộc khu vực dịch vụ, giảm 7%. </w:t>
      </w:r>
      <w:r>
        <w:rPr>
          <w:lang w:val="it-IT"/>
        </w:rPr>
        <w:t>B</w:t>
      </w:r>
      <w:r w:rsidRPr="009F5D5F">
        <w:rPr>
          <w:lang w:val="it-IT"/>
        </w:rPr>
        <w:t xml:space="preserve">ên cạnh ngành nông, lâm nghiệp, thủy sản </w:t>
      </w:r>
      <w:r>
        <w:rPr>
          <w:lang w:val="it-IT"/>
        </w:rPr>
        <w:t xml:space="preserve">có số doanh nghiệp thành lập mới tăng, </w:t>
      </w:r>
      <w:r w:rsidRPr="009F5D5F">
        <w:rPr>
          <w:lang w:val="it-IT"/>
        </w:rPr>
        <w:t>còn có</w:t>
      </w:r>
      <w:r w:rsidR="00F871B4">
        <w:rPr>
          <w:lang w:val="it-IT"/>
        </w:rPr>
        <w:t xml:space="preserve"> ngành sản xuất, phân phối điện, nước, gas với 5.477 doanh nghiệp, tăng 263,4% so với cùng kỳ năm trước;</w:t>
      </w:r>
      <w:r w:rsidRPr="009F5D5F">
        <w:rPr>
          <w:lang w:val="it-IT"/>
        </w:rPr>
        <w:t xml:space="preserve"> </w:t>
      </w:r>
      <w:r>
        <w:rPr>
          <w:lang w:val="it-IT"/>
        </w:rPr>
        <w:t xml:space="preserve">ngành khoa học, công nghệ, dịch vụ tư vấn, thiết kế, quảng cáo và chuyên môn khác 10.661 doanh nghiệp, tăng 0,9% và ngành khai khoáng 619 doanh nghiệp, tăng 0,5%. </w:t>
      </w:r>
      <w:r w:rsidRPr="009F5D5F">
        <w:rPr>
          <w:lang w:val="it-IT"/>
        </w:rPr>
        <w:t xml:space="preserve">Các ngành còn lại đều có số doanh nghiệp thành lập mới giảm: </w:t>
      </w:r>
      <w:r w:rsidR="00210E70">
        <w:rPr>
          <w:lang w:val="it-IT"/>
        </w:rPr>
        <w:t>B</w:t>
      </w:r>
      <w:r w:rsidRPr="009F5D5F">
        <w:rPr>
          <w:lang w:val="it-IT"/>
        </w:rPr>
        <w:t xml:space="preserve">án buôn, bán lẻ, sửa chữa ô tô, xe máy có </w:t>
      </w:r>
      <w:r>
        <w:rPr>
          <w:lang w:val="it-IT"/>
        </w:rPr>
        <w:t>gần 41</w:t>
      </w:r>
      <w:r w:rsidRPr="009F5D5F">
        <w:rPr>
          <w:lang w:val="it-IT"/>
        </w:rPr>
        <w:t xml:space="preserve"> nghìn doanh nghiệp, giảm </w:t>
      </w:r>
      <w:r>
        <w:rPr>
          <w:lang w:val="it-IT"/>
        </w:rPr>
        <w:t>1</w:t>
      </w:r>
      <w:r w:rsidRPr="009F5D5F">
        <w:rPr>
          <w:lang w:val="it-IT"/>
        </w:rPr>
        <w:t>,</w:t>
      </w:r>
      <w:r>
        <w:rPr>
          <w:lang w:val="it-IT"/>
        </w:rPr>
        <w:t>5</w:t>
      </w:r>
      <w:r w:rsidRPr="009F5D5F">
        <w:rPr>
          <w:lang w:val="it-IT"/>
        </w:rPr>
        <w:t>% so với cùng kỳ năm 2019; xây dựng 1</w:t>
      </w:r>
      <w:r>
        <w:rPr>
          <w:lang w:val="it-IT"/>
        </w:rPr>
        <w:t>5</w:t>
      </w:r>
      <w:r w:rsidRPr="009F5D5F">
        <w:rPr>
          <w:lang w:val="it-IT"/>
        </w:rPr>
        <w:t>,</w:t>
      </w:r>
      <w:r>
        <w:rPr>
          <w:lang w:val="it-IT"/>
        </w:rPr>
        <w:t>7</w:t>
      </w:r>
      <w:r w:rsidRPr="009F5D5F">
        <w:rPr>
          <w:lang w:val="it-IT"/>
        </w:rPr>
        <w:t xml:space="preserve"> nghìn doanh nghiệp, giảm </w:t>
      </w:r>
      <w:r>
        <w:rPr>
          <w:lang w:val="it-IT"/>
        </w:rPr>
        <w:t>0</w:t>
      </w:r>
      <w:r w:rsidRPr="009F5D5F">
        <w:rPr>
          <w:lang w:val="it-IT"/>
        </w:rPr>
        <w:t>,</w:t>
      </w:r>
      <w:r>
        <w:rPr>
          <w:lang w:val="it-IT"/>
        </w:rPr>
        <w:t>5</w:t>
      </w:r>
      <w:r w:rsidRPr="009F5D5F">
        <w:rPr>
          <w:lang w:val="it-IT"/>
        </w:rPr>
        <w:t>%; công nghiệp chế biến, chế tạo 1</w:t>
      </w:r>
      <w:r>
        <w:rPr>
          <w:lang w:val="it-IT"/>
        </w:rPr>
        <w:t>5</w:t>
      </w:r>
      <w:r w:rsidRPr="009F5D5F">
        <w:rPr>
          <w:lang w:val="it-IT"/>
        </w:rPr>
        <w:t>,</w:t>
      </w:r>
      <w:r>
        <w:rPr>
          <w:lang w:val="it-IT"/>
        </w:rPr>
        <w:t>4</w:t>
      </w:r>
      <w:r w:rsidRPr="009F5D5F">
        <w:rPr>
          <w:lang w:val="it-IT"/>
        </w:rPr>
        <w:t xml:space="preserve"> nghìn doanh nghiệp, giảm </w:t>
      </w:r>
      <w:r>
        <w:rPr>
          <w:lang w:val="it-IT"/>
        </w:rPr>
        <w:t>3</w:t>
      </w:r>
      <w:r w:rsidRPr="009F5D5F">
        <w:rPr>
          <w:lang w:val="it-IT"/>
        </w:rPr>
        <w:t>,4%;</w:t>
      </w:r>
      <w:r w:rsidR="00210E70">
        <w:rPr>
          <w:lang w:val="it-IT"/>
        </w:rPr>
        <w:t xml:space="preserve"> </w:t>
      </w:r>
      <w:r w:rsidRPr="009F5D5F">
        <w:rPr>
          <w:lang w:val="it-IT"/>
        </w:rPr>
        <w:t xml:space="preserve">dịch vụ việc làm, du lịch, cho thuê máy móc thiết bị, đồ dùng và các dịch vụ hỗ trợ khác </w:t>
      </w:r>
      <w:r>
        <w:rPr>
          <w:lang w:val="it-IT"/>
        </w:rPr>
        <w:t>6</w:t>
      </w:r>
      <w:r w:rsidRPr="009F5D5F">
        <w:rPr>
          <w:lang w:val="it-IT"/>
        </w:rPr>
        <w:t>.</w:t>
      </w:r>
      <w:r>
        <w:rPr>
          <w:lang w:val="it-IT"/>
        </w:rPr>
        <w:t>159</w:t>
      </w:r>
      <w:r w:rsidRPr="009F5D5F">
        <w:rPr>
          <w:lang w:val="it-IT"/>
        </w:rPr>
        <w:t xml:space="preserve"> doanh nghiệp, giảm 17,</w:t>
      </w:r>
      <w:r>
        <w:rPr>
          <w:lang w:val="it-IT"/>
        </w:rPr>
        <w:t>6</w:t>
      </w:r>
      <w:r w:rsidRPr="009F5D5F">
        <w:rPr>
          <w:lang w:val="it-IT"/>
        </w:rPr>
        <w:t xml:space="preserve">%; kinh doanh bất động sản </w:t>
      </w:r>
      <w:r>
        <w:rPr>
          <w:lang w:val="it-IT"/>
        </w:rPr>
        <w:t>6</w:t>
      </w:r>
      <w:r w:rsidRPr="009F5D5F">
        <w:rPr>
          <w:lang w:val="it-IT"/>
        </w:rPr>
        <w:t>.</w:t>
      </w:r>
      <w:r>
        <w:rPr>
          <w:lang w:val="it-IT"/>
        </w:rPr>
        <w:t>087</w:t>
      </w:r>
      <w:r w:rsidRPr="009F5D5F">
        <w:rPr>
          <w:lang w:val="it-IT"/>
        </w:rPr>
        <w:t xml:space="preserve"> doanh nghiệp, giảm 1</w:t>
      </w:r>
      <w:r>
        <w:rPr>
          <w:lang w:val="it-IT"/>
        </w:rPr>
        <w:t>6</w:t>
      </w:r>
      <w:r w:rsidRPr="009F5D5F">
        <w:rPr>
          <w:lang w:val="it-IT"/>
        </w:rPr>
        <w:t>,</w:t>
      </w:r>
      <w:r>
        <w:rPr>
          <w:lang w:val="it-IT"/>
        </w:rPr>
        <w:t>7</w:t>
      </w:r>
      <w:r w:rsidRPr="009F5D5F">
        <w:rPr>
          <w:lang w:val="it-IT"/>
        </w:rPr>
        <w:t xml:space="preserve">%; vận tải, kho bãi </w:t>
      </w:r>
      <w:r>
        <w:rPr>
          <w:lang w:val="it-IT"/>
        </w:rPr>
        <w:t>5</w:t>
      </w:r>
      <w:r w:rsidRPr="009F5D5F">
        <w:rPr>
          <w:lang w:val="it-IT"/>
        </w:rPr>
        <w:t>.</w:t>
      </w:r>
      <w:r>
        <w:rPr>
          <w:lang w:val="it-IT"/>
        </w:rPr>
        <w:t>086</w:t>
      </w:r>
      <w:r w:rsidRPr="009F5D5F">
        <w:rPr>
          <w:lang w:val="it-IT"/>
        </w:rPr>
        <w:t xml:space="preserve"> doanh nghiệp, giảm </w:t>
      </w:r>
      <w:r>
        <w:rPr>
          <w:lang w:val="it-IT"/>
        </w:rPr>
        <w:t>4</w:t>
      </w:r>
      <w:r w:rsidRPr="009F5D5F">
        <w:rPr>
          <w:lang w:val="it-IT"/>
        </w:rPr>
        <w:t>,</w:t>
      </w:r>
      <w:r>
        <w:rPr>
          <w:lang w:val="it-IT"/>
        </w:rPr>
        <w:t>6</w:t>
      </w:r>
      <w:r w:rsidRPr="009F5D5F">
        <w:rPr>
          <w:lang w:val="it-IT"/>
        </w:rPr>
        <w:t>%; dịch vụ lưu trú và ăn uống 4.</w:t>
      </w:r>
      <w:r>
        <w:rPr>
          <w:lang w:val="it-IT"/>
        </w:rPr>
        <w:t>789</w:t>
      </w:r>
      <w:r w:rsidRPr="009F5D5F">
        <w:rPr>
          <w:lang w:val="it-IT"/>
        </w:rPr>
        <w:t xml:space="preserve"> doanh nghiệp, giảm 22,2%; thông tin truyền thông 3.</w:t>
      </w:r>
      <w:r>
        <w:rPr>
          <w:lang w:val="it-IT"/>
        </w:rPr>
        <w:t>417</w:t>
      </w:r>
      <w:r w:rsidRPr="009F5D5F">
        <w:rPr>
          <w:lang w:val="it-IT"/>
        </w:rPr>
        <w:t xml:space="preserve"> doanh nghiệp, giảm </w:t>
      </w:r>
      <w:r>
        <w:rPr>
          <w:lang w:val="it-IT"/>
        </w:rPr>
        <w:t>5</w:t>
      </w:r>
      <w:r w:rsidRPr="009F5D5F">
        <w:rPr>
          <w:lang w:val="it-IT"/>
        </w:rPr>
        <w:t>,</w:t>
      </w:r>
      <w:r>
        <w:rPr>
          <w:lang w:val="it-IT"/>
        </w:rPr>
        <w:t>3</w:t>
      </w:r>
      <w:r w:rsidRPr="009F5D5F">
        <w:rPr>
          <w:lang w:val="it-IT"/>
        </w:rPr>
        <w:t>%; giáo dục và đào tạo 3.</w:t>
      </w:r>
      <w:r>
        <w:rPr>
          <w:lang w:val="it-IT"/>
        </w:rPr>
        <w:t>448</w:t>
      </w:r>
      <w:r w:rsidRPr="009F5D5F">
        <w:rPr>
          <w:lang w:val="it-IT"/>
        </w:rPr>
        <w:t xml:space="preserve"> doanh nghiệp, giảm </w:t>
      </w:r>
      <w:r>
        <w:rPr>
          <w:lang w:val="it-IT"/>
        </w:rPr>
        <w:t>9</w:t>
      </w:r>
      <w:r w:rsidRPr="009F5D5F">
        <w:rPr>
          <w:lang w:val="it-IT"/>
        </w:rPr>
        <w:t>,8%; tài chính, ngân hàng và bảo hiểm 1.</w:t>
      </w:r>
      <w:r>
        <w:rPr>
          <w:lang w:val="it-IT"/>
        </w:rPr>
        <w:t>190</w:t>
      </w:r>
      <w:r w:rsidRPr="009F5D5F">
        <w:rPr>
          <w:lang w:val="it-IT"/>
        </w:rPr>
        <w:t xml:space="preserve"> doanh nghiệp, giảm 1</w:t>
      </w:r>
      <w:r>
        <w:rPr>
          <w:lang w:val="it-IT"/>
        </w:rPr>
        <w:t>1</w:t>
      </w:r>
      <w:r w:rsidRPr="009F5D5F">
        <w:rPr>
          <w:lang w:val="it-IT"/>
        </w:rPr>
        <w:t>,</w:t>
      </w:r>
      <w:r>
        <w:rPr>
          <w:lang w:val="it-IT"/>
        </w:rPr>
        <w:t>9</w:t>
      </w:r>
      <w:r w:rsidRPr="009F5D5F">
        <w:rPr>
          <w:lang w:val="it-IT"/>
        </w:rPr>
        <w:t xml:space="preserve">%; y tế và hoạt động trợ giúp xã hội </w:t>
      </w:r>
      <w:r>
        <w:rPr>
          <w:lang w:val="it-IT"/>
        </w:rPr>
        <w:t>826</w:t>
      </w:r>
      <w:r w:rsidRPr="009F5D5F">
        <w:rPr>
          <w:lang w:val="it-IT"/>
        </w:rPr>
        <w:t xml:space="preserve"> doanh nghiệp, giảm </w:t>
      </w:r>
      <w:r>
        <w:rPr>
          <w:lang w:val="it-IT"/>
        </w:rPr>
        <w:t>4</w:t>
      </w:r>
      <w:r w:rsidRPr="009F5D5F">
        <w:rPr>
          <w:lang w:val="it-IT"/>
        </w:rPr>
        <w:t>,</w:t>
      </w:r>
      <w:r>
        <w:rPr>
          <w:lang w:val="it-IT"/>
        </w:rPr>
        <w:t>3</w:t>
      </w:r>
      <w:r w:rsidRPr="009F5D5F">
        <w:rPr>
          <w:lang w:val="it-IT"/>
        </w:rPr>
        <w:t xml:space="preserve">%; nghệ thuật, vui chơi, giải trí </w:t>
      </w:r>
      <w:r>
        <w:rPr>
          <w:lang w:val="it-IT"/>
        </w:rPr>
        <w:t>825</w:t>
      </w:r>
      <w:r w:rsidRPr="009F5D5F">
        <w:rPr>
          <w:lang w:val="it-IT"/>
        </w:rPr>
        <w:t xml:space="preserve"> doanh nghiệp, giảm 3</w:t>
      </w:r>
      <w:r>
        <w:rPr>
          <w:lang w:val="it-IT"/>
        </w:rPr>
        <w:t>4</w:t>
      </w:r>
      <w:r w:rsidRPr="009F5D5F">
        <w:rPr>
          <w:lang w:val="it-IT"/>
        </w:rPr>
        <w:t>,</w:t>
      </w:r>
      <w:r>
        <w:rPr>
          <w:lang w:val="it-IT"/>
        </w:rPr>
        <w:t>4%.</w:t>
      </w:r>
    </w:p>
    <w:p w:rsidR="00346591" w:rsidRPr="009F5D5F" w:rsidRDefault="00346591" w:rsidP="00AF2948">
      <w:pPr>
        <w:spacing w:before="40" w:after="40" w:line="276" w:lineRule="auto"/>
        <w:ind w:firstLine="567"/>
        <w:jc w:val="both"/>
        <w:rPr>
          <w:lang w:val="it-IT"/>
        </w:rPr>
      </w:pPr>
      <w:r w:rsidRPr="009F5D5F">
        <w:rPr>
          <w:lang w:val="it-IT"/>
        </w:rPr>
        <w:t>Trong 1</w:t>
      </w:r>
      <w:r>
        <w:rPr>
          <w:lang w:val="it-IT"/>
        </w:rPr>
        <w:t>1</w:t>
      </w:r>
      <w:r w:rsidRPr="009F5D5F">
        <w:rPr>
          <w:lang w:val="it-IT"/>
        </w:rPr>
        <w:t xml:space="preserve"> tháng</w:t>
      </w:r>
      <w:r>
        <w:rPr>
          <w:lang w:val="it-IT"/>
        </w:rPr>
        <w:t xml:space="preserve"> có gần 93,5 nghìn doanh nghiệp tạm ngừng kinh doanh có thời hạn, ngừng hoạt động chờ làm thủ tục giải thể và</w:t>
      </w:r>
      <w:r w:rsidR="00F871B4">
        <w:rPr>
          <w:lang w:val="it-IT"/>
        </w:rPr>
        <w:t xml:space="preserve"> hoàn tất thủ tục giải thể, tăng</w:t>
      </w:r>
      <w:r>
        <w:rPr>
          <w:lang w:val="it-IT"/>
        </w:rPr>
        <w:t xml:space="preserve"> </w:t>
      </w:r>
      <w:r w:rsidR="00F871B4">
        <w:rPr>
          <w:lang w:val="it-IT"/>
        </w:rPr>
        <w:t>15</w:t>
      </w:r>
      <w:r>
        <w:rPr>
          <w:lang w:val="it-IT"/>
        </w:rPr>
        <w:t>,6% so với cùng kỳ năm trước</w:t>
      </w:r>
      <w:r w:rsidRPr="009F5D5F">
        <w:rPr>
          <w:lang w:val="it-IT"/>
        </w:rPr>
        <w:t>,</w:t>
      </w:r>
      <w:r>
        <w:rPr>
          <w:lang w:val="it-IT"/>
        </w:rPr>
        <w:t xml:space="preserve"> bao gồm:</w:t>
      </w:r>
      <w:r w:rsidRPr="009F5D5F">
        <w:rPr>
          <w:lang w:val="it-IT"/>
        </w:rPr>
        <w:t xml:space="preserve"> 4</w:t>
      </w:r>
      <w:r>
        <w:rPr>
          <w:lang w:val="it-IT"/>
        </w:rPr>
        <w:t>4</w:t>
      </w:r>
      <w:r w:rsidRPr="009F5D5F">
        <w:rPr>
          <w:lang w:val="it-IT"/>
        </w:rPr>
        <w:t>,</w:t>
      </w:r>
      <w:r>
        <w:rPr>
          <w:lang w:val="it-IT"/>
        </w:rPr>
        <w:t>4</w:t>
      </w:r>
      <w:r w:rsidRPr="009F5D5F">
        <w:rPr>
          <w:lang w:val="it-IT"/>
        </w:rPr>
        <w:t xml:space="preserve"> nghìn doanh nghiệp</w:t>
      </w:r>
      <w:r w:rsidRPr="00C34552">
        <w:rPr>
          <w:lang w:val="it-IT"/>
        </w:rPr>
        <w:t xml:space="preserve"> </w:t>
      </w:r>
      <w:r w:rsidRPr="009F5D5F">
        <w:rPr>
          <w:lang w:val="it-IT"/>
        </w:rPr>
        <w:t>tạm ngừng kinh doanh có thời hạn, tăng 5</w:t>
      </w:r>
      <w:r>
        <w:rPr>
          <w:lang w:val="it-IT"/>
        </w:rPr>
        <w:t>9</w:t>
      </w:r>
      <w:r w:rsidRPr="009F5D5F">
        <w:rPr>
          <w:lang w:val="it-IT"/>
        </w:rPr>
        <w:t>,7%; 3</w:t>
      </w:r>
      <w:r>
        <w:rPr>
          <w:lang w:val="it-IT"/>
        </w:rPr>
        <w:t>3</w:t>
      </w:r>
      <w:r w:rsidRPr="009F5D5F">
        <w:rPr>
          <w:lang w:val="it-IT"/>
        </w:rPr>
        <w:t>,</w:t>
      </w:r>
      <w:r>
        <w:rPr>
          <w:lang w:val="it-IT"/>
        </w:rPr>
        <w:t>6</w:t>
      </w:r>
      <w:r w:rsidRPr="009F5D5F">
        <w:rPr>
          <w:lang w:val="it-IT"/>
        </w:rPr>
        <w:t xml:space="preserve"> nghìn doanh nghiệp ngừng hoạt động chờ làm thủ tục giải thể, giảm 1</w:t>
      </w:r>
      <w:r>
        <w:rPr>
          <w:lang w:val="it-IT"/>
        </w:rPr>
        <w:t>1</w:t>
      </w:r>
      <w:r w:rsidRPr="009F5D5F">
        <w:rPr>
          <w:lang w:val="it-IT"/>
        </w:rPr>
        <w:t>,</w:t>
      </w:r>
      <w:r>
        <w:rPr>
          <w:lang w:val="it-IT"/>
        </w:rPr>
        <w:t>7</w:t>
      </w:r>
      <w:r w:rsidRPr="009F5D5F">
        <w:rPr>
          <w:lang w:val="it-IT"/>
        </w:rPr>
        <w:t xml:space="preserve">%; </w:t>
      </w:r>
      <w:r>
        <w:rPr>
          <w:lang w:val="it-IT"/>
        </w:rPr>
        <w:t xml:space="preserve">hơn </w:t>
      </w:r>
      <w:r w:rsidRPr="009F5D5F">
        <w:rPr>
          <w:lang w:val="it-IT"/>
        </w:rPr>
        <w:t>1</w:t>
      </w:r>
      <w:r>
        <w:rPr>
          <w:lang w:val="it-IT"/>
        </w:rPr>
        <w:t>5</w:t>
      </w:r>
      <w:r w:rsidRPr="009F5D5F">
        <w:rPr>
          <w:lang w:val="it-IT"/>
        </w:rPr>
        <w:t>,</w:t>
      </w:r>
      <w:r>
        <w:rPr>
          <w:lang w:val="it-IT"/>
        </w:rPr>
        <w:t>4</w:t>
      </w:r>
      <w:r w:rsidRPr="009F5D5F">
        <w:rPr>
          <w:lang w:val="it-IT"/>
        </w:rPr>
        <w:t xml:space="preserve"> nghìn doanh nghiệp hoàn tất thủ tục giải thể, tăng </w:t>
      </w:r>
      <w:r>
        <w:rPr>
          <w:lang w:val="it-IT"/>
        </w:rPr>
        <w:t>3</w:t>
      </w:r>
      <w:r w:rsidRPr="009F5D5F">
        <w:rPr>
          <w:lang w:val="it-IT"/>
        </w:rPr>
        <w:t>,1%, trong đó có 1</w:t>
      </w:r>
      <w:r>
        <w:rPr>
          <w:lang w:val="it-IT"/>
        </w:rPr>
        <w:t>3</w:t>
      </w:r>
      <w:r w:rsidRPr="009F5D5F">
        <w:rPr>
          <w:lang w:val="it-IT"/>
        </w:rPr>
        <w:t>,</w:t>
      </w:r>
      <w:r>
        <w:rPr>
          <w:lang w:val="it-IT"/>
        </w:rPr>
        <w:t>7</w:t>
      </w:r>
      <w:r w:rsidRPr="009F5D5F">
        <w:rPr>
          <w:lang w:val="it-IT"/>
        </w:rPr>
        <w:t xml:space="preserve"> nghìn doanh nghiệp có quy mô vốn dưới 10 tỷ đồng, </w:t>
      </w:r>
      <w:r>
        <w:rPr>
          <w:lang w:val="it-IT"/>
        </w:rPr>
        <w:t>tăng 1,</w:t>
      </w:r>
      <w:r w:rsidRPr="009F5D5F">
        <w:rPr>
          <w:lang w:val="it-IT"/>
        </w:rPr>
        <w:t>2%; 2</w:t>
      </w:r>
      <w:r>
        <w:rPr>
          <w:lang w:val="it-IT"/>
        </w:rPr>
        <w:t>47</w:t>
      </w:r>
      <w:r w:rsidRPr="009F5D5F">
        <w:rPr>
          <w:lang w:val="it-IT"/>
        </w:rPr>
        <w:t xml:space="preserve"> doanh nghiệp có quy mô vốn trên 100 tỷ đồng, tăng 2</w:t>
      </w:r>
      <w:r>
        <w:rPr>
          <w:lang w:val="it-IT"/>
        </w:rPr>
        <w:t>5</w:t>
      </w:r>
      <w:r w:rsidRPr="009F5D5F">
        <w:rPr>
          <w:lang w:val="it-IT"/>
        </w:rPr>
        <w:t>,</w:t>
      </w:r>
      <w:r>
        <w:rPr>
          <w:lang w:val="it-IT"/>
        </w:rPr>
        <w:t>4</w:t>
      </w:r>
      <w:r w:rsidRPr="009F5D5F">
        <w:rPr>
          <w:lang w:val="it-IT"/>
        </w:rPr>
        <w:t xml:space="preserve">%. Doanh nghiệp hoàn tất thủ tục giải thể tập trung chủ yếu ở các lĩnh vực: </w:t>
      </w:r>
      <w:r w:rsidR="00946EAB">
        <w:rPr>
          <w:lang w:val="it-IT"/>
        </w:rPr>
        <w:t>B</w:t>
      </w:r>
      <w:r w:rsidRPr="009F5D5F">
        <w:rPr>
          <w:lang w:val="it-IT"/>
        </w:rPr>
        <w:t>án buôn, bán lẻ, sửa chữa ô tô, xe máy có 5,</w:t>
      </w:r>
      <w:r>
        <w:rPr>
          <w:lang w:val="it-IT"/>
        </w:rPr>
        <w:t>8</w:t>
      </w:r>
      <w:r w:rsidRPr="009F5D5F">
        <w:rPr>
          <w:lang w:val="it-IT"/>
        </w:rPr>
        <w:t xml:space="preserve"> nghìn doanh nghiệp; công nghiệp chế biến, chế tạo có 1.</w:t>
      </w:r>
      <w:r>
        <w:rPr>
          <w:lang w:val="it-IT"/>
        </w:rPr>
        <w:t>724</w:t>
      </w:r>
      <w:r w:rsidRPr="009F5D5F">
        <w:rPr>
          <w:lang w:val="it-IT"/>
        </w:rPr>
        <w:t xml:space="preserve"> doanh nghiệp; xây dựng có 1.</w:t>
      </w:r>
      <w:r>
        <w:rPr>
          <w:lang w:val="it-IT"/>
        </w:rPr>
        <w:t>336</w:t>
      </w:r>
      <w:r w:rsidRPr="009F5D5F">
        <w:rPr>
          <w:lang w:val="it-IT"/>
        </w:rPr>
        <w:t xml:space="preserve"> doanh nghiệp; khoa học, công nghệ, dịch vụ tư vấn thiết kế, quảng cáo và chuyên môn khác có </w:t>
      </w:r>
      <w:r>
        <w:rPr>
          <w:lang w:val="it-IT"/>
        </w:rPr>
        <w:t>961</w:t>
      </w:r>
      <w:r w:rsidRPr="009F5D5F">
        <w:rPr>
          <w:lang w:val="it-IT"/>
        </w:rPr>
        <w:t xml:space="preserve"> doanh nghiệp; kinh doanh bất động sản có </w:t>
      </w:r>
      <w:r>
        <w:rPr>
          <w:lang w:val="it-IT"/>
        </w:rPr>
        <w:t>885</w:t>
      </w:r>
      <w:r w:rsidRPr="009F5D5F">
        <w:rPr>
          <w:lang w:val="it-IT"/>
        </w:rPr>
        <w:t xml:space="preserve"> doanh nghiệp; dịch vụ lưu trú và ăn uống có </w:t>
      </w:r>
      <w:r>
        <w:rPr>
          <w:lang w:val="it-IT"/>
        </w:rPr>
        <w:t>862</w:t>
      </w:r>
      <w:r w:rsidRPr="009F5D5F">
        <w:rPr>
          <w:lang w:val="it-IT"/>
        </w:rPr>
        <w:t xml:space="preserve"> doanh nghiệp; dịch vụ việc làm, du lịch, cho thuê máy móc thiết bị, đồ dùng, các dịch vụ hỗ trợ khác có </w:t>
      </w:r>
      <w:r>
        <w:rPr>
          <w:lang w:val="it-IT"/>
        </w:rPr>
        <w:t>853</w:t>
      </w:r>
      <w:r w:rsidRPr="009F5D5F">
        <w:rPr>
          <w:lang w:val="it-IT"/>
        </w:rPr>
        <w:t xml:space="preserve"> doanh nghiệp; vận tải, kho bãi có </w:t>
      </w:r>
      <w:r>
        <w:rPr>
          <w:lang w:val="it-IT"/>
        </w:rPr>
        <w:t>617</w:t>
      </w:r>
      <w:r w:rsidRPr="009F5D5F">
        <w:rPr>
          <w:lang w:val="it-IT"/>
        </w:rPr>
        <w:t xml:space="preserve"> doanh nghiệp; giáo dục, đào tạo có 5</w:t>
      </w:r>
      <w:r>
        <w:rPr>
          <w:lang w:val="it-IT"/>
        </w:rPr>
        <w:t>80</w:t>
      </w:r>
      <w:r w:rsidRPr="009F5D5F">
        <w:rPr>
          <w:lang w:val="it-IT"/>
        </w:rPr>
        <w:t xml:space="preserve"> doanh nghiệp; thông tin truyền thông có </w:t>
      </w:r>
      <w:r>
        <w:rPr>
          <w:lang w:val="it-IT"/>
        </w:rPr>
        <w:t>532</w:t>
      </w:r>
      <w:r w:rsidRPr="009F5D5F">
        <w:rPr>
          <w:lang w:val="it-IT"/>
        </w:rPr>
        <w:t xml:space="preserve"> doanh nghiệp. </w:t>
      </w:r>
      <w:r>
        <w:rPr>
          <w:lang w:val="it-IT"/>
        </w:rPr>
        <w:t>Trung bình mỗi tháng có 8,5 nghìn doanh nghiệp rút lui khỏi thị trường.</w:t>
      </w:r>
    </w:p>
    <w:p w:rsidR="00C144DC" w:rsidRPr="006E0700" w:rsidRDefault="00C144DC" w:rsidP="00AF2948">
      <w:pPr>
        <w:spacing w:before="40" w:after="40" w:line="271" w:lineRule="auto"/>
        <w:ind w:firstLine="567"/>
        <w:jc w:val="both"/>
        <w:rPr>
          <w:b/>
          <w:bCs/>
          <w:lang w:val="af-ZA"/>
        </w:rPr>
      </w:pPr>
      <w:r w:rsidRPr="006E0700">
        <w:rPr>
          <w:b/>
          <w:bCs/>
          <w:lang w:val="af-ZA"/>
        </w:rPr>
        <w:t>4. Đầu tư</w:t>
      </w:r>
    </w:p>
    <w:p w:rsidR="00F0464F" w:rsidRPr="009F5D5F" w:rsidRDefault="00521656" w:rsidP="00AF2948">
      <w:pPr>
        <w:spacing w:before="40" w:after="40" w:line="271" w:lineRule="auto"/>
        <w:ind w:firstLine="567"/>
        <w:jc w:val="both"/>
        <w:rPr>
          <w:bCs/>
          <w:i/>
          <w:color w:val="FF0000"/>
          <w:lang w:val="af-ZA"/>
        </w:rPr>
      </w:pPr>
      <w:r>
        <w:rPr>
          <w:bCs/>
          <w:i/>
          <w:lang w:val="af-ZA"/>
        </w:rPr>
        <w:t>C</w:t>
      </w:r>
      <w:r w:rsidR="00F0464F" w:rsidRPr="00D101D2">
        <w:rPr>
          <w:bCs/>
          <w:i/>
          <w:lang w:val="af-ZA"/>
        </w:rPr>
        <w:t xml:space="preserve">ác Bộ ngành và địa phương đang tập trung thực hiện các giải pháp, tháo gỡ vướng mắc, đẩy nhanh tiến độ thực hiện các dự án, công trình với mục tiêu thực hiện tối đa kế hoạch vốn được giao trong năm 2020. </w:t>
      </w:r>
      <w:r w:rsidR="00F0464F" w:rsidRPr="009F5D5F">
        <w:rPr>
          <w:bCs/>
          <w:i/>
          <w:lang w:val="af-ZA"/>
        </w:rPr>
        <w:t xml:space="preserve">Vốn đầu tư thực hiện từ nguồn ngân sách Nhà nước tháng Mười </w:t>
      </w:r>
      <w:r w:rsidR="00F0464F">
        <w:rPr>
          <w:bCs/>
          <w:i/>
          <w:lang w:val="af-ZA"/>
        </w:rPr>
        <w:t xml:space="preserve">Một </w:t>
      </w:r>
      <w:r w:rsidR="00F0464F" w:rsidRPr="009F5D5F">
        <w:rPr>
          <w:bCs/>
          <w:i/>
          <w:lang w:val="af-ZA"/>
        </w:rPr>
        <w:t>ước tính đạt 10,</w:t>
      </w:r>
      <w:r w:rsidR="00F0464F">
        <w:rPr>
          <w:bCs/>
          <w:i/>
          <w:lang w:val="af-ZA"/>
        </w:rPr>
        <w:t>6</w:t>
      </w:r>
      <w:r w:rsidR="00F0464F" w:rsidRPr="009F5D5F">
        <w:rPr>
          <w:bCs/>
          <w:i/>
          <w:lang w:val="af-ZA"/>
        </w:rPr>
        <w:t>% so với k</w:t>
      </w:r>
      <w:r w:rsidR="00F0464F">
        <w:rPr>
          <w:bCs/>
          <w:i/>
          <w:lang w:val="af-ZA"/>
        </w:rPr>
        <w:t>ế hoạch năm 2020.</w:t>
      </w:r>
      <w:r w:rsidR="00F0464F" w:rsidRPr="009F5D5F">
        <w:rPr>
          <w:bCs/>
          <w:i/>
          <w:lang w:val="af-ZA"/>
        </w:rPr>
        <w:t xml:space="preserve"> So với cùng kỳ năm trước, tốc độ tăng vốn đầu tư thực hiện từ nguồn ngân sách Nhà nước tháng Mười</w:t>
      </w:r>
      <w:r w:rsidR="00F0464F">
        <w:rPr>
          <w:bCs/>
          <w:i/>
          <w:lang w:val="af-ZA"/>
        </w:rPr>
        <w:t xml:space="preserve"> Một</w:t>
      </w:r>
      <w:r w:rsidR="00F0464F" w:rsidRPr="009F5D5F">
        <w:rPr>
          <w:bCs/>
          <w:i/>
          <w:lang w:val="af-ZA"/>
        </w:rPr>
        <w:t xml:space="preserve"> và </w:t>
      </w:r>
      <w:r w:rsidR="00F0464F">
        <w:rPr>
          <w:bCs/>
          <w:i/>
          <w:lang w:val="af-ZA"/>
        </w:rPr>
        <w:t>11</w:t>
      </w:r>
      <w:r w:rsidR="00F0464F" w:rsidRPr="009F5D5F">
        <w:rPr>
          <w:bCs/>
          <w:i/>
          <w:lang w:val="af-ZA"/>
        </w:rPr>
        <w:t xml:space="preserve"> tháng năm nay tiếp tục đạt mức cao </w:t>
      </w:r>
      <w:r w:rsidR="00F0464F" w:rsidRPr="00CB7F17">
        <w:rPr>
          <w:bCs/>
          <w:i/>
          <w:lang w:val="af-ZA"/>
        </w:rPr>
        <w:t>nhất trong giai đoạn 201</w:t>
      </w:r>
      <w:r w:rsidR="003B6AB2">
        <w:rPr>
          <w:bCs/>
          <w:i/>
          <w:lang w:val="af-ZA"/>
        </w:rPr>
        <w:t>1</w:t>
      </w:r>
      <w:r w:rsidR="00F0464F" w:rsidRPr="00CB7F17">
        <w:rPr>
          <w:bCs/>
          <w:i/>
          <w:lang w:val="af-ZA"/>
        </w:rPr>
        <w:t>-2020</w:t>
      </w:r>
      <w:r w:rsidR="00F0464F" w:rsidRPr="00CB7F17">
        <w:rPr>
          <w:rStyle w:val="FootnoteReference"/>
          <w:bCs/>
          <w:i/>
        </w:rPr>
        <w:footnoteReference w:id="6"/>
      </w:r>
      <w:r w:rsidR="00F0464F" w:rsidRPr="00CB7F17">
        <w:rPr>
          <w:bCs/>
          <w:i/>
          <w:lang w:val="af-ZA"/>
        </w:rPr>
        <w:t>.</w:t>
      </w:r>
    </w:p>
    <w:p w:rsidR="00F0464F" w:rsidRPr="009F5D5F" w:rsidRDefault="00F0464F" w:rsidP="00AF2948">
      <w:pPr>
        <w:spacing w:before="40" w:after="40" w:line="283" w:lineRule="auto"/>
        <w:ind w:firstLine="567"/>
        <w:jc w:val="both"/>
        <w:rPr>
          <w:bCs/>
          <w:iCs/>
          <w:spacing w:val="2"/>
          <w:lang w:val="af-ZA"/>
        </w:rPr>
      </w:pPr>
      <w:r w:rsidRPr="009F5D5F">
        <w:rPr>
          <w:bCs/>
          <w:iCs/>
          <w:spacing w:val="2"/>
          <w:lang w:val="af-ZA"/>
        </w:rPr>
        <w:t xml:space="preserve">Vốn đầu tư thực hiện từ nguồn ngân sách Nhà nước tháng </w:t>
      </w:r>
      <w:r>
        <w:rPr>
          <w:bCs/>
          <w:iCs/>
          <w:spacing w:val="2"/>
          <w:lang w:val="af-ZA"/>
        </w:rPr>
        <w:t>11</w:t>
      </w:r>
      <w:r w:rsidRPr="009F5D5F">
        <w:rPr>
          <w:bCs/>
          <w:iCs/>
          <w:spacing w:val="2"/>
          <w:lang w:val="af-ZA"/>
        </w:rPr>
        <w:t xml:space="preserve">/2020 ước tính đạt </w:t>
      </w:r>
      <w:r>
        <w:rPr>
          <w:bCs/>
          <w:iCs/>
          <w:spacing w:val="2"/>
          <w:lang w:val="af-ZA"/>
        </w:rPr>
        <w:t>54,5</w:t>
      </w:r>
      <w:r w:rsidRPr="009F5D5F">
        <w:rPr>
          <w:bCs/>
          <w:iCs/>
          <w:spacing w:val="2"/>
          <w:lang w:val="af-ZA"/>
        </w:rPr>
        <w:t xml:space="preserve"> nghìn tỷ đồng, tăng </w:t>
      </w:r>
      <w:r>
        <w:rPr>
          <w:bCs/>
          <w:iCs/>
          <w:spacing w:val="2"/>
          <w:lang w:val="af-ZA"/>
        </w:rPr>
        <w:t>37,1</w:t>
      </w:r>
      <w:r w:rsidRPr="009F5D5F">
        <w:rPr>
          <w:bCs/>
          <w:iCs/>
          <w:spacing w:val="2"/>
          <w:lang w:val="af-ZA"/>
        </w:rPr>
        <w:t xml:space="preserve">% so với cùng kỳ năm trước, bao gồm: Vốn Trung ương quản lý </w:t>
      </w:r>
      <w:r>
        <w:rPr>
          <w:bCs/>
          <w:iCs/>
          <w:spacing w:val="2"/>
          <w:lang w:val="af-ZA"/>
        </w:rPr>
        <w:t>11</w:t>
      </w:r>
      <w:r w:rsidRPr="009F5D5F">
        <w:rPr>
          <w:bCs/>
          <w:iCs/>
          <w:spacing w:val="2"/>
          <w:lang w:val="af-ZA"/>
        </w:rPr>
        <w:t xml:space="preserve"> nghìn tỷ đồng, tăng </w:t>
      </w:r>
      <w:r>
        <w:rPr>
          <w:bCs/>
          <w:iCs/>
          <w:spacing w:val="2"/>
          <w:lang w:val="af-ZA"/>
        </w:rPr>
        <w:t>51,3</w:t>
      </w:r>
      <w:r w:rsidRPr="009F5D5F">
        <w:rPr>
          <w:bCs/>
          <w:iCs/>
          <w:spacing w:val="2"/>
          <w:lang w:val="af-ZA"/>
        </w:rPr>
        <w:t xml:space="preserve">%; vốn địa phương quản lý </w:t>
      </w:r>
      <w:r>
        <w:rPr>
          <w:bCs/>
          <w:iCs/>
          <w:spacing w:val="2"/>
          <w:lang w:val="af-ZA"/>
        </w:rPr>
        <w:t>43,5</w:t>
      </w:r>
      <w:r w:rsidRPr="009F5D5F">
        <w:rPr>
          <w:bCs/>
          <w:iCs/>
          <w:spacing w:val="2"/>
          <w:lang w:val="af-ZA"/>
        </w:rPr>
        <w:t xml:space="preserve"> nghìn tỷ đồng, tăng 3</w:t>
      </w:r>
      <w:r>
        <w:rPr>
          <w:bCs/>
          <w:iCs/>
          <w:spacing w:val="2"/>
          <w:lang w:val="af-ZA"/>
        </w:rPr>
        <w:t>4</w:t>
      </w:r>
      <w:r w:rsidRPr="009F5D5F">
        <w:rPr>
          <w:bCs/>
          <w:iCs/>
          <w:spacing w:val="2"/>
          <w:lang w:val="af-ZA"/>
        </w:rPr>
        <w:t>%. Tính chung 1</w:t>
      </w:r>
      <w:r>
        <w:rPr>
          <w:bCs/>
          <w:iCs/>
          <w:spacing w:val="2"/>
          <w:lang w:val="af-ZA"/>
        </w:rPr>
        <w:t>1</w:t>
      </w:r>
      <w:r w:rsidRPr="009F5D5F">
        <w:rPr>
          <w:bCs/>
          <w:iCs/>
          <w:spacing w:val="2"/>
          <w:lang w:val="af-ZA"/>
        </w:rPr>
        <w:t xml:space="preserve"> tháng năm 2020, vốn đầu tư thực hiện từ nguồn ngân sách Nhà nước đạt </w:t>
      </w:r>
      <w:r>
        <w:rPr>
          <w:bCs/>
          <w:iCs/>
          <w:spacing w:val="2"/>
          <w:lang w:val="af-ZA"/>
        </w:rPr>
        <w:t>406,8</w:t>
      </w:r>
      <w:r w:rsidRPr="009F5D5F">
        <w:rPr>
          <w:bCs/>
          <w:iCs/>
          <w:spacing w:val="2"/>
          <w:lang w:val="af-ZA"/>
        </w:rPr>
        <w:t xml:space="preserve"> nghìn tỷ đồng, bằng </w:t>
      </w:r>
      <w:r>
        <w:rPr>
          <w:bCs/>
          <w:iCs/>
          <w:spacing w:val="2"/>
          <w:lang w:val="af-ZA"/>
        </w:rPr>
        <w:t>79,3</w:t>
      </w:r>
      <w:r w:rsidRPr="009F5D5F">
        <w:rPr>
          <w:bCs/>
          <w:iCs/>
          <w:spacing w:val="2"/>
          <w:lang w:val="af-ZA"/>
        </w:rPr>
        <w:t xml:space="preserve">% kế hoạch năm và tăng </w:t>
      </w:r>
      <w:r>
        <w:rPr>
          <w:bCs/>
          <w:iCs/>
          <w:spacing w:val="2"/>
          <w:lang w:val="af-ZA"/>
        </w:rPr>
        <w:t>34</w:t>
      </w:r>
      <w:r w:rsidRPr="009F5D5F">
        <w:rPr>
          <w:bCs/>
          <w:iCs/>
          <w:spacing w:val="2"/>
          <w:lang w:val="af-ZA"/>
        </w:rPr>
        <w:t xml:space="preserve">% so với cùng kỳ năm trước (cùng kỳ năm 2019 bằng </w:t>
      </w:r>
      <w:r>
        <w:rPr>
          <w:bCs/>
          <w:iCs/>
          <w:spacing w:val="2"/>
          <w:lang w:val="af-ZA"/>
        </w:rPr>
        <w:t>79,2</w:t>
      </w:r>
      <w:r w:rsidRPr="009F5D5F">
        <w:rPr>
          <w:bCs/>
          <w:iCs/>
          <w:spacing w:val="2"/>
          <w:lang w:val="af-ZA"/>
        </w:rPr>
        <w:t>% và tăng 7%), cụ thể:</w:t>
      </w:r>
    </w:p>
    <w:p w:rsidR="00F0464F" w:rsidRPr="009F5D5F" w:rsidRDefault="00F0464F" w:rsidP="00AF2948">
      <w:pPr>
        <w:spacing w:before="40" w:after="40" w:line="283" w:lineRule="auto"/>
        <w:ind w:firstLine="567"/>
        <w:jc w:val="both"/>
        <w:rPr>
          <w:bCs/>
          <w:iCs/>
          <w:color w:val="FF0000"/>
          <w:lang w:val="af-ZA"/>
        </w:rPr>
      </w:pPr>
      <w:r w:rsidRPr="009F5D5F">
        <w:rPr>
          <w:bCs/>
          <w:iCs/>
          <w:lang w:val="af-ZA"/>
        </w:rPr>
        <w:t xml:space="preserve">- Vốn Trung ương quản lý đạt </w:t>
      </w:r>
      <w:r>
        <w:rPr>
          <w:bCs/>
          <w:iCs/>
          <w:lang w:val="af-ZA"/>
        </w:rPr>
        <w:t>73</w:t>
      </w:r>
      <w:r w:rsidRPr="009F5D5F">
        <w:rPr>
          <w:bCs/>
          <w:iCs/>
          <w:lang w:val="af-ZA"/>
        </w:rPr>
        <w:t xml:space="preserve">,1 nghìn tỷ đồng, bằng </w:t>
      </w:r>
      <w:r>
        <w:rPr>
          <w:bCs/>
          <w:iCs/>
          <w:lang w:val="af-ZA"/>
        </w:rPr>
        <w:t>79,5</w:t>
      </w:r>
      <w:r w:rsidRPr="009F5D5F">
        <w:rPr>
          <w:bCs/>
          <w:iCs/>
          <w:lang w:val="af-ZA"/>
        </w:rPr>
        <w:t xml:space="preserve">% kế hoạch năm và tăng </w:t>
      </w:r>
      <w:r>
        <w:rPr>
          <w:bCs/>
          <w:iCs/>
          <w:lang w:val="af-ZA"/>
        </w:rPr>
        <w:t>64,9</w:t>
      </w:r>
      <w:r w:rsidRPr="009F5D5F">
        <w:rPr>
          <w:bCs/>
          <w:iCs/>
          <w:lang w:val="af-ZA"/>
        </w:rPr>
        <w:t xml:space="preserve">% so với cùng kỳ năm trước, trong đó Bộ Giao thông Vận tải đạt </w:t>
      </w:r>
      <w:r>
        <w:rPr>
          <w:bCs/>
          <w:iCs/>
          <w:lang w:val="af-ZA"/>
        </w:rPr>
        <w:t>20.099</w:t>
      </w:r>
      <w:r w:rsidRPr="009F5D5F">
        <w:rPr>
          <w:bCs/>
          <w:iCs/>
          <w:lang w:val="af-ZA"/>
        </w:rPr>
        <w:t xml:space="preserve"> tỷ đồng, bằng </w:t>
      </w:r>
      <w:r>
        <w:rPr>
          <w:bCs/>
          <w:iCs/>
          <w:lang w:val="af-ZA"/>
        </w:rPr>
        <w:t>84,9</w:t>
      </w:r>
      <w:r w:rsidRPr="009F5D5F">
        <w:rPr>
          <w:bCs/>
          <w:iCs/>
          <w:lang w:val="af-ZA"/>
        </w:rPr>
        <w:t xml:space="preserve">% và tăng </w:t>
      </w:r>
      <w:r>
        <w:rPr>
          <w:bCs/>
          <w:iCs/>
          <w:lang w:val="af-ZA"/>
        </w:rPr>
        <w:t>70,2</w:t>
      </w:r>
      <w:r w:rsidRPr="009F5D5F">
        <w:rPr>
          <w:bCs/>
          <w:iCs/>
          <w:lang w:val="af-ZA"/>
        </w:rPr>
        <w:t>%; Bộ Y tế 4.</w:t>
      </w:r>
      <w:r>
        <w:rPr>
          <w:bCs/>
          <w:iCs/>
          <w:lang w:val="af-ZA"/>
        </w:rPr>
        <w:t>705</w:t>
      </w:r>
      <w:r w:rsidRPr="009F5D5F">
        <w:rPr>
          <w:bCs/>
          <w:iCs/>
          <w:lang w:val="af-ZA"/>
        </w:rPr>
        <w:t xml:space="preserve"> tỷ đồng, bằng </w:t>
      </w:r>
      <w:r>
        <w:rPr>
          <w:bCs/>
          <w:iCs/>
          <w:lang w:val="af-ZA"/>
        </w:rPr>
        <w:t>70,5</w:t>
      </w:r>
      <w:r w:rsidRPr="009F5D5F">
        <w:rPr>
          <w:bCs/>
          <w:iCs/>
          <w:lang w:val="af-ZA"/>
        </w:rPr>
        <w:t xml:space="preserve">% và tăng </w:t>
      </w:r>
      <w:r>
        <w:rPr>
          <w:bCs/>
          <w:iCs/>
          <w:lang w:val="af-ZA"/>
        </w:rPr>
        <w:t>38,9</w:t>
      </w:r>
      <w:r w:rsidRPr="009F5D5F">
        <w:rPr>
          <w:bCs/>
          <w:iCs/>
          <w:lang w:val="af-ZA"/>
        </w:rPr>
        <w:t>%; Bộ Nông nghiệp và Phát triển nông thôn 3.</w:t>
      </w:r>
      <w:r>
        <w:rPr>
          <w:bCs/>
          <w:iCs/>
          <w:lang w:val="af-ZA"/>
        </w:rPr>
        <w:t xml:space="preserve">737 </w:t>
      </w:r>
      <w:r w:rsidRPr="009F5D5F">
        <w:rPr>
          <w:bCs/>
          <w:iCs/>
          <w:lang w:val="af-ZA"/>
        </w:rPr>
        <w:t xml:space="preserve">tỷ đồng, bằng </w:t>
      </w:r>
      <w:r>
        <w:rPr>
          <w:bCs/>
          <w:iCs/>
          <w:lang w:val="af-ZA"/>
        </w:rPr>
        <w:t>80,2</w:t>
      </w:r>
      <w:r w:rsidRPr="009F5D5F">
        <w:rPr>
          <w:bCs/>
          <w:iCs/>
          <w:lang w:val="af-ZA"/>
        </w:rPr>
        <w:t>% và tăng 4</w:t>
      </w:r>
      <w:r>
        <w:rPr>
          <w:bCs/>
          <w:iCs/>
          <w:lang w:val="af-ZA"/>
        </w:rPr>
        <w:t>6,8</w:t>
      </w:r>
      <w:r w:rsidRPr="009F5D5F">
        <w:rPr>
          <w:bCs/>
          <w:iCs/>
          <w:lang w:val="af-ZA"/>
        </w:rPr>
        <w:t xml:space="preserve">%; Bộ Giáo dục và Đào tạo </w:t>
      </w:r>
      <w:r>
        <w:rPr>
          <w:bCs/>
          <w:iCs/>
          <w:lang w:val="af-ZA"/>
        </w:rPr>
        <w:t xml:space="preserve">2.199 </w:t>
      </w:r>
      <w:r w:rsidRPr="009F5D5F">
        <w:rPr>
          <w:bCs/>
          <w:iCs/>
          <w:lang w:val="af-ZA"/>
        </w:rPr>
        <w:t xml:space="preserve">tỷ đồng, bằng </w:t>
      </w:r>
      <w:r>
        <w:rPr>
          <w:bCs/>
          <w:iCs/>
          <w:lang w:val="af-ZA"/>
        </w:rPr>
        <w:t>71</w:t>
      </w:r>
      <w:r w:rsidRPr="009F5D5F">
        <w:rPr>
          <w:bCs/>
          <w:iCs/>
          <w:lang w:val="af-ZA"/>
        </w:rPr>
        <w:t>,8% và tăng 8</w:t>
      </w:r>
      <w:r>
        <w:rPr>
          <w:bCs/>
          <w:iCs/>
          <w:lang w:val="af-ZA"/>
        </w:rPr>
        <w:t>3</w:t>
      </w:r>
      <w:r w:rsidRPr="009F5D5F">
        <w:rPr>
          <w:bCs/>
          <w:iCs/>
          <w:lang w:val="af-ZA"/>
        </w:rPr>
        <w:t>,</w:t>
      </w:r>
      <w:r>
        <w:rPr>
          <w:bCs/>
          <w:iCs/>
          <w:lang w:val="af-ZA"/>
        </w:rPr>
        <w:t>8</w:t>
      </w:r>
      <w:r w:rsidRPr="009F5D5F">
        <w:rPr>
          <w:bCs/>
          <w:iCs/>
          <w:lang w:val="af-ZA"/>
        </w:rPr>
        <w:t xml:space="preserve">%; Bộ Tài nguyên và Môi trường </w:t>
      </w:r>
      <w:r>
        <w:rPr>
          <w:bCs/>
          <w:iCs/>
          <w:lang w:val="af-ZA"/>
        </w:rPr>
        <w:t xml:space="preserve">1.025 </w:t>
      </w:r>
      <w:r w:rsidRPr="009F5D5F">
        <w:rPr>
          <w:bCs/>
          <w:iCs/>
          <w:lang w:val="af-ZA"/>
        </w:rPr>
        <w:t xml:space="preserve">tỷ đồng, bằng </w:t>
      </w:r>
      <w:r>
        <w:rPr>
          <w:bCs/>
          <w:iCs/>
          <w:lang w:val="af-ZA"/>
        </w:rPr>
        <w:t>6</w:t>
      </w:r>
      <w:r w:rsidRPr="009F5D5F">
        <w:rPr>
          <w:bCs/>
          <w:iCs/>
          <w:lang w:val="af-ZA"/>
        </w:rPr>
        <w:t>4,</w:t>
      </w:r>
      <w:r>
        <w:rPr>
          <w:bCs/>
          <w:iCs/>
          <w:lang w:val="af-ZA"/>
        </w:rPr>
        <w:t>9% và tăng 14</w:t>
      </w:r>
      <w:r w:rsidRPr="009F5D5F">
        <w:rPr>
          <w:bCs/>
          <w:iCs/>
          <w:lang w:val="af-ZA"/>
        </w:rPr>
        <w:t>,</w:t>
      </w:r>
      <w:r>
        <w:rPr>
          <w:bCs/>
          <w:iCs/>
          <w:lang w:val="af-ZA"/>
        </w:rPr>
        <w:t>6</w:t>
      </w:r>
      <w:r w:rsidRPr="009F5D5F">
        <w:rPr>
          <w:bCs/>
          <w:iCs/>
          <w:lang w:val="af-ZA"/>
        </w:rPr>
        <w:t xml:space="preserve">%; Bộ Văn hóa, Thể thao và Du lịch </w:t>
      </w:r>
      <w:r>
        <w:rPr>
          <w:bCs/>
          <w:iCs/>
          <w:lang w:val="af-ZA"/>
        </w:rPr>
        <w:t xml:space="preserve">556 </w:t>
      </w:r>
      <w:r w:rsidRPr="009F5D5F">
        <w:rPr>
          <w:bCs/>
          <w:iCs/>
          <w:lang w:val="af-ZA"/>
        </w:rPr>
        <w:t xml:space="preserve">tỷ đồng, bằng </w:t>
      </w:r>
      <w:r>
        <w:rPr>
          <w:bCs/>
          <w:iCs/>
          <w:lang w:val="af-ZA"/>
        </w:rPr>
        <w:t>76,9% và tăng 5%; Bộ Công Thương 350</w:t>
      </w:r>
      <w:r w:rsidRPr="009F5D5F">
        <w:rPr>
          <w:bCs/>
          <w:iCs/>
          <w:lang w:val="af-ZA"/>
        </w:rPr>
        <w:t xml:space="preserve"> tỷ đồng, bằng </w:t>
      </w:r>
      <w:r>
        <w:rPr>
          <w:bCs/>
          <w:iCs/>
          <w:lang w:val="af-ZA"/>
        </w:rPr>
        <w:t>81,1% và tăng 65</w:t>
      </w:r>
      <w:r w:rsidRPr="009F5D5F">
        <w:rPr>
          <w:bCs/>
          <w:iCs/>
          <w:lang w:val="af-ZA"/>
        </w:rPr>
        <w:t>,</w:t>
      </w:r>
      <w:r>
        <w:rPr>
          <w:bCs/>
          <w:iCs/>
          <w:lang w:val="af-ZA"/>
        </w:rPr>
        <w:t>4</w:t>
      </w:r>
      <w:r w:rsidRPr="009F5D5F">
        <w:rPr>
          <w:bCs/>
          <w:iCs/>
          <w:lang w:val="af-ZA"/>
        </w:rPr>
        <w:t xml:space="preserve">%; Bộ Xây dựng </w:t>
      </w:r>
      <w:r>
        <w:rPr>
          <w:bCs/>
          <w:iCs/>
          <w:lang w:val="af-ZA"/>
        </w:rPr>
        <w:t xml:space="preserve">306 </w:t>
      </w:r>
      <w:r w:rsidRPr="009F5D5F">
        <w:rPr>
          <w:bCs/>
          <w:iCs/>
          <w:lang w:val="af-ZA"/>
        </w:rPr>
        <w:t xml:space="preserve">tỷ đồng, bằng </w:t>
      </w:r>
      <w:r>
        <w:rPr>
          <w:bCs/>
          <w:iCs/>
          <w:lang w:val="af-ZA"/>
        </w:rPr>
        <w:t>86,2</w:t>
      </w:r>
      <w:r w:rsidRPr="009F5D5F">
        <w:rPr>
          <w:bCs/>
          <w:iCs/>
          <w:lang w:val="af-ZA"/>
        </w:rPr>
        <w:t xml:space="preserve">% và tăng </w:t>
      </w:r>
      <w:r>
        <w:rPr>
          <w:bCs/>
          <w:iCs/>
          <w:lang w:val="af-ZA"/>
        </w:rPr>
        <w:t>50,4</w:t>
      </w:r>
      <w:r w:rsidRPr="009F5D5F">
        <w:rPr>
          <w:bCs/>
          <w:iCs/>
          <w:lang w:val="af-ZA"/>
        </w:rPr>
        <w:t xml:space="preserve">%; Bộ Khoa học và Công nghệ </w:t>
      </w:r>
      <w:r>
        <w:rPr>
          <w:bCs/>
          <w:iCs/>
          <w:lang w:val="af-ZA"/>
        </w:rPr>
        <w:t xml:space="preserve">200 </w:t>
      </w:r>
      <w:r w:rsidRPr="009F5D5F">
        <w:rPr>
          <w:bCs/>
          <w:iCs/>
          <w:lang w:val="af-ZA"/>
        </w:rPr>
        <w:t xml:space="preserve">tỷ đồng, bằng </w:t>
      </w:r>
      <w:r>
        <w:rPr>
          <w:bCs/>
          <w:iCs/>
          <w:lang w:val="af-ZA"/>
        </w:rPr>
        <w:t>70,5</w:t>
      </w:r>
      <w:r w:rsidRPr="009F5D5F">
        <w:rPr>
          <w:bCs/>
          <w:iCs/>
          <w:lang w:val="af-ZA"/>
        </w:rPr>
        <w:t xml:space="preserve">% và giảm </w:t>
      </w:r>
      <w:r>
        <w:rPr>
          <w:bCs/>
          <w:iCs/>
          <w:lang w:val="af-ZA"/>
        </w:rPr>
        <w:t>18,7</w:t>
      </w:r>
      <w:r w:rsidRPr="009F5D5F">
        <w:rPr>
          <w:bCs/>
          <w:iCs/>
          <w:lang w:val="af-ZA"/>
        </w:rPr>
        <w:t xml:space="preserve">%; Bộ Thông tin và Truyền thông </w:t>
      </w:r>
      <w:r>
        <w:rPr>
          <w:bCs/>
          <w:iCs/>
          <w:lang w:val="af-ZA"/>
        </w:rPr>
        <w:t>101</w:t>
      </w:r>
      <w:r w:rsidRPr="009F5D5F">
        <w:rPr>
          <w:bCs/>
          <w:iCs/>
          <w:lang w:val="af-ZA"/>
        </w:rPr>
        <w:t xml:space="preserve"> tỷ đồng, bằng </w:t>
      </w:r>
      <w:r>
        <w:rPr>
          <w:bCs/>
          <w:iCs/>
          <w:lang w:val="af-ZA"/>
        </w:rPr>
        <w:t>73,3% và giảm 18,3</w:t>
      </w:r>
      <w:r w:rsidRPr="009F5D5F">
        <w:rPr>
          <w:bCs/>
          <w:iCs/>
          <w:lang w:val="af-ZA"/>
        </w:rPr>
        <w:t>%.</w:t>
      </w:r>
    </w:p>
    <w:p w:rsidR="00F0464F" w:rsidRPr="009F5D5F" w:rsidRDefault="00F0464F" w:rsidP="00AF2948">
      <w:pPr>
        <w:spacing w:before="40" w:after="40" w:line="283" w:lineRule="auto"/>
        <w:ind w:firstLine="567"/>
        <w:jc w:val="both"/>
        <w:rPr>
          <w:bCs/>
          <w:iCs/>
          <w:lang w:val="af-ZA"/>
        </w:rPr>
      </w:pPr>
      <w:r w:rsidRPr="009F5D5F">
        <w:rPr>
          <w:bCs/>
          <w:iCs/>
          <w:lang w:val="af-ZA"/>
        </w:rPr>
        <w:t xml:space="preserve">- Vốn địa phương quản lý đạt </w:t>
      </w:r>
      <w:r>
        <w:rPr>
          <w:bCs/>
          <w:iCs/>
          <w:lang w:val="af-ZA"/>
        </w:rPr>
        <w:t>333,7</w:t>
      </w:r>
      <w:r w:rsidRPr="009F5D5F">
        <w:rPr>
          <w:bCs/>
          <w:iCs/>
          <w:lang w:val="af-ZA"/>
        </w:rPr>
        <w:t xml:space="preserve"> nghìn tỷ đồng, bằng 7</w:t>
      </w:r>
      <w:r>
        <w:rPr>
          <w:bCs/>
          <w:iCs/>
          <w:lang w:val="af-ZA"/>
        </w:rPr>
        <w:t>9</w:t>
      </w:r>
      <w:r w:rsidRPr="009F5D5F">
        <w:rPr>
          <w:bCs/>
          <w:iCs/>
          <w:lang w:val="af-ZA"/>
        </w:rPr>
        <w:t>,3% kế hoạch năm và tăng 2</w:t>
      </w:r>
      <w:r>
        <w:rPr>
          <w:bCs/>
          <w:iCs/>
          <w:lang w:val="af-ZA"/>
        </w:rPr>
        <w:t>8,7</w:t>
      </w:r>
      <w:r w:rsidRPr="009F5D5F">
        <w:rPr>
          <w:bCs/>
          <w:iCs/>
          <w:lang w:val="af-ZA"/>
        </w:rPr>
        <w:t xml:space="preserve">% so với cùng kỳ năm trước, trong đó: Vốn ngân sách Nhà nước cấp tỉnh đạt </w:t>
      </w:r>
      <w:r>
        <w:rPr>
          <w:bCs/>
          <w:iCs/>
          <w:lang w:val="af-ZA"/>
        </w:rPr>
        <w:t>224,3</w:t>
      </w:r>
      <w:r w:rsidRPr="009F5D5F">
        <w:rPr>
          <w:bCs/>
          <w:iCs/>
          <w:lang w:val="af-ZA"/>
        </w:rPr>
        <w:t xml:space="preserve"> nghìn tỷ đồng, bằng </w:t>
      </w:r>
      <w:r>
        <w:rPr>
          <w:bCs/>
          <w:iCs/>
          <w:lang w:val="af-ZA"/>
        </w:rPr>
        <w:t>76</w:t>
      </w:r>
      <w:r w:rsidRPr="009F5D5F">
        <w:rPr>
          <w:bCs/>
          <w:iCs/>
          <w:lang w:val="af-ZA"/>
        </w:rPr>
        <w:t>,7% và tăng 2</w:t>
      </w:r>
      <w:r>
        <w:rPr>
          <w:bCs/>
          <w:iCs/>
          <w:lang w:val="af-ZA"/>
        </w:rPr>
        <w:t>7</w:t>
      </w:r>
      <w:r w:rsidRPr="009F5D5F">
        <w:rPr>
          <w:bCs/>
          <w:iCs/>
          <w:lang w:val="af-ZA"/>
        </w:rPr>
        <w:t>,</w:t>
      </w:r>
      <w:r>
        <w:rPr>
          <w:bCs/>
          <w:iCs/>
          <w:lang w:val="af-ZA"/>
        </w:rPr>
        <w:t>8</w:t>
      </w:r>
      <w:r w:rsidRPr="009F5D5F">
        <w:rPr>
          <w:bCs/>
          <w:iCs/>
          <w:lang w:val="af-ZA"/>
        </w:rPr>
        <w:t xml:space="preserve">%; vốn ngân sách Nhà nước cấp huyện đạt </w:t>
      </w:r>
      <w:r>
        <w:rPr>
          <w:bCs/>
          <w:iCs/>
          <w:lang w:val="af-ZA"/>
        </w:rPr>
        <w:t>92,4</w:t>
      </w:r>
      <w:r w:rsidRPr="009F5D5F">
        <w:rPr>
          <w:bCs/>
          <w:iCs/>
          <w:lang w:val="af-ZA"/>
        </w:rPr>
        <w:t xml:space="preserve"> nghìn tỷ đồng, bằng </w:t>
      </w:r>
      <w:r>
        <w:rPr>
          <w:bCs/>
          <w:iCs/>
          <w:lang w:val="af-ZA"/>
        </w:rPr>
        <w:t>83,5</w:t>
      </w:r>
      <w:r w:rsidRPr="009F5D5F">
        <w:rPr>
          <w:bCs/>
          <w:iCs/>
          <w:lang w:val="af-ZA"/>
        </w:rPr>
        <w:t xml:space="preserve">% và tăng </w:t>
      </w:r>
      <w:r>
        <w:rPr>
          <w:bCs/>
          <w:iCs/>
          <w:lang w:val="af-ZA"/>
        </w:rPr>
        <w:t>31,1</w:t>
      </w:r>
      <w:r w:rsidRPr="009F5D5F">
        <w:rPr>
          <w:bCs/>
          <w:iCs/>
          <w:lang w:val="af-ZA"/>
        </w:rPr>
        <w:t xml:space="preserve">%; vốn ngân sách Nhà nước cấp xã đạt </w:t>
      </w:r>
      <w:r>
        <w:rPr>
          <w:bCs/>
          <w:iCs/>
          <w:lang w:val="af-ZA"/>
        </w:rPr>
        <w:t>17</w:t>
      </w:r>
      <w:r w:rsidRPr="009F5D5F">
        <w:rPr>
          <w:bCs/>
          <w:iCs/>
          <w:lang w:val="af-ZA"/>
        </w:rPr>
        <w:t xml:space="preserve"> nghìn tỷ đồng, bằng </w:t>
      </w:r>
      <w:r>
        <w:rPr>
          <w:bCs/>
          <w:iCs/>
          <w:lang w:val="af-ZA"/>
        </w:rPr>
        <w:t>95,8% và tăng 27,4</w:t>
      </w:r>
      <w:r w:rsidRPr="009F5D5F">
        <w:rPr>
          <w:bCs/>
          <w:iCs/>
          <w:lang w:val="af-ZA"/>
        </w:rPr>
        <w:t>%. Vốn thực hiện từ nguồn ngân sách Nhà nước 1</w:t>
      </w:r>
      <w:r>
        <w:rPr>
          <w:bCs/>
          <w:iCs/>
          <w:lang w:val="af-ZA"/>
        </w:rPr>
        <w:t>1</w:t>
      </w:r>
      <w:r w:rsidRPr="009F5D5F">
        <w:rPr>
          <w:bCs/>
          <w:iCs/>
          <w:lang w:val="af-ZA"/>
        </w:rPr>
        <w:t xml:space="preserve"> tháng năm 2020 của một số tỉnh, thành phố trực thuộc Trung ương như sau: Hà Nội đạt </w:t>
      </w:r>
      <w:r>
        <w:rPr>
          <w:bCs/>
          <w:iCs/>
          <w:lang w:val="af-ZA"/>
        </w:rPr>
        <w:t>40.388</w:t>
      </w:r>
      <w:r w:rsidRPr="009F5D5F">
        <w:rPr>
          <w:bCs/>
          <w:iCs/>
          <w:lang w:val="af-ZA"/>
        </w:rPr>
        <w:t xml:space="preserve"> tỷ đồng, bằng </w:t>
      </w:r>
      <w:r>
        <w:rPr>
          <w:bCs/>
          <w:iCs/>
          <w:lang w:val="af-ZA"/>
        </w:rPr>
        <w:t>89</w:t>
      </w:r>
      <w:r w:rsidRPr="009F5D5F">
        <w:rPr>
          <w:bCs/>
          <w:iCs/>
          <w:lang w:val="af-ZA"/>
        </w:rPr>
        <w:t>% kế hoạch năm và tăng 3% so với cùng kỳ năm trước; thành phố Hồ</w:t>
      </w:r>
      <w:r>
        <w:rPr>
          <w:bCs/>
          <w:iCs/>
          <w:lang w:val="af-ZA"/>
        </w:rPr>
        <w:t xml:space="preserve"> Chí Minh 35</w:t>
      </w:r>
      <w:r w:rsidRPr="009F5D5F">
        <w:rPr>
          <w:bCs/>
          <w:iCs/>
          <w:lang w:val="af-ZA"/>
        </w:rPr>
        <w:t>.</w:t>
      </w:r>
      <w:r>
        <w:rPr>
          <w:bCs/>
          <w:iCs/>
          <w:lang w:val="af-ZA"/>
        </w:rPr>
        <w:t xml:space="preserve">275 </w:t>
      </w:r>
      <w:r w:rsidRPr="009F5D5F">
        <w:rPr>
          <w:bCs/>
          <w:iCs/>
          <w:lang w:val="af-ZA"/>
        </w:rPr>
        <w:t xml:space="preserve">tỷ đồng, bằng </w:t>
      </w:r>
      <w:r>
        <w:rPr>
          <w:bCs/>
          <w:iCs/>
          <w:lang w:val="af-ZA"/>
        </w:rPr>
        <w:t>73,7</w:t>
      </w:r>
      <w:r w:rsidRPr="009F5D5F">
        <w:rPr>
          <w:bCs/>
          <w:iCs/>
          <w:lang w:val="af-ZA"/>
        </w:rPr>
        <w:t xml:space="preserve">% và tăng </w:t>
      </w:r>
      <w:r>
        <w:rPr>
          <w:bCs/>
          <w:iCs/>
          <w:lang w:val="af-ZA"/>
        </w:rPr>
        <w:t>58,5</w:t>
      </w:r>
      <w:r w:rsidRPr="009F5D5F">
        <w:rPr>
          <w:bCs/>
          <w:iCs/>
          <w:lang w:val="af-ZA"/>
        </w:rPr>
        <w:t xml:space="preserve">%; Quảng Ninh </w:t>
      </w:r>
      <w:r>
        <w:rPr>
          <w:bCs/>
          <w:iCs/>
          <w:lang w:val="af-ZA"/>
        </w:rPr>
        <w:t xml:space="preserve">15.239 </w:t>
      </w:r>
      <w:r w:rsidRPr="009F5D5F">
        <w:rPr>
          <w:bCs/>
          <w:iCs/>
          <w:lang w:val="af-ZA"/>
        </w:rPr>
        <w:t xml:space="preserve">tỷ đồng, bằng </w:t>
      </w:r>
      <w:r>
        <w:rPr>
          <w:bCs/>
          <w:iCs/>
          <w:lang w:val="af-ZA"/>
        </w:rPr>
        <w:t>87,7</w:t>
      </w:r>
      <w:r w:rsidRPr="009F5D5F">
        <w:rPr>
          <w:bCs/>
          <w:iCs/>
          <w:lang w:val="af-ZA"/>
        </w:rPr>
        <w:t xml:space="preserve">% và tăng </w:t>
      </w:r>
      <w:r>
        <w:rPr>
          <w:bCs/>
          <w:iCs/>
          <w:lang w:val="af-ZA"/>
        </w:rPr>
        <w:t>46,9</w:t>
      </w:r>
      <w:r w:rsidRPr="009F5D5F">
        <w:rPr>
          <w:bCs/>
          <w:iCs/>
          <w:lang w:val="af-ZA"/>
        </w:rPr>
        <w:t xml:space="preserve">%; Bình Dương </w:t>
      </w:r>
      <w:r>
        <w:rPr>
          <w:bCs/>
          <w:iCs/>
          <w:lang w:val="af-ZA"/>
        </w:rPr>
        <w:t>11.826</w:t>
      </w:r>
      <w:r w:rsidRPr="009F5D5F">
        <w:rPr>
          <w:bCs/>
          <w:iCs/>
          <w:lang w:val="af-ZA"/>
        </w:rPr>
        <w:t xml:space="preserve"> tỷ đồng, bằng </w:t>
      </w:r>
      <w:r>
        <w:rPr>
          <w:bCs/>
          <w:iCs/>
          <w:lang w:val="af-ZA"/>
        </w:rPr>
        <w:t>79,3</w:t>
      </w:r>
      <w:r w:rsidRPr="009F5D5F">
        <w:rPr>
          <w:bCs/>
          <w:iCs/>
          <w:lang w:val="af-ZA"/>
        </w:rPr>
        <w:t xml:space="preserve">% và tăng </w:t>
      </w:r>
      <w:r>
        <w:rPr>
          <w:bCs/>
          <w:iCs/>
          <w:lang w:val="af-ZA"/>
        </w:rPr>
        <w:t>14,6</w:t>
      </w:r>
      <w:r w:rsidRPr="009F5D5F">
        <w:rPr>
          <w:bCs/>
          <w:iCs/>
          <w:lang w:val="af-ZA"/>
        </w:rPr>
        <w:t xml:space="preserve">%; Hải Phòng </w:t>
      </w:r>
      <w:r>
        <w:rPr>
          <w:bCs/>
          <w:iCs/>
          <w:lang w:val="af-ZA"/>
        </w:rPr>
        <w:t xml:space="preserve">10.357 </w:t>
      </w:r>
      <w:r w:rsidRPr="009F5D5F">
        <w:rPr>
          <w:bCs/>
          <w:iCs/>
          <w:lang w:val="af-ZA"/>
        </w:rPr>
        <w:t xml:space="preserve">tỷ đồng, bằng </w:t>
      </w:r>
      <w:r>
        <w:rPr>
          <w:bCs/>
          <w:iCs/>
          <w:lang w:val="af-ZA"/>
        </w:rPr>
        <w:t>71,7</w:t>
      </w:r>
      <w:r w:rsidRPr="009F5D5F">
        <w:rPr>
          <w:bCs/>
          <w:iCs/>
          <w:lang w:val="af-ZA"/>
        </w:rPr>
        <w:t xml:space="preserve">% và tăng </w:t>
      </w:r>
      <w:r>
        <w:rPr>
          <w:bCs/>
          <w:iCs/>
          <w:lang w:val="af-ZA"/>
        </w:rPr>
        <w:t>13,5</w:t>
      </w:r>
      <w:r w:rsidRPr="009F5D5F">
        <w:rPr>
          <w:bCs/>
          <w:iCs/>
          <w:lang w:val="af-ZA"/>
        </w:rPr>
        <w:t xml:space="preserve">%; Thanh Hóa </w:t>
      </w:r>
      <w:r>
        <w:rPr>
          <w:bCs/>
          <w:iCs/>
          <w:lang w:val="af-ZA"/>
        </w:rPr>
        <w:t xml:space="preserve">9.190 </w:t>
      </w:r>
      <w:r w:rsidRPr="009F5D5F">
        <w:rPr>
          <w:bCs/>
          <w:iCs/>
          <w:lang w:val="af-ZA"/>
        </w:rPr>
        <w:t xml:space="preserve">tỷ đồng, bằng </w:t>
      </w:r>
      <w:r>
        <w:rPr>
          <w:bCs/>
          <w:iCs/>
          <w:lang w:val="af-ZA"/>
        </w:rPr>
        <w:t>89,6</w:t>
      </w:r>
      <w:r w:rsidRPr="009F5D5F">
        <w:rPr>
          <w:bCs/>
          <w:iCs/>
          <w:lang w:val="af-ZA"/>
        </w:rPr>
        <w:t xml:space="preserve">% và tăng </w:t>
      </w:r>
      <w:r>
        <w:rPr>
          <w:bCs/>
          <w:iCs/>
          <w:lang w:val="af-ZA"/>
        </w:rPr>
        <w:t>29</w:t>
      </w:r>
      <w:r w:rsidRPr="009F5D5F">
        <w:rPr>
          <w:bCs/>
          <w:iCs/>
          <w:lang w:val="af-ZA"/>
        </w:rPr>
        <w:t xml:space="preserve">,9%; Bà Rịa - Vũng Tàu </w:t>
      </w:r>
      <w:r>
        <w:rPr>
          <w:bCs/>
          <w:iCs/>
          <w:lang w:val="af-ZA"/>
        </w:rPr>
        <w:t xml:space="preserve">7.309 </w:t>
      </w:r>
      <w:r w:rsidRPr="009F5D5F">
        <w:rPr>
          <w:bCs/>
          <w:iCs/>
          <w:lang w:val="af-ZA"/>
        </w:rPr>
        <w:t xml:space="preserve">tỷ đồng, bằng </w:t>
      </w:r>
      <w:r>
        <w:rPr>
          <w:bCs/>
          <w:iCs/>
          <w:lang w:val="af-ZA"/>
        </w:rPr>
        <w:t>75,4</w:t>
      </w:r>
      <w:r w:rsidRPr="009F5D5F">
        <w:rPr>
          <w:bCs/>
          <w:iCs/>
          <w:lang w:val="af-ZA"/>
        </w:rPr>
        <w:t xml:space="preserve">% và tăng </w:t>
      </w:r>
      <w:r>
        <w:rPr>
          <w:bCs/>
          <w:iCs/>
          <w:lang w:val="af-ZA"/>
        </w:rPr>
        <w:t>20,5</w:t>
      </w:r>
      <w:r w:rsidRPr="009F5D5F">
        <w:rPr>
          <w:bCs/>
          <w:iCs/>
          <w:lang w:val="af-ZA"/>
        </w:rPr>
        <w:t xml:space="preserve">%; Nghệ An </w:t>
      </w:r>
      <w:r>
        <w:rPr>
          <w:bCs/>
          <w:iCs/>
          <w:lang w:val="af-ZA"/>
        </w:rPr>
        <w:t xml:space="preserve">7.066 </w:t>
      </w:r>
      <w:r w:rsidRPr="009F5D5F">
        <w:rPr>
          <w:bCs/>
          <w:iCs/>
          <w:lang w:val="af-ZA"/>
        </w:rPr>
        <w:t xml:space="preserve">tỷ đồng, bằng </w:t>
      </w:r>
      <w:r>
        <w:rPr>
          <w:bCs/>
          <w:iCs/>
          <w:lang w:val="af-ZA"/>
        </w:rPr>
        <w:t>91,1</w:t>
      </w:r>
      <w:r w:rsidRPr="009F5D5F">
        <w:rPr>
          <w:bCs/>
          <w:iCs/>
          <w:lang w:val="af-ZA"/>
        </w:rPr>
        <w:t xml:space="preserve">% và tăng 41,3%; Bình Định </w:t>
      </w:r>
      <w:r>
        <w:rPr>
          <w:bCs/>
          <w:iCs/>
          <w:lang w:val="af-ZA"/>
        </w:rPr>
        <w:t xml:space="preserve">7.010 </w:t>
      </w:r>
      <w:r w:rsidRPr="009F5D5F">
        <w:rPr>
          <w:bCs/>
          <w:iCs/>
          <w:lang w:val="af-ZA"/>
        </w:rPr>
        <w:t xml:space="preserve">tỷ đồng, bằng </w:t>
      </w:r>
      <w:r>
        <w:rPr>
          <w:bCs/>
          <w:iCs/>
          <w:lang w:val="af-ZA"/>
        </w:rPr>
        <w:t>86,1</w:t>
      </w:r>
      <w:r w:rsidRPr="009F5D5F">
        <w:rPr>
          <w:bCs/>
          <w:iCs/>
          <w:lang w:val="af-ZA"/>
        </w:rPr>
        <w:t>% và tăng 3</w:t>
      </w:r>
      <w:r>
        <w:rPr>
          <w:bCs/>
          <w:iCs/>
          <w:lang w:val="af-ZA"/>
        </w:rPr>
        <w:t>0,1</w:t>
      </w:r>
      <w:r w:rsidRPr="009F5D5F">
        <w:rPr>
          <w:bCs/>
          <w:iCs/>
          <w:lang w:val="af-ZA"/>
        </w:rPr>
        <w:t>%.</w:t>
      </w:r>
    </w:p>
    <w:p w:rsidR="00F0464F" w:rsidRPr="009F5D5F" w:rsidRDefault="00F0464F" w:rsidP="00AD6431">
      <w:pPr>
        <w:spacing w:before="40" w:after="40" w:line="283" w:lineRule="auto"/>
        <w:ind w:firstLine="567"/>
        <w:jc w:val="both"/>
        <w:rPr>
          <w:bCs/>
          <w:iCs/>
          <w:color w:val="FF0000"/>
          <w:lang w:val="af-ZA"/>
        </w:rPr>
      </w:pPr>
      <w:r w:rsidRPr="009F5D5F">
        <w:rPr>
          <w:bCs/>
          <w:iCs/>
          <w:lang w:val="af-ZA"/>
        </w:rPr>
        <w:t>Tổng vốn đầu tư nước ngoài vào Việt Nam tính đến ngày 20/1</w:t>
      </w:r>
      <w:r>
        <w:rPr>
          <w:bCs/>
          <w:iCs/>
          <w:lang w:val="af-ZA"/>
        </w:rPr>
        <w:t>1</w:t>
      </w:r>
      <w:r w:rsidRPr="009F5D5F">
        <w:rPr>
          <w:bCs/>
          <w:iCs/>
          <w:lang w:val="af-ZA"/>
        </w:rPr>
        <w:t xml:space="preserve">/2020 bao gồm vốn đăng ký cấp mới, vốn đăng ký điều chỉnh và giá trị góp vốn, mua cổ phần của nhà đầu tư nước ngoài đạt </w:t>
      </w:r>
      <w:r>
        <w:rPr>
          <w:bCs/>
          <w:iCs/>
          <w:lang w:val="af-ZA"/>
        </w:rPr>
        <w:t>26,4</w:t>
      </w:r>
      <w:r w:rsidRPr="009F5D5F">
        <w:rPr>
          <w:bCs/>
          <w:iCs/>
          <w:lang w:val="af-ZA"/>
        </w:rPr>
        <w:t xml:space="preserve"> tỷ USD, giảm </w:t>
      </w:r>
      <w:r>
        <w:rPr>
          <w:bCs/>
          <w:iCs/>
          <w:lang w:val="af-ZA"/>
        </w:rPr>
        <w:t>16,9</w:t>
      </w:r>
      <w:r w:rsidRPr="009F5D5F">
        <w:rPr>
          <w:bCs/>
          <w:iCs/>
          <w:lang w:val="af-ZA"/>
        </w:rPr>
        <w:t>% so với cùng kỳ năm trước. Trong đó có 2.</w:t>
      </w:r>
      <w:r>
        <w:rPr>
          <w:bCs/>
          <w:iCs/>
          <w:lang w:val="af-ZA"/>
        </w:rPr>
        <w:t xml:space="preserve">313 </w:t>
      </w:r>
      <w:r w:rsidRPr="009F5D5F">
        <w:rPr>
          <w:bCs/>
          <w:iCs/>
          <w:lang w:val="af-ZA"/>
        </w:rPr>
        <w:t>dự án được cấp phép mới với số vốn đăng ký đạt 1</w:t>
      </w:r>
      <w:r>
        <w:rPr>
          <w:bCs/>
          <w:iCs/>
          <w:lang w:val="af-ZA"/>
        </w:rPr>
        <w:t>3</w:t>
      </w:r>
      <w:r w:rsidRPr="009F5D5F">
        <w:rPr>
          <w:bCs/>
          <w:iCs/>
          <w:lang w:val="af-ZA"/>
        </w:rPr>
        <w:t>,</w:t>
      </w:r>
      <w:r>
        <w:rPr>
          <w:bCs/>
          <w:iCs/>
          <w:lang w:val="af-ZA"/>
        </w:rPr>
        <w:t>6 tỷ USD, giảm 33</w:t>
      </w:r>
      <w:r w:rsidRPr="009F5D5F">
        <w:rPr>
          <w:bCs/>
          <w:iCs/>
          <w:lang w:val="af-ZA"/>
        </w:rPr>
        <w:t>,</w:t>
      </w:r>
      <w:r>
        <w:rPr>
          <w:bCs/>
          <w:iCs/>
          <w:lang w:val="af-ZA"/>
        </w:rPr>
        <w:t>5</w:t>
      </w:r>
      <w:r w:rsidRPr="009F5D5F">
        <w:rPr>
          <w:bCs/>
          <w:iCs/>
          <w:lang w:val="af-ZA"/>
        </w:rPr>
        <w:t xml:space="preserve">% về số dự án và giảm </w:t>
      </w:r>
      <w:r>
        <w:rPr>
          <w:bCs/>
          <w:iCs/>
          <w:lang w:val="af-ZA"/>
        </w:rPr>
        <w:t>7,6</w:t>
      </w:r>
      <w:r w:rsidRPr="009F5D5F">
        <w:rPr>
          <w:bCs/>
          <w:iCs/>
          <w:lang w:val="af-ZA"/>
        </w:rPr>
        <w:t xml:space="preserve">% về số vốn đăng ký so với cùng kỳ năm trước; có </w:t>
      </w:r>
      <w:r>
        <w:rPr>
          <w:bCs/>
          <w:iCs/>
          <w:lang w:val="af-ZA"/>
        </w:rPr>
        <w:t>1.051</w:t>
      </w:r>
      <w:r w:rsidRPr="009F5D5F">
        <w:rPr>
          <w:bCs/>
          <w:iCs/>
          <w:lang w:val="af-ZA"/>
        </w:rPr>
        <w:t xml:space="preserve"> lượt dự án đã cấp phép từ các năm trước đăng ký điều chỉnh vốn đầ</w:t>
      </w:r>
      <w:r>
        <w:rPr>
          <w:bCs/>
          <w:iCs/>
          <w:lang w:val="af-ZA"/>
        </w:rPr>
        <w:t>u tư với số vốn tăng thêm đạt 6,3</w:t>
      </w:r>
      <w:r w:rsidRPr="009F5D5F">
        <w:rPr>
          <w:bCs/>
          <w:iCs/>
          <w:lang w:val="af-ZA"/>
        </w:rPr>
        <w:t xml:space="preserve"> tỷ USD, tăng </w:t>
      </w:r>
      <w:r>
        <w:rPr>
          <w:bCs/>
          <w:iCs/>
          <w:lang w:val="af-ZA"/>
        </w:rPr>
        <w:t>7,8</w:t>
      </w:r>
      <w:r w:rsidRPr="009F5D5F">
        <w:rPr>
          <w:bCs/>
          <w:iCs/>
          <w:lang w:val="af-ZA"/>
        </w:rPr>
        <w:t xml:space="preserve">%; có </w:t>
      </w:r>
      <w:r>
        <w:rPr>
          <w:bCs/>
          <w:iCs/>
          <w:lang w:val="af-ZA"/>
        </w:rPr>
        <w:t>5.812</w:t>
      </w:r>
      <w:r w:rsidRPr="009F5D5F">
        <w:rPr>
          <w:bCs/>
          <w:iCs/>
          <w:lang w:val="af-ZA"/>
        </w:rPr>
        <w:t xml:space="preserve"> lượt góp vốn, mua cổ phần của nhà đầu tư nước ngoài với tổng giá trị góp vốn đạt 6,</w:t>
      </w:r>
      <w:r>
        <w:rPr>
          <w:bCs/>
          <w:iCs/>
          <w:lang w:val="af-ZA"/>
        </w:rPr>
        <w:t>5</w:t>
      </w:r>
      <w:r w:rsidRPr="009F5D5F">
        <w:rPr>
          <w:bCs/>
          <w:iCs/>
          <w:lang w:val="af-ZA"/>
        </w:rPr>
        <w:t xml:space="preserve"> tỷ </w:t>
      </w:r>
      <w:r>
        <w:rPr>
          <w:bCs/>
          <w:iCs/>
          <w:lang w:val="af-ZA"/>
        </w:rPr>
        <w:t>USD, giảm 41</w:t>
      </w:r>
      <w:r w:rsidRPr="009F5D5F">
        <w:rPr>
          <w:bCs/>
          <w:iCs/>
          <w:lang w:val="af-ZA"/>
        </w:rPr>
        <w:t>,</w:t>
      </w:r>
      <w:r>
        <w:rPr>
          <w:bCs/>
          <w:iCs/>
          <w:lang w:val="af-ZA"/>
        </w:rPr>
        <w:t>8</w:t>
      </w:r>
      <w:r w:rsidRPr="009F5D5F">
        <w:rPr>
          <w:bCs/>
          <w:iCs/>
          <w:lang w:val="af-ZA"/>
        </w:rPr>
        <w:t xml:space="preserve">%. Trong tổng số lượt góp vốn, mua cổ phần </w:t>
      </w:r>
      <w:r>
        <w:rPr>
          <w:bCs/>
          <w:iCs/>
          <w:lang w:val="af-ZA"/>
        </w:rPr>
        <w:t>của nhà đầu tư nước ngoài có 1.535</w:t>
      </w:r>
      <w:r w:rsidRPr="009F5D5F">
        <w:rPr>
          <w:bCs/>
          <w:iCs/>
          <w:lang w:val="af-ZA"/>
        </w:rPr>
        <w:t xml:space="preserve"> lượt góp vốn, mua cổ phần làm tăng vốn điều lệ của doanh nghiệp với giá trị vốn góp gần 2,</w:t>
      </w:r>
      <w:r>
        <w:rPr>
          <w:bCs/>
          <w:iCs/>
          <w:lang w:val="af-ZA"/>
        </w:rPr>
        <w:t>7</w:t>
      </w:r>
      <w:r w:rsidRPr="009F5D5F">
        <w:rPr>
          <w:bCs/>
          <w:iCs/>
          <w:lang w:val="af-ZA"/>
        </w:rPr>
        <w:t xml:space="preserve"> tỷ USD và 4.</w:t>
      </w:r>
      <w:r>
        <w:rPr>
          <w:bCs/>
          <w:iCs/>
          <w:lang w:val="af-ZA"/>
        </w:rPr>
        <w:t>277</w:t>
      </w:r>
      <w:r w:rsidRPr="009F5D5F">
        <w:rPr>
          <w:bCs/>
          <w:iCs/>
          <w:lang w:val="af-ZA"/>
        </w:rPr>
        <w:t xml:space="preserve"> lượt nhà đầu tư nước ngoài mua lại cổ phần trong nước mà không làm tăng vốn điều lệ với giá trị hơn 3,</w:t>
      </w:r>
      <w:r>
        <w:rPr>
          <w:bCs/>
          <w:iCs/>
          <w:lang w:val="af-ZA"/>
        </w:rPr>
        <w:t>8</w:t>
      </w:r>
      <w:r w:rsidRPr="009F5D5F">
        <w:rPr>
          <w:bCs/>
          <w:iCs/>
          <w:lang w:val="af-ZA"/>
        </w:rPr>
        <w:t xml:space="preserve"> tỷ USD. Vốn đầu tư trực tiếp nước ngoài thực hiện </w:t>
      </w:r>
      <w:r>
        <w:rPr>
          <w:bCs/>
          <w:iCs/>
          <w:lang w:val="af-ZA"/>
        </w:rPr>
        <w:t>11</w:t>
      </w:r>
      <w:r w:rsidRPr="009F5D5F">
        <w:rPr>
          <w:bCs/>
          <w:iCs/>
          <w:lang w:val="af-ZA"/>
        </w:rPr>
        <w:t xml:space="preserve"> tháng ước tính đạt </w:t>
      </w:r>
      <w:r>
        <w:rPr>
          <w:bCs/>
          <w:iCs/>
          <w:lang w:val="af-ZA"/>
        </w:rPr>
        <w:t>17,2</w:t>
      </w:r>
      <w:r w:rsidRPr="009F5D5F">
        <w:rPr>
          <w:bCs/>
          <w:iCs/>
          <w:lang w:val="af-ZA"/>
        </w:rPr>
        <w:t xml:space="preserve"> tỷ USD, giảm 2,</w:t>
      </w:r>
      <w:r>
        <w:rPr>
          <w:bCs/>
          <w:iCs/>
          <w:lang w:val="af-ZA"/>
        </w:rPr>
        <w:t>4</w:t>
      </w:r>
      <w:r w:rsidRPr="009F5D5F">
        <w:rPr>
          <w:bCs/>
          <w:iCs/>
          <w:lang w:val="af-ZA"/>
        </w:rPr>
        <w:t>% so với cùng kỳ năm trước, trong đó công nghiệp chế biến, chế tạo đạt 1</w:t>
      </w:r>
      <w:r>
        <w:rPr>
          <w:bCs/>
          <w:iCs/>
          <w:lang w:val="af-ZA"/>
        </w:rPr>
        <w:t>2</w:t>
      </w:r>
      <w:r w:rsidRPr="009F5D5F">
        <w:rPr>
          <w:bCs/>
          <w:iCs/>
          <w:lang w:val="af-ZA"/>
        </w:rPr>
        <w:t>,2 tỷ USD, chiếm 7</w:t>
      </w:r>
      <w:r>
        <w:rPr>
          <w:bCs/>
          <w:iCs/>
          <w:lang w:val="af-ZA"/>
        </w:rPr>
        <w:t>0,7</w:t>
      </w:r>
      <w:r w:rsidRPr="009F5D5F">
        <w:rPr>
          <w:bCs/>
          <w:iCs/>
          <w:lang w:val="af-ZA"/>
        </w:rPr>
        <w:t>% tổng vốn đầu tư trực tiếp nước ngoài thực hiện; hoạt động kinh doanh bất động sản đạt 2,</w:t>
      </w:r>
      <w:r>
        <w:rPr>
          <w:bCs/>
          <w:iCs/>
          <w:lang w:val="af-ZA"/>
        </w:rPr>
        <w:t>5</w:t>
      </w:r>
      <w:r w:rsidRPr="009F5D5F">
        <w:rPr>
          <w:bCs/>
          <w:iCs/>
          <w:lang w:val="af-ZA"/>
        </w:rPr>
        <w:t xml:space="preserve"> tỷ USD, chiếm 14,</w:t>
      </w:r>
      <w:r>
        <w:rPr>
          <w:bCs/>
          <w:iCs/>
          <w:lang w:val="af-ZA"/>
        </w:rPr>
        <w:t>7</w:t>
      </w:r>
      <w:r w:rsidRPr="009F5D5F">
        <w:rPr>
          <w:bCs/>
          <w:iCs/>
          <w:lang w:val="af-ZA"/>
        </w:rPr>
        <w:t xml:space="preserve">%; sản xuất, phân phối điện, khí đốt, nước nóng, hơi nước và điều hòa không khí đạt </w:t>
      </w:r>
      <w:r>
        <w:rPr>
          <w:bCs/>
          <w:iCs/>
          <w:lang w:val="af-ZA"/>
        </w:rPr>
        <w:t>1,2</w:t>
      </w:r>
      <w:r w:rsidRPr="009F5D5F">
        <w:rPr>
          <w:bCs/>
          <w:iCs/>
          <w:lang w:val="af-ZA"/>
        </w:rPr>
        <w:t xml:space="preserve"> tỷ USD, chiếm 6,9%.</w:t>
      </w:r>
    </w:p>
    <w:p w:rsidR="00F0464F" w:rsidRPr="009F5D5F" w:rsidRDefault="00F0464F" w:rsidP="00AF2948">
      <w:pPr>
        <w:spacing w:before="40" w:after="40" w:line="278" w:lineRule="auto"/>
        <w:ind w:firstLine="567"/>
        <w:jc w:val="both"/>
        <w:rPr>
          <w:bCs/>
          <w:iCs/>
          <w:lang w:val="af-ZA"/>
        </w:rPr>
      </w:pPr>
      <w:r w:rsidRPr="009F5D5F">
        <w:rPr>
          <w:bCs/>
          <w:iCs/>
          <w:lang w:val="af-ZA"/>
        </w:rPr>
        <w:t xml:space="preserve">Trong </w:t>
      </w:r>
      <w:r>
        <w:rPr>
          <w:bCs/>
          <w:iCs/>
          <w:lang w:val="af-ZA"/>
        </w:rPr>
        <w:t>11</w:t>
      </w:r>
      <w:r w:rsidRPr="009F5D5F">
        <w:rPr>
          <w:bCs/>
          <w:iCs/>
          <w:lang w:val="af-ZA"/>
        </w:rPr>
        <w:t xml:space="preserve"> tháng năm 2020, ngành công nghiệp chế biến, chế tạo được cấp phép mới đầu tư trực tiếp nước ngoài lớn nhất với số vốn đăng ký đạt </w:t>
      </w:r>
      <w:r>
        <w:rPr>
          <w:bCs/>
          <w:iCs/>
          <w:lang w:val="af-ZA"/>
        </w:rPr>
        <w:t>6,5</w:t>
      </w:r>
      <w:r w:rsidRPr="009F5D5F">
        <w:rPr>
          <w:bCs/>
          <w:iCs/>
          <w:lang w:val="af-ZA"/>
        </w:rPr>
        <w:t xml:space="preserve"> tỷ USD, chiếm </w:t>
      </w:r>
      <w:r>
        <w:rPr>
          <w:bCs/>
          <w:iCs/>
          <w:lang w:val="af-ZA"/>
        </w:rPr>
        <w:t>47,8</w:t>
      </w:r>
      <w:r w:rsidRPr="009F5D5F">
        <w:rPr>
          <w:bCs/>
          <w:iCs/>
          <w:lang w:val="af-ZA"/>
        </w:rPr>
        <w:t>% tổng số vốn đăng ký cấp mới; ngành sản xuất, phân phối điện, khí đốt, nước nóng, hơi nước và điều hòa không khí đạt 4,</w:t>
      </w:r>
      <w:r>
        <w:rPr>
          <w:bCs/>
          <w:iCs/>
          <w:lang w:val="af-ZA"/>
        </w:rPr>
        <w:t>9</w:t>
      </w:r>
      <w:r w:rsidRPr="009F5D5F">
        <w:rPr>
          <w:bCs/>
          <w:iCs/>
          <w:lang w:val="af-ZA"/>
        </w:rPr>
        <w:t xml:space="preserve"> tỷ USD, chiếm </w:t>
      </w:r>
      <w:r>
        <w:rPr>
          <w:bCs/>
          <w:iCs/>
          <w:lang w:val="af-ZA"/>
        </w:rPr>
        <w:t>36,5</w:t>
      </w:r>
      <w:r w:rsidRPr="009F5D5F">
        <w:rPr>
          <w:bCs/>
          <w:iCs/>
          <w:lang w:val="af-ZA"/>
        </w:rPr>
        <w:t>%; các ngành</w:t>
      </w:r>
      <w:r>
        <w:rPr>
          <w:bCs/>
          <w:iCs/>
          <w:lang w:val="af-ZA"/>
        </w:rPr>
        <w:t xml:space="preserve"> còn lại đạt 2,2</w:t>
      </w:r>
      <w:r w:rsidRPr="009F5D5F">
        <w:rPr>
          <w:bCs/>
          <w:iCs/>
          <w:lang w:val="af-ZA"/>
        </w:rPr>
        <w:t xml:space="preserve"> tỷ USD, chiếm </w:t>
      </w:r>
      <w:r>
        <w:rPr>
          <w:bCs/>
          <w:iCs/>
          <w:lang w:val="af-ZA"/>
        </w:rPr>
        <w:t>15,7</w:t>
      </w:r>
      <w:r w:rsidRPr="009F5D5F">
        <w:rPr>
          <w:bCs/>
          <w:iCs/>
          <w:lang w:val="af-ZA"/>
        </w:rPr>
        <w:t xml:space="preserve">%. Nếu tính cả vốn đăng ký bổ sung của các dự án đã cấp phép từ các năm trước thì vốn đầu tư trực tiếp nước ngoài vào ngành công nghiệp chế biến, chế tạo đạt </w:t>
      </w:r>
      <w:r>
        <w:rPr>
          <w:bCs/>
          <w:iCs/>
          <w:lang w:val="af-ZA"/>
        </w:rPr>
        <w:t>11,1</w:t>
      </w:r>
      <w:r w:rsidRPr="009F5D5F">
        <w:rPr>
          <w:bCs/>
          <w:iCs/>
          <w:lang w:val="af-ZA"/>
        </w:rPr>
        <w:t xml:space="preserve"> tỷ USD, chiếm </w:t>
      </w:r>
      <w:r>
        <w:rPr>
          <w:bCs/>
          <w:iCs/>
          <w:lang w:val="af-ZA"/>
        </w:rPr>
        <w:t>55,7</w:t>
      </w:r>
      <w:r w:rsidRPr="009F5D5F">
        <w:rPr>
          <w:bCs/>
          <w:iCs/>
          <w:lang w:val="af-ZA"/>
        </w:rPr>
        <w:t>% tổng số vốn; ngành sản xuất, phân phối điện, khí đốt, nước nóng, hơi nước và điều hòa không khí đạt 4,</w:t>
      </w:r>
      <w:r>
        <w:rPr>
          <w:bCs/>
          <w:iCs/>
          <w:lang w:val="af-ZA"/>
        </w:rPr>
        <w:t>8</w:t>
      </w:r>
      <w:r w:rsidRPr="009F5D5F">
        <w:rPr>
          <w:bCs/>
          <w:iCs/>
          <w:lang w:val="af-ZA"/>
        </w:rPr>
        <w:t xml:space="preserve"> tỷ USD</w:t>
      </w:r>
      <w:r w:rsidRPr="009F5D5F">
        <w:rPr>
          <w:rStyle w:val="FootnoteReference"/>
          <w:bCs/>
          <w:iCs/>
          <w:lang w:val="af-ZA"/>
        </w:rPr>
        <w:footnoteReference w:id="7"/>
      </w:r>
      <w:r w:rsidRPr="009F5D5F">
        <w:rPr>
          <w:bCs/>
          <w:iCs/>
          <w:lang w:val="af-ZA"/>
        </w:rPr>
        <w:t xml:space="preserve">, chiếm </w:t>
      </w:r>
      <w:r>
        <w:rPr>
          <w:bCs/>
          <w:iCs/>
          <w:lang w:val="af-ZA"/>
        </w:rPr>
        <w:t>24,1</w:t>
      </w:r>
      <w:r w:rsidRPr="009F5D5F">
        <w:rPr>
          <w:bCs/>
          <w:iCs/>
          <w:lang w:val="af-ZA"/>
        </w:rPr>
        <w:t xml:space="preserve">%; </w:t>
      </w:r>
      <w:r>
        <w:rPr>
          <w:bCs/>
          <w:iCs/>
          <w:lang w:val="af-ZA"/>
        </w:rPr>
        <w:t xml:space="preserve">hoạt động kinh doanh bất động sản đạt 2,2 tỷ USD, chiếm 11%; </w:t>
      </w:r>
      <w:r w:rsidRPr="009F5D5F">
        <w:rPr>
          <w:bCs/>
          <w:iCs/>
          <w:lang w:val="af-ZA"/>
        </w:rPr>
        <w:t xml:space="preserve">các ngành còn lại đạt </w:t>
      </w:r>
      <w:r>
        <w:rPr>
          <w:bCs/>
          <w:iCs/>
          <w:lang w:val="af-ZA"/>
        </w:rPr>
        <w:t>1,8</w:t>
      </w:r>
      <w:r w:rsidRPr="009F5D5F">
        <w:rPr>
          <w:bCs/>
          <w:iCs/>
          <w:lang w:val="af-ZA"/>
        </w:rPr>
        <w:t xml:space="preserve"> tỷ USD, chiếm </w:t>
      </w:r>
      <w:r>
        <w:rPr>
          <w:bCs/>
          <w:iCs/>
          <w:lang w:val="af-ZA"/>
        </w:rPr>
        <w:t>9,2</w:t>
      </w:r>
      <w:r w:rsidRPr="009F5D5F">
        <w:rPr>
          <w:bCs/>
          <w:iCs/>
          <w:lang w:val="af-ZA"/>
        </w:rPr>
        <w:t xml:space="preserve">%. Đối với hình thức góp vốn, mua cổ phần của nhà đầu tư nước ngoài, vốn đầu tư vào ngành công nghiệp chế biến, chế tạo đạt </w:t>
      </w:r>
      <w:r>
        <w:rPr>
          <w:bCs/>
          <w:iCs/>
          <w:lang w:val="af-ZA"/>
        </w:rPr>
        <w:t>1</w:t>
      </w:r>
      <w:r w:rsidR="00253544">
        <w:rPr>
          <w:bCs/>
          <w:iCs/>
          <w:lang w:val="af-ZA"/>
        </w:rPr>
        <w:t>.655</w:t>
      </w:r>
      <w:r w:rsidRPr="009F5D5F">
        <w:rPr>
          <w:bCs/>
          <w:iCs/>
          <w:lang w:val="af-ZA"/>
        </w:rPr>
        <w:t xml:space="preserve"> t</w:t>
      </w:r>
      <w:r w:rsidR="00253544">
        <w:rPr>
          <w:bCs/>
          <w:iCs/>
          <w:lang w:val="af-ZA"/>
        </w:rPr>
        <w:t>riệu</w:t>
      </w:r>
      <w:r w:rsidRPr="009F5D5F">
        <w:rPr>
          <w:bCs/>
          <w:iCs/>
          <w:lang w:val="af-ZA"/>
        </w:rPr>
        <w:t xml:space="preserve"> USD, chiếm 25,</w:t>
      </w:r>
      <w:r>
        <w:rPr>
          <w:bCs/>
          <w:iCs/>
          <w:lang w:val="af-ZA"/>
        </w:rPr>
        <w:t>3</w:t>
      </w:r>
      <w:r w:rsidRPr="009F5D5F">
        <w:rPr>
          <w:bCs/>
          <w:iCs/>
          <w:lang w:val="af-ZA"/>
        </w:rPr>
        <w:t>% tổng vốn; hoạt động kinh doanh bất động sản đạt 1</w:t>
      </w:r>
      <w:r w:rsidR="00253544">
        <w:rPr>
          <w:bCs/>
          <w:iCs/>
          <w:lang w:val="af-ZA"/>
        </w:rPr>
        <w:t>.612,6</w:t>
      </w:r>
      <w:r>
        <w:rPr>
          <w:bCs/>
          <w:iCs/>
          <w:lang w:val="af-ZA"/>
        </w:rPr>
        <w:t xml:space="preserve"> t</w:t>
      </w:r>
      <w:r w:rsidR="00253544">
        <w:rPr>
          <w:bCs/>
          <w:iCs/>
          <w:lang w:val="af-ZA"/>
        </w:rPr>
        <w:t>riệu</w:t>
      </w:r>
      <w:r>
        <w:rPr>
          <w:bCs/>
          <w:iCs/>
          <w:lang w:val="af-ZA"/>
        </w:rPr>
        <w:t xml:space="preserve"> USD, chiếm 24,7</w:t>
      </w:r>
      <w:r w:rsidRPr="009F5D5F">
        <w:rPr>
          <w:bCs/>
          <w:iCs/>
          <w:lang w:val="af-ZA"/>
        </w:rPr>
        <w:t>%; các ngành còn lại đạt 3</w:t>
      </w:r>
      <w:r>
        <w:rPr>
          <w:bCs/>
          <w:iCs/>
          <w:lang w:val="af-ZA"/>
        </w:rPr>
        <w:t>,3</w:t>
      </w:r>
      <w:r w:rsidRPr="009F5D5F">
        <w:rPr>
          <w:bCs/>
          <w:iCs/>
          <w:lang w:val="af-ZA"/>
        </w:rPr>
        <w:t xml:space="preserve"> tỷ USD, chiếm </w:t>
      </w:r>
      <w:r>
        <w:rPr>
          <w:bCs/>
          <w:iCs/>
          <w:lang w:val="af-ZA"/>
        </w:rPr>
        <w:t>50</w:t>
      </w:r>
      <w:r w:rsidRPr="009F5D5F">
        <w:rPr>
          <w:bCs/>
          <w:iCs/>
          <w:lang w:val="af-ZA"/>
        </w:rPr>
        <w:t>%.</w:t>
      </w:r>
    </w:p>
    <w:p w:rsidR="00F0464F" w:rsidRPr="009F5D5F" w:rsidRDefault="00F0464F" w:rsidP="00AF2948">
      <w:pPr>
        <w:spacing w:before="40" w:after="40" w:line="278" w:lineRule="auto"/>
        <w:ind w:firstLine="567"/>
        <w:jc w:val="both"/>
        <w:rPr>
          <w:bCs/>
          <w:iCs/>
          <w:lang w:val="af-ZA"/>
        </w:rPr>
      </w:pPr>
      <w:r w:rsidRPr="009F5D5F">
        <w:rPr>
          <w:bCs/>
          <w:iCs/>
          <w:lang w:val="af-ZA"/>
        </w:rPr>
        <w:t>Trong số 7</w:t>
      </w:r>
      <w:r>
        <w:rPr>
          <w:bCs/>
          <w:iCs/>
          <w:lang w:val="af-ZA"/>
        </w:rPr>
        <w:t>7</w:t>
      </w:r>
      <w:r w:rsidRPr="009F5D5F">
        <w:rPr>
          <w:bCs/>
          <w:iCs/>
          <w:lang w:val="af-ZA"/>
        </w:rPr>
        <w:t xml:space="preserve"> quốc gia và vùng lãnh thổ có dự án đầu tư được cấ</w:t>
      </w:r>
      <w:r>
        <w:rPr>
          <w:bCs/>
          <w:iCs/>
          <w:lang w:val="af-ZA"/>
        </w:rPr>
        <w:t>p phép mới tại Việt Nam trong 11</w:t>
      </w:r>
      <w:r w:rsidRPr="009F5D5F">
        <w:rPr>
          <w:bCs/>
          <w:iCs/>
          <w:lang w:val="af-ZA"/>
        </w:rPr>
        <w:t xml:space="preserve"> tháng, Xin-ga-po là nhà đầu tư lớn nhất với 5,</w:t>
      </w:r>
      <w:r>
        <w:rPr>
          <w:bCs/>
          <w:iCs/>
          <w:lang w:val="af-ZA"/>
        </w:rPr>
        <w:t>8</w:t>
      </w:r>
      <w:r w:rsidRPr="009F5D5F">
        <w:rPr>
          <w:bCs/>
          <w:iCs/>
          <w:lang w:val="af-ZA"/>
        </w:rPr>
        <w:t xml:space="preserve"> tỷ USD, chiếm </w:t>
      </w:r>
      <w:r>
        <w:rPr>
          <w:bCs/>
          <w:iCs/>
          <w:lang w:val="af-ZA"/>
        </w:rPr>
        <w:t>42,7</w:t>
      </w:r>
      <w:r w:rsidRPr="009F5D5F">
        <w:rPr>
          <w:bCs/>
          <w:iCs/>
          <w:lang w:val="af-ZA"/>
        </w:rPr>
        <w:t xml:space="preserve">% tổng vốn đăng ký cấp mới; tiếp đến là Đài Loan (TQ) </w:t>
      </w:r>
      <w:r>
        <w:rPr>
          <w:bCs/>
          <w:iCs/>
          <w:lang w:val="af-ZA"/>
        </w:rPr>
        <w:t>1</w:t>
      </w:r>
      <w:r w:rsidRPr="009F5D5F">
        <w:rPr>
          <w:bCs/>
          <w:iCs/>
          <w:lang w:val="af-ZA"/>
        </w:rPr>
        <w:t>,</w:t>
      </w:r>
      <w:r>
        <w:rPr>
          <w:bCs/>
          <w:iCs/>
          <w:lang w:val="af-ZA"/>
        </w:rPr>
        <w:t>5</w:t>
      </w:r>
      <w:r w:rsidRPr="009F5D5F">
        <w:rPr>
          <w:bCs/>
          <w:iCs/>
          <w:lang w:val="af-ZA"/>
        </w:rPr>
        <w:t xml:space="preserve"> t</w:t>
      </w:r>
      <w:r>
        <w:rPr>
          <w:bCs/>
          <w:iCs/>
          <w:lang w:val="af-ZA"/>
        </w:rPr>
        <w:t>ỷ</w:t>
      </w:r>
      <w:r w:rsidRPr="009F5D5F">
        <w:rPr>
          <w:bCs/>
          <w:iCs/>
          <w:lang w:val="af-ZA"/>
        </w:rPr>
        <w:t xml:space="preserve"> USD, chiếm </w:t>
      </w:r>
      <w:r>
        <w:rPr>
          <w:bCs/>
          <w:iCs/>
          <w:lang w:val="af-ZA"/>
        </w:rPr>
        <w:t>10,</w:t>
      </w:r>
      <w:r w:rsidRPr="009F5D5F">
        <w:rPr>
          <w:bCs/>
          <w:iCs/>
          <w:lang w:val="af-ZA"/>
        </w:rPr>
        <w:t>8%; Trung Quốc 1,</w:t>
      </w:r>
      <w:r>
        <w:rPr>
          <w:bCs/>
          <w:iCs/>
          <w:lang w:val="af-ZA"/>
        </w:rPr>
        <w:t>4</w:t>
      </w:r>
      <w:r w:rsidRPr="009F5D5F">
        <w:rPr>
          <w:bCs/>
          <w:iCs/>
          <w:lang w:val="af-ZA"/>
        </w:rPr>
        <w:t xml:space="preserve"> tỷ USD, chiếm 1</w:t>
      </w:r>
      <w:r>
        <w:rPr>
          <w:bCs/>
          <w:iCs/>
          <w:lang w:val="af-ZA"/>
        </w:rPr>
        <w:t>0,5%; Hàn Quốc 1.142,1</w:t>
      </w:r>
      <w:r w:rsidRPr="009F5D5F">
        <w:rPr>
          <w:bCs/>
          <w:iCs/>
          <w:lang w:val="af-ZA"/>
        </w:rPr>
        <w:t xml:space="preserve"> t</w:t>
      </w:r>
      <w:r>
        <w:rPr>
          <w:bCs/>
          <w:iCs/>
          <w:lang w:val="af-ZA"/>
        </w:rPr>
        <w:t>riệu</w:t>
      </w:r>
      <w:r w:rsidRPr="009F5D5F">
        <w:rPr>
          <w:bCs/>
          <w:iCs/>
          <w:lang w:val="af-ZA"/>
        </w:rPr>
        <w:t xml:space="preserve"> USD, chiếm </w:t>
      </w:r>
      <w:r>
        <w:rPr>
          <w:bCs/>
          <w:iCs/>
          <w:lang w:val="af-ZA"/>
        </w:rPr>
        <w:t>8</w:t>
      </w:r>
      <w:r w:rsidRPr="009F5D5F">
        <w:rPr>
          <w:bCs/>
          <w:iCs/>
          <w:lang w:val="af-ZA"/>
        </w:rPr>
        <w:t xml:space="preserve">,4%; Đặc khu hành chính Hồng Công (TQ) </w:t>
      </w:r>
      <w:r>
        <w:rPr>
          <w:bCs/>
          <w:iCs/>
          <w:lang w:val="af-ZA"/>
        </w:rPr>
        <w:t>1.064,9</w:t>
      </w:r>
      <w:r w:rsidRPr="009F5D5F">
        <w:rPr>
          <w:bCs/>
          <w:iCs/>
          <w:lang w:val="af-ZA"/>
        </w:rPr>
        <w:t xml:space="preserve"> triệu USD, chiếm 7,</w:t>
      </w:r>
      <w:r>
        <w:rPr>
          <w:bCs/>
          <w:iCs/>
          <w:lang w:val="af-ZA"/>
        </w:rPr>
        <w:t>9</w:t>
      </w:r>
      <w:r w:rsidRPr="009F5D5F">
        <w:rPr>
          <w:bCs/>
          <w:iCs/>
          <w:lang w:val="af-ZA"/>
        </w:rPr>
        <w:t xml:space="preserve">%; Nhật Bản </w:t>
      </w:r>
      <w:r>
        <w:rPr>
          <w:bCs/>
          <w:iCs/>
          <w:lang w:val="af-ZA"/>
        </w:rPr>
        <w:t>678,3 triệu USD, chiếm 5</w:t>
      </w:r>
      <w:r w:rsidRPr="009F5D5F">
        <w:rPr>
          <w:bCs/>
          <w:iCs/>
          <w:lang w:val="af-ZA"/>
        </w:rPr>
        <w:t>%.</w:t>
      </w:r>
    </w:p>
    <w:p w:rsidR="00F0464F" w:rsidRPr="009F5D5F" w:rsidRDefault="00F0464F" w:rsidP="0057713A">
      <w:pPr>
        <w:spacing w:before="40" w:after="40" w:line="288" w:lineRule="auto"/>
        <w:ind w:firstLine="567"/>
        <w:jc w:val="both"/>
        <w:rPr>
          <w:lang w:val="it-IT"/>
        </w:rPr>
      </w:pPr>
      <w:r w:rsidRPr="009F5D5F">
        <w:rPr>
          <w:lang w:val="af-ZA"/>
        </w:rPr>
        <w:t xml:space="preserve">Đầu tư của Việt Nam ra nước ngoài trong </w:t>
      </w:r>
      <w:r>
        <w:rPr>
          <w:lang w:val="af-ZA"/>
        </w:rPr>
        <w:t>11</w:t>
      </w:r>
      <w:r w:rsidRPr="009F5D5F">
        <w:rPr>
          <w:lang w:val="af-ZA"/>
        </w:rPr>
        <w:t xml:space="preserve"> tháng năm 2020 có </w:t>
      </w:r>
      <w:r>
        <w:rPr>
          <w:lang w:val="af-ZA"/>
        </w:rPr>
        <w:t>114</w:t>
      </w:r>
      <w:r w:rsidRPr="009F5D5F">
        <w:rPr>
          <w:lang w:val="af-ZA"/>
        </w:rPr>
        <w:t xml:space="preserve"> dự án được cấp giấy chứng nhận đăng ký đầu tư mới với tổng số vốn đầu tư của phía Việt Nam là </w:t>
      </w:r>
      <w:r>
        <w:rPr>
          <w:lang w:val="af-ZA"/>
        </w:rPr>
        <w:t>316,4</w:t>
      </w:r>
      <w:r w:rsidRPr="009F5D5F">
        <w:rPr>
          <w:lang w:val="af-ZA"/>
        </w:rPr>
        <w:t xml:space="preserve"> triệu USD; có </w:t>
      </w:r>
      <w:r>
        <w:rPr>
          <w:lang w:val="af-ZA"/>
        </w:rPr>
        <w:t>30</w:t>
      </w:r>
      <w:r w:rsidRPr="009F5D5F">
        <w:rPr>
          <w:lang w:val="af-ZA"/>
        </w:rPr>
        <w:t xml:space="preserve"> lượt dự án điều chỉnh vốn với số vốn tăng thêm đạt </w:t>
      </w:r>
      <w:r>
        <w:rPr>
          <w:lang w:val="af-ZA"/>
        </w:rPr>
        <w:t>174</w:t>
      </w:r>
      <w:r w:rsidRPr="009F5D5F">
        <w:rPr>
          <w:lang w:val="af-ZA"/>
        </w:rPr>
        <w:t xml:space="preserve"> triệu USD. Tính chung tổng vốn đầu tư của Việt Nam ra nước ngoài (vốn cấp mới và tăng thêm) </w:t>
      </w:r>
      <w:r>
        <w:rPr>
          <w:lang w:val="af-ZA"/>
        </w:rPr>
        <w:t>11</w:t>
      </w:r>
      <w:r w:rsidRPr="009F5D5F">
        <w:rPr>
          <w:lang w:val="af-ZA"/>
        </w:rPr>
        <w:t xml:space="preserve"> tháng đạt </w:t>
      </w:r>
      <w:r>
        <w:rPr>
          <w:lang w:val="af-ZA"/>
        </w:rPr>
        <w:t>490,4</w:t>
      </w:r>
      <w:r w:rsidRPr="009F5D5F">
        <w:rPr>
          <w:lang w:val="af-ZA"/>
        </w:rPr>
        <w:t xml:space="preserve"> triệu USD, tăng </w:t>
      </w:r>
      <w:r>
        <w:rPr>
          <w:lang w:val="af-ZA"/>
        </w:rPr>
        <w:t>6,9</w:t>
      </w:r>
      <w:r w:rsidRPr="009F5D5F">
        <w:rPr>
          <w:lang w:val="af-ZA"/>
        </w:rPr>
        <w:t>% so với cùng kỳ năm trước, trong đó ngành công nghiệp chế biến, chế tạo đạt 228,</w:t>
      </w:r>
      <w:r>
        <w:rPr>
          <w:lang w:val="af-ZA"/>
        </w:rPr>
        <w:t>2</w:t>
      </w:r>
      <w:r w:rsidRPr="009F5D5F">
        <w:rPr>
          <w:lang w:val="af-ZA"/>
        </w:rPr>
        <w:t xml:space="preserve"> triệu USD, chiếm 4</w:t>
      </w:r>
      <w:r>
        <w:rPr>
          <w:lang w:val="af-ZA"/>
        </w:rPr>
        <w:t>6</w:t>
      </w:r>
      <w:r w:rsidRPr="009F5D5F">
        <w:rPr>
          <w:lang w:val="af-ZA"/>
        </w:rPr>
        <w:t>,</w:t>
      </w:r>
      <w:r>
        <w:rPr>
          <w:lang w:val="af-ZA"/>
        </w:rPr>
        <w:t>5</w:t>
      </w:r>
      <w:r w:rsidRPr="009F5D5F">
        <w:rPr>
          <w:lang w:val="af-ZA"/>
        </w:rPr>
        <w:t xml:space="preserve">% tổng vốn đầu tư; hoạt động tài chính, ngân hàng và bảo hiểm đạt 68,2 triệu USD, chiếm </w:t>
      </w:r>
      <w:r>
        <w:rPr>
          <w:lang w:val="af-ZA"/>
        </w:rPr>
        <w:t>13,9</w:t>
      </w:r>
      <w:r w:rsidRPr="009F5D5F">
        <w:rPr>
          <w:lang w:val="af-ZA"/>
        </w:rPr>
        <w:t xml:space="preserve">%; hoạt động chuyên môn, khoa học và công nghệ đạt 62,6 triệu USD, chiếm </w:t>
      </w:r>
      <w:r>
        <w:rPr>
          <w:lang w:val="af-ZA"/>
        </w:rPr>
        <w:t>12,8</w:t>
      </w:r>
      <w:r w:rsidRPr="009F5D5F">
        <w:rPr>
          <w:lang w:val="af-ZA"/>
        </w:rPr>
        <w:t xml:space="preserve">%; bán buôn và bán lẻ, sửa chữa ô tô, mô tô, xe máy và xe có động cơ khác đạt </w:t>
      </w:r>
      <w:r>
        <w:rPr>
          <w:lang w:val="af-ZA"/>
        </w:rPr>
        <w:t>62,3</w:t>
      </w:r>
      <w:r w:rsidRPr="009F5D5F">
        <w:rPr>
          <w:lang w:val="af-ZA"/>
        </w:rPr>
        <w:t xml:space="preserve"> triệu USD, chiếm 1</w:t>
      </w:r>
      <w:r>
        <w:rPr>
          <w:lang w:val="af-ZA"/>
        </w:rPr>
        <w:t>2</w:t>
      </w:r>
      <w:r w:rsidRPr="009F5D5F">
        <w:rPr>
          <w:lang w:val="af-ZA"/>
        </w:rPr>
        <w:t xml:space="preserve">,7%. Trong </w:t>
      </w:r>
      <w:r>
        <w:rPr>
          <w:lang w:val="af-ZA"/>
        </w:rPr>
        <w:t>11</w:t>
      </w:r>
      <w:r w:rsidRPr="009F5D5F">
        <w:rPr>
          <w:lang w:val="af-ZA"/>
        </w:rPr>
        <w:t xml:space="preserve"> tháng có </w:t>
      </w:r>
      <w:r>
        <w:rPr>
          <w:lang w:val="af-ZA"/>
        </w:rPr>
        <w:t>28</w:t>
      </w:r>
      <w:r w:rsidRPr="009F5D5F">
        <w:rPr>
          <w:lang w:val="af-ZA"/>
        </w:rPr>
        <w:t xml:space="preserve"> quốc gia và vùng lãnh thổ nhận đầu tư của Việt Nam, trong đó Ôx-trây-li-a là nước dẫn đầu với 101,8 triệu USD, chiếm 2</w:t>
      </w:r>
      <w:r>
        <w:rPr>
          <w:lang w:val="af-ZA"/>
        </w:rPr>
        <w:t>0</w:t>
      </w:r>
      <w:r w:rsidRPr="009F5D5F">
        <w:rPr>
          <w:lang w:val="af-ZA"/>
        </w:rPr>
        <w:t>,</w:t>
      </w:r>
      <w:r>
        <w:rPr>
          <w:lang w:val="af-ZA"/>
        </w:rPr>
        <w:t>8</w:t>
      </w:r>
      <w:r w:rsidRPr="009F5D5F">
        <w:rPr>
          <w:lang w:val="af-ZA"/>
        </w:rPr>
        <w:t xml:space="preserve">%; Đức 92,6 triệu USD, chiếm </w:t>
      </w:r>
      <w:r>
        <w:rPr>
          <w:lang w:val="af-ZA"/>
        </w:rPr>
        <w:t>18,9</w:t>
      </w:r>
      <w:r w:rsidRPr="009F5D5F">
        <w:rPr>
          <w:lang w:val="af-ZA"/>
        </w:rPr>
        <w:t>%; Lào 88,7 triệu USD, chiếm 18,</w:t>
      </w:r>
      <w:r>
        <w:rPr>
          <w:lang w:val="af-ZA"/>
        </w:rPr>
        <w:t>1</w:t>
      </w:r>
      <w:r w:rsidRPr="009F5D5F">
        <w:rPr>
          <w:lang w:val="af-ZA"/>
        </w:rPr>
        <w:t>%; Hoa Kỳ 69,</w:t>
      </w:r>
      <w:r>
        <w:rPr>
          <w:lang w:val="af-ZA"/>
        </w:rPr>
        <w:t>7</w:t>
      </w:r>
      <w:r w:rsidRPr="009F5D5F">
        <w:rPr>
          <w:lang w:val="af-ZA"/>
        </w:rPr>
        <w:t xml:space="preserve"> triệu USD, chiếm 14,</w:t>
      </w:r>
      <w:r>
        <w:rPr>
          <w:lang w:val="af-ZA"/>
        </w:rPr>
        <w:t>2</w:t>
      </w:r>
      <w:r w:rsidRPr="009F5D5F">
        <w:rPr>
          <w:lang w:val="af-ZA"/>
        </w:rPr>
        <w:t>%.</w:t>
      </w:r>
    </w:p>
    <w:p w:rsidR="00C144DC" w:rsidRPr="006E0700" w:rsidRDefault="00C144DC" w:rsidP="0057713A">
      <w:pPr>
        <w:spacing w:before="40" w:after="40" w:line="288" w:lineRule="auto"/>
        <w:ind w:firstLine="567"/>
        <w:jc w:val="both"/>
        <w:rPr>
          <w:b/>
          <w:bCs/>
        </w:rPr>
      </w:pPr>
      <w:r w:rsidRPr="006E0700">
        <w:rPr>
          <w:b/>
          <w:bCs/>
        </w:rPr>
        <w:t>5. Thu, chi ngân sách Nhà nước</w:t>
      </w:r>
    </w:p>
    <w:p w:rsidR="00B54863" w:rsidRPr="00AF2948" w:rsidRDefault="00B54863" w:rsidP="0057713A">
      <w:pPr>
        <w:spacing w:before="40" w:after="40" w:line="288" w:lineRule="auto"/>
        <w:ind w:right="2" w:firstLine="567"/>
        <w:jc w:val="both"/>
        <w:rPr>
          <w:i/>
          <w:color w:val="000000"/>
          <w:spacing w:val="-2"/>
        </w:rPr>
      </w:pPr>
      <w:r w:rsidRPr="00AF2948">
        <w:rPr>
          <w:i/>
          <w:color w:val="000000"/>
          <w:spacing w:val="-2"/>
          <w:lang w:val="nl-NL"/>
        </w:rPr>
        <w:t>T</w:t>
      </w:r>
      <w:r w:rsidRPr="00AF2948">
        <w:rPr>
          <w:i/>
          <w:spacing w:val="-2"/>
          <w:lang w:val="nl-NL"/>
        </w:rPr>
        <w:t>hu ngân sách 15 ngày đầu tháng 11/2020 ước tính đạt 29 nghìn tỷ đồng, giảm nhẹ so với cùng kỳ tháng 10/2020 do một số khoản thu phát sinh theo quý đã nộp vào tháng trước</w:t>
      </w:r>
      <w:r w:rsidR="00290D2A" w:rsidRPr="00AF2948">
        <w:rPr>
          <w:i/>
          <w:spacing w:val="-2"/>
          <w:lang w:val="nl-NL"/>
        </w:rPr>
        <w:t>.</w:t>
      </w:r>
      <w:r w:rsidRPr="00AF2948">
        <w:rPr>
          <w:i/>
          <w:color w:val="000000"/>
          <w:spacing w:val="-2"/>
        </w:rPr>
        <w:t xml:space="preserve"> </w:t>
      </w:r>
      <w:r w:rsidR="00290D2A" w:rsidRPr="00AF2948">
        <w:rPr>
          <w:i/>
          <w:color w:val="000000"/>
          <w:spacing w:val="-2"/>
          <w:lang w:val="en-US"/>
        </w:rPr>
        <w:t>C</w:t>
      </w:r>
      <w:r w:rsidRPr="00AF2948">
        <w:rPr>
          <w:i/>
          <w:color w:val="000000"/>
          <w:spacing w:val="-2"/>
        </w:rPr>
        <w:t xml:space="preserve">hi ngân sách </w:t>
      </w:r>
      <w:r w:rsidRPr="00AF2948">
        <w:rPr>
          <w:i/>
          <w:color w:val="000000"/>
          <w:spacing w:val="-2"/>
          <w:lang w:val="nl-NL"/>
        </w:rPr>
        <w:t xml:space="preserve">đáp ứng đầy đủ các nhiệm vụ chi phát triển kinh tế - xã hội, quốc phòng, an ninh, quản lý </w:t>
      </w:r>
      <w:r w:rsidR="00CB7F17" w:rsidRPr="00AF2948">
        <w:rPr>
          <w:i/>
          <w:color w:val="000000"/>
          <w:spacing w:val="-2"/>
          <w:lang w:val="nl-NL"/>
        </w:rPr>
        <w:t>N</w:t>
      </w:r>
      <w:r w:rsidRPr="00AF2948">
        <w:rPr>
          <w:i/>
          <w:color w:val="000000"/>
          <w:spacing w:val="-2"/>
          <w:lang w:val="nl-NL"/>
        </w:rPr>
        <w:t xml:space="preserve">hà nước, thanh toán các khoản nợ đến hạn và hỗ trợ kịp thời </w:t>
      </w:r>
      <w:r w:rsidR="00290D2A" w:rsidRPr="00AF2948">
        <w:rPr>
          <w:i/>
          <w:color w:val="000000"/>
          <w:spacing w:val="-2"/>
          <w:lang w:val="nl-NL"/>
        </w:rPr>
        <w:t>cho người dân khắc phục hậu quả thiên tai, bão lũ.</w:t>
      </w:r>
    </w:p>
    <w:p w:rsidR="00B54863" w:rsidRPr="00AF2948" w:rsidRDefault="00B54863" w:rsidP="0057713A">
      <w:pPr>
        <w:spacing w:before="40" w:after="40" w:line="288" w:lineRule="auto"/>
        <w:ind w:right="2" w:firstLine="567"/>
        <w:jc w:val="both"/>
        <w:rPr>
          <w:color w:val="000000"/>
          <w:spacing w:val="-4"/>
        </w:rPr>
      </w:pPr>
      <w:r w:rsidRPr="00AF2948">
        <w:rPr>
          <w:color w:val="000000"/>
          <w:spacing w:val="-4"/>
        </w:rPr>
        <w:t>Tổng thu ngân sách Nhà nước từ đầu năm đến thời điểm 15/11/2020 ước tính đạt 1.186,3 nghìn tỷ đồng, bằng 78,4% dự toán năm, trong đó thu nội địa đạt 1.001,5 nghìn tỷ đồng, bằng 79,2%; thu từ dầu thô 30,5 nghìn tỷ đồng, bằng 86,5%; thu cân đối ngân sách từ hoạt động xuất, nhập khẩu 153,5 nghìn tỷ đồng, bằng 73,8%. Trong thu nội địa, thu từ khu vực doanh nghiệp Nhà nước đạt 123,5 nghìn tỷ đồng, bằng 69,5% dự toán năm; thu từ doanh nghiệp có vốn đầu tư nước ngoài (không kể dầu thô) 166,1 nghìn tỷ đồng, bằng 72,6%; thu thuế công, thương nghiệp và dịch vụ ngoài Nhà nước 188,8 nghìn tỷ đồng, bằng 69,7%; thu thuế thu nhập cá nhân 102,1 nghìn tỷ đồng, bằng 79,4%; thu thuế bảo vệ môi trường 49,4 nghìn tỷ đồng, bằng 73,1%; thu tiền sử dụng đất 122,8 nghìn tỷ đồng, bằng 128,1%.</w:t>
      </w:r>
    </w:p>
    <w:p w:rsidR="00B54863" w:rsidRPr="006E0700" w:rsidRDefault="00B54863" w:rsidP="0057713A">
      <w:pPr>
        <w:spacing w:before="40" w:after="40" w:line="288" w:lineRule="auto"/>
        <w:ind w:firstLine="567"/>
        <w:jc w:val="both"/>
        <w:rPr>
          <w:b/>
          <w:bCs/>
        </w:rPr>
      </w:pPr>
      <w:r w:rsidRPr="006E0700">
        <w:rPr>
          <w:color w:val="000000"/>
        </w:rPr>
        <w:t>Tổng chi ngân sách Nhà nước từ đầu năm đến thời điểm 15/11/2020 ước tính đạt 1.323,2 nghìn tỷ đồng</w:t>
      </w:r>
      <w:r w:rsidRPr="006E0700">
        <w:t>, bằng </w:t>
      </w:r>
      <w:r w:rsidRPr="006E0700">
        <w:rPr>
          <w:lang w:val="en-US"/>
        </w:rPr>
        <w:t>75</w:t>
      </w:r>
      <w:r w:rsidRPr="006E0700">
        <w:t>,7% dự toán năm, trong đó chi thường xuyên đạt 884,3 nghìn tỷ đồng, bằng 83,7%; chi đầu tư</w:t>
      </w:r>
      <w:r w:rsidRPr="006E0700">
        <w:rPr>
          <w:color w:val="000000"/>
        </w:rPr>
        <w:t xml:space="preserve"> phát triển 338,3 nghìn tỷ</w:t>
      </w:r>
      <w:r w:rsidRPr="006E0700">
        <w:rPr>
          <w:color w:val="000000"/>
          <w:lang w:val="en-US"/>
        </w:rPr>
        <w:t xml:space="preserve"> đồng, bằng </w:t>
      </w:r>
      <w:r w:rsidRPr="006E0700">
        <w:rPr>
          <w:color w:val="000000"/>
        </w:rPr>
        <w:t>71,9%; chi trả nợ lãi 91,5 nghìn tỷ đồng, bằng </w:t>
      </w:r>
      <w:r w:rsidRPr="006E0700">
        <w:rPr>
          <w:color w:val="000000"/>
          <w:lang w:val="en-US"/>
        </w:rPr>
        <w:t>77,4</w:t>
      </w:r>
      <w:r w:rsidRPr="006E0700">
        <w:rPr>
          <w:color w:val="000000"/>
        </w:rPr>
        <w:t>%.</w:t>
      </w:r>
    </w:p>
    <w:p w:rsidR="00C144DC" w:rsidRPr="006E0700" w:rsidRDefault="00C144DC" w:rsidP="0057713A">
      <w:pPr>
        <w:pStyle w:val="Normal10"/>
        <w:spacing w:before="40" w:beforeAutospacing="0" w:after="40" w:afterAutospacing="0" w:line="288" w:lineRule="auto"/>
        <w:ind w:firstLine="567"/>
        <w:jc w:val="both"/>
        <w:rPr>
          <w:rFonts w:ascii="Times New Roman" w:hAnsi="Times New Roman" w:cs="Times New Roman"/>
          <w:b/>
          <w:bCs/>
          <w:sz w:val="28"/>
          <w:szCs w:val="28"/>
        </w:rPr>
      </w:pPr>
      <w:r w:rsidRPr="006E0700">
        <w:rPr>
          <w:rFonts w:ascii="Times New Roman" w:hAnsi="Times New Roman" w:cs="Times New Roman"/>
          <w:b/>
          <w:bCs/>
          <w:sz w:val="28"/>
          <w:szCs w:val="28"/>
        </w:rPr>
        <w:t>6. Thương mại, giá cả, vận tải và du lịch</w:t>
      </w:r>
    </w:p>
    <w:p w:rsidR="00C144DC" w:rsidRPr="006E0700" w:rsidRDefault="00C144DC" w:rsidP="0057713A">
      <w:pPr>
        <w:spacing w:before="40" w:after="40" w:line="288" w:lineRule="auto"/>
        <w:ind w:firstLine="567"/>
        <w:jc w:val="both"/>
        <w:rPr>
          <w:b/>
          <w:bCs/>
          <w:i/>
          <w:iCs/>
        </w:rPr>
      </w:pPr>
      <w:r w:rsidRPr="006E0700">
        <w:rPr>
          <w:b/>
          <w:bCs/>
          <w:i/>
          <w:iCs/>
        </w:rPr>
        <w:t>a) Bán lẻ hàng hóa và doanh thu dịch vụ tiêu dùng</w:t>
      </w:r>
    </w:p>
    <w:p w:rsidR="0052245B" w:rsidRPr="0052245B" w:rsidRDefault="0052245B" w:rsidP="0057713A">
      <w:pPr>
        <w:spacing w:before="40" w:after="40" w:line="288" w:lineRule="auto"/>
        <w:ind w:firstLine="567"/>
        <w:jc w:val="both"/>
        <w:rPr>
          <w:i/>
          <w:spacing w:val="-2"/>
        </w:rPr>
      </w:pPr>
      <w:r w:rsidRPr="0052245B">
        <w:rPr>
          <w:i/>
          <w:spacing w:val="-2"/>
          <w:lang w:val="nl-NL"/>
        </w:rPr>
        <w:t>Hoạt động thương mại và dịch vụ tiêu dùng tháng Mười Một tiếp tục xu hướng phục hồi,</w:t>
      </w:r>
      <w:r w:rsidRPr="0052245B">
        <w:rPr>
          <w:rStyle w:val="normalchar"/>
          <w:bCs/>
          <w:i/>
          <w:spacing w:val="-2"/>
          <w:lang w:val="nl-NL"/>
        </w:rPr>
        <w:t xml:space="preserve"> t</w:t>
      </w:r>
      <w:r w:rsidRPr="0052245B">
        <w:rPr>
          <w:i/>
          <w:spacing w:val="-2"/>
        </w:rPr>
        <w:t>ổng mức bán lẻ hàng hóa và doanh thu dịch vụ tiêu dùng tháng 11/2020 tăng 2,3% so với tháng trước và tăng 8,5% so với cùng kỳ năm trước</w:t>
      </w:r>
      <w:r w:rsidRPr="0052245B">
        <w:rPr>
          <w:i/>
          <w:spacing w:val="-2"/>
          <w:lang w:val="en-US"/>
        </w:rPr>
        <w:t>, trong đó doanh thu bán lẻ hàng hóa đạt mức tăng cao 13,2% cho thấy nhu cầu mua sắm của người dân đã tăng trở lại</w:t>
      </w:r>
      <w:r w:rsidRPr="0052245B">
        <w:rPr>
          <w:i/>
          <w:spacing w:val="-2"/>
        </w:rPr>
        <w:t>. Tính chung 11 tháng năm 2020, tổng mức bán lẻ hàng hóa và doanh thu dịch vụ tiêu dùng tăng 2%</w:t>
      </w:r>
      <w:r w:rsidRPr="0052245B">
        <w:rPr>
          <w:i/>
          <w:spacing w:val="-2"/>
          <w:lang w:val="en-US"/>
        </w:rPr>
        <w:t xml:space="preserve"> so với cùng kỳ năm trước</w:t>
      </w:r>
      <w:r w:rsidRPr="0052245B">
        <w:rPr>
          <w:i/>
          <w:spacing w:val="-2"/>
        </w:rPr>
        <w:t>.</w:t>
      </w:r>
    </w:p>
    <w:p w:rsidR="0052245B" w:rsidRPr="009F5D5F" w:rsidRDefault="0052245B" w:rsidP="00AF2948">
      <w:pPr>
        <w:pStyle w:val="NormalWeb"/>
        <w:shd w:val="clear" w:color="auto" w:fill="FFFFFF"/>
        <w:spacing w:before="40" w:beforeAutospacing="0" w:after="40" w:afterAutospacing="0" w:line="290" w:lineRule="auto"/>
        <w:ind w:firstLine="567"/>
        <w:jc w:val="both"/>
        <w:rPr>
          <w:sz w:val="28"/>
          <w:szCs w:val="28"/>
        </w:rPr>
      </w:pPr>
      <w:r w:rsidRPr="009F5D5F">
        <w:rPr>
          <w:sz w:val="28"/>
          <w:szCs w:val="28"/>
        </w:rPr>
        <w:t xml:space="preserve">Tổng mức bán lẻ hàng hóa và doanh thu dịch vụ tiêu dùng tháng Mười </w:t>
      </w:r>
      <w:r>
        <w:rPr>
          <w:sz w:val="28"/>
          <w:szCs w:val="28"/>
          <w:lang w:val="en-US"/>
        </w:rPr>
        <w:t xml:space="preserve">Một </w:t>
      </w:r>
      <w:r w:rsidRPr="009F5D5F">
        <w:rPr>
          <w:sz w:val="28"/>
          <w:szCs w:val="28"/>
        </w:rPr>
        <w:t>ước tính đạ</w:t>
      </w:r>
      <w:r>
        <w:rPr>
          <w:sz w:val="28"/>
          <w:szCs w:val="28"/>
        </w:rPr>
        <w:t>t 464,4</w:t>
      </w:r>
      <w:r w:rsidRPr="009F5D5F">
        <w:rPr>
          <w:sz w:val="28"/>
          <w:szCs w:val="28"/>
        </w:rPr>
        <w:t xml:space="preserve"> nghìn tỷ đồ</w:t>
      </w:r>
      <w:r>
        <w:rPr>
          <w:sz w:val="28"/>
          <w:szCs w:val="28"/>
        </w:rPr>
        <w:t>ng, tăng 2,3</w:t>
      </w:r>
      <w:r w:rsidRPr="009F5D5F">
        <w:rPr>
          <w:sz w:val="28"/>
          <w:szCs w:val="28"/>
        </w:rPr>
        <w:t>% so với tháng trướ</w:t>
      </w:r>
      <w:r>
        <w:rPr>
          <w:sz w:val="28"/>
          <w:szCs w:val="28"/>
        </w:rPr>
        <w:t>c và tăng 8,5</w:t>
      </w:r>
      <w:r w:rsidRPr="009F5D5F">
        <w:rPr>
          <w:sz w:val="28"/>
          <w:szCs w:val="28"/>
        </w:rPr>
        <w:t>% so với cùng kỳ năm trước, trong đó: Doanh thu bán lẻ hàng hóa đạ</w:t>
      </w:r>
      <w:r>
        <w:rPr>
          <w:sz w:val="28"/>
          <w:szCs w:val="28"/>
        </w:rPr>
        <w:t>t 365,7</w:t>
      </w:r>
      <w:r w:rsidRPr="009F5D5F">
        <w:rPr>
          <w:sz w:val="28"/>
          <w:szCs w:val="28"/>
        </w:rPr>
        <w:t xml:space="preserve"> nghìn tỷ đồ</w:t>
      </w:r>
      <w:r>
        <w:rPr>
          <w:sz w:val="28"/>
          <w:szCs w:val="28"/>
        </w:rPr>
        <w:t>ng, tăng 2,3% và tăng 13,2</w:t>
      </w:r>
      <w:r w:rsidRPr="009F5D5F">
        <w:rPr>
          <w:sz w:val="28"/>
          <w:szCs w:val="28"/>
        </w:rPr>
        <w:t>%</w:t>
      </w:r>
      <w:r w:rsidR="006511EC">
        <w:rPr>
          <w:sz w:val="28"/>
          <w:szCs w:val="28"/>
          <w:lang w:val="en-US"/>
        </w:rPr>
        <w:t>, chủ yếu do các cơ sở kinh doanh</w:t>
      </w:r>
      <w:r w:rsidR="00594844">
        <w:rPr>
          <w:sz w:val="28"/>
          <w:szCs w:val="28"/>
          <w:lang w:val="en-US"/>
        </w:rPr>
        <w:t xml:space="preserve"> trong tháng</w:t>
      </w:r>
      <w:r w:rsidR="006511EC">
        <w:rPr>
          <w:sz w:val="28"/>
          <w:szCs w:val="28"/>
          <w:lang w:val="en-US"/>
        </w:rPr>
        <w:t xml:space="preserve"> đưa ra nhiều chương trình khuyến mại đã thu hút người tiêu dùng tới mua sắm</w:t>
      </w:r>
      <w:r w:rsidRPr="009F5D5F">
        <w:rPr>
          <w:sz w:val="28"/>
          <w:szCs w:val="28"/>
        </w:rPr>
        <w:t>; doanh thu dịch vụ lưu trú, ăn uống đạ</w:t>
      </w:r>
      <w:r>
        <w:rPr>
          <w:sz w:val="28"/>
          <w:szCs w:val="28"/>
        </w:rPr>
        <w:t>t 47</w:t>
      </w:r>
      <w:r w:rsidRPr="009F5D5F">
        <w:rPr>
          <w:sz w:val="28"/>
          <w:szCs w:val="28"/>
        </w:rPr>
        <w:t>,</w:t>
      </w:r>
      <w:r>
        <w:rPr>
          <w:sz w:val="28"/>
          <w:szCs w:val="28"/>
          <w:lang w:val="en-US"/>
        </w:rPr>
        <w:t>4</w:t>
      </w:r>
      <w:r w:rsidRPr="009F5D5F">
        <w:rPr>
          <w:sz w:val="28"/>
          <w:szCs w:val="28"/>
        </w:rPr>
        <w:t xml:space="preserve"> nghìn tỷ đồ</w:t>
      </w:r>
      <w:r>
        <w:rPr>
          <w:sz w:val="28"/>
          <w:szCs w:val="28"/>
        </w:rPr>
        <w:t>ng, tăng 3,3</w:t>
      </w:r>
      <w:r w:rsidRPr="009F5D5F">
        <w:rPr>
          <w:sz w:val="28"/>
          <w:szCs w:val="28"/>
        </w:rPr>
        <w:t>% và giả</w:t>
      </w:r>
      <w:r>
        <w:rPr>
          <w:sz w:val="28"/>
          <w:szCs w:val="28"/>
        </w:rPr>
        <w:t>m 6,5</w:t>
      </w:r>
      <w:r w:rsidRPr="009F5D5F">
        <w:rPr>
          <w:sz w:val="28"/>
          <w:szCs w:val="28"/>
        </w:rPr>
        <w:t>%; doanh thu du lịch lữ hành đạ</w:t>
      </w:r>
      <w:r>
        <w:rPr>
          <w:sz w:val="28"/>
          <w:szCs w:val="28"/>
        </w:rPr>
        <w:t>t 1,3</w:t>
      </w:r>
      <w:r w:rsidRPr="009F5D5F">
        <w:rPr>
          <w:sz w:val="28"/>
          <w:szCs w:val="28"/>
        </w:rPr>
        <w:t xml:space="preserve"> nghìn tỷ đồng, </w:t>
      </w:r>
      <w:r>
        <w:rPr>
          <w:sz w:val="28"/>
          <w:szCs w:val="28"/>
          <w:lang w:val="en-US"/>
        </w:rPr>
        <w:t>tăng 3,5</w:t>
      </w:r>
      <w:r w:rsidRPr="009F5D5F">
        <w:rPr>
          <w:sz w:val="28"/>
          <w:szCs w:val="28"/>
        </w:rPr>
        <w:t>% và giả</w:t>
      </w:r>
      <w:r>
        <w:rPr>
          <w:sz w:val="28"/>
          <w:szCs w:val="28"/>
        </w:rPr>
        <w:t>m 68</w:t>
      </w:r>
      <w:r w:rsidRPr="009F5D5F">
        <w:rPr>
          <w:sz w:val="28"/>
          <w:szCs w:val="28"/>
        </w:rPr>
        <w:t>,</w:t>
      </w:r>
      <w:r>
        <w:rPr>
          <w:sz w:val="28"/>
          <w:szCs w:val="28"/>
          <w:lang w:val="en-US"/>
        </w:rPr>
        <w:t>3</w:t>
      </w:r>
      <w:r w:rsidRPr="009F5D5F">
        <w:rPr>
          <w:sz w:val="28"/>
          <w:szCs w:val="28"/>
        </w:rPr>
        <w:t>%; doanh thu dịch vụ khác đạ</w:t>
      </w:r>
      <w:r>
        <w:rPr>
          <w:sz w:val="28"/>
          <w:szCs w:val="28"/>
        </w:rPr>
        <w:t>t 50</w:t>
      </w:r>
      <w:r w:rsidRPr="009F5D5F">
        <w:rPr>
          <w:sz w:val="28"/>
          <w:szCs w:val="28"/>
        </w:rPr>
        <w:t xml:space="preserve"> nghìn tỷ đồ</w:t>
      </w:r>
      <w:r>
        <w:rPr>
          <w:sz w:val="28"/>
          <w:szCs w:val="28"/>
        </w:rPr>
        <w:t>ng, tăng 1,7</w:t>
      </w:r>
      <w:r w:rsidRPr="009F5D5F">
        <w:rPr>
          <w:sz w:val="28"/>
          <w:szCs w:val="28"/>
        </w:rPr>
        <w:t>% và giả</w:t>
      </w:r>
      <w:r>
        <w:rPr>
          <w:sz w:val="28"/>
          <w:szCs w:val="28"/>
        </w:rPr>
        <w:t>m 0,7</w:t>
      </w:r>
      <w:r w:rsidRPr="009F5D5F">
        <w:rPr>
          <w:sz w:val="28"/>
          <w:szCs w:val="28"/>
        </w:rPr>
        <w:t>%.</w:t>
      </w:r>
    </w:p>
    <w:p w:rsidR="0052245B" w:rsidRPr="009F5D5F" w:rsidRDefault="0052245B" w:rsidP="00AF2948">
      <w:pPr>
        <w:pStyle w:val="NormalWeb"/>
        <w:shd w:val="clear" w:color="auto" w:fill="FFFFFF"/>
        <w:spacing w:before="40" w:beforeAutospacing="0" w:after="40" w:afterAutospacing="0" w:line="290" w:lineRule="auto"/>
        <w:ind w:firstLine="567"/>
        <w:jc w:val="both"/>
        <w:rPr>
          <w:sz w:val="28"/>
          <w:szCs w:val="28"/>
        </w:rPr>
      </w:pPr>
      <w:r>
        <w:rPr>
          <w:sz w:val="28"/>
          <w:szCs w:val="28"/>
        </w:rPr>
        <w:t>Tính chung 11</w:t>
      </w:r>
      <w:r w:rsidRPr="009F5D5F">
        <w:rPr>
          <w:sz w:val="28"/>
          <w:szCs w:val="28"/>
        </w:rPr>
        <w:t xml:space="preserve"> tháng năm 2020, tổng mức bán lẻ hàng hóa và doanh thu dịch vụ tiêu dùng đạ</w:t>
      </w:r>
      <w:r>
        <w:rPr>
          <w:sz w:val="28"/>
          <w:szCs w:val="28"/>
        </w:rPr>
        <w:t>t 4.590,7</w:t>
      </w:r>
      <w:r w:rsidRPr="009F5D5F">
        <w:rPr>
          <w:sz w:val="28"/>
          <w:szCs w:val="28"/>
        </w:rPr>
        <w:t xml:space="preserve"> nghìn tỷ đồ</w:t>
      </w:r>
      <w:r>
        <w:rPr>
          <w:sz w:val="28"/>
          <w:szCs w:val="28"/>
        </w:rPr>
        <w:t>ng, tăng 2</w:t>
      </w:r>
      <w:r w:rsidRPr="009F5D5F">
        <w:rPr>
          <w:sz w:val="28"/>
          <w:szCs w:val="28"/>
        </w:rPr>
        <w:t>% so với cùng kỳ năm trước, nếu loại trừ yếu tố giá giả</w:t>
      </w:r>
      <w:r>
        <w:rPr>
          <w:sz w:val="28"/>
          <w:szCs w:val="28"/>
        </w:rPr>
        <w:t>m 2</w:t>
      </w:r>
      <w:r w:rsidRPr="009F5D5F">
        <w:rPr>
          <w:sz w:val="28"/>
          <w:szCs w:val="28"/>
        </w:rPr>
        <w:t>% (cùng kỳ năm 2019 tăng 9,</w:t>
      </w:r>
      <w:r>
        <w:rPr>
          <w:sz w:val="28"/>
          <w:szCs w:val="28"/>
          <w:lang w:val="en-US"/>
        </w:rPr>
        <w:t>1</w:t>
      </w:r>
      <w:r w:rsidRPr="009F5D5F">
        <w:rPr>
          <w:sz w:val="28"/>
          <w:szCs w:val="28"/>
        </w:rPr>
        <w:t>%).</w:t>
      </w:r>
    </w:p>
    <w:p w:rsidR="0052245B" w:rsidRPr="00775A22" w:rsidRDefault="0052245B" w:rsidP="00AF2948">
      <w:pPr>
        <w:pStyle w:val="NormalWeb"/>
        <w:shd w:val="clear" w:color="auto" w:fill="FFFFFF"/>
        <w:spacing w:before="40" w:beforeAutospacing="0" w:after="40" w:afterAutospacing="0" w:line="290" w:lineRule="auto"/>
        <w:ind w:firstLine="567"/>
        <w:jc w:val="both"/>
        <w:rPr>
          <w:sz w:val="28"/>
          <w:szCs w:val="28"/>
          <w:lang w:val="en-US"/>
        </w:rPr>
      </w:pPr>
      <w:r w:rsidRPr="009F5D5F">
        <w:rPr>
          <w:sz w:val="28"/>
          <w:szCs w:val="28"/>
        </w:rPr>
        <w:t>Xét theo ngành hoạt động, doanh thu bán lẻ</w:t>
      </w:r>
      <w:r>
        <w:rPr>
          <w:sz w:val="28"/>
          <w:szCs w:val="28"/>
        </w:rPr>
        <w:t xml:space="preserve"> hàng hóa 11</w:t>
      </w:r>
      <w:r w:rsidRPr="009F5D5F">
        <w:rPr>
          <w:sz w:val="28"/>
          <w:szCs w:val="28"/>
        </w:rPr>
        <w:t xml:space="preserve"> tháng đạ</w:t>
      </w:r>
      <w:r>
        <w:rPr>
          <w:sz w:val="28"/>
          <w:szCs w:val="28"/>
        </w:rPr>
        <w:t>t 3.630</w:t>
      </w:r>
      <w:r w:rsidRPr="009F5D5F">
        <w:rPr>
          <w:sz w:val="28"/>
          <w:szCs w:val="28"/>
        </w:rPr>
        <w:t>,4 nghìn tỷ đồng, chiếm 79,1% tổng mứ</w:t>
      </w:r>
      <w:r>
        <w:rPr>
          <w:sz w:val="28"/>
          <w:szCs w:val="28"/>
        </w:rPr>
        <w:t>c và tăng 6,2</w:t>
      </w:r>
      <w:r w:rsidRPr="009F5D5F">
        <w:rPr>
          <w:sz w:val="28"/>
          <w:szCs w:val="28"/>
        </w:rPr>
        <w:t>% so với cùng kỳ năm trước. Trong đó,</w:t>
      </w:r>
      <w:r w:rsidRPr="009F5D5F">
        <w:rPr>
          <w:sz w:val="28"/>
          <w:szCs w:val="28"/>
          <w:lang w:val="en-US"/>
        </w:rPr>
        <w:t xml:space="preserve"> ngành hàng</w:t>
      </w:r>
      <w:r w:rsidRPr="009F5D5F">
        <w:rPr>
          <w:sz w:val="28"/>
          <w:szCs w:val="28"/>
        </w:rPr>
        <w:t xml:space="preserve"> lương thực, thực phẩ</w:t>
      </w:r>
      <w:r>
        <w:rPr>
          <w:sz w:val="28"/>
          <w:szCs w:val="28"/>
        </w:rPr>
        <w:t>m tăng 10,5</w:t>
      </w:r>
      <w:r w:rsidRPr="009F5D5F">
        <w:rPr>
          <w:sz w:val="28"/>
          <w:szCs w:val="28"/>
        </w:rPr>
        <w:t>%; đồ dùng, dụng cụ, trang thiết bị</w:t>
      </w:r>
      <w:r>
        <w:rPr>
          <w:sz w:val="28"/>
          <w:szCs w:val="28"/>
        </w:rPr>
        <w:t xml:space="preserve"> gia đình tăng 7,1</w:t>
      </w:r>
      <w:r w:rsidRPr="009F5D5F">
        <w:rPr>
          <w:sz w:val="28"/>
          <w:szCs w:val="28"/>
        </w:rPr>
        <w:t>%; may mặ</w:t>
      </w:r>
      <w:r>
        <w:rPr>
          <w:sz w:val="28"/>
          <w:szCs w:val="28"/>
        </w:rPr>
        <w:t>c tăng 2</w:t>
      </w:r>
      <w:r w:rsidRPr="009F5D5F">
        <w:rPr>
          <w:sz w:val="28"/>
          <w:szCs w:val="28"/>
        </w:rPr>
        <w:t xml:space="preserve">,6%; vật phẩm văn hoá, giáo dục </w:t>
      </w:r>
      <w:r>
        <w:rPr>
          <w:sz w:val="28"/>
          <w:szCs w:val="28"/>
          <w:lang w:val="en-US"/>
        </w:rPr>
        <w:t>tăng 0,2</w:t>
      </w:r>
      <w:r w:rsidRPr="009F5D5F">
        <w:rPr>
          <w:sz w:val="28"/>
          <w:szCs w:val="28"/>
        </w:rPr>
        <w:t>%</w:t>
      </w:r>
      <w:r>
        <w:rPr>
          <w:sz w:val="28"/>
          <w:szCs w:val="28"/>
          <w:lang w:val="en-US"/>
        </w:rPr>
        <w:t xml:space="preserve">; </w:t>
      </w:r>
      <w:r w:rsidRPr="009F5D5F">
        <w:rPr>
          <w:sz w:val="28"/>
          <w:szCs w:val="28"/>
        </w:rPr>
        <w:t>phương tiện đi lại giả</w:t>
      </w:r>
      <w:r>
        <w:rPr>
          <w:sz w:val="28"/>
          <w:szCs w:val="28"/>
        </w:rPr>
        <w:t>m 0,2%</w:t>
      </w:r>
      <w:r w:rsidRPr="009F5D5F">
        <w:rPr>
          <w:sz w:val="28"/>
          <w:szCs w:val="28"/>
        </w:rPr>
        <w:t xml:space="preserve">. </w:t>
      </w:r>
      <w:r w:rsidRPr="009F5D5F">
        <w:rPr>
          <w:sz w:val="28"/>
          <w:szCs w:val="28"/>
          <w:lang w:val="en-US"/>
        </w:rPr>
        <w:t>Doanh thu bán lẻ</w:t>
      </w:r>
      <w:r>
        <w:rPr>
          <w:sz w:val="28"/>
          <w:szCs w:val="28"/>
          <w:lang w:val="en-US"/>
        </w:rPr>
        <w:t xml:space="preserve"> hàng hóa 11</w:t>
      </w:r>
      <w:r w:rsidRPr="009F5D5F">
        <w:rPr>
          <w:sz w:val="28"/>
          <w:szCs w:val="28"/>
          <w:lang w:val="en-US"/>
        </w:rPr>
        <w:t xml:space="preserve"> tháng </w:t>
      </w:r>
      <w:r w:rsidRPr="009F5D5F">
        <w:rPr>
          <w:sz w:val="28"/>
          <w:szCs w:val="28"/>
        </w:rPr>
        <w:t>so với cùng kỳ năm trước</w:t>
      </w:r>
      <w:r w:rsidRPr="009F5D5F">
        <w:rPr>
          <w:sz w:val="28"/>
          <w:szCs w:val="28"/>
          <w:lang w:val="en-US"/>
        </w:rPr>
        <w:t xml:space="preserve"> của một số địa phương</w:t>
      </w:r>
      <w:r w:rsidRPr="009F5D5F">
        <w:rPr>
          <w:sz w:val="28"/>
          <w:szCs w:val="28"/>
        </w:rPr>
        <w:t xml:space="preserve">: </w:t>
      </w:r>
      <w:r>
        <w:rPr>
          <w:sz w:val="28"/>
          <w:szCs w:val="28"/>
          <w:lang w:val="en-US"/>
        </w:rPr>
        <w:t xml:space="preserve">Nghệ An tăng 19,2%; Cần Thơ tăng 16,8%; Thanh Hóa tăng 15,4%; Đồng Nai tăng 12,7%; Hà Nội tăng 10%; Bình Định tăng 9,6%; Khánh Hòa tăng 8,6%; </w:t>
      </w:r>
      <w:r w:rsidRPr="002C280E">
        <w:rPr>
          <w:sz w:val="28"/>
          <w:szCs w:val="28"/>
          <w:lang w:val="en-US"/>
        </w:rPr>
        <w:t>thành phố Hồ Chí Minh tăng 9,2%;</w:t>
      </w:r>
      <w:r>
        <w:rPr>
          <w:sz w:val="28"/>
          <w:szCs w:val="28"/>
          <w:lang w:val="en-US"/>
        </w:rPr>
        <w:t xml:space="preserve"> Đà Nẵng giảm 0,2%</w:t>
      </w:r>
      <w:r w:rsidR="0055271B">
        <w:rPr>
          <w:sz w:val="28"/>
          <w:szCs w:val="28"/>
          <w:lang w:val="en-US"/>
        </w:rPr>
        <w:t>.</w:t>
      </w:r>
    </w:p>
    <w:p w:rsidR="0052245B" w:rsidRDefault="0052245B" w:rsidP="00AF2948">
      <w:pPr>
        <w:pStyle w:val="Normal2"/>
        <w:spacing w:before="40" w:beforeAutospacing="0" w:after="40" w:afterAutospacing="0" w:line="290" w:lineRule="auto"/>
        <w:ind w:firstLine="567"/>
        <w:jc w:val="both"/>
        <w:rPr>
          <w:rFonts w:ascii="Times New Roman" w:hAnsi="Times New Roman" w:cs="Times New Roman"/>
          <w:sz w:val="28"/>
          <w:szCs w:val="28"/>
        </w:rPr>
      </w:pPr>
      <w:r w:rsidRPr="009F5D5F">
        <w:rPr>
          <w:rFonts w:ascii="Times New Roman" w:hAnsi="Times New Roman" w:cs="Times New Roman"/>
          <w:sz w:val="28"/>
          <w:szCs w:val="28"/>
        </w:rPr>
        <w:t>Doanh</w:t>
      </w:r>
      <w:r>
        <w:rPr>
          <w:rFonts w:ascii="Times New Roman" w:hAnsi="Times New Roman" w:cs="Times New Roman"/>
          <w:sz w:val="28"/>
          <w:szCs w:val="28"/>
        </w:rPr>
        <w:t xml:space="preserve"> thu dịch vụ lưu trú, ăn uống 11 tháng năm nay ước tính đạt 461</w:t>
      </w:r>
      <w:r w:rsidRPr="009F5D5F">
        <w:rPr>
          <w:rFonts w:ascii="Times New Roman" w:hAnsi="Times New Roman" w:cs="Times New Roman"/>
          <w:sz w:val="28"/>
          <w:szCs w:val="28"/>
        </w:rPr>
        <w:t>,</w:t>
      </w:r>
      <w:r>
        <w:rPr>
          <w:rFonts w:ascii="Times New Roman" w:hAnsi="Times New Roman" w:cs="Times New Roman"/>
          <w:sz w:val="28"/>
          <w:szCs w:val="28"/>
        </w:rPr>
        <w:t>2</w:t>
      </w:r>
      <w:r w:rsidRPr="009F5D5F">
        <w:rPr>
          <w:rFonts w:ascii="Times New Roman" w:hAnsi="Times New Roman" w:cs="Times New Roman"/>
          <w:sz w:val="28"/>
          <w:szCs w:val="28"/>
        </w:rPr>
        <w:t xml:space="preserve"> nghìn tỷ đồn</w:t>
      </w:r>
      <w:r>
        <w:rPr>
          <w:rFonts w:ascii="Times New Roman" w:hAnsi="Times New Roman" w:cs="Times New Roman"/>
          <w:sz w:val="28"/>
          <w:szCs w:val="28"/>
        </w:rPr>
        <w:t>g, chiếm 10% tổng mức và giảm 13</w:t>
      </w:r>
      <w:r w:rsidRPr="009F5D5F">
        <w:rPr>
          <w:rFonts w:ascii="Times New Roman" w:hAnsi="Times New Roman" w:cs="Times New Roman"/>
          <w:sz w:val="28"/>
          <w:szCs w:val="28"/>
        </w:rPr>
        <w:t>,7% so với cùng kỳ năm trước (cùng k</w:t>
      </w:r>
      <w:r>
        <w:rPr>
          <w:rFonts w:ascii="Times New Roman" w:hAnsi="Times New Roman" w:cs="Times New Roman"/>
          <w:sz w:val="28"/>
          <w:szCs w:val="28"/>
        </w:rPr>
        <w:t>ỳ năm 2019 tăng 9,6</w:t>
      </w:r>
      <w:r w:rsidRPr="009F5D5F">
        <w:rPr>
          <w:rFonts w:ascii="Times New Roman" w:hAnsi="Times New Roman" w:cs="Times New Roman"/>
          <w:sz w:val="28"/>
          <w:szCs w:val="28"/>
        </w:rPr>
        <w:t xml:space="preserve">%). </w:t>
      </w:r>
      <w:proofErr w:type="gramStart"/>
      <w:r w:rsidRPr="009F5D5F">
        <w:rPr>
          <w:rFonts w:ascii="Times New Roman" w:hAnsi="Times New Roman" w:cs="Times New Roman"/>
          <w:sz w:val="28"/>
          <w:szCs w:val="28"/>
        </w:rPr>
        <w:t>Doanh</w:t>
      </w:r>
      <w:r>
        <w:rPr>
          <w:rFonts w:ascii="Times New Roman" w:hAnsi="Times New Roman" w:cs="Times New Roman"/>
          <w:sz w:val="28"/>
          <w:szCs w:val="28"/>
        </w:rPr>
        <w:t xml:space="preserve"> thu dịch vụ lưu trú, ăn uống 11</w:t>
      </w:r>
      <w:r w:rsidRPr="009F5D5F">
        <w:rPr>
          <w:rFonts w:ascii="Times New Roman" w:hAnsi="Times New Roman" w:cs="Times New Roman"/>
          <w:sz w:val="28"/>
          <w:szCs w:val="28"/>
        </w:rPr>
        <w:t xml:space="preserve"> tháng năm nay so với cùng kỳ năm trước của một số địa phương: </w:t>
      </w:r>
      <w:r w:rsidRPr="00775A22">
        <w:rPr>
          <w:rFonts w:ascii="Times New Roman" w:hAnsi="Times New Roman" w:cs="Times New Roman"/>
          <w:sz w:val="28"/>
          <w:szCs w:val="28"/>
        </w:rPr>
        <w:t>Khánh Hòa giảm 57,4%; Quảng Nam giảm</w:t>
      </w:r>
      <w:r>
        <w:rPr>
          <w:rFonts w:ascii="Times New Roman" w:hAnsi="Times New Roman" w:cs="Times New Roman"/>
          <w:sz w:val="28"/>
          <w:szCs w:val="28"/>
        </w:rPr>
        <w:t xml:space="preserve"> 51,9%; Đà Nẵng giảm 37,2%; Bà R</w:t>
      </w:r>
      <w:r w:rsidRPr="00775A22">
        <w:rPr>
          <w:rFonts w:ascii="Times New Roman" w:hAnsi="Times New Roman" w:cs="Times New Roman"/>
          <w:sz w:val="28"/>
          <w:szCs w:val="28"/>
        </w:rPr>
        <w:t>ịa</w:t>
      </w:r>
      <w:r>
        <w:rPr>
          <w:rFonts w:ascii="Times New Roman" w:hAnsi="Times New Roman" w:cs="Times New Roman"/>
          <w:sz w:val="28"/>
          <w:szCs w:val="28"/>
        </w:rPr>
        <w:t xml:space="preserve"> -</w:t>
      </w:r>
      <w:r w:rsidRPr="00775A22">
        <w:rPr>
          <w:rFonts w:ascii="Times New Roman" w:hAnsi="Times New Roman" w:cs="Times New Roman"/>
          <w:sz w:val="28"/>
          <w:szCs w:val="28"/>
        </w:rPr>
        <w:t xml:space="preserve"> Vũng Tàu giảm 35,9%; </w:t>
      </w:r>
      <w:r>
        <w:rPr>
          <w:rFonts w:ascii="Times New Roman" w:hAnsi="Times New Roman" w:cs="Times New Roman"/>
          <w:sz w:val="28"/>
          <w:szCs w:val="28"/>
        </w:rPr>
        <w:t xml:space="preserve">thành phố Hồ Chí Minh </w:t>
      </w:r>
      <w:r w:rsidRPr="00775A22">
        <w:rPr>
          <w:rFonts w:ascii="Times New Roman" w:hAnsi="Times New Roman" w:cs="Times New Roman"/>
          <w:sz w:val="28"/>
          <w:szCs w:val="28"/>
        </w:rPr>
        <w:t>giảm 35,8%; Quảng Bình giảm 25,2%; Cần Thơ giảm 20,6%; Nghệ An giảm 18,4%; Hà Nội giảm 15,8%; Bình Định giảm 14,5%; Thanh Hóa giảm 11,3%; Hải Phòng giảm 5,3%; Bình Dương giảm 1,7%; Quảng Ninh giảm 1,3%.</w:t>
      </w:r>
      <w:proofErr w:type="gramEnd"/>
    </w:p>
    <w:p w:rsidR="0052245B" w:rsidRDefault="0052245B" w:rsidP="00AF2948">
      <w:pPr>
        <w:pStyle w:val="BodyText2"/>
        <w:spacing w:before="40" w:after="40" w:line="290" w:lineRule="auto"/>
        <w:ind w:firstLine="567"/>
        <w:jc w:val="both"/>
        <w:rPr>
          <w:rFonts w:ascii="Times New Roman" w:hAnsi="Times New Roman"/>
          <w:sz w:val="28"/>
          <w:szCs w:val="28"/>
          <w:highlight w:val="yellow"/>
        </w:rPr>
      </w:pPr>
      <w:r w:rsidRPr="009F5D5F">
        <w:rPr>
          <w:rFonts w:ascii="Times New Roman" w:hAnsi="Times New Roman"/>
          <w:sz w:val="28"/>
          <w:szCs w:val="28"/>
        </w:rPr>
        <w:t>Doanh thu du lịch lữ</w:t>
      </w:r>
      <w:r>
        <w:rPr>
          <w:rFonts w:ascii="Times New Roman" w:hAnsi="Times New Roman"/>
          <w:sz w:val="28"/>
          <w:szCs w:val="28"/>
        </w:rPr>
        <w:t xml:space="preserve"> hành 11</w:t>
      </w:r>
      <w:r w:rsidRPr="009F5D5F">
        <w:rPr>
          <w:rFonts w:ascii="Times New Roman" w:hAnsi="Times New Roman"/>
          <w:sz w:val="28"/>
          <w:szCs w:val="28"/>
        </w:rPr>
        <w:t xml:space="preserve"> tháng ước tính đạ</w:t>
      </w:r>
      <w:r>
        <w:rPr>
          <w:rFonts w:ascii="Times New Roman" w:hAnsi="Times New Roman"/>
          <w:sz w:val="28"/>
          <w:szCs w:val="28"/>
        </w:rPr>
        <w:t>t 16,6</w:t>
      </w:r>
      <w:r w:rsidRPr="009F5D5F">
        <w:rPr>
          <w:rFonts w:ascii="Times New Roman" w:hAnsi="Times New Roman"/>
          <w:sz w:val="28"/>
          <w:szCs w:val="28"/>
        </w:rPr>
        <w:t xml:space="preserve"> nghìn tỷ đồng, chiếm 0,4% tổng mức và giả</w:t>
      </w:r>
      <w:r>
        <w:rPr>
          <w:rFonts w:ascii="Times New Roman" w:hAnsi="Times New Roman"/>
          <w:sz w:val="28"/>
          <w:szCs w:val="28"/>
        </w:rPr>
        <w:t>m 58</w:t>
      </w:r>
      <w:r w:rsidRPr="009F5D5F">
        <w:rPr>
          <w:rFonts w:ascii="Times New Roman" w:hAnsi="Times New Roman"/>
          <w:sz w:val="28"/>
          <w:szCs w:val="28"/>
        </w:rPr>
        <w:t>,</w:t>
      </w:r>
      <w:r>
        <w:rPr>
          <w:rFonts w:ascii="Times New Roman" w:hAnsi="Times New Roman"/>
          <w:sz w:val="28"/>
          <w:szCs w:val="28"/>
        </w:rPr>
        <w:t>6</w:t>
      </w:r>
      <w:r w:rsidRPr="009F5D5F">
        <w:rPr>
          <w:rFonts w:ascii="Times New Roman" w:hAnsi="Times New Roman"/>
          <w:sz w:val="28"/>
          <w:szCs w:val="28"/>
        </w:rPr>
        <w:t xml:space="preserve">% so với cùng kỳ năm trước (cùng kỳ năm 2019 tăng 9,9%). </w:t>
      </w:r>
      <w:proofErr w:type="gramStart"/>
      <w:r w:rsidRPr="00BF33BD">
        <w:rPr>
          <w:rFonts w:ascii="Times New Roman" w:hAnsi="Times New Roman"/>
          <w:sz w:val="28"/>
          <w:szCs w:val="28"/>
        </w:rPr>
        <w:t xml:space="preserve">Một số địa phương có doanh thu du lịch lữ hành 11 tháng giảm mạnh so với cùng kỳ năm trước: </w:t>
      </w:r>
      <w:r w:rsidRPr="00C3579D">
        <w:rPr>
          <w:rFonts w:ascii="Times New Roman" w:hAnsi="Times New Roman"/>
          <w:sz w:val="28"/>
          <w:szCs w:val="28"/>
        </w:rPr>
        <w:t xml:space="preserve">Khánh Hòa giảm 84,3%; Quảng Nam giảm 77,4%;  </w:t>
      </w:r>
      <w:r>
        <w:rPr>
          <w:rFonts w:ascii="Times New Roman" w:hAnsi="Times New Roman"/>
          <w:sz w:val="28"/>
          <w:szCs w:val="28"/>
        </w:rPr>
        <w:t>thành phố Hồ Chí Minh</w:t>
      </w:r>
      <w:r w:rsidRPr="00C3579D">
        <w:rPr>
          <w:rFonts w:ascii="Times New Roman" w:hAnsi="Times New Roman"/>
          <w:sz w:val="28"/>
          <w:szCs w:val="28"/>
        </w:rPr>
        <w:t xml:space="preserve"> giả</w:t>
      </w:r>
      <w:r>
        <w:rPr>
          <w:rFonts w:ascii="Times New Roman" w:hAnsi="Times New Roman"/>
          <w:sz w:val="28"/>
          <w:szCs w:val="28"/>
        </w:rPr>
        <w:t>m 77</w:t>
      </w:r>
      <w:r w:rsidRPr="00C3579D">
        <w:rPr>
          <w:rFonts w:ascii="Times New Roman" w:hAnsi="Times New Roman"/>
          <w:sz w:val="28"/>
          <w:szCs w:val="28"/>
        </w:rPr>
        <w:t xml:space="preserve">%; Đà Nẵng giảm 73,7%; Bà </w:t>
      </w:r>
      <w:r>
        <w:rPr>
          <w:rFonts w:ascii="Times New Roman" w:hAnsi="Times New Roman"/>
          <w:sz w:val="28"/>
          <w:szCs w:val="28"/>
        </w:rPr>
        <w:t>R</w:t>
      </w:r>
      <w:r w:rsidRPr="00C3579D">
        <w:rPr>
          <w:rFonts w:ascii="Times New Roman" w:hAnsi="Times New Roman"/>
          <w:sz w:val="28"/>
          <w:szCs w:val="28"/>
        </w:rPr>
        <w:t xml:space="preserve">ịa </w:t>
      </w:r>
      <w:r>
        <w:rPr>
          <w:rFonts w:ascii="Times New Roman" w:hAnsi="Times New Roman"/>
          <w:sz w:val="28"/>
          <w:szCs w:val="28"/>
        </w:rPr>
        <w:t xml:space="preserve">- </w:t>
      </w:r>
      <w:r w:rsidRPr="00C3579D">
        <w:rPr>
          <w:rFonts w:ascii="Times New Roman" w:hAnsi="Times New Roman"/>
          <w:sz w:val="28"/>
          <w:szCs w:val="28"/>
        </w:rPr>
        <w:t>Vũng Tàu giảm 65,8%; Quảng Bình giảm 56,9%; Cần Thơ giảm 55,1%; Hà Nội giảm 46,8%; Bình Định giảm 42,4%; Quảng Ninh giả</w:t>
      </w:r>
      <w:r>
        <w:rPr>
          <w:rFonts w:ascii="Times New Roman" w:hAnsi="Times New Roman"/>
          <w:sz w:val="28"/>
          <w:szCs w:val="28"/>
        </w:rPr>
        <w:t>m 37</w:t>
      </w:r>
      <w:r w:rsidRPr="00C3579D">
        <w:rPr>
          <w:rFonts w:ascii="Times New Roman" w:hAnsi="Times New Roman"/>
          <w:sz w:val="28"/>
          <w:szCs w:val="28"/>
        </w:rPr>
        <w:t>%; Thanh Hóa giảm 36,6%; Hải Phòng giả</w:t>
      </w:r>
      <w:r>
        <w:rPr>
          <w:rFonts w:ascii="Times New Roman" w:hAnsi="Times New Roman"/>
          <w:sz w:val="28"/>
          <w:szCs w:val="28"/>
        </w:rPr>
        <w:t>m 29,3%.</w:t>
      </w:r>
      <w:proofErr w:type="gramEnd"/>
    </w:p>
    <w:p w:rsidR="00C144DC" w:rsidRPr="0052245B" w:rsidRDefault="0052245B" w:rsidP="00AF2948">
      <w:pPr>
        <w:pStyle w:val="NormalWeb"/>
        <w:shd w:val="clear" w:color="auto" w:fill="FFFFFF"/>
        <w:spacing w:before="40" w:beforeAutospacing="0" w:after="40" w:afterAutospacing="0" w:line="271" w:lineRule="auto"/>
        <w:ind w:firstLine="567"/>
        <w:jc w:val="both"/>
        <w:rPr>
          <w:rStyle w:val="Strong"/>
          <w:b w:val="0"/>
          <w:bCs w:val="0"/>
          <w:sz w:val="28"/>
          <w:szCs w:val="28"/>
          <w:lang w:val="en-US"/>
        </w:rPr>
      </w:pPr>
      <w:r w:rsidRPr="009F5D5F">
        <w:rPr>
          <w:sz w:val="28"/>
          <w:szCs w:val="28"/>
        </w:rPr>
        <w:t>Doanh thu dịch vụ</w:t>
      </w:r>
      <w:r>
        <w:rPr>
          <w:sz w:val="28"/>
          <w:szCs w:val="28"/>
        </w:rPr>
        <w:t xml:space="preserve"> khác 11</w:t>
      </w:r>
      <w:r w:rsidRPr="009F5D5F">
        <w:rPr>
          <w:sz w:val="28"/>
          <w:szCs w:val="28"/>
        </w:rPr>
        <w:t xml:space="preserve"> tháng ước tính đạ</w:t>
      </w:r>
      <w:r>
        <w:rPr>
          <w:sz w:val="28"/>
          <w:szCs w:val="28"/>
        </w:rPr>
        <w:t>t 482</w:t>
      </w:r>
      <w:r w:rsidRPr="009F5D5F">
        <w:rPr>
          <w:sz w:val="28"/>
          <w:szCs w:val="28"/>
        </w:rPr>
        <w:t>,5 nghìn tỷ đồng, chiếm 10,5% tổng mức và giả</w:t>
      </w:r>
      <w:r>
        <w:rPr>
          <w:sz w:val="28"/>
          <w:szCs w:val="28"/>
        </w:rPr>
        <w:t>m 4,8</w:t>
      </w:r>
      <w:r w:rsidRPr="009F5D5F">
        <w:rPr>
          <w:sz w:val="28"/>
          <w:szCs w:val="28"/>
        </w:rPr>
        <w:t xml:space="preserve">% so với cùng kỳ năm 2019, trong đó doanh thu của </w:t>
      </w:r>
      <w:r>
        <w:rPr>
          <w:sz w:val="28"/>
          <w:szCs w:val="28"/>
          <w:lang w:val="en-US"/>
        </w:rPr>
        <w:t>Hải Phòng giảm 2,4%; Cần Thơ giảm 3%; Hà Nội giảm 3,9%; Quảng Bình giảm 4,8%; Thừa Thiên - Huế giảm 7,5%; thành phố Hồ Chí Minh giảm 8,3%; Quảng Ninh tăng 9,1%; Bình Dương tăng 5,7%.</w:t>
      </w:r>
    </w:p>
    <w:p w:rsidR="00B32B1B" w:rsidRPr="006E0700" w:rsidRDefault="00B32B1B" w:rsidP="00AF2948">
      <w:pPr>
        <w:tabs>
          <w:tab w:val="num" w:pos="0"/>
        </w:tabs>
        <w:spacing w:before="40" w:after="40" w:line="271" w:lineRule="auto"/>
        <w:ind w:firstLine="567"/>
        <w:jc w:val="both"/>
        <w:rPr>
          <w:rStyle w:val="Strong"/>
          <w:i/>
          <w:iCs/>
          <w:lang w:val="de-DE"/>
        </w:rPr>
      </w:pPr>
      <w:bookmarkStart w:id="1" w:name="_Hlk54593811"/>
      <w:r w:rsidRPr="006E0700">
        <w:rPr>
          <w:rStyle w:val="Strong"/>
          <w:i/>
          <w:iCs/>
          <w:lang w:val="de-DE"/>
        </w:rPr>
        <w:t>b) Xuất, nhập khẩu hàng hóa</w:t>
      </w:r>
      <w:r w:rsidR="006E0700" w:rsidRPr="006E0700">
        <w:rPr>
          <w:rStyle w:val="FootnoteReference"/>
          <w:b/>
          <w:bCs/>
          <w:i/>
          <w:iCs/>
          <w:lang w:val="de-DE"/>
        </w:rPr>
        <w:footnoteReference w:id="8"/>
      </w:r>
    </w:p>
    <w:bookmarkEnd w:id="1"/>
    <w:p w:rsidR="006E0700" w:rsidRPr="006E0700" w:rsidRDefault="00B20D87" w:rsidP="00AF2948">
      <w:pPr>
        <w:spacing w:before="40" w:after="40" w:line="271" w:lineRule="auto"/>
        <w:ind w:firstLine="567"/>
        <w:jc w:val="both"/>
        <w:rPr>
          <w:bCs/>
          <w:i/>
        </w:rPr>
      </w:pPr>
      <w:r w:rsidRPr="00B20D87">
        <w:rPr>
          <w:i/>
          <w:lang w:val="en-US"/>
        </w:rPr>
        <w:t>H</w:t>
      </w:r>
      <w:r w:rsidR="006E0700" w:rsidRPr="00B20D87">
        <w:rPr>
          <w:i/>
          <w:lang w:val="en-US"/>
        </w:rPr>
        <w:t>oạt động xuất nhập khẩu hàng hóa của Việt Nam</w:t>
      </w:r>
      <w:r>
        <w:rPr>
          <w:i/>
          <w:lang w:val="en-US"/>
        </w:rPr>
        <w:t xml:space="preserve"> 11 tháng năm nay</w:t>
      </w:r>
      <w:r w:rsidR="006E0700" w:rsidRPr="00B20D87">
        <w:rPr>
          <w:i/>
          <w:lang w:val="en-US"/>
        </w:rPr>
        <w:t xml:space="preserve"> </w:t>
      </w:r>
      <w:r w:rsidR="00F74A5B">
        <w:rPr>
          <w:i/>
          <w:lang w:val="en-US"/>
        </w:rPr>
        <w:t>đạt mức xuất siêu kỷ lục 20,1</w:t>
      </w:r>
      <w:r>
        <w:rPr>
          <w:i/>
          <w:lang w:val="en-US"/>
        </w:rPr>
        <w:t xml:space="preserve"> tỷ USD</w:t>
      </w:r>
      <w:r w:rsidRPr="00B20D87">
        <w:rPr>
          <w:i/>
          <w:lang w:val="en-US"/>
        </w:rPr>
        <w:t xml:space="preserve"> trong bối cảnh dịch Covid-19 tiếp tục diễn biến phức tạp gây ảnh hưởng tiêu cực tới kinh tế thế giới</w:t>
      </w:r>
      <w:r w:rsidR="006E0700" w:rsidRPr="00B20D87">
        <w:rPr>
          <w:i/>
          <w:lang w:val="en-US"/>
        </w:rPr>
        <w:t>. T</w:t>
      </w:r>
      <w:r w:rsidR="006E0700" w:rsidRPr="00B20D87">
        <w:rPr>
          <w:bCs/>
          <w:i/>
        </w:rPr>
        <w:t>ổng kim ngạch xuất, nhập khẩu hàng hóa</w:t>
      </w:r>
      <w:r w:rsidR="006E0700" w:rsidRPr="00B20D87">
        <w:rPr>
          <w:bCs/>
          <w:i/>
          <w:lang w:val="en-US"/>
        </w:rPr>
        <w:t xml:space="preserve"> 11 tháng </w:t>
      </w:r>
      <w:r w:rsidR="006E0700" w:rsidRPr="00B20D87">
        <w:rPr>
          <w:bCs/>
          <w:i/>
        </w:rPr>
        <w:t xml:space="preserve">ước tính đạt </w:t>
      </w:r>
      <w:r w:rsidR="006E0700" w:rsidRPr="00B20D87">
        <w:rPr>
          <w:bCs/>
          <w:i/>
          <w:lang w:val="en-US"/>
        </w:rPr>
        <w:t>48</w:t>
      </w:r>
      <w:r w:rsidR="00F74A5B">
        <w:rPr>
          <w:bCs/>
          <w:i/>
          <w:lang w:val="en-US"/>
        </w:rPr>
        <w:t>9</w:t>
      </w:r>
      <w:r w:rsidR="006E0700" w:rsidRPr="00B20D87">
        <w:rPr>
          <w:bCs/>
          <w:i/>
        </w:rPr>
        <w:t>,</w:t>
      </w:r>
      <w:r w:rsidR="00F74A5B">
        <w:rPr>
          <w:bCs/>
          <w:i/>
          <w:lang w:val="en-US"/>
        </w:rPr>
        <w:t>1</w:t>
      </w:r>
      <w:r w:rsidR="006E0700" w:rsidRPr="00B20D87">
        <w:rPr>
          <w:bCs/>
          <w:i/>
        </w:rPr>
        <w:t xml:space="preserve"> tỷ USD, </w:t>
      </w:r>
      <w:r w:rsidR="006E0700" w:rsidRPr="00B20D87">
        <w:rPr>
          <w:bCs/>
          <w:i/>
          <w:lang w:val="en-US"/>
        </w:rPr>
        <w:t>tăng</w:t>
      </w:r>
      <w:r w:rsidR="006E0700" w:rsidRPr="00B20D87">
        <w:rPr>
          <w:bCs/>
          <w:i/>
        </w:rPr>
        <w:t xml:space="preserve"> </w:t>
      </w:r>
      <w:r w:rsidR="006E0700" w:rsidRPr="00B20D87">
        <w:rPr>
          <w:bCs/>
          <w:i/>
          <w:lang w:val="en-US"/>
        </w:rPr>
        <w:t>3</w:t>
      </w:r>
      <w:r w:rsidR="006E0700" w:rsidRPr="00B20D87">
        <w:rPr>
          <w:bCs/>
          <w:i/>
        </w:rPr>
        <w:t>,</w:t>
      </w:r>
      <w:r w:rsidR="00F74A5B">
        <w:rPr>
          <w:bCs/>
          <w:i/>
          <w:lang w:val="en-US"/>
        </w:rPr>
        <w:t>5</w:t>
      </w:r>
      <w:r w:rsidR="006E0700" w:rsidRPr="00B20D87">
        <w:rPr>
          <w:bCs/>
          <w:i/>
        </w:rPr>
        <w:t xml:space="preserve">% so với cùng kỳ năm trước, trong đó xuất khẩu đạt </w:t>
      </w:r>
      <w:r w:rsidR="006E0700" w:rsidRPr="00B20D87">
        <w:rPr>
          <w:bCs/>
          <w:i/>
          <w:lang w:val="en-US"/>
        </w:rPr>
        <w:t>25</w:t>
      </w:r>
      <w:r w:rsidR="00F74A5B">
        <w:rPr>
          <w:bCs/>
          <w:i/>
          <w:lang w:val="en-US"/>
        </w:rPr>
        <w:t>4,6</w:t>
      </w:r>
      <w:r w:rsidR="006E0700" w:rsidRPr="00B20D87">
        <w:rPr>
          <w:bCs/>
          <w:i/>
        </w:rPr>
        <w:t xml:space="preserve"> tỷ USD, tăng </w:t>
      </w:r>
      <w:r w:rsidR="006E0700" w:rsidRPr="00B20D87">
        <w:rPr>
          <w:bCs/>
          <w:i/>
          <w:lang w:val="en-US"/>
        </w:rPr>
        <w:t>5</w:t>
      </w:r>
      <w:r w:rsidR="006E0700" w:rsidRPr="00B20D87">
        <w:rPr>
          <w:bCs/>
          <w:i/>
        </w:rPr>
        <w:t>,</w:t>
      </w:r>
      <w:r w:rsidR="00F74A5B">
        <w:rPr>
          <w:bCs/>
          <w:i/>
          <w:lang w:val="en-US"/>
        </w:rPr>
        <w:t>3</w:t>
      </w:r>
      <w:r w:rsidR="006E0700" w:rsidRPr="00B20D87">
        <w:rPr>
          <w:bCs/>
          <w:i/>
        </w:rPr>
        <w:t xml:space="preserve">%; nhập khẩu đạt </w:t>
      </w:r>
      <w:r w:rsidR="006E0700" w:rsidRPr="00B20D87">
        <w:rPr>
          <w:bCs/>
          <w:i/>
          <w:lang w:val="en-US"/>
        </w:rPr>
        <w:t>234</w:t>
      </w:r>
      <w:r w:rsidR="006E0700" w:rsidRPr="00B20D87">
        <w:rPr>
          <w:bCs/>
          <w:i/>
        </w:rPr>
        <w:t>,</w:t>
      </w:r>
      <w:r w:rsidR="00F74A5B">
        <w:rPr>
          <w:bCs/>
          <w:i/>
          <w:lang w:val="en-US"/>
        </w:rPr>
        <w:t>5</w:t>
      </w:r>
      <w:r w:rsidR="006E0700" w:rsidRPr="00B20D87">
        <w:rPr>
          <w:bCs/>
          <w:i/>
        </w:rPr>
        <w:t xml:space="preserve"> tỷ USD, </w:t>
      </w:r>
      <w:r w:rsidR="006E0700" w:rsidRPr="00B20D87">
        <w:rPr>
          <w:bCs/>
          <w:i/>
          <w:lang w:val="en-US"/>
        </w:rPr>
        <w:t>tăng</w:t>
      </w:r>
      <w:r w:rsidR="006E0700" w:rsidRPr="00B20D87">
        <w:rPr>
          <w:bCs/>
          <w:i/>
        </w:rPr>
        <w:t xml:space="preserve"> </w:t>
      </w:r>
      <w:r w:rsidR="006E0700" w:rsidRPr="00B20D87">
        <w:rPr>
          <w:bCs/>
          <w:i/>
          <w:lang w:val="en-US"/>
        </w:rPr>
        <w:t>1</w:t>
      </w:r>
      <w:r w:rsidR="006E0700" w:rsidRPr="00B20D87">
        <w:rPr>
          <w:bCs/>
          <w:i/>
        </w:rPr>
        <w:t>,</w:t>
      </w:r>
      <w:r w:rsidR="00F74A5B">
        <w:rPr>
          <w:bCs/>
          <w:i/>
          <w:lang w:val="en-US"/>
        </w:rPr>
        <w:t>5</w:t>
      </w:r>
      <w:r w:rsidR="006E0700" w:rsidRPr="00B20D87">
        <w:rPr>
          <w:bCs/>
          <w:i/>
        </w:rPr>
        <w:t>%</w:t>
      </w:r>
      <w:r w:rsidR="006E0700" w:rsidRPr="00B20D87">
        <w:rPr>
          <w:rStyle w:val="FootnoteReference"/>
          <w:bCs/>
          <w:i/>
        </w:rPr>
        <w:footnoteReference w:id="9"/>
      </w:r>
      <w:r>
        <w:rPr>
          <w:bCs/>
          <w:i/>
        </w:rPr>
        <w:t>.</w:t>
      </w:r>
    </w:p>
    <w:p w:rsidR="006E0700" w:rsidRPr="006E0700" w:rsidRDefault="006E0700" w:rsidP="00AF2948">
      <w:pPr>
        <w:spacing w:before="40" w:after="40" w:line="271" w:lineRule="auto"/>
        <w:ind w:firstLine="567"/>
        <w:jc w:val="both"/>
        <w:rPr>
          <w:bCs/>
        </w:rPr>
      </w:pPr>
      <w:r w:rsidRPr="006E0700">
        <w:rPr>
          <w:b/>
          <w:bCs/>
          <w:i/>
        </w:rPr>
        <w:t>Xuất khẩu hàng hóa</w:t>
      </w:r>
    </w:p>
    <w:p w:rsidR="006E0700" w:rsidRPr="006E0700" w:rsidRDefault="006E0700" w:rsidP="00AF2948">
      <w:pPr>
        <w:spacing w:before="40" w:after="40" w:line="271" w:lineRule="auto"/>
        <w:ind w:firstLine="567"/>
        <w:jc w:val="both"/>
        <w:rPr>
          <w:bCs/>
        </w:rPr>
      </w:pPr>
      <w:r w:rsidRPr="006E0700">
        <w:rPr>
          <w:bCs/>
        </w:rPr>
        <w:t xml:space="preserve">Kim ngạch xuất khẩu hàng hóa thực hiện tháng </w:t>
      </w:r>
      <w:r w:rsidRPr="006E0700">
        <w:rPr>
          <w:bCs/>
          <w:lang w:val="en-US"/>
        </w:rPr>
        <w:t>10</w:t>
      </w:r>
      <w:r w:rsidRPr="006E0700">
        <w:rPr>
          <w:bCs/>
        </w:rPr>
        <w:t>/2020 đạt 27.</w:t>
      </w:r>
      <w:r w:rsidRPr="006E0700">
        <w:rPr>
          <w:bCs/>
          <w:lang w:val="en-US"/>
        </w:rPr>
        <w:t>259</w:t>
      </w:r>
      <w:r w:rsidRPr="006E0700">
        <w:rPr>
          <w:bCs/>
        </w:rPr>
        <w:t xml:space="preserve"> triệu USD, </w:t>
      </w:r>
      <w:r w:rsidRPr="006E0700">
        <w:rPr>
          <w:bCs/>
          <w:lang w:val="en-US"/>
        </w:rPr>
        <w:t>cao</w:t>
      </w:r>
      <w:r w:rsidRPr="006E0700">
        <w:rPr>
          <w:bCs/>
        </w:rPr>
        <w:t xml:space="preserve"> hơn </w:t>
      </w:r>
      <w:r w:rsidRPr="006E0700">
        <w:rPr>
          <w:bCs/>
          <w:lang w:val="en-US"/>
        </w:rPr>
        <w:t>559</w:t>
      </w:r>
      <w:r w:rsidRPr="006E0700">
        <w:rPr>
          <w:bCs/>
        </w:rPr>
        <w:t xml:space="preserve"> triệu USD so với số ước tính, trong đó </w:t>
      </w:r>
      <w:r w:rsidRPr="006E0700">
        <w:rPr>
          <w:bCs/>
          <w:lang w:val="en-US"/>
        </w:rPr>
        <w:t>điện tử, máy tính và linh kiện cao hơn 248 triệu USD; máy móc thiết bị, dụng cụ phụ tùng cao hơn 208 triệu USD; điện thoại và linh kiện cao hơn 149 triệu USD</w:t>
      </w:r>
      <w:r w:rsidRPr="006E0700">
        <w:rPr>
          <w:bCs/>
        </w:rPr>
        <w:t>.</w:t>
      </w:r>
    </w:p>
    <w:p w:rsidR="006E0700" w:rsidRPr="006E0700" w:rsidRDefault="006E0700" w:rsidP="00AF2948">
      <w:pPr>
        <w:spacing w:before="40" w:after="40" w:line="271" w:lineRule="auto"/>
        <w:ind w:firstLine="567"/>
        <w:jc w:val="both"/>
        <w:rPr>
          <w:bCs/>
        </w:rPr>
      </w:pPr>
      <w:r w:rsidRPr="006E0700">
        <w:rPr>
          <w:bCs/>
        </w:rPr>
        <w:t>Kim ngạch xuất khẩu</w:t>
      </w:r>
      <w:r w:rsidR="000E32DF" w:rsidRPr="000E32DF">
        <w:rPr>
          <w:bCs/>
        </w:rPr>
        <w:t xml:space="preserve"> </w:t>
      </w:r>
      <w:r w:rsidR="000E32DF" w:rsidRPr="006E0700">
        <w:rPr>
          <w:bCs/>
        </w:rPr>
        <w:t>hàng hóa</w:t>
      </w:r>
      <w:r w:rsidRPr="006E0700">
        <w:rPr>
          <w:bCs/>
        </w:rPr>
        <w:t xml:space="preserve"> tháng </w:t>
      </w:r>
      <w:r w:rsidRPr="006E0700">
        <w:rPr>
          <w:bCs/>
          <w:lang w:val="en-US"/>
        </w:rPr>
        <w:t>11</w:t>
      </w:r>
      <w:r w:rsidRPr="006E0700">
        <w:rPr>
          <w:bCs/>
        </w:rPr>
        <w:t>/2020 ước tính đạt 2</w:t>
      </w:r>
      <w:r w:rsidRPr="006E0700">
        <w:rPr>
          <w:bCs/>
          <w:lang w:val="en-US"/>
        </w:rPr>
        <w:t>4</w:t>
      </w:r>
      <w:r w:rsidRPr="006E0700">
        <w:rPr>
          <w:bCs/>
        </w:rPr>
        <w:t>,</w:t>
      </w:r>
      <w:r w:rsidR="00FB4160">
        <w:rPr>
          <w:bCs/>
          <w:lang w:val="en-US"/>
        </w:rPr>
        <w:t>8</w:t>
      </w:r>
      <w:r w:rsidRPr="006E0700">
        <w:rPr>
          <w:bCs/>
        </w:rPr>
        <w:t xml:space="preserve"> tỷ USD, giảm </w:t>
      </w:r>
      <w:r w:rsidR="00FB4160">
        <w:rPr>
          <w:bCs/>
          <w:lang w:val="en-US"/>
        </w:rPr>
        <w:t>9</w:t>
      </w:r>
      <w:r w:rsidRPr="006E0700">
        <w:rPr>
          <w:bCs/>
        </w:rPr>
        <w:t xml:space="preserve">% so với tháng trước, trong đó khu vực kinh tế trong nước đạt </w:t>
      </w:r>
      <w:r w:rsidRPr="006E0700">
        <w:rPr>
          <w:bCs/>
          <w:lang w:val="en-US"/>
        </w:rPr>
        <w:t>7</w:t>
      </w:r>
      <w:r w:rsidRPr="006E0700">
        <w:rPr>
          <w:bCs/>
        </w:rPr>
        <w:t xml:space="preserve"> tỷ USD, </w:t>
      </w:r>
      <w:r w:rsidRPr="006E0700">
        <w:rPr>
          <w:bCs/>
          <w:lang w:val="en-US"/>
        </w:rPr>
        <w:t>giảm</w:t>
      </w:r>
      <w:r w:rsidRPr="006E0700">
        <w:rPr>
          <w:bCs/>
        </w:rPr>
        <w:t xml:space="preserve"> </w:t>
      </w:r>
      <w:r w:rsidRPr="006E0700">
        <w:rPr>
          <w:bCs/>
          <w:lang w:val="en-US"/>
        </w:rPr>
        <w:t>2,7</w:t>
      </w:r>
      <w:r w:rsidRPr="006E0700">
        <w:rPr>
          <w:bCs/>
        </w:rPr>
        <w:t>%; khu vực có vốn đầu tư nướ</w:t>
      </w:r>
      <w:r w:rsidR="00FB4160">
        <w:rPr>
          <w:bCs/>
        </w:rPr>
        <w:t>c ngoài (kể cả dầu thô) đạt 17,8 tỷ USD, giảm 11</w:t>
      </w:r>
      <w:r w:rsidRPr="006E0700">
        <w:rPr>
          <w:bCs/>
          <w:lang w:val="en-US"/>
        </w:rPr>
        <w:t>,3</w:t>
      </w:r>
      <w:r w:rsidRPr="006E0700">
        <w:rPr>
          <w:bCs/>
        </w:rPr>
        <w:t>%. So với cùng kỳ năm trước, kim ngạch xuất khẩu</w:t>
      </w:r>
      <w:r w:rsidR="000E32DF" w:rsidRPr="000E32DF">
        <w:rPr>
          <w:bCs/>
        </w:rPr>
        <w:t xml:space="preserve"> </w:t>
      </w:r>
      <w:r w:rsidR="000E32DF" w:rsidRPr="006E0700">
        <w:rPr>
          <w:bCs/>
        </w:rPr>
        <w:t>hàng hóa</w:t>
      </w:r>
      <w:r w:rsidRPr="006E0700">
        <w:rPr>
          <w:bCs/>
        </w:rPr>
        <w:t xml:space="preserve"> tháng </w:t>
      </w:r>
      <w:r w:rsidRPr="006E0700">
        <w:rPr>
          <w:bCs/>
          <w:lang w:val="en-US"/>
        </w:rPr>
        <w:t>Mười Một</w:t>
      </w:r>
      <w:r w:rsidRPr="006E0700">
        <w:rPr>
          <w:bCs/>
        </w:rPr>
        <w:t xml:space="preserve"> tăng </w:t>
      </w:r>
      <w:r w:rsidR="00FB4160">
        <w:rPr>
          <w:bCs/>
          <w:lang w:val="en-US"/>
        </w:rPr>
        <w:t>8,8</w:t>
      </w:r>
      <w:r w:rsidRPr="006E0700">
        <w:rPr>
          <w:bCs/>
        </w:rPr>
        <w:t xml:space="preserve">%, trong đó khu vực kinh tế trong nước tăng </w:t>
      </w:r>
      <w:r w:rsidRPr="006E0700">
        <w:rPr>
          <w:bCs/>
          <w:lang w:val="en-US"/>
        </w:rPr>
        <w:t>8</w:t>
      </w:r>
      <w:r w:rsidRPr="006E0700">
        <w:rPr>
          <w:bCs/>
        </w:rPr>
        <w:t>,</w:t>
      </w:r>
      <w:r w:rsidRPr="006E0700">
        <w:rPr>
          <w:bCs/>
          <w:lang w:val="en-US"/>
        </w:rPr>
        <w:t>2</w:t>
      </w:r>
      <w:r w:rsidRPr="006E0700">
        <w:rPr>
          <w:bCs/>
        </w:rPr>
        <w:t>%, khu vực có vốn đầu tư nước ngoài (kể cả dầu thô)</w:t>
      </w:r>
      <w:r w:rsidR="00FB4160">
        <w:rPr>
          <w:bCs/>
        </w:rPr>
        <w:t xml:space="preserve"> tăng 9</w:t>
      </w:r>
      <w:r w:rsidRPr="006E0700">
        <w:rPr>
          <w:bCs/>
        </w:rPr>
        <w:t>%.</w:t>
      </w:r>
    </w:p>
    <w:p w:rsidR="006E0700" w:rsidRPr="00940022" w:rsidRDefault="006E0700" w:rsidP="00AF2948">
      <w:pPr>
        <w:spacing w:before="40" w:after="40" w:line="271" w:lineRule="auto"/>
        <w:ind w:firstLine="567"/>
        <w:jc w:val="both"/>
        <w:rPr>
          <w:spacing w:val="-6"/>
          <w:lang w:val="de-DE"/>
        </w:rPr>
      </w:pPr>
      <w:proofErr w:type="gramStart"/>
      <w:r w:rsidRPr="00940022">
        <w:rPr>
          <w:iCs/>
          <w:spacing w:val="-6"/>
          <w:lang w:val="en-US"/>
        </w:rPr>
        <w:t>Tính chung 11 tháng năm 2020, kim ngạch xuất khẩu</w:t>
      </w:r>
      <w:r w:rsidR="000E32DF" w:rsidRPr="00940022">
        <w:rPr>
          <w:iCs/>
          <w:spacing w:val="-6"/>
          <w:lang w:val="en-US"/>
        </w:rPr>
        <w:t xml:space="preserve"> hàng hóa</w:t>
      </w:r>
      <w:r w:rsidRPr="00940022">
        <w:rPr>
          <w:iCs/>
          <w:spacing w:val="-6"/>
          <w:lang w:val="en-US"/>
        </w:rPr>
        <w:t xml:space="preserve"> ước tính đạt </w:t>
      </w:r>
      <w:r w:rsidRPr="00940022">
        <w:rPr>
          <w:iCs/>
          <w:spacing w:val="-6"/>
        </w:rPr>
        <w:t>2</w:t>
      </w:r>
      <w:r w:rsidRPr="00940022">
        <w:rPr>
          <w:iCs/>
          <w:spacing w:val="-6"/>
          <w:lang w:val="en-US"/>
        </w:rPr>
        <w:t>54</w:t>
      </w:r>
      <w:r w:rsidR="00D215E5" w:rsidRPr="00940022">
        <w:rPr>
          <w:iCs/>
          <w:spacing w:val="-6"/>
          <w:lang w:val="en-US"/>
        </w:rPr>
        <w:t>,6</w:t>
      </w:r>
      <w:r w:rsidRPr="00940022">
        <w:rPr>
          <w:iCs/>
          <w:spacing w:val="-6"/>
          <w:lang w:val="en-US"/>
        </w:rPr>
        <w:t xml:space="preserve"> tỷ USD, </w:t>
      </w:r>
      <w:r w:rsidRPr="00940022">
        <w:rPr>
          <w:iCs/>
          <w:spacing w:val="-6"/>
        </w:rPr>
        <w:t xml:space="preserve">tăng </w:t>
      </w:r>
      <w:r w:rsidRPr="00940022">
        <w:rPr>
          <w:iCs/>
          <w:spacing w:val="-6"/>
          <w:lang w:val="en-US"/>
        </w:rPr>
        <w:t>5</w:t>
      </w:r>
      <w:r w:rsidRPr="00940022">
        <w:rPr>
          <w:iCs/>
          <w:spacing w:val="-6"/>
        </w:rPr>
        <w:t>,</w:t>
      </w:r>
      <w:r w:rsidR="00D215E5" w:rsidRPr="00940022">
        <w:rPr>
          <w:iCs/>
          <w:spacing w:val="-6"/>
          <w:lang w:val="en-US"/>
        </w:rPr>
        <w:t>3</w:t>
      </w:r>
      <w:r w:rsidRPr="00940022">
        <w:rPr>
          <w:iCs/>
          <w:spacing w:val="-6"/>
        </w:rPr>
        <w:t>%</w:t>
      </w:r>
      <w:r w:rsidRPr="00940022">
        <w:rPr>
          <w:iCs/>
          <w:spacing w:val="-6"/>
          <w:lang w:val="en-US"/>
        </w:rPr>
        <w:t xml:space="preserve"> s</w:t>
      </w:r>
      <w:r w:rsidRPr="00940022">
        <w:rPr>
          <w:iCs/>
          <w:spacing w:val="-6"/>
        </w:rPr>
        <w:t xml:space="preserve">o với cùng kỳ năm </w:t>
      </w:r>
      <w:r w:rsidRPr="00940022">
        <w:rPr>
          <w:iCs/>
          <w:spacing w:val="-6"/>
          <w:lang w:val="en-US"/>
        </w:rPr>
        <w:t>trước,</w:t>
      </w:r>
      <w:r w:rsidRPr="00940022">
        <w:rPr>
          <w:iCs/>
          <w:spacing w:val="-6"/>
        </w:rPr>
        <w:t xml:space="preserve"> trong đó khu vực kinh tế trong nước</w:t>
      </w:r>
      <w:r w:rsidRPr="00940022">
        <w:rPr>
          <w:iCs/>
          <w:spacing w:val="-6"/>
          <w:lang w:val="en-US"/>
        </w:rPr>
        <w:t xml:space="preserve"> </w:t>
      </w:r>
      <w:r w:rsidRPr="00940022">
        <w:rPr>
          <w:iCs/>
          <w:spacing w:val="-6"/>
        </w:rPr>
        <w:t>đạt 7</w:t>
      </w:r>
      <w:r w:rsidRPr="00940022">
        <w:rPr>
          <w:iCs/>
          <w:spacing w:val="-6"/>
          <w:lang w:val="en-US"/>
        </w:rPr>
        <w:t>3</w:t>
      </w:r>
      <w:r w:rsidRPr="00940022">
        <w:rPr>
          <w:iCs/>
          <w:spacing w:val="-6"/>
        </w:rPr>
        <w:t xml:space="preserve"> tỷ USD, tăng </w:t>
      </w:r>
      <w:r w:rsidRPr="00940022">
        <w:rPr>
          <w:iCs/>
          <w:spacing w:val="-6"/>
          <w:lang w:val="en-US"/>
        </w:rPr>
        <w:t>1</w:t>
      </w:r>
      <w:r w:rsidRPr="00940022">
        <w:rPr>
          <w:iCs/>
          <w:spacing w:val="-6"/>
        </w:rPr>
        <w:t>,</w:t>
      </w:r>
      <w:r w:rsidRPr="00940022">
        <w:rPr>
          <w:iCs/>
          <w:spacing w:val="-6"/>
          <w:lang w:val="en-US"/>
        </w:rPr>
        <w:t>6</w:t>
      </w:r>
      <w:r w:rsidRPr="00940022">
        <w:rPr>
          <w:iCs/>
          <w:spacing w:val="-6"/>
        </w:rPr>
        <w:t xml:space="preserve">%, chiếm </w:t>
      </w:r>
      <w:r w:rsidRPr="00940022">
        <w:rPr>
          <w:iCs/>
          <w:spacing w:val="-6"/>
          <w:lang w:val="en-US"/>
        </w:rPr>
        <w:t>28</w:t>
      </w:r>
      <w:r w:rsidRPr="00940022">
        <w:rPr>
          <w:iCs/>
          <w:spacing w:val="-6"/>
        </w:rPr>
        <w:t>,</w:t>
      </w:r>
      <w:r w:rsidRPr="00940022">
        <w:rPr>
          <w:iCs/>
          <w:spacing w:val="-6"/>
          <w:lang w:val="en-US"/>
        </w:rPr>
        <w:t>7</w:t>
      </w:r>
      <w:r w:rsidRPr="00940022">
        <w:rPr>
          <w:iCs/>
          <w:spacing w:val="-6"/>
        </w:rPr>
        <w:t>% tổng kim ngạch xuất khẩu; khu vực có vốn đầu tư nước ngoài (kể cả dầu thô) đạt 1</w:t>
      </w:r>
      <w:r w:rsidRPr="00940022">
        <w:rPr>
          <w:iCs/>
          <w:spacing w:val="-6"/>
          <w:lang w:val="en-US"/>
        </w:rPr>
        <w:t>81</w:t>
      </w:r>
      <w:r w:rsidR="00D215E5" w:rsidRPr="00940022">
        <w:rPr>
          <w:iCs/>
          <w:spacing w:val="-6"/>
          <w:lang w:val="en-US"/>
        </w:rPr>
        <w:t>,6</w:t>
      </w:r>
      <w:r w:rsidRPr="00940022">
        <w:rPr>
          <w:iCs/>
          <w:spacing w:val="-6"/>
        </w:rPr>
        <w:t xml:space="preserve"> tỷ USD, </w:t>
      </w:r>
      <w:r w:rsidRPr="00940022">
        <w:rPr>
          <w:iCs/>
          <w:spacing w:val="-6"/>
          <w:lang w:val="en-US"/>
        </w:rPr>
        <w:t>tăng</w:t>
      </w:r>
      <w:r w:rsidRPr="00940022">
        <w:rPr>
          <w:iCs/>
          <w:spacing w:val="-6"/>
        </w:rPr>
        <w:t xml:space="preserve"> </w:t>
      </w:r>
      <w:r w:rsidRPr="00940022">
        <w:rPr>
          <w:iCs/>
          <w:spacing w:val="-6"/>
          <w:lang w:val="en-US"/>
        </w:rPr>
        <w:t>6</w:t>
      </w:r>
      <w:r w:rsidRPr="00940022">
        <w:rPr>
          <w:iCs/>
          <w:spacing w:val="-6"/>
        </w:rPr>
        <w:t>,</w:t>
      </w:r>
      <w:r w:rsidR="00D215E5" w:rsidRPr="00940022">
        <w:rPr>
          <w:iCs/>
          <w:spacing w:val="-6"/>
          <w:lang w:val="en-US"/>
        </w:rPr>
        <w:t>9</w:t>
      </w:r>
      <w:r w:rsidRPr="00940022">
        <w:rPr>
          <w:iCs/>
          <w:spacing w:val="-6"/>
        </w:rPr>
        <w:t xml:space="preserve">%, chiếm </w:t>
      </w:r>
      <w:r w:rsidRPr="00940022">
        <w:rPr>
          <w:iCs/>
          <w:spacing w:val="-6"/>
          <w:lang w:val="en-US"/>
        </w:rPr>
        <w:t>71</w:t>
      </w:r>
      <w:r w:rsidRPr="00940022">
        <w:rPr>
          <w:iCs/>
          <w:spacing w:val="-6"/>
        </w:rPr>
        <w:t>,</w:t>
      </w:r>
      <w:r w:rsidRPr="00940022">
        <w:rPr>
          <w:iCs/>
          <w:spacing w:val="-6"/>
          <w:lang w:val="en-US"/>
        </w:rPr>
        <w:t>3</w:t>
      </w:r>
      <w:r w:rsidRPr="00940022">
        <w:rPr>
          <w:iCs/>
          <w:spacing w:val="-6"/>
        </w:rPr>
        <w:t>%.</w:t>
      </w:r>
      <w:proofErr w:type="gramEnd"/>
    </w:p>
    <w:p w:rsidR="006E0700" w:rsidRPr="00980095" w:rsidRDefault="006E0700" w:rsidP="00AF2948">
      <w:pPr>
        <w:spacing w:before="40" w:after="40" w:line="283" w:lineRule="auto"/>
        <w:ind w:firstLine="567"/>
        <w:jc w:val="both"/>
        <w:rPr>
          <w:bCs/>
          <w:spacing w:val="2"/>
          <w:lang w:val="pt-BR"/>
        </w:rPr>
      </w:pPr>
      <w:r w:rsidRPr="00980095">
        <w:rPr>
          <w:spacing w:val="2"/>
          <w:lang w:val="de-DE"/>
        </w:rPr>
        <w:t>Trong 11 tháng có 31 mặt hàng đạt kim ngạch xuất khẩu trên 1 tỷ USD, chiếm 92% tổng kim ngạch xuất khẩu (trong đó có 6 mặt hàng xuất</w:t>
      </w:r>
      <w:r w:rsidR="004859F6">
        <w:rPr>
          <w:spacing w:val="2"/>
          <w:lang w:val="de-DE"/>
        </w:rPr>
        <w:t xml:space="preserve"> khẩu trên 10 tỷ USD, chiếm 64,3</w:t>
      </w:r>
      <w:r w:rsidRPr="00980095">
        <w:rPr>
          <w:spacing w:val="2"/>
          <w:lang w:val="de-DE"/>
        </w:rPr>
        <w:t>%), cụ thể:</w:t>
      </w:r>
      <w:r w:rsidRPr="00980095">
        <w:rPr>
          <w:rStyle w:val="normalchar"/>
          <w:spacing w:val="2"/>
        </w:rPr>
        <w:t xml:space="preserve"> </w:t>
      </w:r>
      <w:r w:rsidRPr="00980095">
        <w:rPr>
          <w:rStyle w:val="normalchar"/>
          <w:spacing w:val="2"/>
          <w:lang w:val="en-US"/>
        </w:rPr>
        <w:t>Đ</w:t>
      </w:r>
      <w:r w:rsidRPr="00980095">
        <w:rPr>
          <w:rStyle w:val="normalchar"/>
          <w:spacing w:val="2"/>
        </w:rPr>
        <w:t>iện thoại và linh kiện</w:t>
      </w:r>
      <w:r w:rsidRPr="00980095">
        <w:rPr>
          <w:rStyle w:val="normalchar"/>
          <w:spacing w:val="2"/>
          <w:lang w:val="en-US"/>
        </w:rPr>
        <w:t xml:space="preserve"> có kim ngạch xuất khẩu lớn nhất,</w:t>
      </w:r>
      <w:r w:rsidRPr="00980095">
        <w:rPr>
          <w:rStyle w:val="normalchar"/>
          <w:spacing w:val="2"/>
        </w:rPr>
        <w:t xml:space="preserve"> đạt </w:t>
      </w:r>
      <w:r w:rsidR="004859F6">
        <w:rPr>
          <w:rStyle w:val="normalchar"/>
          <w:spacing w:val="2"/>
          <w:lang w:val="en-US"/>
        </w:rPr>
        <w:t>46,9</w:t>
      </w:r>
      <w:r w:rsidRPr="00980095">
        <w:rPr>
          <w:rStyle w:val="normalchar"/>
          <w:spacing w:val="2"/>
        </w:rPr>
        <w:t xml:space="preserve"> tỷ USD, </w:t>
      </w:r>
      <w:r w:rsidRPr="00980095">
        <w:rPr>
          <w:rStyle w:val="normalchar"/>
          <w:spacing w:val="2"/>
          <w:lang w:val="en-US"/>
        </w:rPr>
        <w:t xml:space="preserve">chiếm 18,4% tổng kim ngạch xuất khẩu, </w:t>
      </w:r>
      <w:r w:rsidRPr="00980095">
        <w:rPr>
          <w:rStyle w:val="normalchar"/>
          <w:spacing w:val="2"/>
        </w:rPr>
        <w:t xml:space="preserve">giảm </w:t>
      </w:r>
      <w:r w:rsidRPr="00980095">
        <w:rPr>
          <w:rStyle w:val="normalchar"/>
          <w:spacing w:val="2"/>
          <w:lang w:val="en-US"/>
        </w:rPr>
        <w:t>3</w:t>
      </w:r>
      <w:r w:rsidRPr="00980095">
        <w:rPr>
          <w:rStyle w:val="normalchar"/>
          <w:spacing w:val="2"/>
        </w:rPr>
        <w:t>,</w:t>
      </w:r>
      <w:r w:rsidR="004859F6">
        <w:rPr>
          <w:rStyle w:val="normalchar"/>
          <w:spacing w:val="2"/>
          <w:lang w:val="en-US"/>
        </w:rPr>
        <w:t>4</w:t>
      </w:r>
      <w:r w:rsidRPr="00980095">
        <w:rPr>
          <w:rStyle w:val="normalchar"/>
          <w:spacing w:val="2"/>
        </w:rPr>
        <w:t xml:space="preserve">% so với cùng kỳ năm trước; điện tử, máy tính và linh kiện đạt </w:t>
      </w:r>
      <w:r w:rsidRPr="00980095">
        <w:rPr>
          <w:rStyle w:val="normalchar"/>
          <w:spacing w:val="2"/>
          <w:lang w:val="en-US"/>
        </w:rPr>
        <w:t>40</w:t>
      </w:r>
      <w:r w:rsidR="004859F6">
        <w:rPr>
          <w:rStyle w:val="normalchar"/>
          <w:spacing w:val="2"/>
          <w:lang w:val="en-US"/>
        </w:rPr>
        <w:t>,2</w:t>
      </w:r>
      <w:r w:rsidRPr="00980095">
        <w:rPr>
          <w:rStyle w:val="normalchar"/>
          <w:spacing w:val="2"/>
        </w:rPr>
        <w:t xml:space="preserve"> tỷ USD, tăng 2</w:t>
      </w:r>
      <w:r w:rsidR="004859F6">
        <w:rPr>
          <w:rStyle w:val="normalchar"/>
          <w:spacing w:val="2"/>
          <w:lang w:val="en-US"/>
        </w:rPr>
        <w:t>4</w:t>
      </w:r>
      <w:r w:rsidRPr="00980095">
        <w:rPr>
          <w:rStyle w:val="normalchar"/>
          <w:spacing w:val="2"/>
        </w:rPr>
        <w:t>,</w:t>
      </w:r>
      <w:r w:rsidR="004859F6">
        <w:rPr>
          <w:rStyle w:val="normalchar"/>
          <w:spacing w:val="2"/>
          <w:lang w:val="en-US"/>
        </w:rPr>
        <w:t>3</w:t>
      </w:r>
      <w:r w:rsidRPr="00980095">
        <w:rPr>
          <w:rStyle w:val="normalchar"/>
          <w:spacing w:val="2"/>
        </w:rPr>
        <w:t xml:space="preserve">%; hàng dệt may đạt </w:t>
      </w:r>
      <w:r w:rsidRPr="00980095">
        <w:rPr>
          <w:rStyle w:val="normalchar"/>
          <w:spacing w:val="2"/>
          <w:lang w:val="en-US"/>
        </w:rPr>
        <w:t>26</w:t>
      </w:r>
      <w:r w:rsidRPr="00980095">
        <w:rPr>
          <w:rStyle w:val="normalchar"/>
          <w:spacing w:val="2"/>
        </w:rPr>
        <w:t>,</w:t>
      </w:r>
      <w:r w:rsidRPr="00980095">
        <w:rPr>
          <w:rStyle w:val="normalchar"/>
          <w:spacing w:val="2"/>
          <w:lang w:val="en-US"/>
        </w:rPr>
        <w:t>7</w:t>
      </w:r>
      <w:r w:rsidRPr="00980095">
        <w:rPr>
          <w:rStyle w:val="normalchar"/>
          <w:spacing w:val="2"/>
        </w:rPr>
        <w:t xml:space="preserve"> tỷ USD, giảm </w:t>
      </w:r>
      <w:r w:rsidRPr="00980095">
        <w:rPr>
          <w:rStyle w:val="normalchar"/>
          <w:spacing w:val="2"/>
          <w:lang w:val="en-US"/>
        </w:rPr>
        <w:t>10</w:t>
      </w:r>
      <w:r w:rsidRPr="00980095">
        <w:rPr>
          <w:rStyle w:val="normalchar"/>
          <w:spacing w:val="2"/>
        </w:rPr>
        <w:t>,</w:t>
      </w:r>
      <w:r w:rsidRPr="00980095">
        <w:rPr>
          <w:rStyle w:val="normalchar"/>
          <w:spacing w:val="2"/>
          <w:lang w:val="en-US"/>
        </w:rPr>
        <w:t>5</w:t>
      </w:r>
      <w:r w:rsidRPr="00980095">
        <w:rPr>
          <w:rStyle w:val="normalchar"/>
          <w:spacing w:val="2"/>
        </w:rPr>
        <w:t xml:space="preserve">%; máy móc thiết bị, dụng cụ phụ tùng đạt </w:t>
      </w:r>
      <w:r w:rsidRPr="00980095">
        <w:rPr>
          <w:rStyle w:val="normalchar"/>
          <w:spacing w:val="2"/>
          <w:lang w:val="en-US"/>
        </w:rPr>
        <w:t>23,9</w:t>
      </w:r>
      <w:r w:rsidRPr="00980095">
        <w:rPr>
          <w:rStyle w:val="normalchar"/>
          <w:spacing w:val="2"/>
        </w:rPr>
        <w:t xml:space="preserve"> tỷ USD, tăng </w:t>
      </w:r>
      <w:r w:rsidRPr="00980095">
        <w:rPr>
          <w:rStyle w:val="normalchar"/>
          <w:spacing w:val="2"/>
          <w:lang w:val="en-US"/>
        </w:rPr>
        <w:t>44,5</w:t>
      </w:r>
      <w:r w:rsidRPr="00980095">
        <w:rPr>
          <w:rStyle w:val="normalchar"/>
          <w:spacing w:val="2"/>
        </w:rPr>
        <w:t xml:space="preserve">%; giày dép đạt </w:t>
      </w:r>
      <w:r w:rsidRPr="00980095">
        <w:rPr>
          <w:rStyle w:val="normalchar"/>
          <w:spacing w:val="2"/>
          <w:lang w:val="en-US"/>
        </w:rPr>
        <w:t>14</w:t>
      </w:r>
      <w:r w:rsidRPr="00980095">
        <w:rPr>
          <w:rStyle w:val="normalchar"/>
          <w:spacing w:val="2"/>
        </w:rPr>
        <w:t>,</w:t>
      </w:r>
      <w:r w:rsidRPr="00980095">
        <w:rPr>
          <w:rStyle w:val="normalchar"/>
          <w:spacing w:val="2"/>
          <w:lang w:val="en-US"/>
        </w:rPr>
        <w:t>9</w:t>
      </w:r>
      <w:r w:rsidRPr="00980095">
        <w:rPr>
          <w:rStyle w:val="normalchar"/>
          <w:spacing w:val="2"/>
        </w:rPr>
        <w:t xml:space="preserve"> tỷ USD, giảm </w:t>
      </w:r>
      <w:r w:rsidRPr="00980095">
        <w:rPr>
          <w:rStyle w:val="normalchar"/>
          <w:spacing w:val="2"/>
          <w:lang w:val="en-US"/>
        </w:rPr>
        <w:t>9</w:t>
      </w:r>
      <w:r w:rsidRPr="00980095">
        <w:rPr>
          <w:rStyle w:val="normalchar"/>
          <w:spacing w:val="2"/>
        </w:rPr>
        <w:t>,</w:t>
      </w:r>
      <w:r w:rsidRPr="00980095">
        <w:rPr>
          <w:rStyle w:val="normalchar"/>
          <w:spacing w:val="2"/>
          <w:lang w:val="en-US"/>
        </w:rPr>
        <w:t>8</w:t>
      </w:r>
      <w:r w:rsidRPr="00980095">
        <w:rPr>
          <w:rStyle w:val="normalchar"/>
          <w:spacing w:val="2"/>
        </w:rPr>
        <w:t xml:space="preserve">%; gỗ và sản phẩm gỗ đạt </w:t>
      </w:r>
      <w:r w:rsidRPr="00980095">
        <w:rPr>
          <w:rStyle w:val="normalchar"/>
          <w:spacing w:val="2"/>
          <w:lang w:val="en-US"/>
        </w:rPr>
        <w:t>10</w:t>
      </w:r>
      <w:r w:rsidRPr="00980095">
        <w:rPr>
          <w:rStyle w:val="normalchar"/>
          <w:spacing w:val="2"/>
        </w:rPr>
        <w:t>,</w:t>
      </w:r>
      <w:r w:rsidRPr="00980095">
        <w:rPr>
          <w:rStyle w:val="normalchar"/>
          <w:spacing w:val="2"/>
          <w:lang w:val="en-US"/>
        </w:rPr>
        <w:t>9</w:t>
      </w:r>
      <w:r w:rsidRPr="00980095">
        <w:rPr>
          <w:rStyle w:val="normalchar"/>
          <w:spacing w:val="2"/>
        </w:rPr>
        <w:t xml:space="preserve"> tỷ USD, tăng </w:t>
      </w:r>
      <w:r w:rsidRPr="00980095">
        <w:rPr>
          <w:rStyle w:val="normalchar"/>
          <w:spacing w:val="2"/>
          <w:lang w:val="en-US"/>
        </w:rPr>
        <w:t>14,1</w:t>
      </w:r>
      <w:r w:rsidRPr="00980095">
        <w:rPr>
          <w:rStyle w:val="normalchar"/>
          <w:spacing w:val="2"/>
        </w:rPr>
        <w:t xml:space="preserve">%; phương tiện vận tải và phụ tùng đạt </w:t>
      </w:r>
      <w:r w:rsidRPr="00980095">
        <w:rPr>
          <w:rStyle w:val="normalchar"/>
          <w:spacing w:val="2"/>
          <w:lang w:val="en-US"/>
        </w:rPr>
        <w:t>8</w:t>
      </w:r>
      <w:r w:rsidRPr="00980095">
        <w:rPr>
          <w:rStyle w:val="normalchar"/>
          <w:spacing w:val="2"/>
        </w:rPr>
        <w:t>,</w:t>
      </w:r>
      <w:r w:rsidRPr="00980095">
        <w:rPr>
          <w:rStyle w:val="normalchar"/>
          <w:spacing w:val="2"/>
          <w:lang w:val="en-US"/>
        </w:rPr>
        <w:t>1</w:t>
      </w:r>
      <w:r w:rsidRPr="00980095">
        <w:rPr>
          <w:rStyle w:val="normalchar"/>
          <w:spacing w:val="2"/>
        </w:rPr>
        <w:t xml:space="preserve"> tỷ USD, </w:t>
      </w:r>
      <w:r w:rsidRPr="00980095">
        <w:rPr>
          <w:rStyle w:val="normalchar"/>
          <w:spacing w:val="2"/>
          <w:lang w:val="en-US"/>
        </w:rPr>
        <w:t>tăng</w:t>
      </w:r>
      <w:r w:rsidRPr="00980095">
        <w:rPr>
          <w:rStyle w:val="normalchar"/>
          <w:spacing w:val="2"/>
        </w:rPr>
        <w:t xml:space="preserve"> </w:t>
      </w:r>
      <w:r w:rsidRPr="00980095">
        <w:rPr>
          <w:rStyle w:val="normalchar"/>
          <w:spacing w:val="2"/>
          <w:lang w:val="en-US"/>
        </w:rPr>
        <w:t>4,1</w:t>
      </w:r>
      <w:r w:rsidRPr="00980095">
        <w:rPr>
          <w:rStyle w:val="normalchar"/>
          <w:spacing w:val="2"/>
        </w:rPr>
        <w:t xml:space="preserve">%; thủy sản đạt </w:t>
      </w:r>
      <w:r w:rsidRPr="00980095">
        <w:rPr>
          <w:rStyle w:val="normalchar"/>
          <w:spacing w:val="2"/>
          <w:lang w:val="en-US"/>
        </w:rPr>
        <w:t>7</w:t>
      </w:r>
      <w:r w:rsidRPr="00980095">
        <w:rPr>
          <w:rStyle w:val="normalchar"/>
          <w:spacing w:val="2"/>
        </w:rPr>
        <w:t>,</w:t>
      </w:r>
      <w:r w:rsidRPr="00980095">
        <w:rPr>
          <w:rStyle w:val="normalchar"/>
          <w:spacing w:val="2"/>
          <w:lang w:val="en-US"/>
        </w:rPr>
        <w:t>7</w:t>
      </w:r>
      <w:r w:rsidRPr="00980095">
        <w:rPr>
          <w:rStyle w:val="normalchar"/>
          <w:spacing w:val="2"/>
        </w:rPr>
        <w:t xml:space="preserve"> tỷ USD, giảm </w:t>
      </w:r>
      <w:r w:rsidRPr="00980095">
        <w:rPr>
          <w:rStyle w:val="normalchar"/>
          <w:spacing w:val="2"/>
          <w:lang w:val="en-US"/>
        </w:rPr>
        <w:t>0</w:t>
      </w:r>
      <w:r w:rsidRPr="00980095">
        <w:rPr>
          <w:rStyle w:val="normalchar"/>
          <w:spacing w:val="2"/>
        </w:rPr>
        <w:t>,</w:t>
      </w:r>
      <w:r w:rsidRPr="00980095">
        <w:rPr>
          <w:rStyle w:val="normalchar"/>
          <w:spacing w:val="2"/>
          <w:lang w:val="en-US"/>
        </w:rPr>
        <w:t>9</w:t>
      </w:r>
      <w:r w:rsidRPr="00980095">
        <w:rPr>
          <w:rStyle w:val="normalchar"/>
          <w:spacing w:val="2"/>
        </w:rPr>
        <w:t>%.</w:t>
      </w:r>
      <w:r w:rsidRPr="00980095">
        <w:rPr>
          <w:bCs/>
          <w:spacing w:val="2"/>
        </w:rPr>
        <w:t xml:space="preserve"> Bên cạnh đó, kim ngạch xuất khẩu</w:t>
      </w:r>
      <w:r w:rsidRPr="00980095">
        <w:rPr>
          <w:bCs/>
          <w:spacing w:val="2"/>
          <w:lang w:val="en-US"/>
        </w:rPr>
        <w:t xml:space="preserve"> 11 tháng</w:t>
      </w:r>
      <w:r w:rsidRPr="00980095">
        <w:rPr>
          <w:bCs/>
          <w:spacing w:val="2"/>
          <w:lang w:val="pt-BR"/>
        </w:rPr>
        <w:t xml:space="preserve"> của hầu hết các</w:t>
      </w:r>
      <w:r w:rsidRPr="00980095">
        <w:rPr>
          <w:spacing w:val="2"/>
          <w:lang w:val="pt-BR"/>
        </w:rPr>
        <w:t xml:space="preserve"> mặt hàng nông sản đều giảm so với cùng kỳ năm trước</w:t>
      </w:r>
      <w:r w:rsidRPr="00980095">
        <w:rPr>
          <w:bCs/>
          <w:spacing w:val="2"/>
          <w:lang w:val="pt-BR"/>
        </w:rPr>
        <w:t>: Rau quả đạt 3 tỷ USD, giảm 11,7%; hạt điều đạt 2,9 tỷ USD, giảm 1,7% (lượng tăng 13,2%); cà phê đạt 2,5 tỷ USD, giảm 2,9% (lượng giảm 3,9%); cao su đạt 2 tỷ USD, giảm 1,4% (lượng tăng 0,4%); hạt tiêu đạt 596 triệu USD, giảm 11,5% (lượng giảm 1,8%); chè đạt 201 triệu USD, giảm 5,3% (lượng tăng 1,2%). Riêng sản phẩm gạo đạt 2,8 tỷ USD, tăng 10,4% (lượng giảm 2,2%).</w:t>
      </w:r>
    </w:p>
    <w:p w:rsidR="006E0700" w:rsidRPr="006E0700" w:rsidRDefault="006E0700" w:rsidP="00AF2948">
      <w:pPr>
        <w:spacing w:before="40" w:after="40" w:line="269" w:lineRule="auto"/>
        <w:ind w:firstLine="567"/>
        <w:jc w:val="both"/>
        <w:rPr>
          <w:bCs/>
          <w:lang w:val="pt-BR"/>
        </w:rPr>
      </w:pPr>
      <w:r w:rsidRPr="006E0700">
        <w:rPr>
          <w:bCs/>
          <w:lang w:val="pt-BR"/>
        </w:rPr>
        <w:t xml:space="preserve">Về cơ cấu nhóm hàng xuất khẩu 11 tháng, nhóm hàng công nghiệp nặng </w:t>
      </w:r>
      <w:r w:rsidR="004859F6">
        <w:rPr>
          <w:bCs/>
          <w:lang w:val="pt-BR"/>
        </w:rPr>
        <w:t>và khoáng sản ước tính đạt 138</w:t>
      </w:r>
      <w:r w:rsidRPr="006E0700">
        <w:rPr>
          <w:bCs/>
          <w:lang w:val="pt-BR"/>
        </w:rPr>
        <w:t xml:space="preserve"> tỷ USD, tăng </w:t>
      </w:r>
      <w:r w:rsidR="004859F6">
        <w:rPr>
          <w:bCs/>
          <w:lang w:val="pt-BR"/>
        </w:rPr>
        <w:t>9,2</w:t>
      </w:r>
      <w:r w:rsidRPr="006E0700">
        <w:rPr>
          <w:bCs/>
          <w:lang w:val="pt-BR"/>
        </w:rPr>
        <w:t>% so v</w:t>
      </w:r>
      <w:r w:rsidR="004859F6">
        <w:rPr>
          <w:bCs/>
          <w:lang w:val="pt-BR"/>
        </w:rPr>
        <w:t>ới cùng kỳ năm trước, chiếm 54,2</w:t>
      </w:r>
      <w:r w:rsidRPr="006E0700">
        <w:rPr>
          <w:bCs/>
          <w:lang w:val="pt-BR"/>
        </w:rPr>
        <w:t>% tổng kim ngạch xuất khẩu hàng hóa (tăng 1,9 điểm phần trăm so với cùng kỳ năm trước). Nhóm hàng công nghiệp nhẹ và tiểu t</w:t>
      </w:r>
      <w:r w:rsidR="004859F6">
        <w:rPr>
          <w:bCs/>
          <w:lang w:val="pt-BR"/>
        </w:rPr>
        <w:t>hủ công nghiệp ước tính đạt 90,2</w:t>
      </w:r>
      <w:r w:rsidRPr="006E0700">
        <w:rPr>
          <w:bCs/>
          <w:lang w:val="pt-BR"/>
        </w:rPr>
        <w:t xml:space="preserve"> tỷ USD, tăng 1,</w:t>
      </w:r>
      <w:r w:rsidR="004859F6">
        <w:rPr>
          <w:bCs/>
          <w:lang w:val="pt-BR"/>
        </w:rPr>
        <w:t>5% và chiếm 35,4</w:t>
      </w:r>
      <w:r w:rsidRPr="006E0700">
        <w:rPr>
          <w:bCs/>
          <w:lang w:val="pt-BR"/>
        </w:rPr>
        <w:t>% (giảm 1,3 điểm phần trăm). Nhóm hàng nông, l</w:t>
      </w:r>
      <w:r w:rsidR="004859F6">
        <w:rPr>
          <w:bCs/>
          <w:lang w:val="pt-BR"/>
        </w:rPr>
        <w:t>âm sản đạt 18,7 tỷ USD, giảm 0,1% và chiếm 7,3</w:t>
      </w:r>
      <w:r w:rsidRPr="006E0700">
        <w:rPr>
          <w:bCs/>
          <w:lang w:val="pt-BR"/>
        </w:rPr>
        <w:t>% (giảm 0,4 điểm phần trăm). Nhóm hàng thủy sản đạt 7,</w:t>
      </w:r>
      <w:r w:rsidR="004859F6">
        <w:rPr>
          <w:bCs/>
          <w:lang w:val="pt-BR"/>
        </w:rPr>
        <w:t>7 tỷ USD, giảm 0,9% và chiếm 3</w:t>
      </w:r>
      <w:r w:rsidRPr="006E0700">
        <w:rPr>
          <w:bCs/>
          <w:lang w:val="pt-BR"/>
        </w:rPr>
        <w:t>% (giảm 0,2 điểm phần trăm).</w:t>
      </w:r>
    </w:p>
    <w:p w:rsidR="006E0700" w:rsidRPr="00980095" w:rsidRDefault="006E0700" w:rsidP="00AF2948">
      <w:pPr>
        <w:spacing w:before="40" w:after="40" w:line="269" w:lineRule="auto"/>
        <w:ind w:firstLine="567"/>
        <w:jc w:val="both"/>
        <w:rPr>
          <w:spacing w:val="-4"/>
        </w:rPr>
      </w:pPr>
      <w:r w:rsidRPr="00980095">
        <w:rPr>
          <w:spacing w:val="-2"/>
        </w:rPr>
        <w:t>Về thị trường xuất khẩu</w:t>
      </w:r>
      <w:r w:rsidR="000E32DF" w:rsidRPr="000E32DF">
        <w:rPr>
          <w:spacing w:val="-2"/>
        </w:rPr>
        <w:t xml:space="preserve"> </w:t>
      </w:r>
      <w:r w:rsidR="000E32DF" w:rsidRPr="00980095">
        <w:rPr>
          <w:spacing w:val="-2"/>
        </w:rPr>
        <w:t>hàng hóa</w:t>
      </w:r>
      <w:r w:rsidRPr="00980095">
        <w:rPr>
          <w:spacing w:val="-2"/>
        </w:rPr>
        <w:t>, Hoa Kỳ là thị trường xuất khẩu lớn nhất của Việt Nam trong 1</w:t>
      </w:r>
      <w:r w:rsidRPr="00980095">
        <w:rPr>
          <w:spacing w:val="-2"/>
          <w:lang w:val="en-US"/>
        </w:rPr>
        <w:t>1</w:t>
      </w:r>
      <w:r w:rsidRPr="00980095">
        <w:rPr>
          <w:spacing w:val="-2"/>
        </w:rPr>
        <w:t xml:space="preserve"> tháng với kim ngạch đạt 6</w:t>
      </w:r>
      <w:r w:rsidRPr="00980095">
        <w:rPr>
          <w:spacing w:val="-2"/>
          <w:lang w:val="en-US"/>
        </w:rPr>
        <w:t>9</w:t>
      </w:r>
      <w:r w:rsidRPr="00980095">
        <w:rPr>
          <w:spacing w:val="-2"/>
        </w:rPr>
        <w:t>,</w:t>
      </w:r>
      <w:r w:rsidRPr="00980095">
        <w:rPr>
          <w:spacing w:val="-2"/>
          <w:lang w:val="en-US"/>
        </w:rPr>
        <w:t>9</w:t>
      </w:r>
      <w:r w:rsidRPr="00980095">
        <w:rPr>
          <w:spacing w:val="-2"/>
        </w:rPr>
        <w:t xml:space="preserve"> tỷ USD, tăng 2</w:t>
      </w:r>
      <w:r w:rsidRPr="00980095">
        <w:rPr>
          <w:spacing w:val="-2"/>
          <w:lang w:val="en-US"/>
        </w:rPr>
        <w:t>5,7</w:t>
      </w:r>
      <w:r w:rsidRPr="00980095">
        <w:rPr>
          <w:spacing w:val="-2"/>
        </w:rPr>
        <w:t xml:space="preserve">% so với cùng kỳ năm trước. Tiếp đến là Trung Quốc đạt </w:t>
      </w:r>
      <w:r w:rsidRPr="00980095">
        <w:rPr>
          <w:spacing w:val="-2"/>
          <w:lang w:val="en-US"/>
        </w:rPr>
        <w:t>43</w:t>
      </w:r>
      <w:r w:rsidRPr="00980095">
        <w:rPr>
          <w:spacing w:val="-2"/>
        </w:rPr>
        <w:t>,</w:t>
      </w:r>
      <w:r w:rsidRPr="00980095">
        <w:rPr>
          <w:spacing w:val="-2"/>
          <w:lang w:val="en-US"/>
        </w:rPr>
        <w:t>1</w:t>
      </w:r>
      <w:r w:rsidRPr="00980095">
        <w:rPr>
          <w:spacing w:val="-2"/>
        </w:rPr>
        <w:t xml:space="preserve"> tỷ USD, tăng 1</w:t>
      </w:r>
      <w:r w:rsidRPr="00980095">
        <w:rPr>
          <w:spacing w:val="-2"/>
          <w:lang w:val="en-US"/>
        </w:rPr>
        <w:t>6</w:t>
      </w:r>
      <w:r w:rsidRPr="00980095">
        <w:rPr>
          <w:spacing w:val="-2"/>
        </w:rPr>
        <w:t xml:space="preserve">%. Thị trường </w:t>
      </w:r>
      <w:r w:rsidRPr="00980095">
        <w:rPr>
          <w:spacing w:val="-4"/>
        </w:rPr>
        <w:t xml:space="preserve">EU đạt </w:t>
      </w:r>
      <w:r w:rsidRPr="00980095">
        <w:rPr>
          <w:spacing w:val="-4"/>
          <w:lang w:val="en-US"/>
        </w:rPr>
        <w:t>32</w:t>
      </w:r>
      <w:r w:rsidRPr="00980095">
        <w:rPr>
          <w:spacing w:val="-4"/>
        </w:rPr>
        <w:t>,</w:t>
      </w:r>
      <w:r w:rsidRPr="00980095">
        <w:rPr>
          <w:spacing w:val="-4"/>
          <w:lang w:val="en-US"/>
        </w:rPr>
        <w:t>2</w:t>
      </w:r>
      <w:r w:rsidRPr="00980095">
        <w:rPr>
          <w:spacing w:val="-4"/>
        </w:rPr>
        <w:t xml:space="preserve"> tỷ USD, giảm </w:t>
      </w:r>
      <w:r w:rsidRPr="00980095">
        <w:rPr>
          <w:spacing w:val="-4"/>
          <w:lang w:val="en-US"/>
        </w:rPr>
        <w:t>2,4</w:t>
      </w:r>
      <w:r w:rsidRPr="00980095">
        <w:rPr>
          <w:spacing w:val="-4"/>
        </w:rPr>
        <w:t xml:space="preserve">%. Thị trường ASEAN đạt </w:t>
      </w:r>
      <w:r w:rsidRPr="00980095">
        <w:rPr>
          <w:spacing w:val="-4"/>
          <w:lang w:val="en-US"/>
        </w:rPr>
        <w:t>20</w:t>
      </w:r>
      <w:r w:rsidRPr="00980095">
        <w:rPr>
          <w:spacing w:val="-4"/>
        </w:rPr>
        <w:t>,9 tỷ USD, giảm 1</w:t>
      </w:r>
      <w:r w:rsidRPr="00980095">
        <w:rPr>
          <w:spacing w:val="-4"/>
          <w:lang w:val="en-US"/>
        </w:rPr>
        <w:t>0</w:t>
      </w:r>
      <w:r w:rsidRPr="00980095">
        <w:rPr>
          <w:spacing w:val="-4"/>
        </w:rPr>
        <w:t>,6%. Hàn Quốc đạt 1</w:t>
      </w:r>
      <w:r w:rsidRPr="00980095">
        <w:rPr>
          <w:spacing w:val="-4"/>
          <w:lang w:val="en-US"/>
        </w:rPr>
        <w:t>7</w:t>
      </w:r>
      <w:r w:rsidRPr="00980095">
        <w:rPr>
          <w:spacing w:val="-4"/>
        </w:rPr>
        <w:t>,</w:t>
      </w:r>
      <w:r w:rsidRPr="00980095">
        <w:rPr>
          <w:spacing w:val="-4"/>
          <w:lang w:val="en-US"/>
        </w:rPr>
        <w:t>7</w:t>
      </w:r>
      <w:r w:rsidRPr="00980095">
        <w:rPr>
          <w:spacing w:val="-4"/>
        </w:rPr>
        <w:t xml:space="preserve"> tỷ USD, giảm 2,</w:t>
      </w:r>
      <w:r w:rsidRPr="00980095">
        <w:rPr>
          <w:spacing w:val="-4"/>
          <w:lang w:val="en-US"/>
        </w:rPr>
        <w:t>7</w:t>
      </w:r>
      <w:r w:rsidRPr="00980095">
        <w:rPr>
          <w:spacing w:val="-4"/>
        </w:rPr>
        <w:t>%. Nhật Bản đạt 1</w:t>
      </w:r>
      <w:r w:rsidRPr="00980095">
        <w:rPr>
          <w:spacing w:val="-4"/>
          <w:lang w:val="en-US"/>
        </w:rPr>
        <w:t>7</w:t>
      </w:r>
      <w:r w:rsidRPr="00980095">
        <w:rPr>
          <w:spacing w:val="-4"/>
        </w:rPr>
        <w:t>,</w:t>
      </w:r>
      <w:r w:rsidRPr="00980095">
        <w:rPr>
          <w:spacing w:val="-4"/>
          <w:lang w:val="en-US"/>
        </w:rPr>
        <w:t>3</w:t>
      </w:r>
      <w:r w:rsidRPr="00980095">
        <w:rPr>
          <w:spacing w:val="-4"/>
        </w:rPr>
        <w:t xml:space="preserve"> tỷ USD, giảm </w:t>
      </w:r>
      <w:r w:rsidRPr="00980095">
        <w:rPr>
          <w:spacing w:val="-4"/>
          <w:lang w:val="en-US"/>
        </w:rPr>
        <w:t>6,5</w:t>
      </w:r>
      <w:r w:rsidRPr="00980095">
        <w:rPr>
          <w:spacing w:val="-4"/>
        </w:rPr>
        <w:t>%.</w:t>
      </w:r>
    </w:p>
    <w:p w:rsidR="006E0700" w:rsidRPr="006E0700" w:rsidRDefault="006E0700" w:rsidP="00AF2948">
      <w:pPr>
        <w:spacing w:before="40" w:after="40" w:line="269" w:lineRule="auto"/>
        <w:ind w:firstLine="567"/>
        <w:jc w:val="both"/>
        <w:rPr>
          <w:b/>
          <w:bCs/>
          <w:i/>
        </w:rPr>
      </w:pPr>
      <w:r w:rsidRPr="006E0700">
        <w:rPr>
          <w:b/>
          <w:bCs/>
          <w:i/>
        </w:rPr>
        <w:t>Nhập khẩu hàng hóa</w:t>
      </w:r>
    </w:p>
    <w:p w:rsidR="006E0700" w:rsidRPr="006E0700" w:rsidRDefault="006E0700" w:rsidP="00AF2948">
      <w:pPr>
        <w:spacing w:before="40" w:after="40" w:line="269" w:lineRule="auto"/>
        <w:ind w:firstLine="567"/>
        <w:jc w:val="both"/>
        <w:rPr>
          <w:bCs/>
        </w:rPr>
      </w:pPr>
      <w:r w:rsidRPr="006E0700">
        <w:rPr>
          <w:bCs/>
        </w:rPr>
        <w:t xml:space="preserve">Kim ngạch nhập khẩu hàng hóa thực hiện tháng </w:t>
      </w:r>
      <w:r w:rsidRPr="006E0700">
        <w:rPr>
          <w:bCs/>
          <w:lang w:val="en-US"/>
        </w:rPr>
        <w:t>10</w:t>
      </w:r>
      <w:r w:rsidRPr="006E0700">
        <w:rPr>
          <w:bCs/>
        </w:rPr>
        <w:t>/2020 đạt 24.</w:t>
      </w:r>
      <w:r w:rsidRPr="006E0700">
        <w:rPr>
          <w:bCs/>
          <w:lang w:val="en-US"/>
        </w:rPr>
        <w:t>320</w:t>
      </w:r>
      <w:r w:rsidRPr="006E0700">
        <w:rPr>
          <w:bCs/>
        </w:rPr>
        <w:t xml:space="preserve"> triệu USD, </w:t>
      </w:r>
      <w:r w:rsidRPr="006E0700">
        <w:rPr>
          <w:bCs/>
          <w:lang w:val="en-US"/>
        </w:rPr>
        <w:t>thấp</w:t>
      </w:r>
      <w:r w:rsidRPr="006E0700">
        <w:rPr>
          <w:bCs/>
        </w:rPr>
        <w:t xml:space="preserve"> hơn </w:t>
      </w:r>
      <w:r w:rsidRPr="006E0700">
        <w:rPr>
          <w:bCs/>
          <w:lang w:val="en-US"/>
        </w:rPr>
        <w:t>180</w:t>
      </w:r>
      <w:r w:rsidRPr="006E0700">
        <w:rPr>
          <w:bCs/>
        </w:rPr>
        <w:t xml:space="preserve"> triệu USD so với số ước tính, trong đó </w:t>
      </w:r>
      <w:r w:rsidRPr="006E0700">
        <w:rPr>
          <w:bCs/>
          <w:lang w:val="en-US"/>
        </w:rPr>
        <w:t>dầu thô thấp hơn 127</w:t>
      </w:r>
      <w:r w:rsidRPr="006E0700">
        <w:rPr>
          <w:bCs/>
        </w:rPr>
        <w:t xml:space="preserve"> triệu USD; </w:t>
      </w:r>
      <w:r w:rsidRPr="006E0700">
        <w:rPr>
          <w:bCs/>
          <w:lang w:val="en-US"/>
        </w:rPr>
        <w:t>sản phẩm từ sắt thép thấp hơn 68</w:t>
      </w:r>
      <w:r w:rsidRPr="006E0700">
        <w:rPr>
          <w:bCs/>
        </w:rPr>
        <w:t xml:space="preserve"> triệu USD.</w:t>
      </w:r>
    </w:p>
    <w:p w:rsidR="006E0700" w:rsidRPr="006E0700" w:rsidRDefault="006E0700" w:rsidP="00AF2948">
      <w:pPr>
        <w:spacing w:before="40" w:after="40" w:line="269" w:lineRule="auto"/>
        <w:ind w:firstLine="567"/>
        <w:jc w:val="both"/>
      </w:pPr>
      <w:r w:rsidRPr="006E0700">
        <w:rPr>
          <w:bCs/>
        </w:rPr>
        <w:t>Kim ngạch nhập khẩu</w:t>
      </w:r>
      <w:r w:rsidR="00980095" w:rsidRPr="00980095">
        <w:rPr>
          <w:bCs/>
        </w:rPr>
        <w:t xml:space="preserve"> </w:t>
      </w:r>
      <w:r w:rsidR="00980095" w:rsidRPr="006E0700">
        <w:rPr>
          <w:bCs/>
        </w:rPr>
        <w:t>hàng hóa</w:t>
      </w:r>
      <w:r w:rsidRPr="006E0700">
        <w:rPr>
          <w:bCs/>
        </w:rPr>
        <w:t xml:space="preserve"> tháng </w:t>
      </w:r>
      <w:r w:rsidRPr="006E0700">
        <w:rPr>
          <w:bCs/>
          <w:lang w:val="en-US"/>
        </w:rPr>
        <w:t>11</w:t>
      </w:r>
      <w:r w:rsidRPr="006E0700">
        <w:rPr>
          <w:bCs/>
        </w:rPr>
        <w:t>/2020 ước tính đạt 24</w:t>
      </w:r>
      <w:r w:rsidR="00460AA6">
        <w:rPr>
          <w:bCs/>
          <w:lang w:val="en-US"/>
        </w:rPr>
        <w:t>,2</w:t>
      </w:r>
      <w:r w:rsidRPr="006E0700">
        <w:rPr>
          <w:bCs/>
        </w:rPr>
        <w:t xml:space="preserve"> tỷ USD, </w:t>
      </w:r>
      <w:r w:rsidRPr="006E0700">
        <w:rPr>
          <w:bCs/>
          <w:lang w:val="en-US"/>
        </w:rPr>
        <w:t>giảm</w:t>
      </w:r>
      <w:r w:rsidRPr="006E0700">
        <w:rPr>
          <w:bCs/>
        </w:rPr>
        <w:t xml:space="preserve"> </w:t>
      </w:r>
      <w:r w:rsidRPr="006E0700">
        <w:rPr>
          <w:bCs/>
          <w:lang w:val="en-US"/>
        </w:rPr>
        <w:t>0</w:t>
      </w:r>
      <w:r w:rsidRPr="006E0700">
        <w:rPr>
          <w:bCs/>
        </w:rPr>
        <w:t>,</w:t>
      </w:r>
      <w:r w:rsidR="00460AA6">
        <w:rPr>
          <w:bCs/>
          <w:lang w:val="en-US"/>
        </w:rPr>
        <w:t>5</w:t>
      </w:r>
      <w:r w:rsidRPr="006E0700">
        <w:rPr>
          <w:bCs/>
        </w:rPr>
        <w:t xml:space="preserve">% so với tháng trước, trong đó khu vực kinh tế trong nước đạt </w:t>
      </w:r>
      <w:r w:rsidRPr="006E0700">
        <w:rPr>
          <w:bCs/>
          <w:lang w:val="en-US"/>
        </w:rPr>
        <w:t>8</w:t>
      </w:r>
      <w:r w:rsidRPr="006E0700">
        <w:rPr>
          <w:bCs/>
        </w:rPr>
        <w:t>,</w:t>
      </w:r>
      <w:r w:rsidR="00460AA6">
        <w:rPr>
          <w:bCs/>
          <w:lang w:val="en-US"/>
        </w:rPr>
        <w:t>6</w:t>
      </w:r>
      <w:r w:rsidRPr="006E0700">
        <w:rPr>
          <w:bCs/>
        </w:rPr>
        <w:t xml:space="preserve"> tỷ USD, tăng </w:t>
      </w:r>
      <w:r w:rsidR="00460AA6">
        <w:rPr>
          <w:bCs/>
          <w:lang w:val="en-US"/>
        </w:rPr>
        <w:t>1</w:t>
      </w:r>
      <w:r w:rsidRPr="006E0700">
        <w:rPr>
          <w:bCs/>
        </w:rPr>
        <w:t>%; khu vực có vốn đầu tư nước ngoài đạt 1</w:t>
      </w:r>
      <w:r w:rsidRPr="006E0700">
        <w:rPr>
          <w:bCs/>
          <w:lang w:val="en-US"/>
        </w:rPr>
        <w:t>5</w:t>
      </w:r>
      <w:r w:rsidRPr="006E0700">
        <w:rPr>
          <w:bCs/>
        </w:rPr>
        <w:t>,</w:t>
      </w:r>
      <w:r w:rsidR="00460AA6">
        <w:rPr>
          <w:bCs/>
          <w:lang w:val="en-US"/>
        </w:rPr>
        <w:t>6</w:t>
      </w:r>
      <w:r w:rsidRPr="006E0700">
        <w:rPr>
          <w:bCs/>
        </w:rPr>
        <w:t xml:space="preserve"> tỷ USD, </w:t>
      </w:r>
      <w:r w:rsidRPr="006E0700">
        <w:rPr>
          <w:bCs/>
          <w:lang w:val="en-US"/>
        </w:rPr>
        <w:t>giảm</w:t>
      </w:r>
      <w:r w:rsidRPr="006E0700">
        <w:rPr>
          <w:bCs/>
        </w:rPr>
        <w:t xml:space="preserve"> </w:t>
      </w:r>
      <w:r w:rsidR="00460AA6">
        <w:rPr>
          <w:bCs/>
          <w:lang w:val="en-US"/>
        </w:rPr>
        <w:t>1,3</w:t>
      </w:r>
      <w:r w:rsidRPr="006E0700">
        <w:rPr>
          <w:bCs/>
        </w:rPr>
        <w:t xml:space="preserve">%. </w:t>
      </w:r>
      <w:r w:rsidRPr="006E0700">
        <w:t>So với cùng kỳ năm trước, kim ngạch nhập khẩu</w:t>
      </w:r>
      <w:r w:rsidR="000E32DF" w:rsidRPr="000E32DF">
        <w:t xml:space="preserve"> </w:t>
      </w:r>
      <w:r w:rsidR="000E32DF" w:rsidRPr="006E0700">
        <w:t>hàng hóa</w:t>
      </w:r>
      <w:r w:rsidRPr="006E0700">
        <w:t xml:space="preserve"> tháng </w:t>
      </w:r>
      <w:r w:rsidRPr="006E0700">
        <w:rPr>
          <w:lang w:val="en-US"/>
        </w:rPr>
        <w:t>Mười Một</w:t>
      </w:r>
      <w:r w:rsidRPr="006E0700">
        <w:t xml:space="preserve"> tăng 1</w:t>
      </w:r>
      <w:r w:rsidRPr="006E0700">
        <w:rPr>
          <w:lang w:val="en-US"/>
        </w:rPr>
        <w:t>3</w:t>
      </w:r>
      <w:r w:rsidRPr="006E0700">
        <w:t>,</w:t>
      </w:r>
      <w:r w:rsidR="00460AA6">
        <w:rPr>
          <w:lang w:val="en-US"/>
        </w:rPr>
        <w:t>4</w:t>
      </w:r>
      <w:r w:rsidRPr="006E0700">
        <w:t xml:space="preserve">%, trong đó khu vực kinh tế trong nước tăng </w:t>
      </w:r>
      <w:r w:rsidR="00460AA6">
        <w:rPr>
          <w:lang w:val="en-US"/>
        </w:rPr>
        <w:t>2</w:t>
      </w:r>
      <w:r w:rsidRPr="006E0700">
        <w:t xml:space="preserve">%; khu vực có vốn đầu tư nước ngoài tăng </w:t>
      </w:r>
      <w:r w:rsidR="00460AA6">
        <w:rPr>
          <w:lang w:val="en-US"/>
        </w:rPr>
        <w:t>20,8</w:t>
      </w:r>
      <w:r w:rsidRPr="006E0700">
        <w:t>%.</w:t>
      </w:r>
    </w:p>
    <w:p w:rsidR="006E0700" w:rsidRPr="006E0700" w:rsidRDefault="006E0700" w:rsidP="00AF2948">
      <w:pPr>
        <w:spacing w:before="40" w:after="40" w:line="269" w:lineRule="auto"/>
        <w:ind w:firstLine="567"/>
        <w:jc w:val="both"/>
        <w:rPr>
          <w:lang w:val="de-DE"/>
        </w:rPr>
      </w:pPr>
      <w:r w:rsidRPr="006E0700">
        <w:rPr>
          <w:lang w:val="en-US"/>
        </w:rPr>
        <w:t>Tính chung 11 tháng năm 2020, k</w:t>
      </w:r>
      <w:r w:rsidRPr="006E0700">
        <w:t>im ngạch</w:t>
      </w:r>
      <w:r w:rsidRPr="006E0700">
        <w:rPr>
          <w:lang w:val="en-US"/>
        </w:rPr>
        <w:t xml:space="preserve"> nhập</w:t>
      </w:r>
      <w:r w:rsidRPr="006E0700">
        <w:t xml:space="preserve"> khẩu</w:t>
      </w:r>
      <w:r w:rsidR="000E32DF" w:rsidRPr="000E32DF">
        <w:rPr>
          <w:lang w:val="en-US"/>
        </w:rPr>
        <w:t xml:space="preserve"> </w:t>
      </w:r>
      <w:r w:rsidR="000E32DF" w:rsidRPr="006E0700">
        <w:rPr>
          <w:lang w:val="en-US"/>
        </w:rPr>
        <w:t>hàng hóa</w:t>
      </w:r>
      <w:r w:rsidR="00C96F2B">
        <w:rPr>
          <w:lang w:val="en-US"/>
        </w:rPr>
        <w:t xml:space="preserve"> ước tính đạt 234,5</w:t>
      </w:r>
      <w:r w:rsidRPr="006E0700">
        <w:rPr>
          <w:lang w:val="en-US"/>
        </w:rPr>
        <w:t xml:space="preserve"> tỷ USD, tăng</w:t>
      </w:r>
      <w:r w:rsidRPr="006E0700">
        <w:t xml:space="preserve"> </w:t>
      </w:r>
      <w:r w:rsidRPr="006E0700">
        <w:rPr>
          <w:lang w:val="en-US"/>
        </w:rPr>
        <w:t>1</w:t>
      </w:r>
      <w:r w:rsidRPr="006E0700">
        <w:t>,</w:t>
      </w:r>
      <w:r w:rsidR="00C96F2B">
        <w:rPr>
          <w:lang w:val="en-US"/>
        </w:rPr>
        <w:t>5</w:t>
      </w:r>
      <w:r w:rsidRPr="006E0700">
        <w:t>%</w:t>
      </w:r>
      <w:r w:rsidRPr="006E0700">
        <w:rPr>
          <w:lang w:val="en-US"/>
        </w:rPr>
        <w:t xml:space="preserve"> s</w:t>
      </w:r>
      <w:r w:rsidRPr="006E0700">
        <w:t xml:space="preserve">o với cùng kỳ năm </w:t>
      </w:r>
      <w:r w:rsidRPr="006E0700">
        <w:rPr>
          <w:lang w:val="en-US"/>
        </w:rPr>
        <w:t>trước</w:t>
      </w:r>
      <w:r w:rsidRPr="006E0700">
        <w:rPr>
          <w:bCs/>
        </w:rPr>
        <w:t>, trong đó khu vực kinh tế trong nước đạt 8</w:t>
      </w:r>
      <w:r w:rsidRPr="006E0700">
        <w:rPr>
          <w:bCs/>
          <w:lang w:val="en-US"/>
        </w:rPr>
        <w:t>5</w:t>
      </w:r>
      <w:r w:rsidRPr="006E0700">
        <w:rPr>
          <w:bCs/>
        </w:rPr>
        <w:t>,</w:t>
      </w:r>
      <w:r w:rsidR="00C96F2B">
        <w:rPr>
          <w:bCs/>
          <w:lang w:val="en-US"/>
        </w:rPr>
        <w:t>4</w:t>
      </w:r>
      <w:r w:rsidRPr="006E0700">
        <w:rPr>
          <w:bCs/>
          <w:lang w:val="en-US"/>
        </w:rPr>
        <w:t>3</w:t>
      </w:r>
      <w:r w:rsidRPr="006E0700">
        <w:rPr>
          <w:bCs/>
        </w:rPr>
        <w:t xml:space="preserve"> tỷ USD, </w:t>
      </w:r>
      <w:r w:rsidRPr="006E0700">
        <w:rPr>
          <w:bCs/>
          <w:lang w:val="en-US"/>
        </w:rPr>
        <w:t>giảm</w:t>
      </w:r>
      <w:r w:rsidRPr="006E0700">
        <w:rPr>
          <w:bCs/>
        </w:rPr>
        <w:t xml:space="preserve"> </w:t>
      </w:r>
      <w:r w:rsidRPr="006E0700">
        <w:rPr>
          <w:bCs/>
          <w:lang w:val="en-US"/>
        </w:rPr>
        <w:t>9</w:t>
      </w:r>
      <w:r w:rsidRPr="006E0700">
        <w:rPr>
          <w:bCs/>
        </w:rPr>
        <w:t>,</w:t>
      </w:r>
      <w:r w:rsidR="00C96F2B">
        <w:rPr>
          <w:bCs/>
          <w:lang w:val="en-US"/>
        </w:rPr>
        <w:t>6</w:t>
      </w:r>
      <w:r w:rsidR="00C96F2B" w:rsidRPr="006E0700">
        <w:rPr>
          <w:bCs/>
        </w:rPr>
        <w:t xml:space="preserve"> </w:t>
      </w:r>
      <w:r w:rsidRPr="006E0700">
        <w:rPr>
          <w:bCs/>
        </w:rPr>
        <w:t>%; khu vực có vốn đầu tư nước ngoài đạt 1</w:t>
      </w:r>
      <w:r w:rsidR="00C96F2B">
        <w:rPr>
          <w:bCs/>
          <w:lang w:val="en-US"/>
        </w:rPr>
        <w:t>49</w:t>
      </w:r>
      <w:r w:rsidRPr="006E0700">
        <w:rPr>
          <w:bCs/>
        </w:rPr>
        <w:t>,</w:t>
      </w:r>
      <w:r w:rsidR="00C96F2B">
        <w:rPr>
          <w:bCs/>
          <w:lang w:val="en-US"/>
        </w:rPr>
        <w:t>0</w:t>
      </w:r>
      <w:r w:rsidRPr="006E0700">
        <w:rPr>
          <w:bCs/>
          <w:lang w:val="en-US"/>
        </w:rPr>
        <w:t>7</w:t>
      </w:r>
      <w:r w:rsidRPr="006E0700">
        <w:rPr>
          <w:bCs/>
        </w:rPr>
        <w:t xml:space="preserve"> tỷ USD, </w:t>
      </w:r>
      <w:r w:rsidRPr="006E0700">
        <w:rPr>
          <w:bCs/>
          <w:lang w:val="en-US"/>
        </w:rPr>
        <w:t>tăng</w:t>
      </w:r>
      <w:r w:rsidRPr="006E0700">
        <w:rPr>
          <w:bCs/>
        </w:rPr>
        <w:t xml:space="preserve"> </w:t>
      </w:r>
      <w:r w:rsidRPr="006E0700">
        <w:rPr>
          <w:bCs/>
          <w:lang w:val="en-US"/>
        </w:rPr>
        <w:t>9</w:t>
      </w:r>
      <w:r w:rsidRPr="006E0700">
        <w:rPr>
          <w:bCs/>
        </w:rPr>
        <w:t>,</w:t>
      </w:r>
      <w:r w:rsidR="00C96F2B">
        <w:rPr>
          <w:bCs/>
          <w:lang w:val="en-US"/>
        </w:rPr>
        <w:t>2</w:t>
      </w:r>
      <w:r w:rsidRPr="006E0700">
        <w:rPr>
          <w:bCs/>
        </w:rPr>
        <w:t xml:space="preserve">%. </w:t>
      </w:r>
      <w:r w:rsidRPr="006E0700">
        <w:rPr>
          <w:lang w:val="de-DE"/>
        </w:rPr>
        <w:t xml:space="preserve"> </w:t>
      </w:r>
    </w:p>
    <w:p w:rsidR="006E0700" w:rsidRPr="006E0700" w:rsidRDefault="006E0700" w:rsidP="00D45C9D">
      <w:pPr>
        <w:spacing w:before="40" w:after="40" w:line="274" w:lineRule="auto"/>
        <w:ind w:firstLine="567"/>
        <w:jc w:val="both"/>
        <w:rPr>
          <w:bCs/>
        </w:rPr>
      </w:pPr>
      <w:r w:rsidRPr="006E0700">
        <w:rPr>
          <w:lang w:val="de-DE"/>
        </w:rPr>
        <w:t>Trong 11 tháng năm 2020 có 34 mặt hàng đạt kim ngạch nhập khẩu trên 1 tỷ USD, chiếm 89,4% tổng kim ngạch nhập khẩu (có 4 mặt hàng đạt kim ngạch trên 10 tỷ USD, chiếm 49,3%), trong đó đ</w:t>
      </w:r>
      <w:r w:rsidRPr="006E0700">
        <w:rPr>
          <w:bCs/>
        </w:rPr>
        <w:t xml:space="preserve">iện tử, máy tính và linh kiện đạt </w:t>
      </w:r>
      <w:r w:rsidRPr="006E0700">
        <w:rPr>
          <w:bCs/>
          <w:lang w:val="en-US"/>
        </w:rPr>
        <w:t>57,4</w:t>
      </w:r>
      <w:r w:rsidRPr="006E0700">
        <w:rPr>
          <w:bCs/>
        </w:rPr>
        <w:t xml:space="preserve"> tỷ USD (chiếm 2</w:t>
      </w:r>
      <w:r w:rsidRPr="006E0700">
        <w:rPr>
          <w:bCs/>
          <w:lang w:val="en-US"/>
        </w:rPr>
        <w:t>4</w:t>
      </w:r>
      <w:r w:rsidRPr="006E0700">
        <w:rPr>
          <w:bCs/>
        </w:rPr>
        <w:t>,</w:t>
      </w:r>
      <w:r w:rsidRPr="006E0700">
        <w:rPr>
          <w:bCs/>
          <w:lang w:val="en-US"/>
        </w:rPr>
        <w:t>5</w:t>
      </w:r>
      <w:r w:rsidRPr="006E0700">
        <w:rPr>
          <w:bCs/>
        </w:rPr>
        <w:t xml:space="preserve">% tổng kim ngạch nhập khẩu), tăng </w:t>
      </w:r>
      <w:r w:rsidRPr="006E0700">
        <w:rPr>
          <w:bCs/>
          <w:lang w:val="en-US"/>
        </w:rPr>
        <w:t>2</w:t>
      </w:r>
      <w:r w:rsidRPr="006E0700">
        <w:rPr>
          <w:bCs/>
          <w:lang w:val="en-GB"/>
        </w:rPr>
        <w:t>2</w:t>
      </w:r>
      <w:r w:rsidRPr="006E0700">
        <w:rPr>
          <w:bCs/>
        </w:rPr>
        <w:t xml:space="preserve">% so với cùng kỳ năm trước; máy móc thiết bị, dụng cụ phụ tùng đạt </w:t>
      </w:r>
      <w:r w:rsidRPr="006E0700">
        <w:rPr>
          <w:bCs/>
          <w:lang w:val="en-US"/>
        </w:rPr>
        <w:t>33</w:t>
      </w:r>
      <w:r w:rsidRPr="006E0700">
        <w:rPr>
          <w:bCs/>
        </w:rPr>
        <w:t>,</w:t>
      </w:r>
      <w:r w:rsidRPr="006E0700">
        <w:rPr>
          <w:bCs/>
          <w:lang w:val="en-US"/>
        </w:rPr>
        <w:t>1</w:t>
      </w:r>
      <w:r w:rsidRPr="006E0700">
        <w:rPr>
          <w:bCs/>
        </w:rPr>
        <w:t xml:space="preserve"> tỷ USD, </w:t>
      </w:r>
      <w:r w:rsidR="00257A5D">
        <w:rPr>
          <w:bCs/>
          <w:lang w:val="en-US"/>
        </w:rPr>
        <w:t>bằng cùng kỳ năm trước</w:t>
      </w:r>
      <w:r w:rsidRPr="006E0700">
        <w:rPr>
          <w:bCs/>
        </w:rPr>
        <w:t xml:space="preserve">; điện thoại và linh kiện đạt </w:t>
      </w:r>
      <w:r w:rsidRPr="006E0700">
        <w:rPr>
          <w:bCs/>
          <w:lang w:val="en-US"/>
        </w:rPr>
        <w:t>14</w:t>
      </w:r>
      <w:r w:rsidRPr="006E0700">
        <w:rPr>
          <w:bCs/>
        </w:rPr>
        <w:t>,</w:t>
      </w:r>
      <w:r w:rsidRPr="006E0700">
        <w:rPr>
          <w:bCs/>
          <w:lang w:val="en-US"/>
        </w:rPr>
        <w:t>6</w:t>
      </w:r>
      <w:r w:rsidRPr="006E0700">
        <w:rPr>
          <w:bCs/>
        </w:rPr>
        <w:t xml:space="preserve"> tỷ USD, </w:t>
      </w:r>
      <w:r w:rsidRPr="006E0700">
        <w:rPr>
          <w:bCs/>
          <w:lang w:val="en-US"/>
        </w:rPr>
        <w:t>tăng</w:t>
      </w:r>
      <w:r w:rsidRPr="006E0700">
        <w:rPr>
          <w:bCs/>
        </w:rPr>
        <w:t xml:space="preserve"> </w:t>
      </w:r>
      <w:r w:rsidRPr="006E0700">
        <w:rPr>
          <w:bCs/>
          <w:lang w:val="en-US"/>
        </w:rPr>
        <w:t>9,3</w:t>
      </w:r>
      <w:r w:rsidRPr="006E0700">
        <w:rPr>
          <w:bCs/>
        </w:rPr>
        <w:t xml:space="preserve">%; vải đạt </w:t>
      </w:r>
      <w:r w:rsidRPr="006E0700">
        <w:rPr>
          <w:bCs/>
          <w:lang w:val="en-US"/>
        </w:rPr>
        <w:t>10</w:t>
      </w:r>
      <w:r w:rsidRPr="006E0700">
        <w:rPr>
          <w:bCs/>
        </w:rPr>
        <w:t>,</w:t>
      </w:r>
      <w:r w:rsidRPr="006E0700">
        <w:rPr>
          <w:bCs/>
          <w:lang w:val="en-US"/>
        </w:rPr>
        <w:t>6</w:t>
      </w:r>
      <w:r w:rsidRPr="006E0700">
        <w:rPr>
          <w:bCs/>
        </w:rPr>
        <w:t xml:space="preserve"> tỷ USD, giảm 1</w:t>
      </w:r>
      <w:r w:rsidRPr="006E0700">
        <w:rPr>
          <w:bCs/>
          <w:lang w:val="en-US"/>
        </w:rPr>
        <w:t>2,3</w:t>
      </w:r>
      <w:r w:rsidRPr="006E0700">
        <w:rPr>
          <w:bCs/>
        </w:rPr>
        <w:t xml:space="preserve">%; chất dẻo đạt </w:t>
      </w:r>
      <w:r w:rsidRPr="006E0700">
        <w:rPr>
          <w:bCs/>
          <w:lang w:val="en-US"/>
        </w:rPr>
        <w:t>7</w:t>
      </w:r>
      <w:r w:rsidRPr="006E0700">
        <w:rPr>
          <w:bCs/>
        </w:rPr>
        <w:t>,</w:t>
      </w:r>
      <w:r w:rsidRPr="006E0700">
        <w:rPr>
          <w:bCs/>
          <w:lang w:val="en-US"/>
        </w:rPr>
        <w:t>5</w:t>
      </w:r>
      <w:r w:rsidRPr="006E0700">
        <w:rPr>
          <w:bCs/>
        </w:rPr>
        <w:t xml:space="preserve"> tỷ USD, giảm </w:t>
      </w:r>
      <w:r w:rsidRPr="006E0700">
        <w:rPr>
          <w:bCs/>
          <w:lang w:val="en-US"/>
        </w:rPr>
        <w:t>9</w:t>
      </w:r>
      <w:r w:rsidRPr="006E0700">
        <w:rPr>
          <w:bCs/>
        </w:rPr>
        <w:t>,</w:t>
      </w:r>
      <w:r w:rsidRPr="006E0700">
        <w:rPr>
          <w:bCs/>
          <w:lang w:val="en-US"/>
        </w:rPr>
        <w:t>4</w:t>
      </w:r>
      <w:r w:rsidRPr="006E0700">
        <w:rPr>
          <w:bCs/>
        </w:rPr>
        <w:t xml:space="preserve">%; sắt thép đạt </w:t>
      </w:r>
      <w:r w:rsidRPr="006E0700">
        <w:rPr>
          <w:bCs/>
          <w:lang w:val="en-US"/>
        </w:rPr>
        <w:t>7</w:t>
      </w:r>
      <w:r w:rsidRPr="006E0700">
        <w:rPr>
          <w:bCs/>
        </w:rPr>
        <w:t>,</w:t>
      </w:r>
      <w:r w:rsidRPr="006E0700">
        <w:rPr>
          <w:bCs/>
          <w:lang w:val="en-US"/>
        </w:rPr>
        <w:t>3</w:t>
      </w:r>
      <w:r w:rsidRPr="006E0700">
        <w:rPr>
          <w:bCs/>
        </w:rPr>
        <w:t xml:space="preserve"> tỷ USD, giảm 1</w:t>
      </w:r>
      <w:r w:rsidRPr="006E0700">
        <w:rPr>
          <w:bCs/>
          <w:lang w:val="en-US"/>
        </w:rPr>
        <w:t>6,7</w:t>
      </w:r>
      <w:r w:rsidRPr="006E0700">
        <w:rPr>
          <w:bCs/>
        </w:rPr>
        <w:t xml:space="preserve">%; sản phẩm chất dẻo đạt </w:t>
      </w:r>
      <w:r w:rsidRPr="006E0700">
        <w:rPr>
          <w:bCs/>
          <w:lang w:val="en-US"/>
        </w:rPr>
        <w:t>6</w:t>
      </w:r>
      <w:r w:rsidRPr="006E0700">
        <w:rPr>
          <w:bCs/>
        </w:rPr>
        <w:t>,</w:t>
      </w:r>
      <w:r w:rsidRPr="006E0700">
        <w:rPr>
          <w:bCs/>
          <w:lang w:val="en-US"/>
        </w:rPr>
        <w:t>5</w:t>
      </w:r>
      <w:r w:rsidRPr="006E0700">
        <w:rPr>
          <w:bCs/>
        </w:rPr>
        <w:t xml:space="preserve"> tỷ USD, tăng </w:t>
      </w:r>
      <w:r w:rsidRPr="006E0700">
        <w:rPr>
          <w:bCs/>
          <w:lang w:val="en-US"/>
        </w:rPr>
        <w:t>9</w:t>
      </w:r>
      <w:r w:rsidRPr="006E0700">
        <w:rPr>
          <w:bCs/>
        </w:rPr>
        <w:t>,</w:t>
      </w:r>
      <w:r w:rsidRPr="006E0700">
        <w:rPr>
          <w:bCs/>
          <w:lang w:val="en-US"/>
        </w:rPr>
        <w:t>7</w:t>
      </w:r>
      <w:r w:rsidRPr="006E0700">
        <w:rPr>
          <w:bCs/>
        </w:rPr>
        <w:t xml:space="preserve">%; ô tô đạt </w:t>
      </w:r>
      <w:r w:rsidRPr="006E0700">
        <w:rPr>
          <w:bCs/>
          <w:lang w:val="en-US"/>
        </w:rPr>
        <w:t>5</w:t>
      </w:r>
      <w:r w:rsidRPr="006E0700">
        <w:rPr>
          <w:bCs/>
        </w:rPr>
        <w:t>,</w:t>
      </w:r>
      <w:r w:rsidRPr="006E0700">
        <w:rPr>
          <w:bCs/>
          <w:lang w:val="en-US"/>
        </w:rPr>
        <w:t>5</w:t>
      </w:r>
      <w:r w:rsidRPr="006E0700">
        <w:rPr>
          <w:bCs/>
        </w:rPr>
        <w:t xml:space="preserve"> tỷ USD, giảm </w:t>
      </w:r>
      <w:r w:rsidRPr="006E0700">
        <w:rPr>
          <w:bCs/>
          <w:lang w:val="en-US"/>
        </w:rPr>
        <w:t>18,5</w:t>
      </w:r>
      <w:r w:rsidRPr="006E0700">
        <w:rPr>
          <w:bCs/>
        </w:rPr>
        <w:t xml:space="preserve">%; kim loại thường đạt </w:t>
      </w:r>
      <w:r w:rsidRPr="006E0700">
        <w:rPr>
          <w:bCs/>
          <w:lang w:val="en-US"/>
        </w:rPr>
        <w:t>5</w:t>
      </w:r>
      <w:r w:rsidRPr="006E0700">
        <w:rPr>
          <w:bCs/>
        </w:rPr>
        <w:t>,</w:t>
      </w:r>
      <w:r w:rsidRPr="006E0700">
        <w:rPr>
          <w:bCs/>
          <w:lang w:val="en-US"/>
        </w:rPr>
        <w:t>4</w:t>
      </w:r>
      <w:r w:rsidRPr="006E0700">
        <w:rPr>
          <w:bCs/>
        </w:rPr>
        <w:t xml:space="preserve"> tỷ USD, giảm </w:t>
      </w:r>
      <w:r w:rsidRPr="006E0700">
        <w:rPr>
          <w:bCs/>
          <w:lang w:val="en-US"/>
        </w:rPr>
        <w:t>7</w:t>
      </w:r>
      <w:r w:rsidRPr="006E0700">
        <w:rPr>
          <w:bCs/>
        </w:rPr>
        <w:t>,</w:t>
      </w:r>
      <w:r w:rsidRPr="006E0700">
        <w:rPr>
          <w:bCs/>
          <w:lang w:val="en-US"/>
        </w:rPr>
        <w:t>5</w:t>
      </w:r>
      <w:r w:rsidRPr="006E0700">
        <w:rPr>
          <w:bCs/>
        </w:rPr>
        <w:t xml:space="preserve">%; sản phẩm hóa chất đạt </w:t>
      </w:r>
      <w:r w:rsidRPr="006E0700">
        <w:rPr>
          <w:bCs/>
          <w:lang w:val="en-US"/>
        </w:rPr>
        <w:t>5</w:t>
      </w:r>
      <w:r w:rsidRPr="006E0700">
        <w:rPr>
          <w:bCs/>
        </w:rPr>
        <w:t>,</w:t>
      </w:r>
      <w:r w:rsidRPr="006E0700">
        <w:rPr>
          <w:bCs/>
          <w:lang w:val="en-US"/>
        </w:rPr>
        <w:t>1</w:t>
      </w:r>
      <w:r w:rsidRPr="006E0700">
        <w:rPr>
          <w:bCs/>
        </w:rPr>
        <w:t xml:space="preserve"> tỷ USD, tăng </w:t>
      </w:r>
      <w:r w:rsidRPr="006E0700">
        <w:rPr>
          <w:bCs/>
          <w:lang w:val="en-US"/>
        </w:rPr>
        <w:t>3</w:t>
      </w:r>
      <w:r w:rsidRPr="006E0700">
        <w:rPr>
          <w:bCs/>
        </w:rPr>
        <w:t>,</w:t>
      </w:r>
      <w:r w:rsidRPr="006E0700">
        <w:rPr>
          <w:bCs/>
          <w:lang w:val="en-US"/>
        </w:rPr>
        <w:t>1%</w:t>
      </w:r>
      <w:r w:rsidRPr="006E0700">
        <w:rPr>
          <w:bCs/>
        </w:rPr>
        <w:t>.</w:t>
      </w:r>
    </w:p>
    <w:p w:rsidR="006E0700" w:rsidRPr="006E0700" w:rsidRDefault="006E0700" w:rsidP="00D45C9D">
      <w:pPr>
        <w:spacing w:before="40" w:after="40" w:line="274" w:lineRule="auto"/>
        <w:ind w:firstLine="567"/>
        <w:jc w:val="both"/>
        <w:rPr>
          <w:bCs/>
        </w:rPr>
      </w:pPr>
      <w:r w:rsidRPr="006E0700">
        <w:rPr>
          <w:bCs/>
        </w:rPr>
        <w:t xml:space="preserve">Về cơ cấu hàng hóa nhập khẩu </w:t>
      </w:r>
      <w:r w:rsidRPr="006E0700">
        <w:rPr>
          <w:bCs/>
          <w:lang w:val="en-US"/>
        </w:rPr>
        <w:t>11</w:t>
      </w:r>
      <w:r w:rsidRPr="006E0700">
        <w:rPr>
          <w:bCs/>
        </w:rPr>
        <w:t xml:space="preserve"> tháng</w:t>
      </w:r>
      <w:r w:rsidRPr="006E0700">
        <w:rPr>
          <w:bCs/>
          <w:lang w:val="en-US"/>
        </w:rPr>
        <w:t xml:space="preserve"> năm 2020</w:t>
      </w:r>
      <w:r w:rsidRPr="006E0700">
        <w:rPr>
          <w:bCs/>
        </w:rPr>
        <w:t xml:space="preserve">, nhóm hàng tư liệu sản xuất ước tính đạt </w:t>
      </w:r>
      <w:r w:rsidRPr="006E0700">
        <w:rPr>
          <w:bCs/>
          <w:lang w:val="en-US"/>
        </w:rPr>
        <w:t>218</w:t>
      </w:r>
      <w:r w:rsidRPr="006E0700">
        <w:rPr>
          <w:bCs/>
        </w:rPr>
        <w:t>,</w:t>
      </w:r>
      <w:r w:rsidR="008015BC">
        <w:rPr>
          <w:bCs/>
          <w:lang w:val="en-US"/>
        </w:rPr>
        <w:t>8</w:t>
      </w:r>
      <w:r w:rsidRPr="006E0700">
        <w:rPr>
          <w:bCs/>
        </w:rPr>
        <w:t xml:space="preserve"> tỷ USD, </w:t>
      </w:r>
      <w:r w:rsidRPr="006E0700">
        <w:rPr>
          <w:bCs/>
          <w:lang w:val="en-US"/>
        </w:rPr>
        <w:t>tăng</w:t>
      </w:r>
      <w:r w:rsidRPr="006E0700">
        <w:rPr>
          <w:bCs/>
        </w:rPr>
        <w:t xml:space="preserve"> </w:t>
      </w:r>
      <w:r w:rsidRPr="006E0700">
        <w:rPr>
          <w:bCs/>
          <w:lang w:val="en-US"/>
        </w:rPr>
        <w:t>1</w:t>
      </w:r>
      <w:r w:rsidRPr="006E0700">
        <w:rPr>
          <w:bCs/>
        </w:rPr>
        <w:t>,</w:t>
      </w:r>
      <w:r w:rsidR="008015BC">
        <w:rPr>
          <w:bCs/>
          <w:lang w:val="en-US"/>
        </w:rPr>
        <w:t>6</w:t>
      </w:r>
      <w:r w:rsidRPr="006E0700">
        <w:rPr>
          <w:bCs/>
        </w:rPr>
        <w:t>% so với cùng kỳ năm trước và chiếm 9</w:t>
      </w:r>
      <w:r w:rsidRPr="006E0700">
        <w:rPr>
          <w:bCs/>
          <w:lang w:val="en-US"/>
        </w:rPr>
        <w:t>3</w:t>
      </w:r>
      <w:r w:rsidRPr="006E0700">
        <w:rPr>
          <w:bCs/>
        </w:rPr>
        <w:t>,</w:t>
      </w:r>
      <w:r w:rsidRPr="006E0700">
        <w:rPr>
          <w:bCs/>
          <w:lang w:val="en-US"/>
        </w:rPr>
        <w:t>3</w:t>
      </w:r>
      <w:r w:rsidRPr="006E0700">
        <w:rPr>
          <w:bCs/>
        </w:rPr>
        <w:t xml:space="preserve">% tổng kim ngạch nhập khẩu; nhóm hàng tiêu dùng ước tính đạt </w:t>
      </w:r>
      <w:r w:rsidRPr="006E0700">
        <w:rPr>
          <w:bCs/>
          <w:lang w:val="en-US"/>
        </w:rPr>
        <w:t>15</w:t>
      </w:r>
      <w:r w:rsidRPr="006E0700">
        <w:rPr>
          <w:bCs/>
        </w:rPr>
        <w:t>,</w:t>
      </w:r>
      <w:r w:rsidRPr="006E0700">
        <w:rPr>
          <w:bCs/>
          <w:lang w:val="en-US"/>
        </w:rPr>
        <w:t>7</w:t>
      </w:r>
      <w:r w:rsidRPr="006E0700">
        <w:rPr>
          <w:bCs/>
        </w:rPr>
        <w:t xml:space="preserve"> tỷ USD, </w:t>
      </w:r>
      <w:r w:rsidR="008015BC">
        <w:rPr>
          <w:bCs/>
          <w:lang w:val="en-US"/>
        </w:rPr>
        <w:t>tăng 0,5</w:t>
      </w:r>
      <w:r w:rsidRPr="006E0700">
        <w:rPr>
          <w:bCs/>
        </w:rPr>
        <w:t xml:space="preserve">% và chiếm </w:t>
      </w:r>
      <w:r w:rsidRPr="006E0700">
        <w:rPr>
          <w:bCs/>
          <w:lang w:val="en-US"/>
        </w:rPr>
        <w:t>6</w:t>
      </w:r>
      <w:r w:rsidRPr="006E0700">
        <w:rPr>
          <w:bCs/>
        </w:rPr>
        <w:t>,</w:t>
      </w:r>
      <w:r w:rsidRPr="006E0700">
        <w:rPr>
          <w:bCs/>
          <w:lang w:val="en-US"/>
        </w:rPr>
        <w:t>7</w:t>
      </w:r>
      <w:r w:rsidRPr="006E0700">
        <w:rPr>
          <w:bCs/>
        </w:rPr>
        <w:t>%.</w:t>
      </w:r>
    </w:p>
    <w:p w:rsidR="006E0700" w:rsidRPr="006E0700" w:rsidRDefault="006E0700" w:rsidP="00D45C9D">
      <w:pPr>
        <w:spacing w:before="40" w:after="40" w:line="274" w:lineRule="auto"/>
        <w:ind w:firstLine="567"/>
        <w:jc w:val="both"/>
      </w:pPr>
      <w:r w:rsidRPr="006E0700">
        <w:t>Về thị trường nhập khẩu</w:t>
      </w:r>
      <w:r w:rsidR="000E32DF" w:rsidRPr="000E32DF">
        <w:t xml:space="preserve"> </w:t>
      </w:r>
      <w:r w:rsidR="000E32DF" w:rsidRPr="006E0700">
        <w:t>hàng hóa</w:t>
      </w:r>
      <w:r w:rsidRPr="006E0700">
        <w:t xml:space="preserve"> trong 1</w:t>
      </w:r>
      <w:r w:rsidRPr="006E0700">
        <w:rPr>
          <w:lang w:val="en-US"/>
        </w:rPr>
        <w:t>1</w:t>
      </w:r>
      <w:r w:rsidRPr="006E0700">
        <w:t xml:space="preserve"> tháng, Trung Quốc là thị trường nhập khẩu lớn nhất của Việt Nam với kim ngạch ước tính đạt </w:t>
      </w:r>
      <w:r w:rsidRPr="006E0700">
        <w:rPr>
          <w:lang w:val="en-US"/>
        </w:rPr>
        <w:t>73</w:t>
      </w:r>
      <w:r w:rsidRPr="006E0700">
        <w:t>,</w:t>
      </w:r>
      <w:r w:rsidRPr="006E0700">
        <w:rPr>
          <w:lang w:val="en-US"/>
        </w:rPr>
        <w:t>9</w:t>
      </w:r>
      <w:r w:rsidRPr="006E0700">
        <w:t xml:space="preserve"> tỷ USD, tăng </w:t>
      </w:r>
      <w:r w:rsidRPr="006E0700">
        <w:rPr>
          <w:lang w:val="en-US"/>
        </w:rPr>
        <w:t>7</w:t>
      </w:r>
      <w:r w:rsidRPr="006E0700">
        <w:t>,</w:t>
      </w:r>
      <w:r w:rsidRPr="006E0700">
        <w:rPr>
          <w:lang w:val="en-US"/>
        </w:rPr>
        <w:t>9</w:t>
      </w:r>
      <w:r w:rsidRPr="006E0700">
        <w:t xml:space="preserve">% so với cùng kỳ năm trước; Hàn Quốc đạt </w:t>
      </w:r>
      <w:r w:rsidRPr="006E0700">
        <w:rPr>
          <w:lang w:val="en-US"/>
        </w:rPr>
        <w:t>42</w:t>
      </w:r>
      <w:r w:rsidRPr="006E0700">
        <w:t xml:space="preserve"> tỷ USD, giảm </w:t>
      </w:r>
      <w:r w:rsidRPr="006E0700">
        <w:rPr>
          <w:lang w:val="en-US"/>
        </w:rPr>
        <w:t>2</w:t>
      </w:r>
      <w:r w:rsidRPr="006E0700">
        <w:t>,</w:t>
      </w:r>
      <w:r w:rsidRPr="006E0700">
        <w:rPr>
          <w:lang w:val="en-US"/>
        </w:rPr>
        <w:t>9</w:t>
      </w:r>
      <w:r w:rsidRPr="006E0700">
        <w:t>%; thị trường ASEAN đạt 2</w:t>
      </w:r>
      <w:r w:rsidRPr="006E0700">
        <w:rPr>
          <w:lang w:val="en-US"/>
        </w:rPr>
        <w:t>7</w:t>
      </w:r>
      <w:r w:rsidRPr="006E0700">
        <w:t>,</w:t>
      </w:r>
      <w:r w:rsidRPr="006E0700">
        <w:rPr>
          <w:lang w:val="en-US"/>
        </w:rPr>
        <w:t>3</w:t>
      </w:r>
      <w:r w:rsidRPr="006E0700">
        <w:t xml:space="preserve"> tỷ USD, giảm </w:t>
      </w:r>
      <w:r w:rsidRPr="006E0700">
        <w:rPr>
          <w:lang w:val="en-US"/>
        </w:rPr>
        <w:t>6</w:t>
      </w:r>
      <w:r w:rsidRPr="006E0700">
        <w:t>,</w:t>
      </w:r>
      <w:r w:rsidRPr="006E0700">
        <w:rPr>
          <w:lang w:val="en-US"/>
        </w:rPr>
        <w:t>9</w:t>
      </w:r>
      <w:r w:rsidRPr="006E0700">
        <w:t>%; Nhật Bản đạt 1</w:t>
      </w:r>
      <w:r w:rsidRPr="006E0700">
        <w:rPr>
          <w:lang w:val="en-US"/>
        </w:rPr>
        <w:t>8</w:t>
      </w:r>
      <w:r w:rsidRPr="006E0700">
        <w:t>,</w:t>
      </w:r>
      <w:r w:rsidRPr="006E0700">
        <w:rPr>
          <w:lang w:val="en-US"/>
        </w:rPr>
        <w:t>6</w:t>
      </w:r>
      <w:r w:rsidRPr="006E0700">
        <w:t xml:space="preserve"> tỷ USD, tăng </w:t>
      </w:r>
      <w:r w:rsidRPr="006E0700">
        <w:rPr>
          <w:lang w:val="en-US"/>
        </w:rPr>
        <w:t>4</w:t>
      </w:r>
      <w:r w:rsidRPr="006E0700">
        <w:t>,</w:t>
      </w:r>
      <w:r w:rsidRPr="006E0700">
        <w:rPr>
          <w:lang w:val="en-US"/>
        </w:rPr>
        <w:t>8</w:t>
      </w:r>
      <w:r w:rsidRPr="006E0700">
        <w:t>%; thị trường EU đạt 1</w:t>
      </w:r>
      <w:r w:rsidRPr="006E0700">
        <w:rPr>
          <w:lang w:val="en-US"/>
        </w:rPr>
        <w:t>3</w:t>
      </w:r>
      <w:r w:rsidRPr="006E0700">
        <w:t>,</w:t>
      </w:r>
      <w:r w:rsidRPr="006E0700">
        <w:rPr>
          <w:lang w:val="en-US"/>
        </w:rPr>
        <w:t>2</w:t>
      </w:r>
      <w:r w:rsidRPr="006E0700">
        <w:t xml:space="preserve"> tỷ USD, tăng 4,</w:t>
      </w:r>
      <w:r w:rsidRPr="006E0700">
        <w:rPr>
          <w:lang w:val="en-US"/>
        </w:rPr>
        <w:t>3</w:t>
      </w:r>
      <w:r w:rsidRPr="006E0700">
        <w:t>%; Hoa Kỳ đạt 1</w:t>
      </w:r>
      <w:r w:rsidRPr="006E0700">
        <w:rPr>
          <w:lang w:val="en-US"/>
        </w:rPr>
        <w:t>2</w:t>
      </w:r>
      <w:r w:rsidRPr="006E0700">
        <w:t xml:space="preserve">,6 tỷ USD, giảm </w:t>
      </w:r>
      <w:r w:rsidRPr="006E0700">
        <w:rPr>
          <w:lang w:val="en-US"/>
        </w:rPr>
        <w:t>3</w:t>
      </w:r>
      <w:r w:rsidRPr="006E0700">
        <w:t>,</w:t>
      </w:r>
      <w:r w:rsidRPr="006E0700">
        <w:rPr>
          <w:lang w:val="en-US"/>
        </w:rPr>
        <w:t>6</w:t>
      </w:r>
      <w:r w:rsidRPr="006E0700">
        <w:t xml:space="preserve">%. </w:t>
      </w:r>
    </w:p>
    <w:p w:rsidR="006E0700" w:rsidRPr="006E0700" w:rsidRDefault="006E0700" w:rsidP="00D45C9D">
      <w:pPr>
        <w:spacing w:before="40" w:after="40" w:line="274" w:lineRule="auto"/>
        <w:ind w:firstLine="567"/>
        <w:jc w:val="both"/>
        <w:rPr>
          <w:lang w:val="en-US"/>
        </w:rPr>
      </w:pPr>
      <w:r w:rsidRPr="006E0700">
        <w:t xml:space="preserve">Cán cân thương mại hàng hóa thực hiện tháng </w:t>
      </w:r>
      <w:r w:rsidRPr="006E0700">
        <w:rPr>
          <w:lang w:val="en-US"/>
        </w:rPr>
        <w:t>10</w:t>
      </w:r>
      <w:r w:rsidRPr="006E0700">
        <w:t xml:space="preserve">/2020 xuất siêu </w:t>
      </w:r>
      <w:r w:rsidRPr="006E0700">
        <w:rPr>
          <w:lang w:val="en-US"/>
        </w:rPr>
        <w:t>2,9</w:t>
      </w:r>
      <w:r w:rsidRPr="006E0700">
        <w:t xml:space="preserve"> tỷ USD</w:t>
      </w:r>
      <w:r w:rsidRPr="006E0700">
        <w:rPr>
          <w:vertAlign w:val="superscript"/>
        </w:rPr>
        <w:footnoteReference w:id="10"/>
      </w:r>
      <w:r w:rsidRPr="006E0700">
        <w:t>;</w:t>
      </w:r>
      <w:r w:rsidRPr="006E0700">
        <w:rPr>
          <w:lang w:val="en-US"/>
        </w:rPr>
        <w:t xml:space="preserve"> 10</w:t>
      </w:r>
      <w:r w:rsidRPr="006E0700">
        <w:t xml:space="preserve"> tháng xuất siêu </w:t>
      </w:r>
      <w:r w:rsidRPr="006E0700">
        <w:rPr>
          <w:lang w:val="en-US"/>
        </w:rPr>
        <w:t>19</w:t>
      </w:r>
      <w:r w:rsidRPr="006E0700">
        <w:t>,</w:t>
      </w:r>
      <w:r w:rsidRPr="006E0700">
        <w:rPr>
          <w:lang w:val="en-US"/>
        </w:rPr>
        <w:t>5</w:t>
      </w:r>
      <w:r w:rsidRPr="006E0700">
        <w:t xml:space="preserve"> tỷ USD; tháng </w:t>
      </w:r>
      <w:r w:rsidRPr="006E0700">
        <w:rPr>
          <w:lang w:val="en-US"/>
        </w:rPr>
        <w:t>Mười</w:t>
      </w:r>
      <w:r w:rsidRPr="006E0700">
        <w:t xml:space="preserve"> </w:t>
      </w:r>
      <w:r w:rsidRPr="006E0700">
        <w:rPr>
          <w:lang w:val="en-US"/>
        </w:rPr>
        <w:t xml:space="preserve">Một </w:t>
      </w:r>
      <w:r w:rsidRPr="006E0700">
        <w:t xml:space="preserve">ước tính </w:t>
      </w:r>
      <w:r w:rsidR="000F691E">
        <w:rPr>
          <w:lang w:val="en-US"/>
        </w:rPr>
        <w:t>xuất</w:t>
      </w:r>
      <w:r w:rsidRPr="006E0700">
        <w:t xml:space="preserve"> siêu </w:t>
      </w:r>
      <w:r w:rsidR="000F691E">
        <w:rPr>
          <w:lang w:val="en-US"/>
        </w:rPr>
        <w:t>6</w:t>
      </w:r>
      <w:r w:rsidRPr="006E0700">
        <w:rPr>
          <w:lang w:val="en-US"/>
        </w:rPr>
        <w:t xml:space="preserve">00 triệu </w:t>
      </w:r>
      <w:r w:rsidRPr="006E0700">
        <w:t xml:space="preserve">USD. Tính chung </w:t>
      </w:r>
      <w:r w:rsidRPr="006E0700">
        <w:rPr>
          <w:lang w:val="en-US"/>
        </w:rPr>
        <w:t>11</w:t>
      </w:r>
      <w:r w:rsidRPr="006E0700">
        <w:t xml:space="preserve"> tháng năm 2020, cán cân thương mại hàng hóa ước tính xuất siêu</w:t>
      </w:r>
      <w:r w:rsidRPr="006E0700">
        <w:rPr>
          <w:lang w:val="en-GB"/>
        </w:rPr>
        <w:t xml:space="preserve"> kỷ lục</w:t>
      </w:r>
      <w:r w:rsidRPr="006E0700">
        <w:t xml:space="preserve"> </w:t>
      </w:r>
      <w:r w:rsidR="000F691E">
        <w:rPr>
          <w:lang w:val="en-US"/>
        </w:rPr>
        <w:t>20,1</w:t>
      </w:r>
      <w:r w:rsidRPr="006E0700">
        <w:t xml:space="preserve"> tỷ USD</w:t>
      </w:r>
      <w:r w:rsidRPr="006E0700">
        <w:rPr>
          <w:vertAlign w:val="superscript"/>
        </w:rPr>
        <w:footnoteReference w:id="11"/>
      </w:r>
      <w:r w:rsidRPr="006E0700">
        <w:rPr>
          <w:lang w:val="en-US"/>
        </w:rPr>
        <w:t xml:space="preserve"> </w:t>
      </w:r>
      <w:r w:rsidRPr="006E0700">
        <w:rPr>
          <w:iCs/>
        </w:rPr>
        <w:t xml:space="preserve">(cùng kỳ năm trước xuất siêu </w:t>
      </w:r>
      <w:r w:rsidRPr="006E0700">
        <w:rPr>
          <w:iCs/>
          <w:lang w:val="en-US"/>
        </w:rPr>
        <w:t>10</w:t>
      </w:r>
      <w:r w:rsidRPr="006E0700">
        <w:rPr>
          <w:iCs/>
        </w:rPr>
        <w:t>,</w:t>
      </w:r>
      <w:r w:rsidRPr="006E0700">
        <w:rPr>
          <w:iCs/>
          <w:lang w:val="en-US"/>
        </w:rPr>
        <w:t>8</w:t>
      </w:r>
      <w:r w:rsidRPr="006E0700">
        <w:rPr>
          <w:iCs/>
        </w:rPr>
        <w:t xml:space="preserve"> tỷ USD)</w:t>
      </w:r>
      <w:r w:rsidRPr="006E0700">
        <w:rPr>
          <w:lang w:val="en-US"/>
        </w:rPr>
        <w:t xml:space="preserve">, </w:t>
      </w:r>
      <w:r w:rsidRPr="006E0700">
        <w:t>trong đó k</w:t>
      </w:r>
      <w:r w:rsidR="000F691E">
        <w:t>hu vực trong nước nhập siêu 12,4</w:t>
      </w:r>
      <w:r w:rsidRPr="006E0700">
        <w:t xml:space="preserve"> tỷ USD; khu vực đầu tư nước ngoà</w:t>
      </w:r>
      <w:r w:rsidR="000F691E">
        <w:t>i (kể cả dầu thô) xuất siêu 32,5</w:t>
      </w:r>
      <w:r w:rsidRPr="006E0700">
        <w:t xml:space="preserve"> tỷ USD</w:t>
      </w:r>
      <w:r w:rsidRPr="006E0700">
        <w:rPr>
          <w:lang w:val="en-US"/>
        </w:rPr>
        <w:t>.</w:t>
      </w:r>
    </w:p>
    <w:p w:rsidR="00C144DC" w:rsidRPr="006E0700" w:rsidRDefault="00C144DC" w:rsidP="00D45C9D">
      <w:pPr>
        <w:spacing w:before="40" w:after="40" w:line="274" w:lineRule="auto"/>
        <w:ind w:firstLine="567"/>
        <w:jc w:val="both"/>
        <w:rPr>
          <w:b/>
          <w:bCs/>
          <w:i/>
          <w:iCs/>
        </w:rPr>
      </w:pPr>
      <w:r w:rsidRPr="006E0700">
        <w:rPr>
          <w:b/>
          <w:bCs/>
          <w:i/>
          <w:iCs/>
        </w:rPr>
        <w:t>c) Chỉ số giá tiêu dùng, chỉ số giá vàng và chỉ số giá đô la Mỹ</w:t>
      </w:r>
    </w:p>
    <w:p w:rsidR="0057713A" w:rsidRPr="00592533" w:rsidRDefault="00485D6D" w:rsidP="00D45C9D">
      <w:pPr>
        <w:pStyle w:val="FootnoteText"/>
        <w:spacing w:before="40" w:after="40" w:line="274" w:lineRule="auto"/>
        <w:ind w:firstLine="567"/>
        <w:jc w:val="both"/>
        <w:rPr>
          <w:i/>
          <w:sz w:val="28"/>
          <w:szCs w:val="28"/>
          <w:lang w:val="en-US"/>
        </w:rPr>
      </w:pPr>
      <w:r w:rsidRPr="00452B11">
        <w:rPr>
          <w:i/>
          <w:spacing w:val="-2"/>
          <w:sz w:val="28"/>
          <w:szCs w:val="28"/>
        </w:rPr>
        <w:t xml:space="preserve">Giá xăng dầu trong nước giảm theo giá nhiên liệu thế giới; </w:t>
      </w:r>
      <w:r>
        <w:rPr>
          <w:i/>
          <w:spacing w:val="-2"/>
          <w:sz w:val="28"/>
          <w:szCs w:val="28"/>
          <w:lang w:val="en-US"/>
        </w:rPr>
        <w:t>g</w:t>
      </w:r>
      <w:r w:rsidRPr="00452B11">
        <w:rPr>
          <w:i/>
          <w:spacing w:val="-2"/>
          <w:sz w:val="28"/>
          <w:szCs w:val="28"/>
        </w:rPr>
        <w:t xml:space="preserve">iá điện, nước sinh hoạt giảm do nhu cầu tiêu dùng </w:t>
      </w:r>
      <w:r>
        <w:rPr>
          <w:i/>
          <w:spacing w:val="-2"/>
          <w:sz w:val="28"/>
          <w:szCs w:val="28"/>
          <w:lang w:val="en-US"/>
        </w:rPr>
        <w:t>không cao</w:t>
      </w:r>
      <w:r w:rsidRPr="00452B11">
        <w:rPr>
          <w:i/>
          <w:spacing w:val="-2"/>
          <w:sz w:val="28"/>
          <w:szCs w:val="28"/>
        </w:rPr>
        <w:t xml:space="preserve"> trong mùa mưa là những yếu tố làm chỉ số giá tiêu dùng tháng 11/2020 giảm 0,0</w:t>
      </w:r>
      <w:r w:rsidR="00D57373">
        <w:rPr>
          <w:i/>
          <w:spacing w:val="-2"/>
          <w:sz w:val="28"/>
          <w:szCs w:val="28"/>
          <w:lang w:val="en-GB"/>
        </w:rPr>
        <w:t>1</w:t>
      </w:r>
      <w:r w:rsidRPr="00452B11">
        <w:rPr>
          <w:i/>
          <w:spacing w:val="-2"/>
          <w:sz w:val="28"/>
          <w:szCs w:val="28"/>
        </w:rPr>
        <w:t>% so với tháng trước, tăng 0,0</w:t>
      </w:r>
      <w:r w:rsidR="00D57373">
        <w:rPr>
          <w:i/>
          <w:spacing w:val="-2"/>
          <w:sz w:val="28"/>
          <w:szCs w:val="28"/>
          <w:lang w:val="en-GB"/>
        </w:rPr>
        <w:t>8</w:t>
      </w:r>
      <w:r w:rsidRPr="00452B11">
        <w:rPr>
          <w:i/>
          <w:spacing w:val="-2"/>
          <w:sz w:val="28"/>
          <w:szCs w:val="28"/>
        </w:rPr>
        <w:t>% so với tháng 12/2019</w:t>
      </w:r>
      <w:r>
        <w:rPr>
          <w:i/>
          <w:spacing w:val="-2"/>
          <w:sz w:val="28"/>
          <w:szCs w:val="28"/>
          <w:lang w:val="en-US"/>
        </w:rPr>
        <w:t xml:space="preserve"> và</w:t>
      </w:r>
      <w:r w:rsidRPr="00452B11">
        <w:rPr>
          <w:i/>
          <w:spacing w:val="-2"/>
          <w:sz w:val="28"/>
          <w:szCs w:val="28"/>
        </w:rPr>
        <w:t xml:space="preserve"> tăng 1,4</w:t>
      </w:r>
      <w:r w:rsidR="00D57373">
        <w:rPr>
          <w:i/>
          <w:spacing w:val="-2"/>
          <w:sz w:val="28"/>
          <w:szCs w:val="28"/>
          <w:lang w:val="en-GB"/>
        </w:rPr>
        <w:t>8</w:t>
      </w:r>
      <w:r w:rsidRPr="00452B11">
        <w:rPr>
          <w:i/>
          <w:spacing w:val="-2"/>
          <w:sz w:val="28"/>
          <w:szCs w:val="28"/>
        </w:rPr>
        <w:t>% so với cùng kỳ năm trước.</w:t>
      </w:r>
      <w:r w:rsidR="0057713A" w:rsidRPr="00592533">
        <w:rPr>
          <w:i/>
          <w:sz w:val="28"/>
          <w:szCs w:val="28"/>
          <w:lang w:val="en-US"/>
        </w:rPr>
        <w:t xml:space="preserve"> Chỉ số giá tiêu dùng b</w:t>
      </w:r>
      <w:r w:rsidR="0057713A" w:rsidRPr="00592533">
        <w:rPr>
          <w:i/>
          <w:sz w:val="28"/>
          <w:szCs w:val="28"/>
        </w:rPr>
        <w:t xml:space="preserve">ình quân </w:t>
      </w:r>
      <w:r w:rsidR="0057713A" w:rsidRPr="00592533">
        <w:rPr>
          <w:i/>
          <w:sz w:val="28"/>
          <w:szCs w:val="28"/>
          <w:lang w:val="en-US"/>
        </w:rPr>
        <w:t>11</w:t>
      </w:r>
      <w:r w:rsidR="0057713A" w:rsidRPr="00592533">
        <w:rPr>
          <w:i/>
          <w:sz w:val="28"/>
          <w:szCs w:val="28"/>
        </w:rPr>
        <w:t xml:space="preserve"> tháng</w:t>
      </w:r>
      <w:r w:rsidR="0057713A" w:rsidRPr="00592533">
        <w:rPr>
          <w:i/>
          <w:sz w:val="28"/>
          <w:szCs w:val="28"/>
          <w:lang w:val="en-US"/>
        </w:rPr>
        <w:t xml:space="preserve"> năm 2020 tăng 3</w:t>
      </w:r>
      <w:proofErr w:type="gramStart"/>
      <w:r w:rsidR="0057713A" w:rsidRPr="00592533">
        <w:rPr>
          <w:i/>
          <w:sz w:val="28"/>
          <w:szCs w:val="28"/>
          <w:lang w:val="en-US"/>
        </w:rPr>
        <w:t>,51</w:t>
      </w:r>
      <w:proofErr w:type="gramEnd"/>
      <w:r w:rsidR="0057713A" w:rsidRPr="00592533">
        <w:rPr>
          <w:i/>
          <w:sz w:val="28"/>
          <w:szCs w:val="28"/>
          <w:lang w:val="en-US"/>
        </w:rPr>
        <w:t>% so với cùng kỳ năm trước</w:t>
      </w:r>
      <w:r w:rsidR="0057713A" w:rsidRPr="00592533">
        <w:rPr>
          <w:rStyle w:val="FootnoteReference"/>
          <w:i/>
          <w:sz w:val="28"/>
          <w:szCs w:val="28"/>
        </w:rPr>
        <w:footnoteReference w:id="12"/>
      </w:r>
      <w:r w:rsidR="0057713A" w:rsidRPr="00592533">
        <w:rPr>
          <w:i/>
          <w:sz w:val="28"/>
          <w:szCs w:val="28"/>
        </w:rPr>
        <w:t>.</w:t>
      </w:r>
    </w:p>
    <w:p w:rsidR="0057713A" w:rsidRPr="00D7079D" w:rsidRDefault="0057713A" w:rsidP="00D45C9D">
      <w:pPr>
        <w:pStyle w:val="FootnoteText"/>
        <w:spacing w:before="40" w:after="40" w:line="274" w:lineRule="auto"/>
        <w:ind w:firstLine="567"/>
        <w:jc w:val="both"/>
        <w:rPr>
          <w:rStyle w:val="normalchar"/>
          <w:spacing w:val="-2"/>
          <w:sz w:val="28"/>
          <w:szCs w:val="28"/>
          <w:lang w:val="nl-NL"/>
        </w:rPr>
      </w:pPr>
      <w:r w:rsidRPr="00D7079D">
        <w:rPr>
          <w:rStyle w:val="normalchar"/>
          <w:spacing w:val="-2"/>
          <w:sz w:val="28"/>
          <w:szCs w:val="28"/>
          <w:lang w:val="nl-NL"/>
        </w:rPr>
        <w:t>Trong mức giảm 0,0</w:t>
      </w:r>
      <w:r w:rsidR="00D57373">
        <w:rPr>
          <w:rStyle w:val="normalchar"/>
          <w:spacing w:val="-2"/>
          <w:sz w:val="28"/>
          <w:szCs w:val="28"/>
          <w:lang w:val="nl-NL"/>
        </w:rPr>
        <w:t>1</w:t>
      </w:r>
      <w:r w:rsidRPr="00D7079D">
        <w:rPr>
          <w:rStyle w:val="normalchar"/>
          <w:spacing w:val="-2"/>
          <w:sz w:val="28"/>
          <w:szCs w:val="28"/>
          <w:lang w:val="nl-NL"/>
        </w:rPr>
        <w:t xml:space="preserve">% của chỉ số giá tiêu dùng (CPI) tháng 11/2020 so với tháng trước có 3/11 nhóm hàng hóa và dịch vụ có chỉ số giá giảm, trong đó: </w:t>
      </w:r>
      <w:r w:rsidRPr="00D7079D">
        <w:rPr>
          <w:spacing w:val="-2"/>
          <w:sz w:val="28"/>
          <w:szCs w:val="28"/>
          <w:lang w:val="es-NI"/>
        </w:rPr>
        <w:t>Nhóm giao thông giảm nhiều nhất với 0,</w:t>
      </w:r>
      <w:r w:rsidR="00D57373">
        <w:rPr>
          <w:spacing w:val="-2"/>
          <w:sz w:val="28"/>
          <w:szCs w:val="28"/>
          <w:lang w:val="es-NI"/>
        </w:rPr>
        <w:t>47</w:t>
      </w:r>
      <w:r w:rsidRPr="00D7079D">
        <w:rPr>
          <w:spacing w:val="-2"/>
          <w:sz w:val="28"/>
          <w:szCs w:val="28"/>
          <w:lang w:val="es-NI"/>
        </w:rPr>
        <w:t>% do ảnh hưởng của đợt điều chỉnh giảm giá xăng, dầu vào thời điểm 27/10/2020</w:t>
      </w:r>
      <w:r w:rsidR="00D57373">
        <w:rPr>
          <w:spacing w:val="-2"/>
          <w:sz w:val="28"/>
          <w:szCs w:val="28"/>
          <w:lang w:val="es-NI"/>
        </w:rPr>
        <w:t>,</w:t>
      </w:r>
      <w:r w:rsidRPr="00D7079D">
        <w:rPr>
          <w:spacing w:val="-2"/>
          <w:sz w:val="28"/>
          <w:szCs w:val="28"/>
          <w:lang w:val="es-NI"/>
        </w:rPr>
        <w:t xml:space="preserve"> thời điểm 11/11/2020</w:t>
      </w:r>
      <w:r w:rsidR="00D57373">
        <w:rPr>
          <w:spacing w:val="-2"/>
          <w:sz w:val="28"/>
          <w:szCs w:val="28"/>
          <w:lang w:val="es-NI"/>
        </w:rPr>
        <w:t xml:space="preserve"> và đợt điều chỉnh tăng giá xăng, dầu vào thời điểm 26/11/2020</w:t>
      </w:r>
      <w:r w:rsidRPr="00D7079D">
        <w:rPr>
          <w:spacing w:val="-2"/>
          <w:sz w:val="28"/>
          <w:szCs w:val="28"/>
          <w:lang w:val="es-NI"/>
        </w:rPr>
        <w:t xml:space="preserve"> làm chỉ số giá xăng, dầu giảm 1,</w:t>
      </w:r>
      <w:r w:rsidR="00D57373">
        <w:rPr>
          <w:spacing w:val="-2"/>
          <w:sz w:val="28"/>
          <w:szCs w:val="28"/>
          <w:lang w:val="es-NI"/>
        </w:rPr>
        <w:t>32</w:t>
      </w:r>
      <w:r w:rsidRPr="00D7079D">
        <w:rPr>
          <w:spacing w:val="-2"/>
          <w:sz w:val="28"/>
          <w:szCs w:val="28"/>
          <w:lang w:val="es-NI"/>
        </w:rPr>
        <w:t>% (tác động làm CPI chung giảm 0,0</w:t>
      </w:r>
      <w:r w:rsidR="00D57373">
        <w:rPr>
          <w:spacing w:val="-2"/>
          <w:sz w:val="28"/>
          <w:szCs w:val="28"/>
          <w:lang w:val="es-NI"/>
        </w:rPr>
        <w:t>5</w:t>
      </w:r>
      <w:r w:rsidRPr="00D7079D">
        <w:rPr>
          <w:spacing w:val="-2"/>
          <w:sz w:val="28"/>
          <w:szCs w:val="28"/>
          <w:lang w:val="es-NI"/>
        </w:rPr>
        <w:t>%), bên cạnh đó, giá ô tô mới giảm 0,08%, ô tô đã qua sử dụng giảm 0,45% do</w:t>
      </w:r>
      <w:r w:rsidR="00017509" w:rsidRPr="00D7079D">
        <w:rPr>
          <w:spacing w:val="-2"/>
          <w:sz w:val="28"/>
          <w:szCs w:val="28"/>
          <w:lang w:val="es-NI"/>
        </w:rPr>
        <w:t xml:space="preserve"> các đại lý ô tô đưa ra</w:t>
      </w:r>
      <w:r w:rsidRPr="00D7079D">
        <w:rPr>
          <w:spacing w:val="-2"/>
          <w:sz w:val="28"/>
          <w:szCs w:val="28"/>
          <w:lang w:val="es-NI"/>
        </w:rPr>
        <w:t xml:space="preserve"> nhiều gói ưu đãi để kích thích sức mua của người tiêu dùng. Nhóm bưu chính viễn thông giảm 0,17%</w:t>
      </w:r>
      <w:r w:rsidR="00D57373">
        <w:rPr>
          <w:spacing w:val="-2"/>
          <w:sz w:val="28"/>
          <w:szCs w:val="28"/>
          <w:lang w:val="es-NI"/>
        </w:rPr>
        <w:t xml:space="preserve"> do giá điện thoại di động giảm</w:t>
      </w:r>
      <w:r w:rsidRPr="00D7079D">
        <w:rPr>
          <w:spacing w:val="-2"/>
          <w:sz w:val="28"/>
          <w:szCs w:val="28"/>
          <w:lang w:val="es-NI"/>
        </w:rPr>
        <w:t>; nhóm văn hóa, giải trí và du lịch giảm 0,06% do các công ty du lịch đưa ra các chương trình kích cầu du lịch nội địa</w:t>
      </w:r>
      <w:r w:rsidRPr="00D7079D">
        <w:rPr>
          <w:rStyle w:val="FootnoteReference"/>
          <w:spacing w:val="-2"/>
          <w:sz w:val="28"/>
          <w:szCs w:val="28"/>
          <w:lang w:val="es-NI"/>
        </w:rPr>
        <w:footnoteReference w:id="13"/>
      </w:r>
      <w:r w:rsidRPr="00D7079D">
        <w:rPr>
          <w:spacing w:val="-2"/>
          <w:sz w:val="28"/>
          <w:szCs w:val="28"/>
          <w:lang w:val="es-NI"/>
        </w:rPr>
        <w:t xml:space="preserve">. Các nhóm hàng hóa và dịch vụ có chỉ số giá tăng gồm: Nhóm may mặc, mũ nón và giày dép tăng 0,14% do nhu cầu mua sắm khi thời tiết chuyển mùa; nhóm nhà ở và vật liệu xây dựng tăng 0,07%, chủ yếu do giá gas tăng 5,78% (làm CPI chung tăng 0,08%), giá nhóm vật liệu, bảo dưỡng nhà ở tăng 0,17% và giá dầu hỏa tăng </w:t>
      </w:r>
      <w:r w:rsidR="00D57373">
        <w:rPr>
          <w:spacing w:val="-2"/>
          <w:sz w:val="28"/>
          <w:szCs w:val="28"/>
          <w:lang w:val="es-NI"/>
        </w:rPr>
        <w:t>1</w:t>
      </w:r>
      <w:r w:rsidRPr="00D7079D">
        <w:rPr>
          <w:spacing w:val="-2"/>
          <w:sz w:val="28"/>
          <w:szCs w:val="28"/>
          <w:lang w:val="es-NI"/>
        </w:rPr>
        <w:t>,</w:t>
      </w:r>
      <w:r w:rsidR="00D57373">
        <w:rPr>
          <w:spacing w:val="-2"/>
          <w:sz w:val="28"/>
          <w:szCs w:val="28"/>
          <w:lang w:val="es-NI"/>
        </w:rPr>
        <w:t>37</w:t>
      </w:r>
      <w:r w:rsidRPr="00D7079D">
        <w:rPr>
          <w:spacing w:val="-2"/>
          <w:sz w:val="28"/>
          <w:szCs w:val="28"/>
          <w:lang w:val="es-NI"/>
        </w:rPr>
        <w:t>%, mặt khác, do ảnh hưởng của mưa lũ nên nhu cầu sử dụng điện sinh hoạt giảm làm cho chỉ số giá điện giảm 2,27%; giá nước sinh hoạt giảm 0,5%. Nhóm đồ uống và thuốc lá tăng 0,06%</w:t>
      </w:r>
      <w:r w:rsidRPr="00D7079D">
        <w:rPr>
          <w:rStyle w:val="FootnoteReference"/>
          <w:spacing w:val="-2"/>
          <w:sz w:val="28"/>
          <w:szCs w:val="28"/>
          <w:lang w:val="es-NI"/>
        </w:rPr>
        <w:footnoteReference w:id="14"/>
      </w:r>
      <w:r w:rsidRPr="00D7079D">
        <w:rPr>
          <w:spacing w:val="-2"/>
          <w:sz w:val="28"/>
          <w:szCs w:val="28"/>
          <w:lang w:val="es-NI"/>
        </w:rPr>
        <w:t>; nhóm hàng ăn và dịch vụ ăn uống tăng 0,05% (trong đó, lương thực tăng 0,59%</w:t>
      </w:r>
      <w:r w:rsidRPr="00D7079D">
        <w:rPr>
          <w:rStyle w:val="FootnoteReference"/>
          <w:spacing w:val="-2"/>
          <w:sz w:val="28"/>
          <w:szCs w:val="28"/>
          <w:lang w:val="es-NI"/>
        </w:rPr>
        <w:footnoteReference w:id="15"/>
      </w:r>
      <w:r w:rsidRPr="00D7079D">
        <w:rPr>
          <w:spacing w:val="-2"/>
          <w:sz w:val="28"/>
          <w:szCs w:val="28"/>
          <w:lang w:val="es-NI"/>
        </w:rPr>
        <w:t>; thực phẩm giảm 0,06%</w:t>
      </w:r>
      <w:r w:rsidRPr="00D7079D">
        <w:rPr>
          <w:rStyle w:val="FootnoteReference"/>
          <w:spacing w:val="-2"/>
          <w:sz w:val="28"/>
          <w:szCs w:val="28"/>
          <w:lang w:val="es-NI"/>
        </w:rPr>
        <w:footnoteReference w:id="16"/>
      </w:r>
      <w:r w:rsidRPr="00D7079D">
        <w:rPr>
          <w:spacing w:val="-2"/>
          <w:sz w:val="28"/>
          <w:szCs w:val="28"/>
          <w:lang w:val="es-NI"/>
        </w:rPr>
        <w:t xml:space="preserve">); nhóm thiết bị và đồ dùng gia đình tăng 0,03% do nhu cầu sử dụng các thiết bị và đồ dùng gia đình phục vụ mùa đông tăng khi thời tiết chuyển lạnh; nhóm thuốc và dịch vụ y tế tăng 0,01%; nhóm hàng hóa, dịch vụ khác tăng 0,12%. Riêng </w:t>
      </w:r>
      <w:r w:rsidRPr="00D7079D">
        <w:rPr>
          <w:rStyle w:val="normalchar"/>
          <w:spacing w:val="-2"/>
          <w:sz w:val="28"/>
          <w:szCs w:val="28"/>
          <w:lang w:val="nl-NL"/>
        </w:rPr>
        <w:t xml:space="preserve">nhóm giáo dục </w:t>
      </w:r>
      <w:r w:rsidRPr="00D7079D">
        <w:rPr>
          <w:spacing w:val="-2"/>
          <w:sz w:val="28"/>
          <w:szCs w:val="28"/>
          <w:lang w:val="es-NI"/>
        </w:rPr>
        <w:t>không thay đổi.</w:t>
      </w:r>
    </w:p>
    <w:p w:rsidR="0057713A" w:rsidRPr="00800C1E" w:rsidRDefault="0057713A" w:rsidP="00D7079D">
      <w:pPr>
        <w:pStyle w:val="FootnoteText"/>
        <w:spacing w:before="40" w:after="40" w:line="269" w:lineRule="auto"/>
        <w:ind w:firstLine="567"/>
        <w:jc w:val="both"/>
        <w:rPr>
          <w:rStyle w:val="normalchar"/>
          <w:sz w:val="28"/>
          <w:szCs w:val="28"/>
          <w:lang w:val="nl-NL"/>
        </w:rPr>
      </w:pPr>
      <w:r w:rsidRPr="00800C1E">
        <w:rPr>
          <w:rStyle w:val="normalchar"/>
          <w:sz w:val="28"/>
          <w:szCs w:val="28"/>
          <w:lang w:val="nl-NL"/>
        </w:rPr>
        <w:t xml:space="preserve">CPI tháng </w:t>
      </w:r>
      <w:r>
        <w:rPr>
          <w:rStyle w:val="normalchar"/>
          <w:sz w:val="28"/>
          <w:szCs w:val="28"/>
          <w:lang w:val="nl-NL"/>
        </w:rPr>
        <w:t>11</w:t>
      </w:r>
      <w:r w:rsidRPr="00800C1E">
        <w:rPr>
          <w:rStyle w:val="normalchar"/>
          <w:sz w:val="28"/>
          <w:szCs w:val="28"/>
          <w:lang w:val="nl-NL"/>
        </w:rPr>
        <w:t xml:space="preserve">/2020 </w:t>
      </w:r>
      <w:r>
        <w:rPr>
          <w:rStyle w:val="normalchar"/>
          <w:sz w:val="28"/>
          <w:szCs w:val="28"/>
          <w:lang w:val="nl-NL"/>
        </w:rPr>
        <w:t>tăng 0,0</w:t>
      </w:r>
      <w:r w:rsidR="00D57373">
        <w:rPr>
          <w:rStyle w:val="normalchar"/>
          <w:sz w:val="28"/>
          <w:szCs w:val="28"/>
          <w:lang w:val="nl-NL"/>
        </w:rPr>
        <w:t>8</w:t>
      </w:r>
      <w:r w:rsidRPr="00800C1E">
        <w:rPr>
          <w:rStyle w:val="normalchar"/>
          <w:sz w:val="28"/>
          <w:szCs w:val="28"/>
          <w:lang w:val="nl-NL"/>
        </w:rPr>
        <w:t xml:space="preserve">% so với tháng 12/2019 và tăng </w:t>
      </w:r>
      <w:r>
        <w:rPr>
          <w:rStyle w:val="normalchar"/>
          <w:sz w:val="28"/>
          <w:szCs w:val="28"/>
          <w:lang w:val="nl-NL"/>
        </w:rPr>
        <w:t>1</w:t>
      </w:r>
      <w:r w:rsidRPr="00800C1E">
        <w:rPr>
          <w:rStyle w:val="normalchar"/>
          <w:sz w:val="28"/>
          <w:szCs w:val="28"/>
          <w:lang w:val="nl-NL"/>
        </w:rPr>
        <w:t>,</w:t>
      </w:r>
      <w:r>
        <w:rPr>
          <w:rStyle w:val="normalchar"/>
          <w:sz w:val="28"/>
          <w:szCs w:val="28"/>
          <w:lang w:val="nl-NL"/>
        </w:rPr>
        <w:t>4</w:t>
      </w:r>
      <w:r w:rsidR="00D57373">
        <w:rPr>
          <w:rStyle w:val="normalchar"/>
          <w:sz w:val="28"/>
          <w:szCs w:val="28"/>
          <w:lang w:val="nl-NL"/>
        </w:rPr>
        <w:t>8</w:t>
      </w:r>
      <w:r w:rsidRPr="00800C1E">
        <w:rPr>
          <w:rStyle w:val="normalchar"/>
          <w:sz w:val="28"/>
          <w:szCs w:val="28"/>
          <w:lang w:val="nl-NL"/>
        </w:rPr>
        <w:t>% so với cùng kỳ năm trước</w:t>
      </w:r>
      <w:r>
        <w:rPr>
          <w:rStyle w:val="normalchar"/>
          <w:sz w:val="28"/>
          <w:szCs w:val="28"/>
          <w:lang w:val="nl-NL"/>
        </w:rPr>
        <w:t>;</w:t>
      </w:r>
      <w:r w:rsidRPr="00154EB4">
        <w:rPr>
          <w:rStyle w:val="normalchar"/>
          <w:sz w:val="28"/>
          <w:szCs w:val="28"/>
          <w:lang w:val="nl-NL"/>
        </w:rPr>
        <w:t xml:space="preserve"> </w:t>
      </w:r>
      <w:r w:rsidRPr="00800C1E">
        <w:rPr>
          <w:rStyle w:val="normalchar"/>
          <w:sz w:val="28"/>
          <w:szCs w:val="28"/>
          <w:lang w:val="nl-NL"/>
        </w:rPr>
        <w:t xml:space="preserve">CPI bình quân </w:t>
      </w:r>
      <w:r>
        <w:rPr>
          <w:rStyle w:val="normalchar"/>
          <w:sz w:val="28"/>
          <w:szCs w:val="28"/>
          <w:lang w:val="nl-NL"/>
        </w:rPr>
        <w:t>11</w:t>
      </w:r>
      <w:r w:rsidRPr="00800C1E">
        <w:rPr>
          <w:rStyle w:val="normalchar"/>
          <w:sz w:val="28"/>
          <w:szCs w:val="28"/>
          <w:lang w:val="nl-NL"/>
        </w:rPr>
        <w:t xml:space="preserve"> tháng năm 2020 tăng 3,</w:t>
      </w:r>
      <w:r>
        <w:rPr>
          <w:rStyle w:val="normalchar"/>
          <w:sz w:val="28"/>
          <w:szCs w:val="28"/>
          <w:lang w:val="nl-NL"/>
        </w:rPr>
        <w:t>51</w:t>
      </w:r>
      <w:r w:rsidRPr="00800C1E">
        <w:rPr>
          <w:rStyle w:val="normalchar"/>
          <w:sz w:val="28"/>
          <w:szCs w:val="28"/>
          <w:lang w:val="nl-NL"/>
        </w:rPr>
        <w:t>% so với bình quân cùng kỳ</w:t>
      </w:r>
      <w:r>
        <w:rPr>
          <w:rStyle w:val="normalchar"/>
          <w:sz w:val="28"/>
          <w:szCs w:val="28"/>
          <w:lang w:val="nl-NL"/>
        </w:rPr>
        <w:t xml:space="preserve"> năm 2019.</w:t>
      </w:r>
    </w:p>
    <w:p w:rsidR="0057713A" w:rsidRPr="00800C1E" w:rsidRDefault="0057713A" w:rsidP="00D7079D">
      <w:pPr>
        <w:pStyle w:val="FootnoteText"/>
        <w:spacing w:before="40" w:after="40" w:line="269" w:lineRule="auto"/>
        <w:ind w:firstLine="567"/>
        <w:jc w:val="both"/>
        <w:rPr>
          <w:rStyle w:val="normalchar"/>
          <w:sz w:val="28"/>
          <w:szCs w:val="28"/>
          <w:lang w:val="nl-NL"/>
        </w:rPr>
      </w:pPr>
      <w:r w:rsidRPr="00800C1E">
        <w:rPr>
          <w:rStyle w:val="normalchar"/>
          <w:sz w:val="28"/>
          <w:szCs w:val="28"/>
          <w:lang w:val="nl-NL"/>
        </w:rPr>
        <w:t xml:space="preserve">Lạm phát cơ bản tháng </w:t>
      </w:r>
      <w:r>
        <w:rPr>
          <w:rStyle w:val="normalchar"/>
          <w:sz w:val="28"/>
          <w:szCs w:val="28"/>
          <w:lang w:val="nl-NL"/>
        </w:rPr>
        <w:t>11</w:t>
      </w:r>
      <w:r w:rsidRPr="00800C1E">
        <w:rPr>
          <w:rStyle w:val="normalchar"/>
          <w:sz w:val="28"/>
          <w:szCs w:val="28"/>
          <w:lang w:val="nl-NL"/>
        </w:rPr>
        <w:t xml:space="preserve">/2020 </w:t>
      </w:r>
      <w:r>
        <w:rPr>
          <w:rStyle w:val="normalchar"/>
          <w:sz w:val="28"/>
          <w:szCs w:val="28"/>
          <w:lang w:val="nl-NL"/>
        </w:rPr>
        <w:t>tăng</w:t>
      </w:r>
      <w:r w:rsidRPr="00800C1E">
        <w:rPr>
          <w:rStyle w:val="normalchar"/>
          <w:sz w:val="28"/>
          <w:szCs w:val="28"/>
          <w:lang w:val="nl-NL"/>
        </w:rPr>
        <w:t xml:space="preserve"> 0,0</w:t>
      </w:r>
      <w:r>
        <w:rPr>
          <w:rStyle w:val="normalchar"/>
          <w:sz w:val="28"/>
          <w:szCs w:val="28"/>
          <w:lang w:val="nl-NL"/>
        </w:rPr>
        <w:t>3</w:t>
      </w:r>
      <w:r w:rsidRPr="00800C1E">
        <w:rPr>
          <w:rStyle w:val="normalchar"/>
          <w:sz w:val="28"/>
          <w:szCs w:val="28"/>
          <w:lang w:val="nl-NL"/>
        </w:rPr>
        <w:t xml:space="preserve">% so với tháng trước và tăng </w:t>
      </w:r>
      <w:r>
        <w:rPr>
          <w:rStyle w:val="normalchar"/>
          <w:sz w:val="28"/>
          <w:szCs w:val="28"/>
          <w:lang w:val="nl-NL"/>
        </w:rPr>
        <w:t>1</w:t>
      </w:r>
      <w:r w:rsidRPr="00800C1E">
        <w:rPr>
          <w:rStyle w:val="normalchar"/>
          <w:sz w:val="28"/>
          <w:szCs w:val="28"/>
          <w:lang w:val="nl-NL"/>
        </w:rPr>
        <w:t>,</w:t>
      </w:r>
      <w:r>
        <w:rPr>
          <w:rStyle w:val="normalchar"/>
          <w:sz w:val="28"/>
          <w:szCs w:val="28"/>
          <w:lang w:val="nl-NL"/>
        </w:rPr>
        <w:t>61</w:t>
      </w:r>
      <w:r w:rsidRPr="00800C1E">
        <w:rPr>
          <w:rStyle w:val="normalchar"/>
          <w:sz w:val="28"/>
          <w:szCs w:val="28"/>
          <w:lang w:val="nl-NL"/>
        </w:rPr>
        <w:t xml:space="preserve">% so với cùng kỳ năm trước. Lạm phát cơ bản bình quân </w:t>
      </w:r>
      <w:r>
        <w:rPr>
          <w:rStyle w:val="normalchar"/>
          <w:sz w:val="28"/>
          <w:szCs w:val="28"/>
          <w:lang w:val="nl-NL"/>
        </w:rPr>
        <w:t>11</w:t>
      </w:r>
      <w:r w:rsidRPr="00800C1E">
        <w:rPr>
          <w:rStyle w:val="normalchar"/>
          <w:sz w:val="28"/>
          <w:szCs w:val="28"/>
          <w:lang w:val="nl-NL"/>
        </w:rPr>
        <w:t xml:space="preserve"> tháng năm 2020 tăng </w:t>
      </w:r>
      <w:r w:rsidRPr="005408EE">
        <w:rPr>
          <w:rStyle w:val="normalchar"/>
          <w:sz w:val="28"/>
          <w:szCs w:val="28"/>
          <w:lang w:val="nl-NL"/>
        </w:rPr>
        <w:t>2,43</w:t>
      </w:r>
      <w:r w:rsidRPr="00800C1E">
        <w:rPr>
          <w:rStyle w:val="normalchar"/>
          <w:sz w:val="28"/>
          <w:szCs w:val="28"/>
          <w:lang w:val="nl-NL"/>
        </w:rPr>
        <w:t>% so với bình quân cùng kỳ năm 2019.</w:t>
      </w:r>
    </w:p>
    <w:p w:rsidR="0057713A" w:rsidRPr="00B76933" w:rsidRDefault="0057713A" w:rsidP="00D7079D">
      <w:pPr>
        <w:pStyle w:val="FootnoteText"/>
        <w:spacing w:before="40" w:after="40" w:line="269" w:lineRule="auto"/>
        <w:ind w:firstLine="567"/>
        <w:jc w:val="both"/>
        <w:rPr>
          <w:rStyle w:val="normalchar"/>
          <w:rFonts w:eastAsia="Times New Roman"/>
          <w:sz w:val="28"/>
          <w:szCs w:val="28"/>
          <w:lang w:val="nl-NL"/>
        </w:rPr>
      </w:pPr>
      <w:r w:rsidRPr="00800C1E">
        <w:rPr>
          <w:rStyle w:val="normalchar"/>
          <w:rFonts w:eastAsia="Times New Roman"/>
          <w:sz w:val="28"/>
          <w:szCs w:val="28"/>
          <w:lang w:val="nl-NL"/>
        </w:rPr>
        <w:t xml:space="preserve">Giá vàng trong nước </w:t>
      </w:r>
      <w:r>
        <w:rPr>
          <w:rStyle w:val="normalchar"/>
          <w:rFonts w:eastAsia="Times New Roman"/>
          <w:sz w:val="28"/>
          <w:szCs w:val="28"/>
          <w:lang w:val="nl-NL"/>
        </w:rPr>
        <w:t>biến động</w:t>
      </w:r>
      <w:r w:rsidRPr="00800C1E">
        <w:rPr>
          <w:rStyle w:val="normalchar"/>
          <w:rFonts w:eastAsia="Times New Roman"/>
          <w:sz w:val="28"/>
          <w:szCs w:val="28"/>
          <w:lang w:val="nl-NL"/>
        </w:rPr>
        <w:t xml:space="preserve"> </w:t>
      </w:r>
      <w:r>
        <w:rPr>
          <w:rStyle w:val="normalchar"/>
          <w:rFonts w:eastAsia="Times New Roman"/>
          <w:sz w:val="28"/>
          <w:szCs w:val="28"/>
          <w:lang w:val="nl-NL"/>
        </w:rPr>
        <w:t>trái chiều với</w:t>
      </w:r>
      <w:r w:rsidRPr="00800C1E">
        <w:rPr>
          <w:rStyle w:val="normalchar"/>
          <w:rFonts w:eastAsia="Times New Roman"/>
          <w:sz w:val="28"/>
          <w:szCs w:val="28"/>
          <w:lang w:val="nl-NL"/>
        </w:rPr>
        <w:t xml:space="preserve"> giá vàng thế giới</w:t>
      </w:r>
      <w:r>
        <w:rPr>
          <w:rStyle w:val="normalchar"/>
          <w:rFonts w:eastAsia="Times New Roman"/>
          <w:sz w:val="28"/>
          <w:szCs w:val="28"/>
          <w:lang w:val="nl-NL"/>
        </w:rPr>
        <w:t>.</w:t>
      </w:r>
      <w:r w:rsidRPr="00800C1E">
        <w:rPr>
          <w:rStyle w:val="normalchar"/>
          <w:rFonts w:eastAsia="Times New Roman"/>
          <w:sz w:val="28"/>
          <w:szCs w:val="28"/>
          <w:lang w:val="nl-NL"/>
        </w:rPr>
        <w:t xml:space="preserve"> </w:t>
      </w:r>
      <w:r w:rsidRPr="00B76933">
        <w:rPr>
          <w:rStyle w:val="normalchar"/>
          <w:rFonts w:eastAsia="Times New Roman"/>
          <w:sz w:val="28"/>
          <w:szCs w:val="28"/>
          <w:lang w:val="nl-NL"/>
        </w:rPr>
        <w:t>Giá vàng thế giới tăng, giảm liên tục bởi ảnh hưởng của cuộc bầu cử Tổng thống Mỹ và trước các thông tin tích cực về vắc-xin ngừa Covid-19 của các hãng dược Pfizer và Moderna. Bình quân giá vàng thế giới đến ngày 25/11/2020 giảm 1,27% so với tháng 10/2020. Trong nước, khi giá vàng thế giới biến động liên tục với biên độ mạnh</w:t>
      </w:r>
      <w:r>
        <w:rPr>
          <w:rStyle w:val="normalchar"/>
          <w:rFonts w:eastAsia="Times New Roman"/>
          <w:sz w:val="28"/>
          <w:szCs w:val="28"/>
          <w:lang w:val="nl-NL"/>
        </w:rPr>
        <w:t>,</w:t>
      </w:r>
      <w:r w:rsidRPr="00B76933">
        <w:rPr>
          <w:rStyle w:val="normalchar"/>
          <w:rFonts w:eastAsia="Times New Roman"/>
          <w:sz w:val="28"/>
          <w:szCs w:val="28"/>
          <w:lang w:val="nl-NL"/>
        </w:rPr>
        <w:t xml:space="preserve"> các doanh nghiệp kinh doanh vàng thường đặt ra mức giá mua vào và bán ra chênh lệch cao do lo ngại về rủi ro </w:t>
      </w:r>
      <w:r w:rsidR="00017509">
        <w:rPr>
          <w:rStyle w:val="normalchar"/>
          <w:rFonts w:eastAsia="Times New Roman"/>
          <w:sz w:val="28"/>
          <w:szCs w:val="28"/>
          <w:lang w:val="nl-NL"/>
        </w:rPr>
        <w:t>làm cho</w:t>
      </w:r>
      <w:r w:rsidRPr="00B76933">
        <w:rPr>
          <w:rStyle w:val="normalchar"/>
          <w:rFonts w:eastAsia="Times New Roman"/>
          <w:sz w:val="28"/>
          <w:szCs w:val="28"/>
          <w:lang w:val="nl-NL"/>
        </w:rPr>
        <w:t xml:space="preserve"> giá vàng trong nước chênh lệch khá lớn với giá vàng thế giới sau khi quy đổi (cao hơn trên 3 triệu đồng/lượng). Chỉ số giá vàng tháng 11/2020 tăng 0,87% so với tháng trước; tăng 32,04% so với tháng 12/2019 và tăng 31,57% so với cùng kỳ năm trước.</w:t>
      </w:r>
    </w:p>
    <w:p w:rsidR="0057713A" w:rsidRDefault="0057713A" w:rsidP="00170686">
      <w:pPr>
        <w:pStyle w:val="FootnoteText"/>
        <w:spacing w:before="40" w:after="40" w:line="290" w:lineRule="auto"/>
        <w:ind w:firstLine="567"/>
        <w:jc w:val="both"/>
        <w:rPr>
          <w:rStyle w:val="normalchar"/>
          <w:rFonts w:eastAsia="Times New Roman"/>
          <w:sz w:val="28"/>
          <w:szCs w:val="28"/>
          <w:lang w:val="nl-NL"/>
        </w:rPr>
      </w:pPr>
      <w:r w:rsidRPr="00B76933">
        <w:rPr>
          <w:rStyle w:val="normalchar"/>
          <w:rFonts w:eastAsia="Times New Roman"/>
          <w:sz w:val="28"/>
          <w:szCs w:val="28"/>
          <w:lang w:val="nl-NL"/>
        </w:rPr>
        <w:t>Đồng đô la Mỹ trên thị trường thế giới giảm nhẹ khi số ca nhiễm Covid-19 tại Mỹ tăng. Trong nước, lượng dự trữ ngoại tệ của Ngân hàng Nhà nước Việt Nam dồi dào đáp ứng nhu cầu về ngoại tệ của các doanh nghiệp nhập khẩu. Chỉ số giá đô la Mỹ tháng 11/2020 giảm 0,05% so với tháng trước; tăng 0,14% so với tháng 12/2019 và giảm 0,05% so với cùng kỳ năm trước.</w:t>
      </w:r>
    </w:p>
    <w:p w:rsidR="004F067A" w:rsidRPr="00E90053" w:rsidRDefault="004F067A" w:rsidP="00170686">
      <w:pPr>
        <w:spacing w:before="40" w:after="40" w:line="290" w:lineRule="auto"/>
        <w:ind w:firstLine="567"/>
        <w:jc w:val="both"/>
        <w:rPr>
          <w:b/>
          <w:i/>
        </w:rPr>
      </w:pPr>
      <w:r w:rsidRPr="00E90053">
        <w:rPr>
          <w:b/>
          <w:i/>
        </w:rPr>
        <w:t>d) Vận tải hành khách và hàng hóa</w:t>
      </w:r>
    </w:p>
    <w:p w:rsidR="00E90053" w:rsidRPr="00E90053" w:rsidRDefault="0008530C" w:rsidP="00170686">
      <w:pPr>
        <w:spacing w:before="40" w:after="40" w:line="290" w:lineRule="auto"/>
        <w:ind w:firstLine="567"/>
        <w:jc w:val="both"/>
        <w:rPr>
          <w:i/>
        </w:rPr>
      </w:pPr>
      <w:r>
        <w:rPr>
          <w:i/>
          <w:lang w:val="en-US"/>
        </w:rPr>
        <w:t>Việt Nam thành công trong khống chế sự lây lan của dịch Covid-19 làm cho</w:t>
      </w:r>
      <w:r w:rsidRPr="0008530C">
        <w:rPr>
          <w:i/>
          <w:lang w:val="en-US"/>
        </w:rPr>
        <w:t xml:space="preserve"> </w:t>
      </w:r>
      <w:r>
        <w:rPr>
          <w:i/>
          <w:lang w:val="en-US"/>
        </w:rPr>
        <w:t>các hoạt động kinh tế - xã hội đang dần phục hồi, nhờ đó h</w:t>
      </w:r>
      <w:r w:rsidR="00E90053" w:rsidRPr="00E90053">
        <w:rPr>
          <w:i/>
        </w:rPr>
        <w:t>oạt động vận tải tháng 1</w:t>
      </w:r>
      <w:r w:rsidR="00E90053" w:rsidRPr="00E90053">
        <w:rPr>
          <w:i/>
          <w:lang w:val="en-US"/>
        </w:rPr>
        <w:t>1</w:t>
      </w:r>
      <w:r w:rsidR="00E90053" w:rsidRPr="00E90053">
        <w:rPr>
          <w:i/>
        </w:rPr>
        <w:t>/2020 tiếp tục</w:t>
      </w:r>
      <w:r w:rsidR="00E90053" w:rsidRPr="00E90053">
        <w:rPr>
          <w:i/>
          <w:lang w:val="en-US"/>
        </w:rPr>
        <w:t xml:space="preserve"> tăng</w:t>
      </w:r>
      <w:r w:rsidR="00E90053" w:rsidRPr="00E90053">
        <w:rPr>
          <w:i/>
        </w:rPr>
        <w:t xml:space="preserve"> 2,</w:t>
      </w:r>
      <w:r w:rsidR="00E90053" w:rsidRPr="00E90053">
        <w:rPr>
          <w:i/>
          <w:lang w:val="en-US"/>
        </w:rPr>
        <w:t>3</w:t>
      </w:r>
      <w:r w:rsidR="00E90053" w:rsidRPr="00E90053">
        <w:rPr>
          <w:i/>
        </w:rPr>
        <w:t xml:space="preserve">% về lượng hành khách vận chuyển và </w:t>
      </w:r>
      <w:r w:rsidR="00E90053" w:rsidRPr="00E90053">
        <w:rPr>
          <w:i/>
          <w:lang w:val="en-US"/>
        </w:rPr>
        <w:t xml:space="preserve">tăng </w:t>
      </w:r>
      <w:r w:rsidR="00CB7F17">
        <w:rPr>
          <w:i/>
          <w:lang w:val="en-US"/>
        </w:rPr>
        <w:t>5</w:t>
      </w:r>
      <w:r w:rsidR="00E90053" w:rsidRPr="00E90053">
        <w:rPr>
          <w:i/>
          <w:lang w:val="en-US"/>
        </w:rPr>
        <w:t>,</w:t>
      </w:r>
      <w:r w:rsidR="00CB7F17">
        <w:rPr>
          <w:i/>
          <w:lang w:val="en-US"/>
        </w:rPr>
        <w:t>3</w:t>
      </w:r>
      <w:r w:rsidR="00E90053" w:rsidRPr="00E90053">
        <w:rPr>
          <w:i/>
        </w:rPr>
        <w:t>% về lượng hàng hóa vận chuyể</w:t>
      </w:r>
      <w:r w:rsidR="00E90053" w:rsidRPr="00E90053">
        <w:rPr>
          <w:i/>
          <w:lang w:val="en-US"/>
        </w:rPr>
        <w:t>n so với tháng trước. T</w:t>
      </w:r>
      <w:r w:rsidR="00E90053" w:rsidRPr="00E90053">
        <w:rPr>
          <w:i/>
        </w:rPr>
        <w:t>ính chung 1</w:t>
      </w:r>
      <w:r w:rsidR="00E90053" w:rsidRPr="00E90053">
        <w:rPr>
          <w:i/>
          <w:lang w:val="en-US"/>
        </w:rPr>
        <w:t>1</w:t>
      </w:r>
      <w:r w:rsidR="00E90053" w:rsidRPr="00E90053">
        <w:rPr>
          <w:i/>
        </w:rPr>
        <w:t xml:space="preserve"> tháng năm 2020, vận chuyển hành khách giảm 29</w:t>
      </w:r>
      <w:proofErr w:type="gramStart"/>
      <w:r w:rsidR="00E90053" w:rsidRPr="00E90053">
        <w:rPr>
          <w:i/>
        </w:rPr>
        <w:t>,7</w:t>
      </w:r>
      <w:proofErr w:type="gramEnd"/>
      <w:r w:rsidR="00E90053" w:rsidRPr="00E90053">
        <w:rPr>
          <w:i/>
        </w:rPr>
        <w:t xml:space="preserve">% và vận chuyển hàng hóa giảm </w:t>
      </w:r>
      <w:r w:rsidR="00E90053" w:rsidRPr="00E90053">
        <w:rPr>
          <w:i/>
          <w:lang w:val="en-US"/>
        </w:rPr>
        <w:t>6,2</w:t>
      </w:r>
      <w:r w:rsidR="00E90053" w:rsidRPr="00E90053">
        <w:rPr>
          <w:i/>
        </w:rPr>
        <w:t>% so với cùng kỳ năm 2019.</w:t>
      </w:r>
    </w:p>
    <w:p w:rsidR="00E90053" w:rsidRPr="00E90053" w:rsidRDefault="00E90053" w:rsidP="00170686">
      <w:pPr>
        <w:spacing w:before="40" w:after="40" w:line="290" w:lineRule="auto"/>
        <w:ind w:firstLine="567"/>
        <w:jc w:val="both"/>
        <w:rPr>
          <w:lang w:val="en-US"/>
        </w:rPr>
      </w:pPr>
      <w:r w:rsidRPr="00E90053">
        <w:t xml:space="preserve">Vận tải hành khách tháng </w:t>
      </w:r>
      <w:r w:rsidR="0008530C">
        <w:rPr>
          <w:lang w:val="en-US"/>
        </w:rPr>
        <w:t>Mười Một</w:t>
      </w:r>
      <w:r w:rsidRPr="00E90053">
        <w:t xml:space="preserve"> ước tính đạt </w:t>
      </w:r>
      <w:r w:rsidRPr="00E90053">
        <w:rPr>
          <w:lang w:val="en-US"/>
        </w:rPr>
        <w:t>294,8</w:t>
      </w:r>
      <w:r w:rsidRPr="00E90053">
        <w:t xml:space="preserve"> triệu lượt khách vận chuyển, tăng 2,</w:t>
      </w:r>
      <w:r w:rsidRPr="00E90053">
        <w:rPr>
          <w:lang w:val="en-US"/>
        </w:rPr>
        <w:t>3</w:t>
      </w:r>
      <w:r w:rsidRPr="00E90053">
        <w:t xml:space="preserve">% so với tháng trước và luân chuyển </w:t>
      </w:r>
      <w:r w:rsidRPr="00E90053">
        <w:rPr>
          <w:lang w:val="en-US"/>
        </w:rPr>
        <w:t>13,</w:t>
      </w:r>
      <w:r w:rsidRPr="00E90053">
        <w:t xml:space="preserve">4 tỷ lượt khách.km, tăng </w:t>
      </w:r>
      <w:r w:rsidRPr="00E90053">
        <w:rPr>
          <w:lang w:val="en-US"/>
        </w:rPr>
        <w:t>4,5</w:t>
      </w:r>
      <w:r w:rsidRPr="00E90053">
        <w:t>%. Tính chung 1</w:t>
      </w:r>
      <w:r w:rsidRPr="00E90053">
        <w:rPr>
          <w:lang w:val="en-US"/>
        </w:rPr>
        <w:t>1</w:t>
      </w:r>
      <w:r w:rsidRPr="00E90053">
        <w:t xml:space="preserve"> tháng năm 2020, vận tải hành khách đạt </w:t>
      </w:r>
      <w:r w:rsidRPr="00E90053">
        <w:rPr>
          <w:lang w:val="en-US"/>
        </w:rPr>
        <w:t>3.215,9</w:t>
      </w:r>
      <w:r w:rsidRPr="00E90053">
        <w:t xml:space="preserve"> triệu lượt khách vận chuyển, giảm 29,7% so với cùng kỳ năm trước (cùng kỳ năm 2019 tăng 10,</w:t>
      </w:r>
      <w:r w:rsidRPr="00E90053">
        <w:rPr>
          <w:lang w:val="en-US"/>
        </w:rPr>
        <w:t>9</w:t>
      </w:r>
      <w:r w:rsidRPr="00E90053">
        <w:t xml:space="preserve">%) và luân chuyển </w:t>
      </w:r>
      <w:r w:rsidRPr="00E90053">
        <w:rPr>
          <w:lang w:val="en-US"/>
        </w:rPr>
        <w:t>146</w:t>
      </w:r>
      <w:r w:rsidRPr="00E90053">
        <w:t xml:space="preserve"> tỷ lượt khách.km, giảm </w:t>
      </w:r>
      <w:r w:rsidRPr="00E90053">
        <w:rPr>
          <w:lang w:val="en-US"/>
        </w:rPr>
        <w:t>35,1</w:t>
      </w:r>
      <w:r w:rsidRPr="00E90053">
        <w:t>% (cùng kỳ năm trước tăng 10,</w:t>
      </w:r>
      <w:r w:rsidRPr="00E90053">
        <w:rPr>
          <w:lang w:val="en-US"/>
        </w:rPr>
        <w:t>7</w:t>
      </w:r>
      <w:r w:rsidRPr="00E90053">
        <w:t xml:space="preserve">%), trong đó vận tải trong nước đạt </w:t>
      </w:r>
      <w:r w:rsidRPr="00E90053">
        <w:rPr>
          <w:lang w:val="en-US"/>
        </w:rPr>
        <w:t>3.213,1</w:t>
      </w:r>
      <w:r w:rsidRPr="00E90053">
        <w:t xml:space="preserve"> triệu lượt khách, giảm 29,</w:t>
      </w:r>
      <w:r w:rsidRPr="00E90053">
        <w:rPr>
          <w:lang w:val="en-US"/>
        </w:rPr>
        <w:t>5</w:t>
      </w:r>
      <w:r w:rsidRPr="00E90053">
        <w:t xml:space="preserve">% và </w:t>
      </w:r>
      <w:r w:rsidRPr="00E90053">
        <w:rPr>
          <w:lang w:val="en-US"/>
        </w:rPr>
        <w:t>136,1</w:t>
      </w:r>
      <w:r w:rsidRPr="00E90053">
        <w:t xml:space="preserve"> tỷ lượt khách.km, giảm </w:t>
      </w:r>
      <w:r w:rsidRPr="00E90053">
        <w:rPr>
          <w:lang w:val="en-US"/>
        </w:rPr>
        <w:t>24,3</w:t>
      </w:r>
      <w:r w:rsidRPr="00E90053">
        <w:t xml:space="preserve">%; vận tải ngoài nước đạt 2,8 triệu lượt khách, giảm </w:t>
      </w:r>
      <w:r w:rsidRPr="00E90053">
        <w:rPr>
          <w:lang w:val="en-US"/>
        </w:rPr>
        <w:t>81,3</w:t>
      </w:r>
      <w:r w:rsidRPr="00E90053">
        <w:t xml:space="preserve">% và 9,9 tỷ lượt khách.km, giảm </w:t>
      </w:r>
      <w:r w:rsidRPr="00E90053">
        <w:rPr>
          <w:lang w:val="en-US"/>
        </w:rPr>
        <w:t>78,2</w:t>
      </w:r>
      <w:r w:rsidRPr="00E90053">
        <w:t>%. Xét theo ngành vận tải, tất cả các ngành đường đều giảm, trong đó vận tải hành khách đường bộ 1</w:t>
      </w:r>
      <w:r w:rsidRPr="00E90053">
        <w:rPr>
          <w:lang w:val="en-US"/>
        </w:rPr>
        <w:t>1</w:t>
      </w:r>
      <w:r w:rsidRPr="00E90053">
        <w:t xml:space="preserve"> tháng đạt </w:t>
      </w:r>
      <w:r w:rsidRPr="00E90053">
        <w:rPr>
          <w:lang w:val="en-US"/>
        </w:rPr>
        <w:t>2.985,2</w:t>
      </w:r>
      <w:r w:rsidRPr="00E90053">
        <w:t xml:space="preserve"> triệu lượt khách, giảm 30,</w:t>
      </w:r>
      <w:r w:rsidRPr="00E90053">
        <w:rPr>
          <w:lang w:val="en-US"/>
        </w:rPr>
        <w:t>6</w:t>
      </w:r>
      <w:r w:rsidRPr="00E90053">
        <w:t xml:space="preserve">% so với cùng kỳ năm trước và </w:t>
      </w:r>
      <w:r w:rsidRPr="00E90053">
        <w:rPr>
          <w:lang w:val="en-US"/>
        </w:rPr>
        <w:t>109,6</w:t>
      </w:r>
      <w:r w:rsidRPr="00E90053">
        <w:t xml:space="preserve"> tỷ lượt khách.km, giảm 25,</w:t>
      </w:r>
      <w:r w:rsidRPr="00E90053">
        <w:rPr>
          <w:lang w:val="en-US"/>
        </w:rPr>
        <w:t>4</w:t>
      </w:r>
      <w:r w:rsidRPr="00E90053">
        <w:t xml:space="preserve">%; đường thủy nội địa đạt </w:t>
      </w:r>
      <w:r w:rsidRPr="00E90053">
        <w:rPr>
          <w:lang w:val="en-US"/>
        </w:rPr>
        <w:t>191,5</w:t>
      </w:r>
      <w:r w:rsidRPr="00E90053">
        <w:t xml:space="preserve"> triệu lượt khách, giảm 8,</w:t>
      </w:r>
      <w:r w:rsidRPr="00E90053">
        <w:rPr>
          <w:lang w:val="en-US"/>
        </w:rPr>
        <w:t>3</w:t>
      </w:r>
      <w:r w:rsidRPr="00E90053">
        <w:t>% và 3,</w:t>
      </w:r>
      <w:r w:rsidRPr="00E90053">
        <w:rPr>
          <w:lang w:val="en-US"/>
        </w:rPr>
        <w:t>4</w:t>
      </w:r>
      <w:r w:rsidRPr="00E90053">
        <w:t xml:space="preserve"> tỷ lượt khách.km, giảm </w:t>
      </w:r>
      <w:r w:rsidRPr="00E90053">
        <w:rPr>
          <w:lang w:val="en-US"/>
        </w:rPr>
        <w:t>18,7</w:t>
      </w:r>
      <w:r w:rsidRPr="00E90053">
        <w:t xml:space="preserve">%; hàng không đạt </w:t>
      </w:r>
      <w:r w:rsidRPr="00E90053">
        <w:rPr>
          <w:lang w:val="en-US"/>
        </w:rPr>
        <w:t>29,4</w:t>
      </w:r>
      <w:r w:rsidRPr="00E90053">
        <w:t xml:space="preserve"> triệu lượt khách, giảm </w:t>
      </w:r>
      <w:r w:rsidRPr="00E90053">
        <w:rPr>
          <w:lang w:val="en-US"/>
        </w:rPr>
        <w:t>41,7</w:t>
      </w:r>
      <w:r w:rsidRPr="00E90053">
        <w:t xml:space="preserve">% và </w:t>
      </w:r>
      <w:r w:rsidRPr="00E90053">
        <w:rPr>
          <w:lang w:val="en-US"/>
        </w:rPr>
        <w:t>31,4</w:t>
      </w:r>
      <w:r w:rsidRPr="00E90053">
        <w:t xml:space="preserve"> tỷ lượt khách.km, giảm </w:t>
      </w:r>
      <w:r w:rsidRPr="00E90053">
        <w:rPr>
          <w:lang w:val="en-US"/>
        </w:rPr>
        <w:t>55,5</w:t>
      </w:r>
      <w:r w:rsidRPr="00E90053">
        <w:t xml:space="preserve">%; đường biển đạt </w:t>
      </w:r>
      <w:r w:rsidRPr="00E90053">
        <w:rPr>
          <w:lang w:val="en-US"/>
        </w:rPr>
        <w:t>6,4</w:t>
      </w:r>
      <w:r w:rsidRPr="00E90053">
        <w:t xml:space="preserve"> triệu lượt khách, giảm </w:t>
      </w:r>
      <w:r w:rsidRPr="00E90053">
        <w:rPr>
          <w:lang w:val="en-US"/>
        </w:rPr>
        <w:t>27</w:t>
      </w:r>
      <w:r w:rsidRPr="00E90053">
        <w:t xml:space="preserve">% và </w:t>
      </w:r>
      <w:r w:rsidRPr="00E90053">
        <w:rPr>
          <w:lang w:val="en-US"/>
        </w:rPr>
        <w:t>278,4</w:t>
      </w:r>
      <w:r w:rsidRPr="00E90053">
        <w:t xml:space="preserve"> triệu lượt khách.km, giảm </w:t>
      </w:r>
      <w:r w:rsidRPr="00E90053">
        <w:rPr>
          <w:lang w:val="en-US"/>
        </w:rPr>
        <w:t>31,4</w:t>
      </w:r>
      <w:r w:rsidRPr="00E90053">
        <w:t xml:space="preserve">%; </w:t>
      </w:r>
      <w:r w:rsidRPr="0008530C">
        <w:rPr>
          <w:spacing w:val="-2"/>
        </w:rPr>
        <w:t>đường sắt đạt 3,</w:t>
      </w:r>
      <w:r w:rsidRPr="0008530C">
        <w:rPr>
          <w:spacing w:val="-2"/>
          <w:lang w:val="en-US"/>
        </w:rPr>
        <w:t>4</w:t>
      </w:r>
      <w:r w:rsidRPr="0008530C">
        <w:rPr>
          <w:spacing w:val="-2"/>
        </w:rPr>
        <w:t xml:space="preserve"> triệu lượt khách, giảm </w:t>
      </w:r>
      <w:r w:rsidRPr="0008530C">
        <w:rPr>
          <w:spacing w:val="-2"/>
          <w:lang w:val="en-US"/>
        </w:rPr>
        <w:t>55</w:t>
      </w:r>
      <w:r w:rsidRPr="0008530C">
        <w:rPr>
          <w:spacing w:val="-2"/>
        </w:rPr>
        <w:t>% và 1,</w:t>
      </w:r>
      <w:r w:rsidRPr="0008530C">
        <w:rPr>
          <w:spacing w:val="-2"/>
          <w:lang w:val="en-US"/>
        </w:rPr>
        <w:t>4</w:t>
      </w:r>
      <w:r w:rsidRPr="0008530C">
        <w:rPr>
          <w:spacing w:val="-2"/>
        </w:rPr>
        <w:t xml:space="preserve"> tỷ lượt khách.km, giảm 52,</w:t>
      </w:r>
      <w:r w:rsidRPr="0008530C">
        <w:rPr>
          <w:spacing w:val="-2"/>
          <w:lang w:val="en-US"/>
        </w:rPr>
        <w:t>9</w:t>
      </w:r>
      <w:r w:rsidRPr="0008530C">
        <w:rPr>
          <w:spacing w:val="-2"/>
        </w:rPr>
        <w:t>%.</w:t>
      </w:r>
    </w:p>
    <w:p w:rsidR="00E90053" w:rsidRPr="00E90053" w:rsidRDefault="00E90053" w:rsidP="00170686">
      <w:pPr>
        <w:spacing w:before="40" w:after="40" w:line="290" w:lineRule="auto"/>
        <w:ind w:firstLine="567"/>
        <w:jc w:val="both"/>
      </w:pPr>
      <w:r w:rsidRPr="00E90053">
        <w:t xml:space="preserve">Vận tải hàng hóa tháng </w:t>
      </w:r>
      <w:r w:rsidRPr="00E90053">
        <w:rPr>
          <w:lang w:val="en-US"/>
        </w:rPr>
        <w:t>11/2020</w:t>
      </w:r>
      <w:r w:rsidRPr="00E90053">
        <w:t xml:space="preserve"> ước tính đạt </w:t>
      </w:r>
      <w:r w:rsidRPr="00E90053">
        <w:rPr>
          <w:lang w:val="en-US"/>
        </w:rPr>
        <w:t>174,6</w:t>
      </w:r>
      <w:r w:rsidRPr="00E90053">
        <w:t xml:space="preserve"> triệu tấn hàng hóa vận chuyển, tăng </w:t>
      </w:r>
      <w:r w:rsidRPr="00E90053">
        <w:rPr>
          <w:lang w:val="en-US"/>
        </w:rPr>
        <w:t>5,3</w:t>
      </w:r>
      <w:r w:rsidRPr="00E90053">
        <w:t>% so với tháng trước và luân chuyển 30,</w:t>
      </w:r>
      <w:r w:rsidRPr="00E90053">
        <w:rPr>
          <w:lang w:val="en-US"/>
        </w:rPr>
        <w:t>6</w:t>
      </w:r>
      <w:r w:rsidRPr="00E90053">
        <w:t xml:space="preserve"> tỷ tấn.km, tăng </w:t>
      </w:r>
      <w:r w:rsidRPr="00E90053">
        <w:rPr>
          <w:lang w:val="en-US"/>
        </w:rPr>
        <w:t>2</w:t>
      </w:r>
      <w:r w:rsidRPr="00E90053">
        <w:t>%. Tính chung 1</w:t>
      </w:r>
      <w:r w:rsidRPr="00E90053">
        <w:rPr>
          <w:lang w:val="en-US"/>
        </w:rPr>
        <w:t>1</w:t>
      </w:r>
      <w:r w:rsidRPr="00E90053">
        <w:t xml:space="preserve"> tháng, vận tải hàng hóa đạt </w:t>
      </w:r>
      <w:r w:rsidRPr="00E90053">
        <w:rPr>
          <w:lang w:val="en-US"/>
        </w:rPr>
        <w:t>1.606,3</w:t>
      </w:r>
      <w:r w:rsidRPr="00E90053">
        <w:t xml:space="preserve"> triệu tấn</w:t>
      </w:r>
      <w:r w:rsidRPr="00E90053">
        <w:rPr>
          <w:lang w:val="en-US"/>
        </w:rPr>
        <w:t xml:space="preserve"> hàng hóa vận chuyển</w:t>
      </w:r>
      <w:r w:rsidRPr="00E90053">
        <w:t xml:space="preserve">, </w:t>
      </w:r>
      <w:r w:rsidRPr="00E90053">
        <w:rPr>
          <w:lang w:val="en-US"/>
        </w:rPr>
        <w:t>giảm 6,2</w:t>
      </w:r>
      <w:r w:rsidRPr="00E90053">
        <w:t>% so với cùng kỳ năm trước</w:t>
      </w:r>
      <w:r w:rsidRPr="00E90053">
        <w:rPr>
          <w:lang w:val="en-US"/>
        </w:rPr>
        <w:t xml:space="preserve"> (cùng kỳ năm 2019 tăng 9,6%)</w:t>
      </w:r>
      <w:r w:rsidRPr="00E90053">
        <w:t xml:space="preserve"> và </w:t>
      </w:r>
      <w:r w:rsidRPr="00E90053">
        <w:rPr>
          <w:lang w:val="en-US"/>
        </w:rPr>
        <w:t>luân chuyển 304,2</w:t>
      </w:r>
      <w:r w:rsidRPr="00E90053">
        <w:t xml:space="preserve"> tỷ tấn.km, </w:t>
      </w:r>
      <w:r w:rsidRPr="00E90053">
        <w:rPr>
          <w:lang w:val="en-US"/>
        </w:rPr>
        <w:t>giảm 7,9</w:t>
      </w:r>
      <w:r w:rsidRPr="00E90053">
        <w:t>%</w:t>
      </w:r>
      <w:r w:rsidRPr="00E90053">
        <w:rPr>
          <w:lang w:val="en-US"/>
        </w:rPr>
        <w:t xml:space="preserve"> (cùng kỳ năm trước tăng 7,7%)</w:t>
      </w:r>
      <w:r w:rsidRPr="00E90053">
        <w:t>, trong đó vận tải</w:t>
      </w:r>
      <w:r w:rsidRPr="00E90053">
        <w:rPr>
          <w:lang w:val="en-US"/>
        </w:rPr>
        <w:t xml:space="preserve"> </w:t>
      </w:r>
      <w:r w:rsidRPr="00E90053">
        <w:t>trong nước đạt</w:t>
      </w:r>
      <w:r w:rsidRPr="00E90053">
        <w:rPr>
          <w:lang w:val="en-US"/>
        </w:rPr>
        <w:t xml:space="preserve"> 1.578</w:t>
      </w:r>
      <w:r w:rsidRPr="00E90053">
        <w:t xml:space="preserve"> triệu tấn, </w:t>
      </w:r>
      <w:r w:rsidRPr="00E90053">
        <w:rPr>
          <w:lang w:val="en-US"/>
        </w:rPr>
        <w:t>giảm 5,9</w:t>
      </w:r>
      <w:r w:rsidRPr="00E90053">
        <w:t xml:space="preserve">% và </w:t>
      </w:r>
      <w:r w:rsidRPr="00E90053">
        <w:rPr>
          <w:lang w:val="en-US"/>
        </w:rPr>
        <w:t>164,2</w:t>
      </w:r>
      <w:r w:rsidRPr="00E90053">
        <w:t xml:space="preserve"> tỷ tấn.km, </w:t>
      </w:r>
      <w:r w:rsidRPr="00E90053">
        <w:rPr>
          <w:lang w:val="en-US"/>
        </w:rPr>
        <w:t>giảm 9,8</w:t>
      </w:r>
      <w:r w:rsidRPr="00E90053">
        <w:t>%; vận tải ngoài nước đạt</w:t>
      </w:r>
      <w:r w:rsidRPr="00E90053">
        <w:rPr>
          <w:lang w:val="en-US"/>
        </w:rPr>
        <w:t xml:space="preserve"> 28,3</w:t>
      </w:r>
      <w:r w:rsidRPr="00E90053">
        <w:t xml:space="preserve"> triệu tấn, </w:t>
      </w:r>
      <w:r w:rsidRPr="00E90053">
        <w:rPr>
          <w:lang w:val="en-US"/>
        </w:rPr>
        <w:t>giảm 21,2</w:t>
      </w:r>
      <w:r w:rsidRPr="00E90053">
        <w:t xml:space="preserve">% và </w:t>
      </w:r>
      <w:r w:rsidRPr="00E90053">
        <w:rPr>
          <w:lang w:val="en-US"/>
        </w:rPr>
        <w:t xml:space="preserve">140 </w:t>
      </w:r>
      <w:r w:rsidRPr="00E90053">
        <w:t xml:space="preserve">tỷ tấn.km, </w:t>
      </w:r>
      <w:r w:rsidRPr="00E90053">
        <w:rPr>
          <w:lang w:val="en-US"/>
        </w:rPr>
        <w:t>giảm 5,6</w:t>
      </w:r>
      <w:r w:rsidRPr="00E90053">
        <w:t>%. Xét theo ngành vận tải, vận tải hàng hóa đường bộ</w:t>
      </w:r>
      <w:r w:rsidRPr="00E90053">
        <w:rPr>
          <w:lang w:val="en-US"/>
        </w:rPr>
        <w:t xml:space="preserve"> 11 tháng</w:t>
      </w:r>
      <w:r w:rsidRPr="00E90053">
        <w:t xml:space="preserve"> đạt </w:t>
      </w:r>
      <w:r w:rsidRPr="00E90053">
        <w:rPr>
          <w:lang w:val="en-US"/>
        </w:rPr>
        <w:t>1.219,2</w:t>
      </w:r>
      <w:r w:rsidRPr="00E90053">
        <w:t xml:space="preserve"> triệu tấn, </w:t>
      </w:r>
      <w:r w:rsidRPr="00E90053">
        <w:rPr>
          <w:lang w:val="en-US"/>
        </w:rPr>
        <w:t>giảm 5,2</w:t>
      </w:r>
      <w:r w:rsidRPr="00E90053">
        <w:t xml:space="preserve">% so với cùng kỳ năm trước và </w:t>
      </w:r>
      <w:r w:rsidRPr="00E90053">
        <w:rPr>
          <w:lang w:val="en-US"/>
        </w:rPr>
        <w:t>81,2</w:t>
      </w:r>
      <w:r w:rsidRPr="00E90053">
        <w:t xml:space="preserve"> tỷ tấn.km, </w:t>
      </w:r>
      <w:r w:rsidRPr="00E90053">
        <w:rPr>
          <w:lang w:val="en-US"/>
        </w:rPr>
        <w:t>giảm 12,7</w:t>
      </w:r>
      <w:r w:rsidRPr="00E90053">
        <w:t xml:space="preserve">%; đường </w:t>
      </w:r>
      <w:r w:rsidRPr="00E90053">
        <w:rPr>
          <w:lang w:val="en-US"/>
        </w:rPr>
        <w:t>thủy nội địa</w:t>
      </w:r>
      <w:r w:rsidRPr="00E90053">
        <w:t xml:space="preserve"> đạt </w:t>
      </w:r>
      <w:r w:rsidRPr="00E90053">
        <w:rPr>
          <w:lang w:val="en-US"/>
        </w:rPr>
        <w:t xml:space="preserve">308,6 </w:t>
      </w:r>
      <w:r w:rsidRPr="00E90053">
        <w:t xml:space="preserve">triệu tấn, </w:t>
      </w:r>
      <w:r w:rsidRPr="00E90053">
        <w:rPr>
          <w:lang w:val="en-US"/>
        </w:rPr>
        <w:t>giảm 10,5</w:t>
      </w:r>
      <w:r w:rsidRPr="00E90053">
        <w:t xml:space="preserve">% và </w:t>
      </w:r>
      <w:r w:rsidRPr="00E90053">
        <w:rPr>
          <w:lang w:val="en-US"/>
        </w:rPr>
        <w:t>61,6</w:t>
      </w:r>
      <w:r w:rsidRPr="00E90053">
        <w:t xml:space="preserve"> tỷ tấn.km, </w:t>
      </w:r>
      <w:r w:rsidRPr="00E90053">
        <w:rPr>
          <w:lang w:val="en-US"/>
        </w:rPr>
        <w:t>giảm 9,5</w:t>
      </w:r>
      <w:r w:rsidRPr="00E90053">
        <w:t xml:space="preserve">%; đường biển đạt </w:t>
      </w:r>
      <w:r w:rsidRPr="00E90053">
        <w:rPr>
          <w:lang w:val="en-US"/>
        </w:rPr>
        <w:t>73,7</w:t>
      </w:r>
      <w:r w:rsidRPr="00E90053">
        <w:t xml:space="preserve"> triệu tấn, </w:t>
      </w:r>
      <w:r w:rsidRPr="00E90053">
        <w:rPr>
          <w:lang w:val="en-US"/>
        </w:rPr>
        <w:t>giảm 3,6</w:t>
      </w:r>
      <w:r w:rsidRPr="00E90053">
        <w:t xml:space="preserve">% và </w:t>
      </w:r>
      <w:r w:rsidRPr="00E90053">
        <w:rPr>
          <w:lang w:val="en-US"/>
        </w:rPr>
        <w:t>154,8</w:t>
      </w:r>
      <w:r w:rsidRPr="00E90053">
        <w:t xml:space="preserve"> tỷ tấn.km, giảm </w:t>
      </w:r>
      <w:r w:rsidRPr="00E90053">
        <w:rPr>
          <w:lang w:val="en-US"/>
        </w:rPr>
        <w:t>2,5</w:t>
      </w:r>
      <w:r w:rsidRPr="00E90053">
        <w:t>%;</w:t>
      </w:r>
      <w:r w:rsidRPr="00E90053">
        <w:rPr>
          <w:lang w:val="en-US"/>
        </w:rPr>
        <w:t xml:space="preserve"> </w:t>
      </w:r>
      <w:r w:rsidRPr="00E90053">
        <w:t>đường sắt đạt 4,</w:t>
      </w:r>
      <w:r w:rsidRPr="00E90053">
        <w:rPr>
          <w:lang w:val="en-US"/>
        </w:rPr>
        <w:t>6</w:t>
      </w:r>
      <w:r w:rsidRPr="00E90053">
        <w:t xml:space="preserve"> triệu tấn, </w:t>
      </w:r>
      <w:r w:rsidRPr="00E90053">
        <w:rPr>
          <w:lang w:val="en-US"/>
        </w:rPr>
        <w:t>giảm 1,3</w:t>
      </w:r>
      <w:r w:rsidRPr="00E90053">
        <w:t>% và 3</w:t>
      </w:r>
      <w:r w:rsidRPr="00E90053">
        <w:rPr>
          <w:lang w:val="en-US"/>
        </w:rPr>
        <w:t>,3</w:t>
      </w:r>
      <w:r w:rsidRPr="00E90053">
        <w:t xml:space="preserve"> tỷ tấn.km, giảm </w:t>
      </w:r>
      <w:r w:rsidRPr="00E90053">
        <w:rPr>
          <w:lang w:val="en-US"/>
        </w:rPr>
        <w:t>1</w:t>
      </w:r>
      <w:r w:rsidRPr="00E90053">
        <w:t>%;</w:t>
      </w:r>
      <w:r w:rsidRPr="00E90053">
        <w:rPr>
          <w:lang w:val="en-US"/>
        </w:rPr>
        <w:t xml:space="preserve"> đường hàng không đạt 252,9 nghìn tấn, giảm 37,5% và 3,3 tỷ tấn.km, giảm 54,4%</w:t>
      </w:r>
      <w:r w:rsidRPr="00E90053">
        <w:t>.</w:t>
      </w:r>
    </w:p>
    <w:p w:rsidR="00E90053" w:rsidRPr="00E90053" w:rsidRDefault="00E90053" w:rsidP="00170686">
      <w:pPr>
        <w:spacing w:before="40" w:after="40" w:line="281" w:lineRule="auto"/>
        <w:ind w:firstLine="567"/>
        <w:jc w:val="both"/>
        <w:rPr>
          <w:b/>
          <w:bCs/>
          <w:i/>
          <w:iCs/>
        </w:rPr>
      </w:pPr>
      <w:r w:rsidRPr="00E90053">
        <w:rPr>
          <w:b/>
          <w:bCs/>
          <w:i/>
          <w:iCs/>
          <w:lang w:val="en-US"/>
        </w:rPr>
        <w:t>e</w:t>
      </w:r>
      <w:r w:rsidRPr="00E90053">
        <w:rPr>
          <w:b/>
          <w:bCs/>
          <w:i/>
          <w:iCs/>
        </w:rPr>
        <w:t>) Khách quốc tế đến Việt Nam</w:t>
      </w:r>
    </w:p>
    <w:p w:rsidR="00E90053" w:rsidRPr="00E90053" w:rsidRDefault="00E90053" w:rsidP="00170686">
      <w:pPr>
        <w:shd w:val="clear" w:color="auto" w:fill="FFFFFF"/>
        <w:spacing w:before="40" w:after="40" w:line="281" w:lineRule="auto"/>
        <w:ind w:firstLine="567"/>
        <w:jc w:val="both"/>
        <w:rPr>
          <w:i/>
        </w:rPr>
      </w:pPr>
      <w:r w:rsidRPr="00E90053">
        <w:rPr>
          <w:i/>
        </w:rPr>
        <w:t xml:space="preserve">Khách quốc tế đến nước ta tháng 11/2020 đạt 17,7 nghìn lượt người, tăng 19,6% so với tháng trước nhưng giảm 99%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và lái xe vận chuyển hàng hóa tại các cửa khẩu đường bộ. Tính chung 11 tháng năm 2020, khách quốc tế đến nước ta đạt 3,8 triệu lượt người, giảm 76,6% so với cùng kỳ năm trước. </w:t>
      </w:r>
    </w:p>
    <w:p w:rsidR="00E90053" w:rsidRPr="00E90053" w:rsidRDefault="00E90053" w:rsidP="00170686">
      <w:pPr>
        <w:pStyle w:val="FootnoteText"/>
        <w:spacing w:before="40" w:after="40" w:line="281" w:lineRule="auto"/>
        <w:ind w:firstLine="567"/>
        <w:jc w:val="both"/>
        <w:rPr>
          <w:sz w:val="28"/>
          <w:szCs w:val="28"/>
        </w:rPr>
      </w:pPr>
      <w:r w:rsidRPr="00E90053">
        <w:rPr>
          <w:sz w:val="28"/>
          <w:szCs w:val="28"/>
        </w:rPr>
        <w:t>Khách quốc tế đến nước ta trong tháng 1</w:t>
      </w:r>
      <w:r w:rsidRPr="00E90053">
        <w:rPr>
          <w:sz w:val="28"/>
          <w:szCs w:val="28"/>
          <w:lang w:val="en-US"/>
        </w:rPr>
        <w:t>1</w:t>
      </w:r>
      <w:r w:rsidRPr="00E90053">
        <w:rPr>
          <w:sz w:val="28"/>
          <w:szCs w:val="28"/>
        </w:rPr>
        <w:t xml:space="preserve">/2020 ước tính đạt </w:t>
      </w:r>
      <w:r w:rsidRPr="00E90053">
        <w:rPr>
          <w:sz w:val="28"/>
          <w:szCs w:val="28"/>
          <w:lang w:val="en-US"/>
        </w:rPr>
        <w:t>17,7</w:t>
      </w:r>
      <w:r w:rsidRPr="00E90053">
        <w:rPr>
          <w:sz w:val="28"/>
          <w:szCs w:val="28"/>
        </w:rPr>
        <w:t xml:space="preserve"> nghìn lượt người, tăng </w:t>
      </w:r>
      <w:r w:rsidRPr="00E90053">
        <w:rPr>
          <w:sz w:val="28"/>
          <w:szCs w:val="28"/>
          <w:lang w:val="en-US"/>
        </w:rPr>
        <w:t>19,6</w:t>
      </w:r>
      <w:r w:rsidRPr="00E90053">
        <w:rPr>
          <w:sz w:val="28"/>
          <w:szCs w:val="28"/>
        </w:rPr>
        <w:t xml:space="preserve">% so với tháng trước và giảm 99% so với cùng kỳ năm trước, trong đó </w:t>
      </w:r>
      <w:r w:rsidRPr="00E90053">
        <w:rPr>
          <w:sz w:val="28"/>
          <w:szCs w:val="28"/>
          <w:lang w:val="en-US"/>
        </w:rPr>
        <w:t xml:space="preserve">chủ yếu là </w:t>
      </w:r>
      <w:r w:rsidRPr="00E90053">
        <w:rPr>
          <w:sz w:val="28"/>
          <w:szCs w:val="28"/>
        </w:rPr>
        <w:t>khách đến từ Trung Quốc, Hàn Quốc và Lào</w:t>
      </w:r>
      <w:r w:rsidRPr="00E90053">
        <w:rPr>
          <w:sz w:val="28"/>
          <w:szCs w:val="28"/>
          <w:lang w:val="en-US"/>
        </w:rPr>
        <w:t>,</w:t>
      </w:r>
      <w:r w:rsidRPr="00E90053">
        <w:rPr>
          <w:sz w:val="28"/>
          <w:szCs w:val="28"/>
        </w:rPr>
        <w:t xml:space="preserve"> chiếm 7</w:t>
      </w:r>
      <w:r w:rsidRPr="00E90053">
        <w:rPr>
          <w:sz w:val="28"/>
          <w:szCs w:val="28"/>
          <w:lang w:val="en-US"/>
        </w:rPr>
        <w:t>5,3</w:t>
      </w:r>
      <w:r w:rsidRPr="00E90053">
        <w:rPr>
          <w:sz w:val="28"/>
          <w:szCs w:val="28"/>
        </w:rPr>
        <w:t>% lượng khách đến trong tháng. Tính chung 1</w:t>
      </w:r>
      <w:r w:rsidRPr="00E90053">
        <w:rPr>
          <w:sz w:val="28"/>
          <w:szCs w:val="28"/>
          <w:lang w:val="en-US"/>
        </w:rPr>
        <w:t>1</w:t>
      </w:r>
      <w:r w:rsidRPr="00E90053">
        <w:rPr>
          <w:sz w:val="28"/>
          <w:szCs w:val="28"/>
        </w:rPr>
        <w:t xml:space="preserve"> tháng năm 2020, khách quốc tế đến nước ta ước tính đạt </w:t>
      </w:r>
      <w:r w:rsidRPr="00E90053">
        <w:rPr>
          <w:sz w:val="28"/>
          <w:szCs w:val="28"/>
          <w:lang w:val="en-US"/>
        </w:rPr>
        <w:t xml:space="preserve">3.821 </w:t>
      </w:r>
      <w:r w:rsidRPr="00E90053">
        <w:rPr>
          <w:sz w:val="28"/>
          <w:szCs w:val="28"/>
        </w:rPr>
        <w:t xml:space="preserve">nghìn lượt người, giảm </w:t>
      </w:r>
      <w:r w:rsidRPr="00E90053">
        <w:rPr>
          <w:sz w:val="28"/>
          <w:szCs w:val="28"/>
          <w:lang w:val="en-US"/>
        </w:rPr>
        <w:t>76,6</w:t>
      </w:r>
      <w:r w:rsidRPr="00E90053">
        <w:rPr>
          <w:sz w:val="28"/>
          <w:szCs w:val="28"/>
        </w:rPr>
        <w:t xml:space="preserve">% so với cùng kỳ năm trước, trong đó </w:t>
      </w:r>
      <w:r w:rsidRPr="00E90053">
        <w:rPr>
          <w:sz w:val="28"/>
          <w:szCs w:val="28"/>
          <w:lang w:val="en-US"/>
        </w:rPr>
        <w:t xml:space="preserve">khách </w:t>
      </w:r>
      <w:r w:rsidRPr="00E90053">
        <w:rPr>
          <w:sz w:val="28"/>
          <w:szCs w:val="28"/>
        </w:rPr>
        <w:t>đến bằng đường</w:t>
      </w:r>
      <w:r w:rsidRPr="00E90053">
        <w:rPr>
          <w:sz w:val="28"/>
          <w:szCs w:val="28"/>
          <w:lang w:val="en-US"/>
        </w:rPr>
        <w:t xml:space="preserve"> hàng không đạt 3.073,8</w:t>
      </w:r>
      <w:r w:rsidRPr="00E90053">
        <w:rPr>
          <w:sz w:val="28"/>
          <w:szCs w:val="28"/>
        </w:rPr>
        <w:t xml:space="preserve"> nghìn lượt người</w:t>
      </w:r>
      <w:r w:rsidRPr="00E90053">
        <w:rPr>
          <w:sz w:val="28"/>
          <w:szCs w:val="28"/>
          <w:lang w:val="en-US"/>
        </w:rPr>
        <w:t>, chiếm 80,4% lượng khách quốc tế đến Việt Nam, giảm 76,4%; bằng đường bộ đạt 602,6</w:t>
      </w:r>
      <w:r w:rsidRPr="00E90053">
        <w:rPr>
          <w:sz w:val="28"/>
          <w:szCs w:val="28"/>
        </w:rPr>
        <w:t xml:space="preserve"> nghìn lượt người</w:t>
      </w:r>
      <w:r w:rsidRPr="00E90053">
        <w:rPr>
          <w:sz w:val="28"/>
          <w:szCs w:val="28"/>
          <w:lang w:val="en-US"/>
        </w:rPr>
        <w:t>, chiếm 15,8% và giảm 80,3</w:t>
      </w:r>
      <w:r w:rsidRPr="00E90053">
        <w:rPr>
          <w:sz w:val="28"/>
          <w:szCs w:val="28"/>
        </w:rPr>
        <w:t xml:space="preserve">%; bằng đường biển đạt </w:t>
      </w:r>
      <w:r w:rsidRPr="00E90053">
        <w:rPr>
          <w:sz w:val="28"/>
          <w:szCs w:val="28"/>
          <w:lang w:val="en-US"/>
        </w:rPr>
        <w:t>144,6</w:t>
      </w:r>
      <w:r w:rsidRPr="00E90053">
        <w:rPr>
          <w:sz w:val="28"/>
          <w:szCs w:val="28"/>
        </w:rPr>
        <w:t xml:space="preserve"> nghìn lượt người, </w:t>
      </w:r>
      <w:r w:rsidRPr="00E90053">
        <w:rPr>
          <w:sz w:val="28"/>
          <w:szCs w:val="28"/>
          <w:lang w:val="en-US"/>
        </w:rPr>
        <w:t>chiếm 3,8% và giảm 37,8</w:t>
      </w:r>
      <w:r w:rsidRPr="00E90053">
        <w:rPr>
          <w:sz w:val="28"/>
          <w:szCs w:val="28"/>
        </w:rPr>
        <w:t>%.</w:t>
      </w:r>
    </w:p>
    <w:p w:rsidR="00E90053" w:rsidRPr="00E90053" w:rsidRDefault="00E90053" w:rsidP="00170686">
      <w:pPr>
        <w:pStyle w:val="NormalWeb"/>
        <w:spacing w:before="40" w:beforeAutospacing="0" w:after="40" w:afterAutospacing="0" w:line="281" w:lineRule="auto"/>
        <w:ind w:firstLine="567"/>
        <w:jc w:val="both"/>
        <w:rPr>
          <w:sz w:val="28"/>
          <w:szCs w:val="28"/>
        </w:rPr>
      </w:pPr>
      <w:r w:rsidRPr="00E90053">
        <w:rPr>
          <w:sz w:val="28"/>
          <w:szCs w:val="28"/>
        </w:rPr>
        <w:t>Trong 1</w:t>
      </w:r>
      <w:r w:rsidRPr="00E90053">
        <w:rPr>
          <w:sz w:val="28"/>
          <w:szCs w:val="28"/>
          <w:lang w:val="en-US"/>
        </w:rPr>
        <w:t>1</w:t>
      </w:r>
      <w:r w:rsidRPr="00E90053">
        <w:rPr>
          <w:sz w:val="28"/>
          <w:szCs w:val="28"/>
        </w:rPr>
        <w:t xml:space="preserve"> tháng năm nay, khách đến từ châu Á đạt </w:t>
      </w:r>
      <w:r w:rsidRPr="00E90053">
        <w:rPr>
          <w:sz w:val="28"/>
          <w:szCs w:val="28"/>
          <w:lang w:val="en-US"/>
        </w:rPr>
        <w:t>2.799,1</w:t>
      </w:r>
      <w:r w:rsidRPr="00E90053">
        <w:rPr>
          <w:sz w:val="28"/>
          <w:szCs w:val="28"/>
        </w:rPr>
        <w:t xml:space="preserve"> nghìn lượt người, chiếm 73,</w:t>
      </w:r>
      <w:r w:rsidRPr="00E90053">
        <w:rPr>
          <w:sz w:val="28"/>
          <w:szCs w:val="28"/>
          <w:lang w:val="en-US"/>
        </w:rPr>
        <w:t>3</w:t>
      </w:r>
      <w:r w:rsidRPr="00E90053">
        <w:rPr>
          <w:sz w:val="28"/>
          <w:szCs w:val="28"/>
        </w:rPr>
        <w:t xml:space="preserve">% tổng số khách quốc tế đến nước ta, giảm </w:t>
      </w:r>
      <w:r w:rsidRPr="00E90053">
        <w:rPr>
          <w:sz w:val="28"/>
          <w:szCs w:val="28"/>
          <w:lang w:val="en-US"/>
        </w:rPr>
        <w:t>78,4</w:t>
      </w:r>
      <w:r w:rsidRPr="00E90053">
        <w:rPr>
          <w:sz w:val="28"/>
          <w:szCs w:val="28"/>
        </w:rPr>
        <w:t xml:space="preserve">% so với cùng kỳ năm trước. Trong đó, khách đến từ các thị trường chính đều giảm mạnh: Trung Quốc đạt </w:t>
      </w:r>
      <w:r w:rsidRPr="00E90053">
        <w:rPr>
          <w:sz w:val="28"/>
          <w:szCs w:val="28"/>
          <w:lang w:val="en-US"/>
        </w:rPr>
        <w:t>952,6</w:t>
      </w:r>
      <w:r w:rsidRPr="00E90053">
        <w:rPr>
          <w:sz w:val="28"/>
          <w:szCs w:val="28"/>
        </w:rPr>
        <w:t xml:space="preserve"> nghìn lượt người, giảm </w:t>
      </w:r>
      <w:r w:rsidRPr="00E90053">
        <w:rPr>
          <w:sz w:val="28"/>
          <w:szCs w:val="28"/>
          <w:lang w:val="en-US"/>
        </w:rPr>
        <w:t>81,8</w:t>
      </w:r>
      <w:r w:rsidRPr="00E90053">
        <w:rPr>
          <w:sz w:val="28"/>
          <w:szCs w:val="28"/>
        </w:rPr>
        <w:t xml:space="preserve">% so với cùng kỳ năm trước; </w:t>
      </w:r>
      <w:r w:rsidRPr="00E90053">
        <w:rPr>
          <w:bCs/>
          <w:sz w:val="28"/>
          <w:szCs w:val="28"/>
        </w:rPr>
        <w:t xml:space="preserve">Hàn Quốc </w:t>
      </w:r>
      <w:r w:rsidRPr="00E90053">
        <w:rPr>
          <w:bCs/>
          <w:sz w:val="28"/>
          <w:szCs w:val="28"/>
          <w:lang w:val="en-US"/>
        </w:rPr>
        <w:t>836,7</w:t>
      </w:r>
      <w:r w:rsidRPr="00E90053">
        <w:rPr>
          <w:bCs/>
          <w:sz w:val="28"/>
          <w:szCs w:val="28"/>
        </w:rPr>
        <w:t xml:space="preserve"> nghìn lượt người, giảm </w:t>
      </w:r>
      <w:r w:rsidRPr="00E90053">
        <w:rPr>
          <w:bCs/>
          <w:sz w:val="28"/>
          <w:szCs w:val="28"/>
          <w:lang w:val="en-US"/>
        </w:rPr>
        <w:t>78,4</w:t>
      </w:r>
      <w:r w:rsidRPr="00E90053">
        <w:rPr>
          <w:bCs/>
          <w:sz w:val="28"/>
          <w:szCs w:val="28"/>
        </w:rPr>
        <w:t>%</w:t>
      </w:r>
      <w:r w:rsidRPr="00E90053">
        <w:rPr>
          <w:sz w:val="28"/>
          <w:szCs w:val="28"/>
        </w:rPr>
        <w:t xml:space="preserve">; Nhật Bản </w:t>
      </w:r>
      <w:r w:rsidRPr="00E90053">
        <w:rPr>
          <w:sz w:val="28"/>
          <w:szCs w:val="28"/>
          <w:lang w:val="en-US"/>
        </w:rPr>
        <w:t>204,5</w:t>
      </w:r>
      <w:r w:rsidRPr="00E90053">
        <w:rPr>
          <w:sz w:val="28"/>
          <w:szCs w:val="28"/>
        </w:rPr>
        <w:t xml:space="preserve"> nghìn lượt người, giảm </w:t>
      </w:r>
      <w:r w:rsidRPr="00E90053">
        <w:rPr>
          <w:sz w:val="28"/>
          <w:szCs w:val="28"/>
          <w:lang w:val="en-US"/>
        </w:rPr>
        <w:t>76,6</w:t>
      </w:r>
      <w:r w:rsidRPr="00E90053">
        <w:rPr>
          <w:sz w:val="28"/>
          <w:szCs w:val="28"/>
        </w:rPr>
        <w:t>%; Đài Loan 195,</w:t>
      </w:r>
      <w:r w:rsidRPr="00E90053">
        <w:rPr>
          <w:sz w:val="28"/>
          <w:szCs w:val="28"/>
          <w:lang w:val="en-US"/>
        </w:rPr>
        <w:t>6</w:t>
      </w:r>
      <w:r w:rsidRPr="00E90053">
        <w:rPr>
          <w:sz w:val="28"/>
          <w:szCs w:val="28"/>
        </w:rPr>
        <w:t xml:space="preserve"> nghìn lượt người, giảm </w:t>
      </w:r>
      <w:r w:rsidRPr="00E90053">
        <w:rPr>
          <w:sz w:val="28"/>
          <w:szCs w:val="28"/>
          <w:lang w:val="en-US"/>
        </w:rPr>
        <w:t>76,9</w:t>
      </w:r>
      <w:r w:rsidRPr="00E90053">
        <w:rPr>
          <w:sz w:val="28"/>
          <w:szCs w:val="28"/>
        </w:rPr>
        <w:t>%</w:t>
      </w:r>
      <w:r w:rsidRPr="00E90053">
        <w:rPr>
          <w:bCs/>
          <w:sz w:val="28"/>
          <w:szCs w:val="28"/>
        </w:rPr>
        <w:t xml:space="preserve">; Thái Lan </w:t>
      </w:r>
      <w:r w:rsidRPr="00E90053">
        <w:rPr>
          <w:bCs/>
          <w:sz w:val="28"/>
          <w:szCs w:val="28"/>
          <w:lang w:val="en-US"/>
        </w:rPr>
        <w:t>127,5</w:t>
      </w:r>
      <w:r w:rsidRPr="00E90053">
        <w:rPr>
          <w:sz w:val="28"/>
          <w:szCs w:val="28"/>
        </w:rPr>
        <w:t xml:space="preserve"> nghìn lượt người, giảm </w:t>
      </w:r>
      <w:r w:rsidRPr="00E90053">
        <w:rPr>
          <w:sz w:val="28"/>
          <w:szCs w:val="28"/>
          <w:lang w:val="en-US"/>
        </w:rPr>
        <w:t>71,7</w:t>
      </w:r>
      <w:r w:rsidRPr="00E90053">
        <w:rPr>
          <w:sz w:val="28"/>
          <w:szCs w:val="28"/>
        </w:rPr>
        <w:t xml:space="preserve">%; Cam-pu-chia </w:t>
      </w:r>
      <w:r w:rsidRPr="00E90053">
        <w:rPr>
          <w:sz w:val="28"/>
          <w:szCs w:val="28"/>
          <w:lang w:val="en-US"/>
        </w:rPr>
        <w:t>121,8</w:t>
      </w:r>
      <w:r w:rsidRPr="00E90053">
        <w:rPr>
          <w:sz w:val="28"/>
          <w:szCs w:val="28"/>
        </w:rPr>
        <w:t xml:space="preserve"> nghìn lượt người, giảm </w:t>
      </w:r>
      <w:r w:rsidRPr="00E90053">
        <w:rPr>
          <w:sz w:val="28"/>
          <w:szCs w:val="28"/>
          <w:lang w:val="en-US"/>
        </w:rPr>
        <w:t>39,2</w:t>
      </w:r>
      <w:r w:rsidRPr="00E90053">
        <w:rPr>
          <w:sz w:val="28"/>
          <w:szCs w:val="28"/>
        </w:rPr>
        <w:t xml:space="preserve">%; </w:t>
      </w:r>
      <w:r w:rsidRPr="00E90053">
        <w:rPr>
          <w:bCs/>
          <w:sz w:val="28"/>
          <w:szCs w:val="28"/>
        </w:rPr>
        <w:t xml:space="preserve">Ma-lai-xi-a </w:t>
      </w:r>
      <w:r w:rsidRPr="00E90053">
        <w:rPr>
          <w:bCs/>
          <w:sz w:val="28"/>
          <w:szCs w:val="28"/>
          <w:lang w:val="en-US"/>
        </w:rPr>
        <w:t>116,9</w:t>
      </w:r>
      <w:r w:rsidRPr="00E90053">
        <w:rPr>
          <w:bCs/>
          <w:sz w:val="28"/>
          <w:szCs w:val="28"/>
        </w:rPr>
        <w:t xml:space="preserve"> nghìn lượt người, </w:t>
      </w:r>
      <w:r w:rsidRPr="00E90053">
        <w:rPr>
          <w:sz w:val="28"/>
          <w:szCs w:val="28"/>
        </w:rPr>
        <w:t xml:space="preserve">giảm </w:t>
      </w:r>
      <w:r w:rsidRPr="00E90053">
        <w:rPr>
          <w:sz w:val="28"/>
          <w:szCs w:val="28"/>
          <w:lang w:val="en-US"/>
        </w:rPr>
        <w:t>78,2</w:t>
      </w:r>
      <w:r w:rsidRPr="00E90053">
        <w:rPr>
          <w:sz w:val="28"/>
          <w:szCs w:val="28"/>
        </w:rPr>
        <w:t>%.</w:t>
      </w:r>
    </w:p>
    <w:p w:rsidR="00E90053" w:rsidRPr="00E90053" w:rsidRDefault="00E90053" w:rsidP="00170686">
      <w:pPr>
        <w:pStyle w:val="NormalWeb"/>
        <w:spacing w:before="40" w:beforeAutospacing="0" w:after="40" w:afterAutospacing="0" w:line="281" w:lineRule="auto"/>
        <w:ind w:firstLine="567"/>
        <w:jc w:val="both"/>
        <w:rPr>
          <w:bCs/>
          <w:sz w:val="28"/>
          <w:szCs w:val="28"/>
        </w:rPr>
      </w:pPr>
      <w:r w:rsidRPr="00E90053">
        <w:rPr>
          <w:bCs/>
          <w:sz w:val="28"/>
          <w:szCs w:val="28"/>
        </w:rPr>
        <w:t>Khách đến từ châu Âu trong 1</w:t>
      </w:r>
      <w:r w:rsidRPr="00E90053">
        <w:rPr>
          <w:bCs/>
          <w:sz w:val="28"/>
          <w:szCs w:val="28"/>
          <w:lang w:val="en-US"/>
        </w:rPr>
        <w:t>1</w:t>
      </w:r>
      <w:r w:rsidRPr="00E90053">
        <w:rPr>
          <w:bCs/>
          <w:sz w:val="28"/>
          <w:szCs w:val="28"/>
        </w:rPr>
        <w:t xml:space="preserve"> tháng ước tính đạt </w:t>
      </w:r>
      <w:r w:rsidRPr="00E90053">
        <w:rPr>
          <w:bCs/>
          <w:sz w:val="28"/>
          <w:szCs w:val="28"/>
          <w:lang w:val="en-US"/>
        </w:rPr>
        <w:t>670,7</w:t>
      </w:r>
      <w:r w:rsidRPr="00E90053">
        <w:rPr>
          <w:bCs/>
          <w:sz w:val="28"/>
          <w:szCs w:val="28"/>
        </w:rPr>
        <w:t xml:space="preserve"> nghìn lượt người, giảm 6</w:t>
      </w:r>
      <w:r w:rsidRPr="00E90053">
        <w:rPr>
          <w:bCs/>
          <w:sz w:val="28"/>
          <w:szCs w:val="28"/>
          <w:lang w:val="en-US"/>
        </w:rPr>
        <w:t>6,</w:t>
      </w:r>
      <w:r w:rsidRPr="00E90053">
        <w:rPr>
          <w:bCs/>
          <w:sz w:val="28"/>
          <w:szCs w:val="28"/>
        </w:rPr>
        <w:t>2% so với cùng kỳ năm trước, trong đó khách đến từ Liên bang Nga 246</w:t>
      </w:r>
      <w:r w:rsidRPr="00E90053">
        <w:rPr>
          <w:bCs/>
          <w:sz w:val="28"/>
          <w:szCs w:val="28"/>
          <w:lang w:val="en-US"/>
        </w:rPr>
        <w:t>,2</w:t>
      </w:r>
      <w:r w:rsidRPr="00E90053">
        <w:rPr>
          <w:bCs/>
          <w:sz w:val="28"/>
          <w:szCs w:val="28"/>
        </w:rPr>
        <w:t xml:space="preserve"> nghìn lượt người, giảm </w:t>
      </w:r>
      <w:r w:rsidRPr="00E90053">
        <w:rPr>
          <w:bCs/>
          <w:sz w:val="28"/>
          <w:szCs w:val="28"/>
          <w:lang w:val="en-US"/>
        </w:rPr>
        <w:t>58</w:t>
      </w:r>
      <w:r w:rsidRPr="00E90053">
        <w:rPr>
          <w:bCs/>
          <w:sz w:val="28"/>
          <w:szCs w:val="28"/>
        </w:rPr>
        <w:t>%; Vương quốc Anh 82,</w:t>
      </w:r>
      <w:r w:rsidRPr="00E90053">
        <w:rPr>
          <w:bCs/>
          <w:sz w:val="28"/>
          <w:szCs w:val="28"/>
          <w:lang w:val="en-US"/>
        </w:rPr>
        <w:t>2</w:t>
      </w:r>
      <w:r w:rsidRPr="00E90053">
        <w:rPr>
          <w:bCs/>
          <w:sz w:val="28"/>
          <w:szCs w:val="28"/>
        </w:rPr>
        <w:t xml:space="preserve"> nghìn lượt người, giảm </w:t>
      </w:r>
      <w:r w:rsidRPr="00E90053">
        <w:rPr>
          <w:bCs/>
          <w:sz w:val="28"/>
          <w:szCs w:val="28"/>
          <w:lang w:val="en-US"/>
        </w:rPr>
        <w:t>71,9</w:t>
      </w:r>
      <w:r w:rsidRPr="00E90053">
        <w:rPr>
          <w:bCs/>
          <w:sz w:val="28"/>
          <w:szCs w:val="28"/>
        </w:rPr>
        <w:t>%; Pháp 75</w:t>
      </w:r>
      <w:r w:rsidRPr="00E90053">
        <w:rPr>
          <w:bCs/>
          <w:sz w:val="28"/>
          <w:szCs w:val="28"/>
          <w:lang w:val="en-US"/>
        </w:rPr>
        <w:t>,1</w:t>
      </w:r>
      <w:r w:rsidRPr="00E90053">
        <w:rPr>
          <w:bCs/>
          <w:sz w:val="28"/>
          <w:szCs w:val="28"/>
        </w:rPr>
        <w:t xml:space="preserve"> nghìn lượt người, giảm </w:t>
      </w:r>
      <w:r w:rsidRPr="00E90053">
        <w:rPr>
          <w:bCs/>
          <w:sz w:val="28"/>
          <w:szCs w:val="28"/>
          <w:lang w:val="en-US"/>
        </w:rPr>
        <w:t>71,7</w:t>
      </w:r>
      <w:r w:rsidRPr="00E90053">
        <w:rPr>
          <w:bCs/>
          <w:sz w:val="28"/>
          <w:szCs w:val="28"/>
        </w:rPr>
        <w:t>%; Đức 61,</w:t>
      </w:r>
      <w:r w:rsidRPr="00E90053">
        <w:rPr>
          <w:bCs/>
          <w:sz w:val="28"/>
          <w:szCs w:val="28"/>
          <w:lang w:val="en-US"/>
        </w:rPr>
        <w:t>9</w:t>
      </w:r>
      <w:r w:rsidRPr="00E90053">
        <w:rPr>
          <w:bCs/>
          <w:sz w:val="28"/>
          <w:szCs w:val="28"/>
        </w:rPr>
        <w:t xml:space="preserve"> nghìn lượt người, giảm </w:t>
      </w:r>
      <w:r w:rsidRPr="00E90053">
        <w:rPr>
          <w:bCs/>
          <w:sz w:val="28"/>
          <w:szCs w:val="28"/>
          <w:lang w:val="en-US"/>
        </w:rPr>
        <w:t>70,2</w:t>
      </w:r>
      <w:r w:rsidRPr="00E90053">
        <w:rPr>
          <w:bCs/>
          <w:sz w:val="28"/>
          <w:szCs w:val="28"/>
        </w:rPr>
        <w:t xml:space="preserve">%. Khách đến từ châu Mỹ ước tính đạt </w:t>
      </w:r>
      <w:r w:rsidRPr="00E90053">
        <w:rPr>
          <w:bCs/>
          <w:sz w:val="28"/>
          <w:szCs w:val="28"/>
          <w:lang w:val="en-US"/>
        </w:rPr>
        <w:t>236,1</w:t>
      </w:r>
      <w:r w:rsidRPr="00E90053">
        <w:rPr>
          <w:bCs/>
          <w:sz w:val="28"/>
          <w:szCs w:val="28"/>
        </w:rPr>
        <w:t xml:space="preserve"> nghìn lượt người, giảm </w:t>
      </w:r>
      <w:r w:rsidRPr="00E90053">
        <w:rPr>
          <w:bCs/>
          <w:sz w:val="28"/>
          <w:szCs w:val="28"/>
          <w:lang w:val="en-US"/>
        </w:rPr>
        <w:t>73,5</w:t>
      </w:r>
      <w:r w:rsidRPr="00E90053">
        <w:rPr>
          <w:bCs/>
          <w:sz w:val="28"/>
          <w:szCs w:val="28"/>
        </w:rPr>
        <w:t xml:space="preserve">% so với cùng kỳ năm trước, chủ yếu là khách đến từ Hoa Kỳ đạt </w:t>
      </w:r>
      <w:r w:rsidRPr="00E90053">
        <w:rPr>
          <w:bCs/>
          <w:sz w:val="28"/>
          <w:szCs w:val="28"/>
          <w:lang w:val="en-US"/>
        </w:rPr>
        <w:t>173,8</w:t>
      </w:r>
      <w:r w:rsidRPr="00E90053">
        <w:rPr>
          <w:bCs/>
          <w:sz w:val="28"/>
          <w:szCs w:val="28"/>
        </w:rPr>
        <w:t xml:space="preserve"> nghìn lượt người, giảm </w:t>
      </w:r>
      <w:r w:rsidRPr="00E90053">
        <w:rPr>
          <w:bCs/>
          <w:sz w:val="28"/>
          <w:szCs w:val="28"/>
          <w:lang w:val="en-US"/>
        </w:rPr>
        <w:t>74,6</w:t>
      </w:r>
      <w:r w:rsidRPr="00E90053">
        <w:rPr>
          <w:bCs/>
          <w:sz w:val="28"/>
          <w:szCs w:val="28"/>
        </w:rPr>
        <w:t>%. Khách đến từ châu Úc đạt 102,</w:t>
      </w:r>
      <w:r w:rsidRPr="00E90053">
        <w:rPr>
          <w:bCs/>
          <w:sz w:val="28"/>
          <w:szCs w:val="28"/>
          <w:lang w:val="en-US"/>
        </w:rPr>
        <w:t>7</w:t>
      </w:r>
      <w:r w:rsidRPr="00E90053">
        <w:rPr>
          <w:bCs/>
          <w:sz w:val="28"/>
          <w:szCs w:val="28"/>
        </w:rPr>
        <w:t xml:space="preserve"> nghìn lượt người, giảm </w:t>
      </w:r>
      <w:r w:rsidRPr="00E90053">
        <w:rPr>
          <w:bCs/>
          <w:sz w:val="28"/>
          <w:szCs w:val="28"/>
          <w:lang w:val="en-US"/>
        </w:rPr>
        <w:t>74,3</w:t>
      </w:r>
      <w:r w:rsidRPr="00E90053">
        <w:rPr>
          <w:bCs/>
          <w:sz w:val="28"/>
          <w:szCs w:val="28"/>
        </w:rPr>
        <w:t xml:space="preserve">%, trong đó khách đến từ Ôx-trây-li-a đạt </w:t>
      </w:r>
      <w:r w:rsidRPr="00E90053">
        <w:rPr>
          <w:bCs/>
          <w:sz w:val="28"/>
          <w:szCs w:val="28"/>
          <w:lang w:val="en-US"/>
        </w:rPr>
        <w:t>92,7</w:t>
      </w:r>
      <w:r w:rsidRPr="00E90053">
        <w:rPr>
          <w:bCs/>
          <w:sz w:val="28"/>
          <w:szCs w:val="28"/>
        </w:rPr>
        <w:t xml:space="preserve"> nghìn lượt người, giảm </w:t>
      </w:r>
      <w:r w:rsidRPr="00E90053">
        <w:rPr>
          <w:bCs/>
          <w:sz w:val="28"/>
          <w:szCs w:val="28"/>
          <w:lang w:val="en-US"/>
        </w:rPr>
        <w:t>73,8</w:t>
      </w:r>
      <w:r w:rsidRPr="00E90053">
        <w:rPr>
          <w:bCs/>
          <w:sz w:val="28"/>
          <w:szCs w:val="28"/>
        </w:rPr>
        <w:t xml:space="preserve">%. Khách đến từ châu Phi đạt </w:t>
      </w:r>
      <w:r w:rsidRPr="00E90053">
        <w:rPr>
          <w:bCs/>
          <w:sz w:val="28"/>
          <w:szCs w:val="28"/>
          <w:lang w:val="en-US"/>
        </w:rPr>
        <w:t>12,4</w:t>
      </w:r>
      <w:r w:rsidRPr="00E90053">
        <w:rPr>
          <w:bCs/>
          <w:sz w:val="28"/>
          <w:szCs w:val="28"/>
        </w:rPr>
        <w:t xml:space="preserve"> nghìn lượt người, giảm </w:t>
      </w:r>
      <w:r w:rsidRPr="00E90053">
        <w:rPr>
          <w:bCs/>
          <w:sz w:val="28"/>
          <w:szCs w:val="28"/>
          <w:lang w:val="en-US"/>
        </w:rPr>
        <w:t>71,1</w:t>
      </w:r>
      <w:r w:rsidRPr="00E90053">
        <w:rPr>
          <w:bCs/>
          <w:sz w:val="28"/>
          <w:szCs w:val="28"/>
        </w:rPr>
        <w:t>% so với cùng kỳ năm 2019.</w:t>
      </w:r>
    </w:p>
    <w:p w:rsidR="00C144DC" w:rsidRPr="0017794D" w:rsidRDefault="00C144DC" w:rsidP="00170686">
      <w:pPr>
        <w:spacing w:before="40" w:after="40" w:line="269" w:lineRule="auto"/>
        <w:ind w:firstLine="567"/>
        <w:jc w:val="both"/>
        <w:rPr>
          <w:b/>
          <w:bCs/>
        </w:rPr>
      </w:pPr>
      <w:r w:rsidRPr="0017794D">
        <w:rPr>
          <w:b/>
          <w:bCs/>
        </w:rPr>
        <w:t>7. Một số tình hình xã hội</w:t>
      </w:r>
    </w:p>
    <w:p w:rsidR="00947374" w:rsidRPr="0017794D" w:rsidRDefault="00947374" w:rsidP="00170686">
      <w:pPr>
        <w:spacing w:before="40" w:after="40" w:line="269" w:lineRule="auto"/>
        <w:ind w:firstLine="567"/>
        <w:jc w:val="both"/>
        <w:rPr>
          <w:b/>
          <w:bCs/>
          <w:i/>
          <w:iCs/>
          <w:lang w:val="en-US"/>
        </w:rPr>
      </w:pPr>
      <w:r w:rsidRPr="0017794D">
        <w:rPr>
          <w:b/>
          <w:bCs/>
          <w:i/>
          <w:iCs/>
        </w:rPr>
        <w:t xml:space="preserve">a) </w:t>
      </w:r>
      <w:r w:rsidR="003B506E" w:rsidRPr="0017794D">
        <w:rPr>
          <w:b/>
          <w:bCs/>
          <w:i/>
          <w:iCs/>
          <w:lang w:val="en-US"/>
        </w:rPr>
        <w:t>Đời sống dân cư và công tác an sinh xã hội</w:t>
      </w:r>
    </w:p>
    <w:p w:rsidR="0017794D" w:rsidRPr="0017794D" w:rsidRDefault="00F0464F" w:rsidP="00170686">
      <w:pPr>
        <w:spacing w:before="40" w:after="40" w:line="269" w:lineRule="auto"/>
        <w:ind w:firstLine="567"/>
        <w:jc w:val="both"/>
      </w:pPr>
      <w:r w:rsidRPr="0017794D">
        <w:rPr>
          <w:lang w:val="en-US"/>
        </w:rPr>
        <w:t xml:space="preserve"> </w:t>
      </w:r>
      <w:r w:rsidR="0017794D" w:rsidRPr="0017794D">
        <w:t>Tháng Mười Một đời sống dân</w:t>
      </w:r>
      <w:r w:rsidR="0017794D" w:rsidRPr="0017794D">
        <w:rPr>
          <w:lang w:val="en-US"/>
        </w:rPr>
        <w:t xml:space="preserve"> cư nhìn chung ổn định</w:t>
      </w:r>
      <w:r w:rsidR="0017794D" w:rsidRPr="0017794D">
        <w:t>,</w:t>
      </w:r>
      <w:r w:rsidR="0017794D" w:rsidRPr="0017794D">
        <w:rPr>
          <w:lang w:val="en-US"/>
        </w:rPr>
        <w:t xml:space="preserve"> đây là tháng thứ 6 liên tiếp </w:t>
      </w:r>
      <w:r w:rsidR="0017794D" w:rsidRPr="0017794D">
        <w:t xml:space="preserve">không phát sinh thiếu đói trên phạm vi cả nước. Tính chung 11 tháng năm nay, cả nước có 16,5 nghìn lượt hộ thiếu đói, tương ứng với 66,5 nghìn lượt nhân khẩu thiếu đói, giảm </w:t>
      </w:r>
      <w:r w:rsidR="0017794D" w:rsidRPr="0017794D">
        <w:rPr>
          <w:lang w:val="en-US"/>
        </w:rPr>
        <w:t>75,9</w:t>
      </w:r>
      <w:r w:rsidR="0017794D" w:rsidRPr="0017794D">
        <w:t xml:space="preserve">% về số lượt hộ thiếu đói và </w:t>
      </w:r>
      <w:r w:rsidR="0017794D" w:rsidRPr="0017794D">
        <w:rPr>
          <w:lang w:val="en-US"/>
        </w:rPr>
        <w:t xml:space="preserve">giảm 76,1% về số lượt </w:t>
      </w:r>
      <w:r w:rsidR="0017794D" w:rsidRPr="0017794D">
        <w:t>nhân khẩu thiếu đói so với cùng kỳ năm trước. Để khắc phục tình trạng thiếu đói, từ đầu năm, các cấp, các ngành, các tổ chức từ Trung ương đến địa phương đã hỗ trợ các hộ thiếu đói 733,6 tấn gạo.</w:t>
      </w:r>
    </w:p>
    <w:p w:rsidR="0017794D" w:rsidRPr="0017794D" w:rsidRDefault="0017794D" w:rsidP="00170686">
      <w:pPr>
        <w:spacing w:before="40" w:after="40" w:line="269" w:lineRule="auto"/>
        <w:ind w:firstLine="567"/>
        <w:jc w:val="both"/>
        <w:rPr>
          <w:lang w:val="en-US"/>
        </w:rPr>
      </w:pPr>
      <w:proofErr w:type="gramStart"/>
      <w:r w:rsidRPr="0017794D">
        <w:rPr>
          <w:lang w:val="en-GB"/>
        </w:rPr>
        <w:t xml:space="preserve">Để hỗ trợ người dân bị ảnh hưởng của bão lũ, </w:t>
      </w:r>
      <w:r w:rsidRPr="0017794D">
        <w:t xml:space="preserve">Thủ tướng </w:t>
      </w:r>
      <w:r w:rsidRPr="0017794D">
        <w:rPr>
          <w:lang w:val="en-US"/>
        </w:rPr>
        <w:t xml:space="preserve">Chính phủ đã </w:t>
      </w:r>
      <w:r w:rsidRPr="0017794D">
        <w:t>ra quyết định số 1815/QĐ-TTg</w:t>
      </w:r>
      <w:r w:rsidRPr="0017794D">
        <w:rPr>
          <w:lang w:val="en-US"/>
        </w:rPr>
        <w:t xml:space="preserve"> n</w:t>
      </w:r>
      <w:r w:rsidRPr="0017794D">
        <w:t xml:space="preserve">gày 15/11/2020 tạm cấp kinh phí 80 tỷ </w:t>
      </w:r>
      <w:r w:rsidRPr="0017794D">
        <w:rPr>
          <w:lang w:val="en-US"/>
        </w:rPr>
        <w:t xml:space="preserve">đồng </w:t>
      </w:r>
      <w:r w:rsidRPr="0017794D">
        <w:t>để hỗ trợ khẩn cấp khắc phục hậu quả mưa lũ tại các tỉnh Miền trung</w:t>
      </w:r>
      <w:r w:rsidRPr="0017794D">
        <w:rPr>
          <w:lang w:val="en-US"/>
        </w:rPr>
        <w:t xml:space="preserve"> và </w:t>
      </w:r>
      <w:r>
        <w:rPr>
          <w:lang w:val="en-US"/>
        </w:rPr>
        <w:t>Q</w:t>
      </w:r>
      <w:r w:rsidRPr="0017794D">
        <w:rPr>
          <w:lang w:val="en-US"/>
        </w:rPr>
        <w:t>uyết định số 1823/QĐ-TTg ngày 17/11/2020 về việc xuất cấp 4,3 nghìn tấn gạo từ nguồn dự trữ quốc gia cho các tỉnh Hà Tĩnh, Nghệ An và Bình Định.</w:t>
      </w:r>
      <w:proofErr w:type="gramEnd"/>
      <w:r w:rsidRPr="0017794D">
        <w:rPr>
          <w:lang w:val="en-US"/>
        </w:rPr>
        <w:t xml:space="preserve"> </w:t>
      </w:r>
    </w:p>
    <w:p w:rsidR="00947374" w:rsidRPr="0017794D" w:rsidRDefault="00947374" w:rsidP="00170686">
      <w:pPr>
        <w:pStyle w:val="Normal10"/>
        <w:tabs>
          <w:tab w:val="left" w:pos="900"/>
        </w:tabs>
        <w:spacing w:before="40" w:beforeAutospacing="0" w:after="40" w:afterAutospacing="0" w:line="269" w:lineRule="auto"/>
        <w:ind w:firstLine="567"/>
        <w:jc w:val="both"/>
        <w:rPr>
          <w:rStyle w:val="normalchar"/>
          <w:rFonts w:ascii="Times New Roman" w:hAnsi="Times New Roman" w:cs="Times New Roman"/>
          <w:b/>
          <w:bCs/>
          <w:i/>
          <w:iCs/>
          <w:sz w:val="28"/>
          <w:szCs w:val="28"/>
          <w:lang w:val="nl-NL"/>
        </w:rPr>
      </w:pPr>
      <w:r w:rsidRPr="0017794D">
        <w:rPr>
          <w:rStyle w:val="normalchar"/>
          <w:rFonts w:ascii="Times New Roman" w:hAnsi="Times New Roman" w:cs="Times New Roman"/>
          <w:b/>
          <w:i/>
          <w:iCs/>
          <w:sz w:val="28"/>
          <w:szCs w:val="28"/>
          <w:lang w:val="nl-NL"/>
        </w:rPr>
        <w:t>b) Tình hình dịch bệnh, ngộ độc thực phẩm</w:t>
      </w:r>
    </w:p>
    <w:p w:rsidR="005521BE" w:rsidRPr="0017794D" w:rsidRDefault="005521BE" w:rsidP="00170686">
      <w:pPr>
        <w:spacing w:before="40" w:after="40" w:line="269" w:lineRule="auto"/>
        <w:ind w:firstLine="567"/>
        <w:jc w:val="both"/>
        <w:rPr>
          <w:lang w:val="de-DE"/>
        </w:rPr>
      </w:pPr>
      <w:r w:rsidRPr="0017794D">
        <w:rPr>
          <w:lang w:val="de-DE"/>
        </w:rPr>
        <w:t>Trong tháng (19/10-18/11/2020), cả nước có 23.188 trường hợp mắc bệnh sốt xuất huyết (3 trường hợp tử vong); 20.084 trường hợp mắc bệnh tay chân miệng; 103 trường hợp mắc bệnh viêm màng não do vi rút; 123 trường hợp sốt phát ban nghi sởi, trong đó có 37 trường hợp dương tính. So với cùng kỳ năm trước số trường hợp mắc sốt xuất huyết giảm 49,6%; số trường hợp mắc bệnh tay chân miệng giảm 10,6%. Tuy nhiên</w:t>
      </w:r>
      <w:r w:rsidR="00355C8F">
        <w:rPr>
          <w:lang w:val="de-DE"/>
        </w:rPr>
        <w:t>,</w:t>
      </w:r>
      <w:r w:rsidRPr="0017794D">
        <w:rPr>
          <w:lang w:val="de-DE"/>
        </w:rPr>
        <w:t xml:space="preserve"> so với tháng 10/2020, số trường hợp mắc sốt xuất huyết tăng 19,7%; số trường hợp mắc bệnh tay chân miệng tăng 30,1%. Tính chung 11 tháng, cả nước có 107.599 trường hợp mắc bệnh sốt xuất huyết (16 trường hợp tử vong); 63.987 trường hợp mắc bệnh tay chân miệng; 552 trường hợp mắc bệnh viêm màng não do vi rút (10 trường hợp tử vong); 12 trường hợp mắc bệnh viêm màng não do não mô cầu và 3.154 trường hợp sốt phát ban nghi sởi, trong đó có 284 trường hợp dương tính. Tính đến ngày 18/11/2020, cả nước ghi nhận 241 trường hợp dương tính với bạch hầu (5 trường hợp tử vong).</w:t>
      </w:r>
    </w:p>
    <w:p w:rsidR="005521BE" w:rsidRPr="0017794D" w:rsidRDefault="005521BE" w:rsidP="00170686">
      <w:pPr>
        <w:spacing w:before="40" w:after="40" w:line="269" w:lineRule="auto"/>
        <w:ind w:firstLine="567"/>
        <w:jc w:val="both"/>
        <w:rPr>
          <w:lang w:val="de-DE"/>
        </w:rPr>
      </w:pPr>
      <w:r w:rsidRPr="00170686">
        <w:rPr>
          <w:lang w:val="de-DE"/>
        </w:rPr>
        <w:t>Dịch Covid-19 tiếp tục diễn biến phức tạp tại nhiều quốc gia</w:t>
      </w:r>
      <w:r w:rsidRPr="00170686">
        <w:rPr>
          <w:rStyle w:val="FootnoteReference"/>
          <w:lang w:val="de-DE"/>
        </w:rPr>
        <w:footnoteReference w:id="17"/>
      </w:r>
      <w:r w:rsidRPr="00170686">
        <w:rPr>
          <w:lang w:val="de-DE"/>
        </w:rPr>
        <w:t xml:space="preserve">, 5 quốc gia có số ca mắc Covid-19 nhiều nhất thế giới là Mỹ, Ấn Độ, Bra-xin, </w:t>
      </w:r>
      <w:r w:rsidR="00355C8F" w:rsidRPr="00170686">
        <w:rPr>
          <w:lang w:val="de-DE"/>
        </w:rPr>
        <w:t xml:space="preserve">Nga </w:t>
      </w:r>
      <w:r w:rsidRPr="00170686">
        <w:rPr>
          <w:lang w:val="de-DE"/>
        </w:rPr>
        <w:t>và</w:t>
      </w:r>
      <w:r w:rsidR="00355C8F" w:rsidRPr="00170686">
        <w:rPr>
          <w:lang w:val="de-DE"/>
        </w:rPr>
        <w:t xml:space="preserve"> Pháp</w:t>
      </w:r>
      <w:r w:rsidRPr="00170686">
        <w:rPr>
          <w:lang w:val="de-DE"/>
        </w:rPr>
        <w:t xml:space="preserve">. </w:t>
      </w:r>
      <w:r w:rsidRPr="00170686">
        <w:rPr>
          <w:spacing w:val="-6"/>
          <w:lang w:val="de-DE"/>
        </w:rPr>
        <w:t>Tại Việt Nam, tính đến 18h00 ngày 2</w:t>
      </w:r>
      <w:r w:rsidR="00AA5D00">
        <w:rPr>
          <w:spacing w:val="-6"/>
          <w:lang w:val="de-DE"/>
        </w:rPr>
        <w:t>7</w:t>
      </w:r>
      <w:r w:rsidRPr="00170686">
        <w:rPr>
          <w:spacing w:val="-6"/>
          <w:lang w:val="de-DE"/>
        </w:rPr>
        <w:t>/11/2020 có 1.3</w:t>
      </w:r>
      <w:r w:rsidR="00454F79">
        <w:rPr>
          <w:spacing w:val="-6"/>
          <w:lang w:val="de-DE"/>
        </w:rPr>
        <w:t>39</w:t>
      </w:r>
      <w:r w:rsidRPr="00170686">
        <w:rPr>
          <w:spacing w:val="-6"/>
          <w:lang w:val="de-DE"/>
        </w:rPr>
        <w:t xml:space="preserve"> trường hợp mắc Covid-19,</w:t>
      </w:r>
      <w:r w:rsidR="00454F79">
        <w:rPr>
          <w:lang w:val="de-DE"/>
        </w:rPr>
        <w:t xml:space="preserve"> 1.170</w:t>
      </w:r>
      <w:r w:rsidRPr="00170686">
        <w:rPr>
          <w:lang w:val="de-DE"/>
        </w:rPr>
        <w:t xml:space="preserve"> trường hợp đã được chữa khỏi (35 trường hợp tử vong) và đã 8</w:t>
      </w:r>
      <w:r w:rsidR="00454F79">
        <w:rPr>
          <w:lang w:val="de-DE"/>
        </w:rPr>
        <w:t>6</w:t>
      </w:r>
      <w:r w:rsidRPr="00170686">
        <w:rPr>
          <w:lang w:val="de-DE"/>
        </w:rPr>
        <w:t xml:space="preserve"> ngày liên tiếp không ghi nhận ca mắc mới trong cộng đồng.</w:t>
      </w:r>
    </w:p>
    <w:p w:rsidR="005521BE" w:rsidRPr="0017794D" w:rsidRDefault="005521BE" w:rsidP="0017794D">
      <w:pPr>
        <w:spacing w:before="40" w:after="40" w:line="288" w:lineRule="auto"/>
        <w:ind w:firstLine="567"/>
        <w:jc w:val="both"/>
        <w:rPr>
          <w:lang w:val="de-DE"/>
        </w:rPr>
      </w:pPr>
      <w:r w:rsidRPr="0017794D">
        <w:rPr>
          <w:lang w:val="de-DE"/>
        </w:rPr>
        <w:t>Tổng số người nhiễm HIV của cả nước hiện còn sống tính đến thời điểm 18/11/2020 là 210.944 người; số người đã chuyển sang giai đoạn AIDS là 97.095 người và số người tử vong do HIV/AIDS của cả nước tính đến thời điểm trên là 99.077 người.</w:t>
      </w:r>
    </w:p>
    <w:p w:rsidR="005521BE" w:rsidRPr="0017794D" w:rsidRDefault="005521BE" w:rsidP="000D6D79">
      <w:pPr>
        <w:spacing w:before="40" w:after="40" w:line="290" w:lineRule="auto"/>
        <w:ind w:firstLine="567"/>
        <w:jc w:val="both"/>
        <w:rPr>
          <w:lang w:val="de-DE"/>
        </w:rPr>
      </w:pPr>
      <w:r w:rsidRPr="0017794D">
        <w:rPr>
          <w:lang w:val="de-DE"/>
        </w:rPr>
        <w:t>Về ngộ độc thực phẩm, trong tháng Mười Một xảy ra 9 vụ với 214 người bị ngộ độc (1 người tử vong). Tính chung 11 tháng năm 2020, cả nước xảy ra 90 vụ với 2.254 người bị ngộ độc (22 người tử vong).</w:t>
      </w:r>
    </w:p>
    <w:p w:rsidR="00102967" w:rsidRPr="0017794D" w:rsidRDefault="00102967" w:rsidP="000D6D79">
      <w:pPr>
        <w:pStyle w:val="Normal10"/>
        <w:spacing w:before="40" w:beforeAutospacing="0" w:after="40" w:afterAutospacing="0" w:line="290" w:lineRule="auto"/>
        <w:ind w:firstLine="567"/>
        <w:jc w:val="both"/>
        <w:rPr>
          <w:rFonts w:ascii="Times New Roman" w:hAnsi="Times New Roman" w:cs="Times New Roman"/>
          <w:b/>
          <w:bCs/>
          <w:i/>
          <w:iCs/>
          <w:sz w:val="28"/>
          <w:szCs w:val="28"/>
          <w:lang w:val="pl-PL"/>
        </w:rPr>
      </w:pPr>
      <w:r w:rsidRPr="0017794D">
        <w:rPr>
          <w:rFonts w:ascii="Times New Roman" w:hAnsi="Times New Roman" w:cs="Times New Roman"/>
          <w:b/>
          <w:bCs/>
          <w:i/>
          <w:iCs/>
          <w:sz w:val="28"/>
          <w:szCs w:val="28"/>
          <w:lang w:val="pl-PL"/>
        </w:rPr>
        <w:t>c) Tai nạn giao thông</w:t>
      </w:r>
    </w:p>
    <w:p w:rsidR="00F0464F" w:rsidRPr="0017794D" w:rsidRDefault="00F0464F" w:rsidP="000D6D79">
      <w:pPr>
        <w:tabs>
          <w:tab w:val="left" w:pos="426"/>
          <w:tab w:val="left" w:pos="900"/>
        </w:tabs>
        <w:spacing w:before="40" w:after="40" w:line="290" w:lineRule="auto"/>
        <w:ind w:firstLine="567"/>
        <w:jc w:val="both"/>
        <w:rPr>
          <w:rFonts w:eastAsia="Calibri"/>
          <w:shd w:val="clear" w:color="auto" w:fill="FFFFFF"/>
          <w:lang w:val="de-DE"/>
        </w:rPr>
      </w:pPr>
      <w:r w:rsidRPr="0017794D">
        <w:rPr>
          <w:rFonts w:eastAsia="Calibri"/>
          <w:lang w:val="de-DE"/>
        </w:rPr>
        <w:t>Trong tháng (từ 15/10 đến 14/11), trên địa bàn cả nước xảy ra 1.332 vụ tai nạn giao thông, bao gồm 778 vụ tai nạn giao thông từ ít nghiêm trọng trở lên và 554 vụ va chạm giao thông, làm 592 người chết, 425 người bị thương và 597 người bị thương nhẹ. So với tháng trước, số vụ tai nạn giao thông tăng 2,5%; số người chết tăng 2,1% và số người bị thương tăng 7,3%. So với cùng kỳ năm trước, số vụ tai nạn giao thông tháng Mười Một giảm 18,5% (số vụ tai nạn giao thông từ ít nghiêm trọng trở lên giảm 9,5% và số vụ va chạm giao thông giảm 28,4%); số người chết giảm 9,9%; số người bị thương giảm 11,6% và số người bị thương nhẹ giảm 24,4%.</w:t>
      </w:r>
    </w:p>
    <w:p w:rsidR="00F0464F" w:rsidRPr="0017794D" w:rsidRDefault="00F0464F" w:rsidP="000D6D79">
      <w:pPr>
        <w:tabs>
          <w:tab w:val="left" w:pos="426"/>
          <w:tab w:val="left" w:pos="900"/>
        </w:tabs>
        <w:spacing w:before="40" w:after="40" w:line="290" w:lineRule="auto"/>
        <w:ind w:firstLine="567"/>
        <w:jc w:val="both"/>
        <w:rPr>
          <w:rFonts w:eastAsia="Calibri"/>
          <w:lang w:val="de-DE"/>
        </w:rPr>
      </w:pPr>
      <w:r w:rsidRPr="0017794D">
        <w:rPr>
          <w:rFonts w:eastAsia="Calibri"/>
          <w:lang w:val="de-DE"/>
        </w:rPr>
        <w:t>Tính chung 11 tháng năm 2020, trên địa bàn cả nước xảy ra 12.985 vụ tai nạn giao thông, bao gồm 7.495 vụ tai nạn giao thông từ ít nghiêm trọng trở lên và 5.490 vụ va chạm giao thông, làm 6.048 người chết, 3.948 người bị thương và 5.704 người bị thương nhẹ. So với cùng kỳ năm trước, số vụ tai nạn giao thông trong 11 tháng giảm 18,3% (số vụ tai nạn giao thông từ ít nghiêm trọng trở lên giảm 10,8%; số vụ va chạm giao thông giảm 26,6%); số người chết giảm 13,3%; số người bị thương giảm 14% và số người bị thương nhẹ giảm 24,5%. Bình quân 1 ngày trong 11 tháng, trên địa bàn cả nước xảy ra 38 vụ tai nạn giao thông, gồm 22 vụ tai nạn giao thông từ ít nghiêm trọng trở lên và 16 vụ va chạm giao thông, làm 18 người chết, 12 người bị thương và 17 người bị thương nhẹ.</w:t>
      </w:r>
    </w:p>
    <w:p w:rsidR="00F0464F" w:rsidRPr="0017794D" w:rsidRDefault="00F0464F" w:rsidP="000D6D79">
      <w:pPr>
        <w:pStyle w:val="Normal10"/>
        <w:spacing w:before="40" w:beforeAutospacing="0" w:after="40" w:afterAutospacing="0" w:line="290" w:lineRule="auto"/>
        <w:ind w:firstLine="567"/>
        <w:jc w:val="both"/>
        <w:rPr>
          <w:rFonts w:ascii="Times New Roman" w:hAnsi="Times New Roman" w:cs="Times New Roman"/>
          <w:b/>
          <w:i/>
          <w:sz w:val="28"/>
          <w:szCs w:val="28"/>
          <w:lang w:val="pl-PL"/>
        </w:rPr>
      </w:pPr>
      <w:r w:rsidRPr="0017794D">
        <w:rPr>
          <w:rFonts w:ascii="Times New Roman" w:hAnsi="Times New Roman" w:cs="Times New Roman"/>
          <w:b/>
          <w:i/>
          <w:sz w:val="28"/>
          <w:szCs w:val="28"/>
          <w:lang w:val="pl-PL"/>
        </w:rPr>
        <w:t>d) Thiệt hại do thiên tai</w:t>
      </w:r>
    </w:p>
    <w:p w:rsidR="0017794D" w:rsidRPr="0017794D" w:rsidRDefault="00F0464F" w:rsidP="000D6D79">
      <w:pPr>
        <w:tabs>
          <w:tab w:val="left" w:pos="426"/>
          <w:tab w:val="left" w:pos="900"/>
        </w:tabs>
        <w:spacing w:before="40" w:after="40" w:line="290" w:lineRule="auto"/>
        <w:ind w:firstLine="567"/>
        <w:jc w:val="both"/>
        <w:rPr>
          <w:rFonts w:eastAsia="Calibri"/>
          <w:lang w:val="de-DE"/>
        </w:rPr>
      </w:pPr>
      <w:r w:rsidRPr="0017794D">
        <w:rPr>
          <w:rFonts w:eastAsia="Calibri"/>
          <w:lang w:val="de-DE"/>
        </w:rPr>
        <w:t xml:space="preserve"> </w:t>
      </w:r>
      <w:r w:rsidR="0017794D" w:rsidRPr="0017794D">
        <w:rPr>
          <w:rFonts w:eastAsia="Calibri"/>
          <w:lang w:val="de-DE"/>
        </w:rPr>
        <w:t xml:space="preserve">Thiên tai xảy ra trong tháng Mười Một chủ yếu là mưa </w:t>
      </w:r>
      <w:r w:rsidR="0017794D" w:rsidRPr="0017794D">
        <w:t>bão</w:t>
      </w:r>
      <w:r w:rsidR="0017794D" w:rsidRPr="0017794D">
        <w:rPr>
          <w:lang w:val="en-US"/>
        </w:rPr>
        <w:t xml:space="preserve">, </w:t>
      </w:r>
      <w:r w:rsidR="0017794D" w:rsidRPr="0017794D">
        <w:t>lũ</w:t>
      </w:r>
      <w:r w:rsidR="0017794D" w:rsidRPr="0017794D">
        <w:rPr>
          <w:lang w:val="en-US"/>
        </w:rPr>
        <w:t xml:space="preserve"> lụt và </w:t>
      </w:r>
      <w:r w:rsidR="0017794D" w:rsidRPr="0017794D">
        <w:t xml:space="preserve">sạt lở </w:t>
      </w:r>
      <w:r w:rsidR="0017794D" w:rsidRPr="0017794D">
        <w:rPr>
          <w:rFonts w:eastAsia="Calibri"/>
          <w:lang w:val="de-DE"/>
        </w:rPr>
        <w:t xml:space="preserve">tại một số địa phương làm 104 người chết và mất tích, 388 người bị thương; 2,1 nghìn ngôi nhà bị sập đổ, cuốn trôi; 249,8 nghìn ngôi nhà bị hư hỏng; 5,6 nghìn con gia súc và 1,5 triệu con gia cầm bị chết; 66,7 nghìn ha lúa và 35,4 nghìn ha hoa màu bị hư hỏng, tổng giá trị thiệt hại về tài sản do thiên tai gây ra trong tháng là 18,7 nghìn tỷ đồng. Một số địa phương chịu thiệt hại nặng nề do thiên tai: Quảng Nam 48 người chết và mất tích, 249 người bị thương; 714 ngôi nhà bị sập đổ, cuốn trôi; 52,9 nghìn ngôi nhà bị hư hỏng; 130,6 nghìn con gia súc, gia cầm </w:t>
      </w:r>
      <w:r w:rsidR="0017794D" w:rsidRPr="000D6D79">
        <w:rPr>
          <w:rFonts w:eastAsia="Calibri"/>
          <w:spacing w:val="-4"/>
          <w:lang w:val="de-DE"/>
        </w:rPr>
        <w:t>bị chết; 3,5 nghìn ha lúa, hoa màu bị hư hỏng, thiệt hại về tài sản ước tính 8,5 nghìn</w:t>
      </w:r>
      <w:r w:rsidR="0017794D" w:rsidRPr="0017794D">
        <w:rPr>
          <w:rFonts w:eastAsia="Calibri"/>
          <w:lang w:val="de-DE"/>
        </w:rPr>
        <w:t xml:space="preserve"> tỷ đồng; Bình Định 24 người chết và mất tích, 31 người bị thương; 11,</w:t>
      </w:r>
      <w:r w:rsidR="008B46DF">
        <w:rPr>
          <w:rFonts w:eastAsia="Calibri"/>
          <w:lang w:val="de-DE"/>
        </w:rPr>
        <w:t>8</w:t>
      </w:r>
      <w:r w:rsidR="0017794D" w:rsidRPr="0017794D">
        <w:rPr>
          <w:rFonts w:eastAsia="Calibri"/>
          <w:lang w:val="de-DE"/>
        </w:rPr>
        <w:t xml:space="preserve"> nghìn ngôi nhà bị hư hỏng; 78,6 nghìn con gia súc, gia cầm bị chết; 4,1 nghìn ha lúa, hoa màu bị hư hỏng, thiệt hại ước tính hơn 1 nghìn tỷ đồng; Thừa Thiên - Huế 13 người chết, 50 người bị thương; hơn 6 nghìn ngôi nhà bị hư hỏng; 57,6 nghìn con gia súc, gia cầm bị chết;  thiệt hại về tài sản ước tính 1,5 nghìn tỷ đồng; Nghệ An 10 người chết, 6 người bị thương; 2,2 nghìn ngôi nhà bị sập đổ và hư hỏng; 32,6 nghìn con gia súc, gia cầm bị chết; 10,</w:t>
      </w:r>
      <w:r w:rsidR="008B46DF">
        <w:rPr>
          <w:rFonts w:eastAsia="Calibri"/>
          <w:lang w:val="de-DE"/>
        </w:rPr>
        <w:t>9</w:t>
      </w:r>
      <w:r w:rsidR="0017794D" w:rsidRPr="0017794D">
        <w:rPr>
          <w:rFonts w:eastAsia="Calibri"/>
          <w:lang w:val="de-DE"/>
        </w:rPr>
        <w:t xml:space="preserve"> nghìn ha lúa, hoa màu bị hư hỏng, thiệt hại về tài sản ước tính 786,5 tỷ đồng.</w:t>
      </w:r>
    </w:p>
    <w:p w:rsidR="0017794D" w:rsidRPr="0017794D" w:rsidRDefault="0017794D" w:rsidP="0017794D">
      <w:pPr>
        <w:tabs>
          <w:tab w:val="left" w:pos="426"/>
          <w:tab w:val="left" w:pos="900"/>
        </w:tabs>
        <w:spacing w:before="40" w:after="40" w:line="288" w:lineRule="auto"/>
        <w:ind w:firstLine="567"/>
        <w:jc w:val="both"/>
        <w:rPr>
          <w:rFonts w:eastAsia="Calibri"/>
          <w:lang w:val="de-DE"/>
        </w:rPr>
      </w:pPr>
      <w:r w:rsidRPr="0017794D">
        <w:rPr>
          <w:rFonts w:eastAsia="Calibri"/>
          <w:lang w:val="de-DE"/>
        </w:rPr>
        <w:t xml:space="preserve">Tính chung 11 tháng năm 2020, thiên tai làm 372 người chết và mất tích, 1.144 người bị thương; 4.132 ngôi nhà bị sập đổ, cuốn trôi; 613,3 nghìn ngôi nhà bị hư hỏng; 267 nghìn ha lúa và 132,5 nghìn ha hoa màu bị hư hỏng; tổng giá trị thiệt hại về tài sản ước tính 38,4 nghìn tỷ đồng, trong đó thiệt hại do bão, lũ là 31,7 nghìn tỷ đồng. </w:t>
      </w:r>
    </w:p>
    <w:p w:rsidR="00F0464F" w:rsidRPr="0017794D" w:rsidRDefault="00F0464F" w:rsidP="0017794D">
      <w:pPr>
        <w:tabs>
          <w:tab w:val="left" w:pos="426"/>
          <w:tab w:val="left" w:pos="900"/>
        </w:tabs>
        <w:spacing w:before="40" w:after="40" w:line="288" w:lineRule="auto"/>
        <w:ind w:firstLine="567"/>
        <w:jc w:val="both"/>
        <w:rPr>
          <w:rFonts w:eastAsia="Calibri"/>
          <w:b/>
          <w:i/>
          <w:lang w:val="de-DE"/>
        </w:rPr>
      </w:pPr>
      <w:r w:rsidRPr="0017794D">
        <w:rPr>
          <w:rFonts w:eastAsia="Calibri"/>
          <w:b/>
          <w:i/>
          <w:lang w:val="de-DE"/>
        </w:rPr>
        <w:t>e)</w:t>
      </w:r>
      <w:r w:rsidRPr="0017794D">
        <w:rPr>
          <w:b/>
          <w:i/>
          <w:lang w:val="pl-PL"/>
        </w:rPr>
        <w:t xml:space="preserve"> Bảo vệ môi trường và phòng chống cháy, nổ</w:t>
      </w:r>
    </w:p>
    <w:p w:rsidR="00F0464F" w:rsidRPr="0017794D" w:rsidRDefault="00F0464F" w:rsidP="0017794D">
      <w:pPr>
        <w:tabs>
          <w:tab w:val="left" w:pos="426"/>
          <w:tab w:val="left" w:pos="900"/>
        </w:tabs>
        <w:spacing w:before="40" w:after="40" w:line="288" w:lineRule="auto"/>
        <w:ind w:firstLine="567"/>
        <w:jc w:val="both"/>
        <w:rPr>
          <w:rFonts w:eastAsia="Calibri"/>
          <w:lang w:val="de-DE"/>
        </w:rPr>
      </w:pPr>
      <w:r w:rsidRPr="0017794D">
        <w:rPr>
          <w:rFonts w:eastAsia="Calibri"/>
          <w:lang w:val="de-DE"/>
        </w:rPr>
        <w:t>Trong tháng 11/2020, cơ quan chức năng đã phát hiện 971 vụ vi phạm môi trường, trong đó xử lý 799 vụ với tổng số tiền phạt là 17,1 tỷ đồng. Tính chung 11 tháng năm nay đã phát hiện 13.616 vụ vi phạm môi trường, trong đó xử lý 12.071 vụ với tổng số tiền phạt là 162,2 tỷ đồng.</w:t>
      </w:r>
    </w:p>
    <w:p w:rsidR="00947374" w:rsidRPr="0017794D" w:rsidRDefault="00F0464F" w:rsidP="0017794D">
      <w:pPr>
        <w:tabs>
          <w:tab w:val="left" w:pos="426"/>
          <w:tab w:val="left" w:pos="900"/>
        </w:tabs>
        <w:spacing w:before="40" w:after="40" w:line="288" w:lineRule="auto"/>
        <w:ind w:firstLine="567"/>
        <w:jc w:val="both"/>
        <w:rPr>
          <w:rFonts w:eastAsia="Calibri"/>
          <w:b/>
          <w:i/>
          <w:lang w:val="de-DE"/>
        </w:rPr>
      </w:pPr>
      <w:r w:rsidRPr="0017794D">
        <w:rPr>
          <w:rFonts w:eastAsia="Calibri"/>
          <w:lang w:val="de-DE"/>
        </w:rPr>
        <w:t>Trong tháng, cả nước xảy ra 225 vụ cháy, nổ, làm 12 người chết và 18 người bị thương, thiệt hại ước tính 96,3 tỷ đồng. Tính chung 11 tháng, trên địa bàn cả nước xảy ra 2.643 vụ cháy, nổ, làm 99 người chết và 159 người bị thương, thiệt hại ước tính 558,4 tỷ đồng./.</w:t>
      </w:r>
    </w:p>
    <w:p w:rsidR="00C144DC" w:rsidRPr="00CF457B" w:rsidRDefault="00C144DC" w:rsidP="00C144DC">
      <w:pPr>
        <w:spacing w:before="40" w:after="40" w:line="288" w:lineRule="auto"/>
        <w:jc w:val="both"/>
        <w:rPr>
          <w:bCs/>
          <w:sz w:val="8"/>
          <w:lang w:val="de-DE"/>
        </w:rPr>
      </w:pPr>
    </w:p>
    <w:p w:rsidR="00C144DC" w:rsidRPr="00CF457B" w:rsidRDefault="00C144DC" w:rsidP="00C144DC">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21"/>
        <w:gridCol w:w="5055"/>
      </w:tblGrid>
      <w:tr w:rsidR="00C144DC" w:rsidRPr="00CF457B" w:rsidTr="004D508D">
        <w:tc>
          <w:tcPr>
            <w:tcW w:w="3969" w:type="dxa"/>
            <w:shd w:val="clear" w:color="auto" w:fill="auto"/>
          </w:tcPr>
          <w:p w:rsidR="00C144DC" w:rsidRPr="00CF457B" w:rsidRDefault="00C144DC" w:rsidP="004D508D">
            <w:pPr>
              <w:ind w:left="-57"/>
              <w:rPr>
                <w:b/>
                <w:i/>
                <w:sz w:val="24"/>
                <w:lang w:val="en-US"/>
              </w:rPr>
            </w:pPr>
            <w:r w:rsidRPr="00CF457B">
              <w:rPr>
                <w:b/>
                <w:i/>
                <w:sz w:val="24"/>
                <w:lang w:val="en-US"/>
              </w:rPr>
              <w:t>Nơi nhận:</w:t>
            </w:r>
          </w:p>
          <w:p w:rsidR="00C144DC" w:rsidRPr="00CF457B" w:rsidRDefault="00C144DC" w:rsidP="004D508D">
            <w:pPr>
              <w:ind w:left="-57"/>
              <w:rPr>
                <w:sz w:val="22"/>
                <w:szCs w:val="22"/>
                <w:lang w:val="en-US"/>
              </w:rPr>
            </w:pPr>
            <w:r w:rsidRPr="00CF457B">
              <w:rPr>
                <w:sz w:val="22"/>
                <w:szCs w:val="22"/>
                <w:lang w:val="en-US"/>
              </w:rPr>
              <w:t>- Tổng Bí thư, Chủ tịch nước;</w:t>
            </w:r>
          </w:p>
          <w:p w:rsidR="00C144DC" w:rsidRPr="00CF457B" w:rsidRDefault="00C144DC" w:rsidP="004D508D">
            <w:pPr>
              <w:ind w:left="-57"/>
              <w:rPr>
                <w:sz w:val="22"/>
                <w:szCs w:val="22"/>
                <w:lang w:val="en-US"/>
              </w:rPr>
            </w:pPr>
            <w:r w:rsidRPr="00CF457B">
              <w:rPr>
                <w:sz w:val="22"/>
                <w:szCs w:val="22"/>
                <w:lang w:val="en-US"/>
              </w:rPr>
              <w:t>- Chủ tịch Quốc hội;</w:t>
            </w:r>
          </w:p>
          <w:p w:rsidR="00C144DC" w:rsidRPr="00CF457B" w:rsidRDefault="00C144DC" w:rsidP="004D508D">
            <w:pPr>
              <w:ind w:left="-57"/>
              <w:rPr>
                <w:sz w:val="22"/>
                <w:szCs w:val="22"/>
                <w:lang w:val="en-US"/>
              </w:rPr>
            </w:pPr>
            <w:r w:rsidRPr="00CF457B">
              <w:rPr>
                <w:sz w:val="22"/>
                <w:szCs w:val="22"/>
                <w:lang w:val="en-US"/>
              </w:rPr>
              <w:t>- Thủ tướng Chính phủ;</w:t>
            </w:r>
          </w:p>
          <w:p w:rsidR="00C144DC" w:rsidRPr="00CF457B" w:rsidRDefault="00C144DC" w:rsidP="004D508D">
            <w:pPr>
              <w:ind w:left="-57"/>
              <w:rPr>
                <w:sz w:val="22"/>
                <w:szCs w:val="22"/>
                <w:lang w:val="en-US"/>
              </w:rPr>
            </w:pPr>
            <w:r w:rsidRPr="00CF457B">
              <w:rPr>
                <w:sz w:val="22"/>
                <w:szCs w:val="22"/>
                <w:lang w:val="en-US"/>
              </w:rPr>
              <w:t>- Các Phó Thủ tướng Chính phủ;</w:t>
            </w:r>
          </w:p>
          <w:p w:rsidR="00C144DC" w:rsidRPr="00CF457B" w:rsidRDefault="00C144DC" w:rsidP="004D508D">
            <w:pPr>
              <w:ind w:left="-57"/>
              <w:rPr>
                <w:sz w:val="22"/>
                <w:szCs w:val="22"/>
                <w:lang w:val="en-US"/>
              </w:rPr>
            </w:pPr>
            <w:r w:rsidRPr="00CF457B">
              <w:rPr>
                <w:sz w:val="22"/>
                <w:szCs w:val="22"/>
                <w:lang w:val="en-US"/>
              </w:rPr>
              <w:t>- Lãnh đạo Bộ Kế hoạch và Đầu tư;</w:t>
            </w:r>
          </w:p>
          <w:p w:rsidR="00C144DC" w:rsidRPr="00CF457B" w:rsidRDefault="00C144DC" w:rsidP="004D508D">
            <w:pPr>
              <w:ind w:left="-57"/>
              <w:rPr>
                <w:sz w:val="22"/>
                <w:szCs w:val="22"/>
                <w:lang w:val="en-US"/>
              </w:rPr>
            </w:pPr>
            <w:r w:rsidRPr="00CF457B">
              <w:rPr>
                <w:sz w:val="22"/>
                <w:szCs w:val="22"/>
                <w:lang w:val="en-US"/>
              </w:rPr>
              <w:t>- Các cơ quan thuộc Trung ương Đảng;</w:t>
            </w:r>
          </w:p>
          <w:p w:rsidR="00C144DC" w:rsidRPr="00CF457B" w:rsidRDefault="00C144DC" w:rsidP="004D508D">
            <w:pPr>
              <w:ind w:left="-57"/>
              <w:rPr>
                <w:sz w:val="22"/>
                <w:szCs w:val="22"/>
                <w:lang w:val="en-US"/>
              </w:rPr>
            </w:pPr>
            <w:r w:rsidRPr="00CF457B">
              <w:rPr>
                <w:sz w:val="22"/>
                <w:szCs w:val="22"/>
                <w:lang w:val="en-US"/>
              </w:rPr>
              <w:t>- Văn phòng Chủ tịch nước;</w:t>
            </w:r>
          </w:p>
          <w:p w:rsidR="00C144DC" w:rsidRPr="00CF457B" w:rsidRDefault="00C144DC" w:rsidP="004D508D">
            <w:pPr>
              <w:ind w:left="-57"/>
              <w:rPr>
                <w:sz w:val="22"/>
                <w:szCs w:val="22"/>
                <w:lang w:val="en-US"/>
              </w:rPr>
            </w:pPr>
            <w:r w:rsidRPr="00CF457B">
              <w:rPr>
                <w:sz w:val="22"/>
                <w:szCs w:val="22"/>
                <w:lang w:val="en-US"/>
              </w:rPr>
              <w:t>- Các cơ quan thuộc Quốc hội;</w:t>
            </w:r>
          </w:p>
          <w:p w:rsidR="00C144DC" w:rsidRPr="00CF457B" w:rsidRDefault="00C144DC" w:rsidP="004D508D">
            <w:pPr>
              <w:ind w:left="-57"/>
              <w:rPr>
                <w:sz w:val="22"/>
                <w:szCs w:val="22"/>
                <w:lang w:val="en-US"/>
              </w:rPr>
            </w:pPr>
            <w:r w:rsidRPr="00CF457B">
              <w:rPr>
                <w:sz w:val="22"/>
                <w:szCs w:val="22"/>
                <w:lang w:val="en-US"/>
              </w:rPr>
              <w:t>- Các Bộ, cơ quan ngang Bộ,</w:t>
            </w:r>
          </w:p>
          <w:p w:rsidR="00C144DC" w:rsidRPr="00CF457B" w:rsidRDefault="00C144DC" w:rsidP="004D508D">
            <w:pPr>
              <w:ind w:left="-57"/>
              <w:rPr>
                <w:sz w:val="22"/>
                <w:szCs w:val="22"/>
                <w:lang w:val="en-US"/>
              </w:rPr>
            </w:pPr>
            <w:r w:rsidRPr="00CF457B">
              <w:rPr>
                <w:sz w:val="22"/>
                <w:szCs w:val="22"/>
                <w:lang w:val="en-US"/>
              </w:rPr>
              <w:t xml:space="preserve">   cơ quan thuộc Chính phủ;</w:t>
            </w:r>
          </w:p>
          <w:p w:rsidR="00C144DC" w:rsidRPr="00CF457B" w:rsidRDefault="00C144DC" w:rsidP="004D508D">
            <w:pPr>
              <w:ind w:left="-57"/>
              <w:rPr>
                <w:sz w:val="22"/>
                <w:szCs w:val="22"/>
                <w:lang w:val="en-US"/>
              </w:rPr>
            </w:pPr>
            <w:r w:rsidRPr="00CF457B">
              <w:rPr>
                <w:sz w:val="22"/>
                <w:szCs w:val="22"/>
                <w:lang w:val="en-US"/>
              </w:rPr>
              <w:t>- Toà án Nhân dân tối cao;</w:t>
            </w:r>
          </w:p>
          <w:p w:rsidR="00C144DC" w:rsidRPr="00CF457B" w:rsidRDefault="00C144DC" w:rsidP="004D508D">
            <w:pPr>
              <w:ind w:left="-57"/>
              <w:rPr>
                <w:sz w:val="22"/>
                <w:szCs w:val="22"/>
                <w:lang w:val="en-US"/>
              </w:rPr>
            </w:pPr>
            <w:r w:rsidRPr="00CF457B">
              <w:rPr>
                <w:sz w:val="22"/>
                <w:szCs w:val="22"/>
                <w:lang w:val="en-US"/>
              </w:rPr>
              <w:t>- Viện Kiểm sát Nhân dân tối cao;</w:t>
            </w:r>
          </w:p>
          <w:p w:rsidR="00C144DC" w:rsidRPr="00CF457B" w:rsidRDefault="00C144DC" w:rsidP="004D508D">
            <w:pPr>
              <w:ind w:left="-57"/>
              <w:rPr>
                <w:sz w:val="22"/>
                <w:szCs w:val="22"/>
                <w:lang w:val="en-US"/>
              </w:rPr>
            </w:pPr>
            <w:r w:rsidRPr="00CF457B">
              <w:rPr>
                <w:sz w:val="22"/>
                <w:szCs w:val="22"/>
                <w:lang w:val="en-US"/>
              </w:rPr>
              <w:t>- Các đoàn thể Trung ương;</w:t>
            </w:r>
          </w:p>
          <w:p w:rsidR="00C144DC" w:rsidRPr="00CF457B" w:rsidRDefault="00C144DC" w:rsidP="004D508D">
            <w:pPr>
              <w:ind w:left="-57"/>
              <w:rPr>
                <w:sz w:val="22"/>
                <w:szCs w:val="22"/>
                <w:lang w:val="en-US"/>
              </w:rPr>
            </w:pPr>
            <w:r w:rsidRPr="00CF457B">
              <w:rPr>
                <w:sz w:val="22"/>
                <w:szCs w:val="22"/>
                <w:lang w:val="en-US"/>
              </w:rPr>
              <w:t>- Các tỉnh, thành phố trực thuộc TW;</w:t>
            </w:r>
          </w:p>
          <w:p w:rsidR="00C144DC" w:rsidRPr="00CF457B" w:rsidRDefault="00C144DC" w:rsidP="004D508D">
            <w:pPr>
              <w:ind w:left="-57"/>
              <w:rPr>
                <w:sz w:val="22"/>
                <w:szCs w:val="22"/>
                <w:lang w:val="en-US"/>
              </w:rPr>
            </w:pPr>
            <w:r w:rsidRPr="00CF457B">
              <w:rPr>
                <w:sz w:val="22"/>
                <w:szCs w:val="22"/>
                <w:lang w:val="en-US"/>
              </w:rPr>
              <w:t>- Phòng Thương mại và Công nghiệp VN;</w:t>
            </w:r>
          </w:p>
          <w:p w:rsidR="00C144DC" w:rsidRPr="00CF457B" w:rsidRDefault="00C144DC" w:rsidP="004D508D">
            <w:pPr>
              <w:ind w:left="-57"/>
              <w:rPr>
                <w:sz w:val="22"/>
                <w:szCs w:val="22"/>
                <w:lang w:val="en-US"/>
              </w:rPr>
            </w:pPr>
            <w:r w:rsidRPr="00CF457B">
              <w:rPr>
                <w:sz w:val="22"/>
                <w:szCs w:val="22"/>
                <w:lang w:val="en-US"/>
              </w:rPr>
              <w:t>- Các đơn vị thuộc Bộ KHĐT;</w:t>
            </w:r>
          </w:p>
          <w:p w:rsidR="00C144DC" w:rsidRPr="00CF457B" w:rsidRDefault="00C144DC" w:rsidP="004D508D">
            <w:pPr>
              <w:ind w:left="-57"/>
              <w:rPr>
                <w:sz w:val="22"/>
                <w:szCs w:val="22"/>
                <w:lang w:val="en-US"/>
              </w:rPr>
            </w:pPr>
            <w:r w:rsidRPr="00CF457B">
              <w:rPr>
                <w:sz w:val="22"/>
                <w:szCs w:val="22"/>
                <w:lang w:val="en-US"/>
              </w:rPr>
              <w:t>- Cơ quan Thông tấn, báo chí;</w:t>
            </w:r>
          </w:p>
          <w:p w:rsidR="00C144DC" w:rsidRPr="00CF457B" w:rsidRDefault="00C144DC" w:rsidP="004D508D">
            <w:pPr>
              <w:ind w:left="-57"/>
              <w:rPr>
                <w:sz w:val="22"/>
                <w:szCs w:val="22"/>
                <w:lang w:val="en-US"/>
              </w:rPr>
            </w:pPr>
            <w:r w:rsidRPr="00CF457B">
              <w:rPr>
                <w:sz w:val="22"/>
                <w:szCs w:val="22"/>
                <w:lang w:val="en-US"/>
              </w:rPr>
              <w:t>- Các đơn vị thuộc TCTK;</w:t>
            </w:r>
          </w:p>
          <w:p w:rsidR="00C144DC" w:rsidRPr="00CF457B" w:rsidRDefault="00C144DC" w:rsidP="004D508D">
            <w:pPr>
              <w:ind w:left="-57"/>
              <w:rPr>
                <w:b/>
                <w:i/>
                <w:sz w:val="24"/>
                <w:lang w:val="en-US"/>
              </w:rPr>
            </w:pPr>
            <w:r w:rsidRPr="00CF457B">
              <w:rPr>
                <w:sz w:val="22"/>
                <w:szCs w:val="22"/>
                <w:lang w:val="en-US"/>
              </w:rPr>
              <w:t>- Lưu: VT, TKTH.</w:t>
            </w:r>
          </w:p>
        </w:tc>
        <w:tc>
          <w:tcPr>
            <w:tcW w:w="5103" w:type="dxa"/>
            <w:shd w:val="clear" w:color="auto" w:fill="auto"/>
          </w:tcPr>
          <w:p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t>TỔNG CỤC TRƯỞNG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r w:rsidRPr="00CF457B">
              <w:rPr>
                <w:b/>
                <w:bCs/>
                <w:lang w:val="en-US"/>
              </w:rPr>
              <w:t>Nguyễn Thị Hương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i/>
                <w:sz w:val="24"/>
                <w:lang w:val="en-US"/>
              </w:rPr>
            </w:pPr>
          </w:p>
        </w:tc>
      </w:tr>
    </w:tbl>
    <w:p w:rsidR="00591556" w:rsidRPr="00BE279B" w:rsidRDefault="00591556" w:rsidP="00BE279B">
      <w:pPr>
        <w:pStyle w:val="Normal10"/>
        <w:spacing w:before="40" w:beforeAutospacing="0" w:after="40" w:afterAutospacing="0" w:line="264" w:lineRule="auto"/>
        <w:jc w:val="both"/>
        <w:rPr>
          <w:b/>
          <w:bCs/>
          <w:lang w:val="en-GB"/>
        </w:rPr>
      </w:pPr>
    </w:p>
    <w:sectPr w:rsidR="00591556" w:rsidRPr="00BE279B" w:rsidSect="002B2CA6">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4BD8" w:rsidRDefault="00484BD8" w:rsidP="001A07A9">
      <w:r>
        <w:separator/>
      </w:r>
    </w:p>
  </w:endnote>
  <w:endnote w:type="continuationSeparator" w:id="0">
    <w:p w:rsidR="00484BD8" w:rsidRDefault="00484BD8"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4BD8" w:rsidRDefault="00484BD8" w:rsidP="001A07A9">
      <w:r>
        <w:separator/>
      </w:r>
    </w:p>
  </w:footnote>
  <w:footnote w:type="continuationSeparator" w:id="0">
    <w:p w:rsidR="00484BD8" w:rsidRDefault="00484BD8" w:rsidP="001A07A9">
      <w:r>
        <w:continuationSeparator/>
      </w:r>
    </w:p>
  </w:footnote>
  <w:footnote w:id="1">
    <w:p w:rsidR="00D53E6E" w:rsidRPr="0077781A" w:rsidRDefault="00D53E6E" w:rsidP="00D53E6E">
      <w:pPr>
        <w:pStyle w:val="FootnoteText"/>
        <w:spacing w:before="40"/>
        <w:ind w:left="142" w:hanging="142"/>
        <w:jc w:val="both"/>
        <w:rPr>
          <w:lang w:val="en-GB"/>
        </w:rPr>
      </w:pPr>
      <w:r w:rsidRPr="0077781A">
        <w:rPr>
          <w:rStyle w:val="FootnoteReference"/>
        </w:rPr>
        <w:footnoteRef/>
      </w:r>
      <w:r w:rsidRPr="0077781A">
        <w:rPr>
          <w:lang w:val="en-US"/>
        </w:rPr>
        <w:t xml:space="preserve"> </w:t>
      </w:r>
      <w:r w:rsidRPr="0077781A">
        <w:t>Diện tích gieo cấy lúa mùa của cả nước năm 20</w:t>
      </w:r>
      <w:r w:rsidRPr="0077781A">
        <w:rPr>
          <w:lang w:val="en-US"/>
        </w:rPr>
        <w:t>20</w:t>
      </w:r>
      <w:r w:rsidRPr="0077781A">
        <w:t xml:space="preserve"> đạt </w:t>
      </w:r>
      <w:r w:rsidRPr="0077781A">
        <w:rPr>
          <w:lang w:val="pt-BR"/>
        </w:rPr>
        <w:t>1.584,6 nghìn ha, giảm 27 nghìn ha so với vụ mùa năm trước,</w:t>
      </w:r>
      <w:r w:rsidR="00C6658C">
        <w:rPr>
          <w:lang w:val="pt-BR"/>
        </w:rPr>
        <w:t xml:space="preserve"> chủ yếu do chuyển đổi mục đích sử dụng đất, chuyển đổi cơ cấu sản xuất và do ảnh hưởng bởi các đợt nắng nóng kéo dài, thiếu nước tưới hoặc bị nhiễm mặn nên không xuống giống,</w:t>
      </w:r>
      <w:r w:rsidRPr="0077781A">
        <w:rPr>
          <w:lang w:val="pt-BR"/>
        </w:rPr>
        <w:t xml:space="preserve"> trong đó các địa phương phía Bắc đạt 1.050,2 nghìn ha, giảm 20,7 nghìn ha; các địa phương phía Nam đạt 534,4 nghìn ha, giảm 6,3 nghìn ha. Một số địa phương có diện tích lúa mùa giảm nhiều là: Hưng Yên giảm 1,9 nghìn ha; Hà Nội giảm 2,4 nghìn ha; Hải Phòng giảm 2,7 nghìn h</w:t>
      </w:r>
      <w:r w:rsidR="00146B97">
        <w:rPr>
          <w:lang w:val="pt-BR"/>
        </w:rPr>
        <w:t>a</w:t>
      </w:r>
      <w:r w:rsidRPr="0077781A">
        <w:rPr>
          <w:lang w:val="pt-BR"/>
        </w:rPr>
        <w:t>; Ninh Thuận giảm 2,9 nghìn ha; Thanh Hóa giảm 4,7 nghìn ha.</w:t>
      </w:r>
    </w:p>
  </w:footnote>
  <w:footnote w:id="2">
    <w:p w:rsidR="00253544" w:rsidRPr="00EA0268" w:rsidRDefault="00253544" w:rsidP="00253544">
      <w:pPr>
        <w:ind w:left="142" w:hanging="142"/>
        <w:jc w:val="both"/>
        <w:rPr>
          <w:sz w:val="20"/>
          <w:szCs w:val="20"/>
          <w:lang w:val="en-US"/>
        </w:rPr>
      </w:pPr>
      <w:r w:rsidRPr="00D40312">
        <w:rPr>
          <w:rStyle w:val="FootnoteReference"/>
          <w:sz w:val="20"/>
          <w:szCs w:val="20"/>
        </w:rPr>
        <w:footnoteRef/>
      </w:r>
      <w:r w:rsidRPr="00D40312">
        <w:rPr>
          <w:spacing w:val="-2"/>
          <w:sz w:val="20"/>
          <w:szCs w:val="20"/>
          <w:lang w:val="en-GB"/>
        </w:rPr>
        <w:t xml:space="preserve"> </w:t>
      </w:r>
      <w:r w:rsidRPr="00D40312">
        <w:rPr>
          <w:spacing w:val="-2"/>
          <w:sz w:val="20"/>
          <w:szCs w:val="20"/>
        </w:rPr>
        <w:t xml:space="preserve">Hà Nội, Bắc Ninh, Quảng Ninh, Thái Bình, Hà Nam, Ninh Bình, Hà Giang, Cao Bằng, Bắc Kạn, Tuyên Quang, Yên Bái, Thái Nguyên, Lạng Sơn, Điện Biên, Sơn La, Hòa Bình, Nghệ An, Hà Tĩnh, Quảng Trị, </w:t>
      </w:r>
      <w:r w:rsidRPr="00D40312">
        <w:rPr>
          <w:spacing w:val="-2"/>
          <w:sz w:val="20"/>
          <w:szCs w:val="20"/>
          <w:lang w:val="en-US"/>
        </w:rPr>
        <w:t xml:space="preserve">Quảng Nam, </w:t>
      </w:r>
      <w:r w:rsidRPr="00D40312">
        <w:rPr>
          <w:spacing w:val="-2"/>
          <w:sz w:val="20"/>
          <w:szCs w:val="20"/>
        </w:rPr>
        <w:t xml:space="preserve">Gia Lai, Đắk Lắk, Bình Phước, </w:t>
      </w:r>
      <w:r w:rsidRPr="00D40312">
        <w:rPr>
          <w:spacing w:val="-2"/>
          <w:sz w:val="20"/>
          <w:szCs w:val="20"/>
          <w:lang w:val="en-US"/>
        </w:rPr>
        <w:t xml:space="preserve">Khánh Hòa, </w:t>
      </w:r>
      <w:r w:rsidRPr="00D40312">
        <w:rPr>
          <w:spacing w:val="-2"/>
          <w:sz w:val="20"/>
          <w:szCs w:val="20"/>
        </w:rPr>
        <w:t>Tiền Giang</w:t>
      </w:r>
      <w:r w:rsidRPr="00D40312">
        <w:rPr>
          <w:spacing w:val="-2"/>
          <w:sz w:val="20"/>
          <w:szCs w:val="20"/>
          <w:lang w:val="en-US"/>
        </w:rPr>
        <w:t xml:space="preserve">, </w:t>
      </w:r>
      <w:r w:rsidRPr="00D40312">
        <w:rPr>
          <w:spacing w:val="-2"/>
          <w:sz w:val="20"/>
          <w:szCs w:val="20"/>
        </w:rPr>
        <w:t>Vĩnh Long, Đồng Tháp, Bạc Liêu</w:t>
      </w:r>
      <w:r w:rsidRPr="00D40312">
        <w:rPr>
          <w:spacing w:val="-2"/>
          <w:sz w:val="20"/>
          <w:szCs w:val="20"/>
          <w:lang w:val="en-US"/>
        </w:rPr>
        <w:t xml:space="preserve"> và </w:t>
      </w:r>
      <w:r w:rsidRPr="00D40312">
        <w:rPr>
          <w:spacing w:val="-2"/>
          <w:sz w:val="20"/>
          <w:szCs w:val="20"/>
        </w:rPr>
        <w:t>Cà Mau</w:t>
      </w:r>
      <w:r w:rsidRPr="00D40312">
        <w:rPr>
          <w:spacing w:val="-2"/>
          <w:sz w:val="20"/>
          <w:szCs w:val="20"/>
          <w:lang w:val="en-US"/>
        </w:rPr>
        <w:t>.</w:t>
      </w:r>
    </w:p>
  </w:footnote>
  <w:footnote w:id="3">
    <w:p w:rsidR="00D53E6E" w:rsidRPr="00CD0FBF" w:rsidRDefault="00D53E6E" w:rsidP="00D53E6E">
      <w:pPr>
        <w:pStyle w:val="FootnoteText"/>
        <w:rPr>
          <w:lang w:val="en-US"/>
        </w:rPr>
      </w:pPr>
      <w:r>
        <w:rPr>
          <w:rStyle w:val="FootnoteReference"/>
        </w:rPr>
        <w:footnoteRef/>
      </w:r>
      <w:r>
        <w:t xml:space="preserve"> </w:t>
      </w:r>
      <w:r w:rsidRPr="00CD0FBF">
        <w:rPr>
          <w:iCs/>
          <w:color w:val="000000" w:themeColor="text1"/>
          <w:lang w:val="sv-SE"/>
        </w:rPr>
        <w:t>Giá tôm thẻ chân trắng kích cỡ 70-100 con/kg tăng từ 3.500</w:t>
      </w:r>
      <w:r w:rsidR="00DD68AD">
        <w:rPr>
          <w:iCs/>
          <w:color w:val="000000" w:themeColor="text1"/>
          <w:lang w:val="sv-SE"/>
        </w:rPr>
        <w:t>-</w:t>
      </w:r>
      <w:r w:rsidRPr="00CD0FBF">
        <w:rPr>
          <w:iCs/>
          <w:color w:val="000000" w:themeColor="text1"/>
          <w:lang w:val="sv-SE"/>
        </w:rPr>
        <w:t>6.400 đ</w:t>
      </w:r>
      <w:r w:rsidR="00DD68AD">
        <w:rPr>
          <w:iCs/>
          <w:color w:val="000000" w:themeColor="text1"/>
          <w:lang w:val="sv-SE"/>
        </w:rPr>
        <w:t>ồng</w:t>
      </w:r>
      <w:r w:rsidRPr="00CD0FBF">
        <w:rPr>
          <w:iCs/>
          <w:color w:val="000000" w:themeColor="text1"/>
          <w:lang w:val="sv-SE"/>
        </w:rPr>
        <w:t>/kg.</w:t>
      </w:r>
    </w:p>
  </w:footnote>
  <w:footnote w:id="4">
    <w:p w:rsidR="00A9424E" w:rsidRPr="00FB674B" w:rsidRDefault="00A9424E" w:rsidP="00C144DC">
      <w:pPr>
        <w:pStyle w:val="FootnoteText"/>
        <w:ind w:left="142" w:hanging="142"/>
        <w:jc w:val="both"/>
      </w:pPr>
      <w:r w:rsidRPr="00FB674B">
        <w:rPr>
          <w:rStyle w:val="FootnoteReference"/>
        </w:rPr>
        <w:footnoteRef/>
      </w:r>
      <w:r w:rsidRPr="00FB674B">
        <w:t xml:space="preserve"> Nguồn: Hệ thống thông tin đăng ký doanh nghiệp quốc gia, Cục Quản lý đăng ký kinh doanh, Bộ Kế hoạch và Đầu tư</w:t>
      </w:r>
      <w:r w:rsidR="003B506E">
        <w:rPr>
          <w:lang w:val="en-US"/>
        </w:rPr>
        <w:t xml:space="preserve"> (Báo cáo nhận ngày 2</w:t>
      </w:r>
      <w:r w:rsidR="0057713A">
        <w:rPr>
          <w:lang w:val="en-US"/>
        </w:rPr>
        <w:t>5</w:t>
      </w:r>
      <w:r w:rsidR="003B506E">
        <w:rPr>
          <w:lang w:val="en-US"/>
        </w:rPr>
        <w:t>/1</w:t>
      </w:r>
      <w:r w:rsidR="008523EE">
        <w:rPr>
          <w:lang w:val="en-US"/>
        </w:rPr>
        <w:t>1</w:t>
      </w:r>
      <w:r w:rsidR="003B506E">
        <w:rPr>
          <w:lang w:val="en-US"/>
        </w:rPr>
        <w:t>/2020)</w:t>
      </w:r>
      <w:r w:rsidRPr="00FB674B">
        <w:t>.</w:t>
      </w:r>
    </w:p>
  </w:footnote>
  <w:footnote w:id="5">
    <w:p w:rsidR="00346591" w:rsidRDefault="00346591" w:rsidP="00346591">
      <w:pPr>
        <w:pStyle w:val="FootnoteText"/>
        <w:ind w:left="198" w:hanging="198"/>
        <w:jc w:val="both"/>
        <w:rPr>
          <w:lang w:val="en-US"/>
        </w:rPr>
      </w:pPr>
      <w:r>
        <w:rPr>
          <w:rStyle w:val="FootnoteReference"/>
        </w:rPr>
        <w:footnoteRef/>
      </w:r>
      <w:r>
        <w:rPr>
          <w:rStyle w:val="FootnoteReference"/>
        </w:rPr>
        <w:t xml:space="preserve"> </w:t>
      </w:r>
      <w:r>
        <w:t xml:space="preserve">So với cùng kỳ năm trước, số doanh nghiệp tăng </w:t>
      </w:r>
      <w:r>
        <w:rPr>
          <w:lang w:val="en-US"/>
        </w:rPr>
        <w:t>6</w:t>
      </w:r>
      <w:r>
        <w:t>,</w:t>
      </w:r>
      <w:r>
        <w:rPr>
          <w:lang w:val="en-US"/>
        </w:rPr>
        <w:t>7</w:t>
      </w:r>
      <w:r>
        <w:t>%; số vốn đăng ký tăng 1</w:t>
      </w:r>
      <w:r>
        <w:rPr>
          <w:lang w:val="en-US"/>
        </w:rPr>
        <w:t>03</w:t>
      </w:r>
      <w:r>
        <w:t>,</w:t>
      </w:r>
      <w:r>
        <w:rPr>
          <w:lang w:val="en-US"/>
        </w:rPr>
        <w:t>5</w:t>
      </w:r>
      <w:r>
        <w:t>%; lao động</w:t>
      </w:r>
      <w:r>
        <w:rPr>
          <w:lang w:val="en-US"/>
        </w:rPr>
        <w:t xml:space="preserve"> tăng</w:t>
      </w:r>
      <w:r>
        <w:t xml:space="preserve"> </w:t>
      </w:r>
      <w:r>
        <w:rPr>
          <w:lang w:val="en-US"/>
        </w:rPr>
        <w:t>6</w:t>
      </w:r>
      <w:r>
        <w:t>,</w:t>
      </w:r>
      <w:r>
        <w:rPr>
          <w:lang w:val="en-US"/>
        </w:rPr>
        <w:t>3</w:t>
      </w:r>
      <w:r>
        <w:t>%.</w:t>
      </w:r>
    </w:p>
  </w:footnote>
  <w:footnote w:id="6">
    <w:p w:rsidR="00F0464F" w:rsidRPr="00CB7F17" w:rsidRDefault="00F0464F" w:rsidP="00F0464F">
      <w:pPr>
        <w:pStyle w:val="FootnoteText"/>
        <w:ind w:left="142" w:hanging="142"/>
        <w:jc w:val="both"/>
      </w:pPr>
      <w:r w:rsidRPr="00CB7F17">
        <w:rPr>
          <w:rStyle w:val="FootnoteReference"/>
        </w:rPr>
        <w:footnoteRef/>
      </w:r>
      <w:r w:rsidRPr="00CB7F17">
        <w:t xml:space="preserve"> </w:t>
      </w:r>
      <w:r w:rsidRPr="0057713A">
        <w:rPr>
          <w:spacing w:val="-2"/>
        </w:rPr>
        <w:t>Tốc độ tăng</w:t>
      </w:r>
      <w:r w:rsidR="0057713A" w:rsidRPr="0057713A">
        <w:rPr>
          <w:spacing w:val="-2"/>
          <w:lang w:val="en-US"/>
        </w:rPr>
        <w:t>/giảm</w:t>
      </w:r>
      <w:r w:rsidRPr="0057713A">
        <w:rPr>
          <w:spacing w:val="-2"/>
        </w:rPr>
        <w:t xml:space="preserve"> vốn thực hiện từ nguồn NSNN tháng </w:t>
      </w:r>
      <w:r w:rsidRPr="0057713A">
        <w:rPr>
          <w:spacing w:val="-2"/>
          <w:lang w:val="en-US"/>
        </w:rPr>
        <w:t>Mười</w:t>
      </w:r>
      <w:r w:rsidRPr="0057713A">
        <w:rPr>
          <w:spacing w:val="-2"/>
        </w:rPr>
        <w:t xml:space="preserve"> </w:t>
      </w:r>
      <w:r w:rsidRPr="0057713A">
        <w:rPr>
          <w:spacing w:val="-2"/>
          <w:lang w:val="en-US"/>
        </w:rPr>
        <w:t xml:space="preserve">Một </w:t>
      </w:r>
      <w:r w:rsidRPr="0057713A">
        <w:rPr>
          <w:spacing w:val="-2"/>
        </w:rPr>
        <w:t>so với cùng kỳ</w:t>
      </w:r>
      <w:r w:rsidRPr="0057713A">
        <w:rPr>
          <w:spacing w:val="-2"/>
          <w:lang w:val="en-US"/>
        </w:rPr>
        <w:t xml:space="preserve"> năm trước</w:t>
      </w:r>
      <w:r w:rsidRPr="0057713A">
        <w:rPr>
          <w:spacing w:val="-2"/>
        </w:rPr>
        <w:t xml:space="preserve"> các năm 201</w:t>
      </w:r>
      <w:r w:rsidR="003B6AB2" w:rsidRPr="0057713A">
        <w:rPr>
          <w:spacing w:val="-2"/>
          <w:lang w:val="en-US"/>
        </w:rPr>
        <w:t>1</w:t>
      </w:r>
      <w:r w:rsidRPr="0057713A">
        <w:rPr>
          <w:spacing w:val="-2"/>
        </w:rPr>
        <w:t>-2020</w:t>
      </w:r>
      <w:r w:rsidR="0057713A">
        <w:rPr>
          <w:lang w:val="en-US"/>
        </w:rPr>
        <w:t xml:space="preserve"> </w:t>
      </w:r>
      <w:r w:rsidR="0057713A" w:rsidRPr="0057713A">
        <w:rPr>
          <w:spacing w:val="-6"/>
          <w:lang w:val="en-US"/>
        </w:rPr>
        <w:t>lần lượt là</w:t>
      </w:r>
      <w:r w:rsidRPr="0057713A">
        <w:rPr>
          <w:spacing w:val="-6"/>
        </w:rPr>
        <w:t xml:space="preserve">: </w:t>
      </w:r>
      <w:r w:rsidR="0057713A" w:rsidRPr="0057713A">
        <w:rPr>
          <w:spacing w:val="-6"/>
          <w:lang w:val="en-US"/>
        </w:rPr>
        <w:t>T</w:t>
      </w:r>
      <w:r w:rsidR="003B6AB2" w:rsidRPr="0057713A">
        <w:rPr>
          <w:spacing w:val="-6"/>
          <w:lang w:val="en-US"/>
        </w:rPr>
        <w:t xml:space="preserve">ăng 9,5%; giảm 4,9%; tăng 4,5%; giảm 2%; tăng 16,7%; </w:t>
      </w:r>
      <w:r w:rsidRPr="0057713A">
        <w:rPr>
          <w:spacing w:val="-6"/>
          <w:lang w:val="en-US"/>
        </w:rPr>
        <w:t>tăng</w:t>
      </w:r>
      <w:r w:rsidRPr="0057713A">
        <w:rPr>
          <w:spacing w:val="-6"/>
        </w:rPr>
        <w:t xml:space="preserve"> </w:t>
      </w:r>
      <w:r w:rsidRPr="0057713A">
        <w:rPr>
          <w:spacing w:val="-6"/>
          <w:lang w:val="en-US"/>
        </w:rPr>
        <w:t>22,5</w:t>
      </w:r>
      <w:r w:rsidRPr="0057713A">
        <w:rPr>
          <w:spacing w:val="-6"/>
        </w:rPr>
        <w:t xml:space="preserve">%; </w:t>
      </w:r>
      <w:r w:rsidRPr="0057713A">
        <w:rPr>
          <w:spacing w:val="-6"/>
          <w:lang w:val="en-US"/>
        </w:rPr>
        <w:t>tăng</w:t>
      </w:r>
      <w:r w:rsidRPr="0057713A">
        <w:rPr>
          <w:spacing w:val="-6"/>
        </w:rPr>
        <w:t xml:space="preserve"> </w:t>
      </w:r>
      <w:r w:rsidRPr="0057713A">
        <w:rPr>
          <w:spacing w:val="-6"/>
          <w:lang w:val="en-US"/>
        </w:rPr>
        <w:t>10,2</w:t>
      </w:r>
      <w:r w:rsidRPr="0057713A">
        <w:rPr>
          <w:spacing w:val="-6"/>
        </w:rPr>
        <w:t xml:space="preserve">%; </w:t>
      </w:r>
      <w:r w:rsidRPr="0057713A">
        <w:rPr>
          <w:spacing w:val="-6"/>
          <w:lang w:val="en-US"/>
        </w:rPr>
        <w:t>tăng</w:t>
      </w:r>
      <w:r w:rsidRPr="0057713A">
        <w:rPr>
          <w:spacing w:val="-6"/>
        </w:rPr>
        <w:t xml:space="preserve"> </w:t>
      </w:r>
      <w:r w:rsidRPr="0057713A">
        <w:rPr>
          <w:spacing w:val="-6"/>
          <w:lang w:val="en-US"/>
        </w:rPr>
        <w:t>14,6</w:t>
      </w:r>
      <w:r w:rsidRPr="0057713A">
        <w:rPr>
          <w:spacing w:val="-6"/>
        </w:rPr>
        <w:t xml:space="preserve">%; </w:t>
      </w:r>
      <w:r w:rsidRPr="0057713A">
        <w:rPr>
          <w:spacing w:val="-6"/>
          <w:lang w:val="en-US"/>
        </w:rPr>
        <w:t>tăng</w:t>
      </w:r>
      <w:r w:rsidRPr="0057713A">
        <w:rPr>
          <w:spacing w:val="-6"/>
        </w:rPr>
        <w:t xml:space="preserve"> </w:t>
      </w:r>
      <w:r w:rsidRPr="0057713A">
        <w:rPr>
          <w:spacing w:val="-6"/>
          <w:lang w:val="en-US"/>
        </w:rPr>
        <w:t>9,1</w:t>
      </w:r>
      <w:r w:rsidRPr="0057713A">
        <w:rPr>
          <w:spacing w:val="-6"/>
        </w:rPr>
        <w:t>%;</w:t>
      </w:r>
      <w:r w:rsidRPr="00CB7F17">
        <w:rPr>
          <w:spacing w:val="-4"/>
          <w:lang w:val="en-US"/>
        </w:rPr>
        <w:t xml:space="preserve"> tăng</w:t>
      </w:r>
      <w:r w:rsidRPr="00CB7F17">
        <w:rPr>
          <w:spacing w:val="-4"/>
        </w:rPr>
        <w:t xml:space="preserve"> </w:t>
      </w:r>
      <w:r w:rsidRPr="00CB7F17">
        <w:rPr>
          <w:spacing w:val="-4"/>
          <w:lang w:val="en-US"/>
        </w:rPr>
        <w:t>37,1</w:t>
      </w:r>
      <w:r w:rsidRPr="00CB7F17">
        <w:rPr>
          <w:spacing w:val="-4"/>
        </w:rPr>
        <w:t xml:space="preserve">%. </w:t>
      </w:r>
    </w:p>
    <w:p w:rsidR="00F0464F" w:rsidRPr="0057713A" w:rsidRDefault="00F0464F" w:rsidP="00F0464F">
      <w:pPr>
        <w:pStyle w:val="FootnoteText"/>
        <w:ind w:left="142"/>
        <w:jc w:val="both"/>
        <w:rPr>
          <w:spacing w:val="-4"/>
        </w:rPr>
      </w:pPr>
      <w:r w:rsidRPr="0057713A">
        <w:rPr>
          <w:spacing w:val="-4"/>
        </w:rPr>
        <w:t>Tốc độ tăng</w:t>
      </w:r>
      <w:r w:rsidR="0057713A" w:rsidRPr="0057713A">
        <w:rPr>
          <w:spacing w:val="-4"/>
          <w:lang w:val="en-US"/>
        </w:rPr>
        <w:t>/giảm</w:t>
      </w:r>
      <w:r w:rsidRPr="0057713A">
        <w:rPr>
          <w:spacing w:val="-4"/>
        </w:rPr>
        <w:t xml:space="preserve"> vốn thực hiện từ nguồn NSNN </w:t>
      </w:r>
      <w:r w:rsidRPr="0057713A">
        <w:rPr>
          <w:spacing w:val="-4"/>
          <w:lang w:val="en-US"/>
        </w:rPr>
        <w:t>11</w:t>
      </w:r>
      <w:r w:rsidRPr="0057713A">
        <w:rPr>
          <w:spacing w:val="-4"/>
        </w:rPr>
        <w:t xml:space="preserve"> </w:t>
      </w:r>
      <w:r w:rsidRPr="0057713A">
        <w:rPr>
          <w:spacing w:val="-4"/>
          <w:lang w:val="en-US"/>
        </w:rPr>
        <w:t xml:space="preserve">tháng </w:t>
      </w:r>
      <w:r w:rsidRPr="0057713A">
        <w:rPr>
          <w:spacing w:val="-4"/>
        </w:rPr>
        <w:t>so với cùng kỳ</w:t>
      </w:r>
      <w:r w:rsidRPr="0057713A">
        <w:rPr>
          <w:spacing w:val="-4"/>
          <w:lang w:val="en-US"/>
        </w:rPr>
        <w:t xml:space="preserve"> năm trước</w:t>
      </w:r>
      <w:r w:rsidRPr="0057713A">
        <w:rPr>
          <w:spacing w:val="-4"/>
        </w:rPr>
        <w:t xml:space="preserve"> các năm 201</w:t>
      </w:r>
      <w:r w:rsidR="00C61D4D" w:rsidRPr="0057713A">
        <w:rPr>
          <w:spacing w:val="-4"/>
          <w:lang w:val="en-US"/>
        </w:rPr>
        <w:t>1</w:t>
      </w:r>
      <w:r w:rsidRPr="0057713A">
        <w:rPr>
          <w:spacing w:val="-4"/>
        </w:rPr>
        <w:t>-2020</w:t>
      </w:r>
      <w:r w:rsidR="0057713A" w:rsidRPr="0057713A">
        <w:rPr>
          <w:spacing w:val="-4"/>
          <w:lang w:val="en-US"/>
        </w:rPr>
        <w:t xml:space="preserve"> lần lượt là</w:t>
      </w:r>
      <w:r w:rsidRPr="0057713A">
        <w:rPr>
          <w:spacing w:val="-4"/>
        </w:rPr>
        <w:t xml:space="preserve">: </w:t>
      </w:r>
      <w:r w:rsidR="0057713A" w:rsidRPr="0057713A">
        <w:rPr>
          <w:spacing w:val="-4"/>
          <w:lang w:val="en-US"/>
        </w:rPr>
        <w:t>T</w:t>
      </w:r>
      <w:r w:rsidR="00C61D4D" w:rsidRPr="0057713A">
        <w:rPr>
          <w:spacing w:val="-4"/>
          <w:lang w:val="en-US"/>
        </w:rPr>
        <w:t xml:space="preserve">ăng 10,3%; tăng 7,1%; giảm 0,2%; tăng 0,8%; tăng 9,6%; </w:t>
      </w:r>
      <w:r w:rsidRPr="0057713A">
        <w:rPr>
          <w:spacing w:val="-4"/>
          <w:lang w:val="en-US"/>
        </w:rPr>
        <w:t>tăng</w:t>
      </w:r>
      <w:r w:rsidRPr="0057713A">
        <w:rPr>
          <w:spacing w:val="-4"/>
        </w:rPr>
        <w:t xml:space="preserve"> </w:t>
      </w:r>
      <w:r w:rsidRPr="0057713A">
        <w:rPr>
          <w:spacing w:val="-4"/>
          <w:lang w:val="en-US"/>
        </w:rPr>
        <w:t>15</w:t>
      </w:r>
      <w:r w:rsidRPr="0057713A">
        <w:rPr>
          <w:spacing w:val="-4"/>
        </w:rPr>
        <w:t xml:space="preserve">%; </w:t>
      </w:r>
      <w:r w:rsidRPr="0057713A">
        <w:rPr>
          <w:spacing w:val="-4"/>
          <w:lang w:val="en-US"/>
        </w:rPr>
        <w:t>tăng</w:t>
      </w:r>
      <w:r w:rsidRPr="0057713A">
        <w:rPr>
          <w:spacing w:val="-4"/>
        </w:rPr>
        <w:t xml:space="preserve"> </w:t>
      </w:r>
      <w:r w:rsidRPr="0057713A">
        <w:rPr>
          <w:spacing w:val="-4"/>
          <w:lang w:val="en-US"/>
        </w:rPr>
        <w:t>7,5</w:t>
      </w:r>
      <w:r w:rsidRPr="0057713A">
        <w:rPr>
          <w:spacing w:val="-4"/>
        </w:rPr>
        <w:t xml:space="preserve">%; </w:t>
      </w:r>
      <w:r w:rsidRPr="0057713A">
        <w:rPr>
          <w:spacing w:val="-4"/>
          <w:lang w:val="en-US"/>
        </w:rPr>
        <w:t>tăng</w:t>
      </w:r>
      <w:r w:rsidRPr="0057713A">
        <w:rPr>
          <w:spacing w:val="-4"/>
        </w:rPr>
        <w:t xml:space="preserve"> </w:t>
      </w:r>
      <w:r w:rsidRPr="0057713A">
        <w:rPr>
          <w:spacing w:val="-4"/>
          <w:lang w:val="en-US"/>
        </w:rPr>
        <w:t>12,4</w:t>
      </w:r>
      <w:r w:rsidRPr="0057713A">
        <w:rPr>
          <w:spacing w:val="-4"/>
        </w:rPr>
        <w:t xml:space="preserve">%; </w:t>
      </w:r>
      <w:r w:rsidRPr="0057713A">
        <w:rPr>
          <w:spacing w:val="-4"/>
          <w:lang w:val="en-US"/>
        </w:rPr>
        <w:t>tăng</w:t>
      </w:r>
      <w:r w:rsidRPr="0057713A">
        <w:rPr>
          <w:spacing w:val="-4"/>
        </w:rPr>
        <w:t xml:space="preserve"> </w:t>
      </w:r>
      <w:r w:rsidRPr="0057713A">
        <w:rPr>
          <w:spacing w:val="-4"/>
          <w:lang w:val="en-US"/>
        </w:rPr>
        <w:t>7</w:t>
      </w:r>
      <w:r w:rsidRPr="0057713A">
        <w:rPr>
          <w:spacing w:val="-4"/>
        </w:rPr>
        <w:t xml:space="preserve">%; </w:t>
      </w:r>
      <w:r w:rsidRPr="0057713A">
        <w:rPr>
          <w:spacing w:val="-4"/>
          <w:lang w:val="en-US"/>
        </w:rPr>
        <w:t>tăng</w:t>
      </w:r>
      <w:r w:rsidRPr="0057713A">
        <w:rPr>
          <w:spacing w:val="-4"/>
        </w:rPr>
        <w:t xml:space="preserve"> </w:t>
      </w:r>
      <w:r w:rsidRPr="0057713A">
        <w:rPr>
          <w:spacing w:val="-4"/>
          <w:lang w:val="en-US"/>
        </w:rPr>
        <w:t>34</w:t>
      </w:r>
      <w:r w:rsidRPr="0057713A">
        <w:rPr>
          <w:spacing w:val="-4"/>
        </w:rPr>
        <w:t>%.</w:t>
      </w:r>
    </w:p>
  </w:footnote>
  <w:footnote w:id="7">
    <w:p w:rsidR="00F0464F" w:rsidRPr="005922F5" w:rsidRDefault="00F0464F" w:rsidP="00F0464F">
      <w:pPr>
        <w:pStyle w:val="FootnoteText"/>
        <w:ind w:left="142" w:hanging="142"/>
        <w:jc w:val="both"/>
        <w:rPr>
          <w:lang w:val="en-US"/>
        </w:rPr>
      </w:pPr>
      <w:r>
        <w:rPr>
          <w:rStyle w:val="FootnoteReference"/>
        </w:rPr>
        <w:footnoteRef/>
      </w:r>
      <w:r>
        <w:t xml:space="preserve"> </w:t>
      </w:r>
      <w:r w:rsidRPr="00A17DD9">
        <w:t xml:space="preserve">Ngành </w:t>
      </w:r>
      <w:r w:rsidRPr="00A17DD9">
        <w:rPr>
          <w:bCs/>
          <w:iCs/>
          <w:spacing w:val="-2"/>
          <w:szCs w:val="28"/>
        </w:rPr>
        <w:t xml:space="preserve">sản xuất, phân phối điện, khí đốt, nước nóng, hơi nước và điều hòa không khí có </w:t>
      </w:r>
      <w:r>
        <w:rPr>
          <w:bCs/>
          <w:iCs/>
          <w:spacing w:val="-2"/>
          <w:szCs w:val="28"/>
          <w:lang w:val="en-US"/>
        </w:rPr>
        <w:t>7</w:t>
      </w:r>
      <w:r w:rsidRPr="00A17DD9">
        <w:rPr>
          <w:bCs/>
          <w:iCs/>
          <w:spacing w:val="-2"/>
          <w:szCs w:val="28"/>
        </w:rPr>
        <w:t xml:space="preserve"> dự án điều chỉnh vốn</w:t>
      </w:r>
      <w:r w:rsidRPr="00A17DD9">
        <w:rPr>
          <w:bCs/>
          <w:iCs/>
          <w:spacing w:val="-2"/>
          <w:szCs w:val="28"/>
          <w:lang w:val="en-US"/>
        </w:rPr>
        <w:t xml:space="preserve"> làm</w:t>
      </w:r>
      <w:r w:rsidRPr="00A17DD9">
        <w:rPr>
          <w:bCs/>
          <w:iCs/>
          <w:spacing w:val="-2"/>
          <w:szCs w:val="28"/>
        </w:rPr>
        <w:t xml:space="preserve"> giảm </w:t>
      </w:r>
      <w:r>
        <w:rPr>
          <w:bCs/>
          <w:iCs/>
          <w:spacing w:val="-2"/>
          <w:szCs w:val="28"/>
          <w:lang w:val="en-US"/>
        </w:rPr>
        <w:t>153,7</w:t>
      </w:r>
      <w:r w:rsidRPr="00A17DD9">
        <w:rPr>
          <w:bCs/>
          <w:iCs/>
          <w:spacing w:val="-2"/>
          <w:szCs w:val="28"/>
        </w:rPr>
        <w:t xml:space="preserve"> triệu USD.</w:t>
      </w:r>
    </w:p>
  </w:footnote>
  <w:footnote w:id="8">
    <w:p w:rsidR="006E0700" w:rsidRDefault="006E0700" w:rsidP="00AF2948">
      <w:pPr>
        <w:spacing w:line="245" w:lineRule="auto"/>
        <w:ind w:left="142" w:hanging="142"/>
        <w:jc w:val="both"/>
        <w:rPr>
          <w:sz w:val="20"/>
          <w:szCs w:val="20"/>
        </w:rPr>
      </w:pPr>
      <w:r w:rsidRPr="00772217">
        <w:rPr>
          <w:rStyle w:val="FootnoteReference"/>
          <w:sz w:val="20"/>
          <w:szCs w:val="20"/>
        </w:rPr>
        <w:footnoteRef/>
      </w:r>
      <w:r w:rsidRPr="00772217">
        <w:rPr>
          <w:sz w:val="20"/>
          <w:szCs w:val="20"/>
        </w:rPr>
        <w:t xml:space="preserve"> Số liệu tháng </w:t>
      </w:r>
      <w:r w:rsidRPr="00772217">
        <w:rPr>
          <w:sz w:val="20"/>
          <w:szCs w:val="20"/>
          <w:lang w:val="en-US"/>
        </w:rPr>
        <w:t>1</w:t>
      </w:r>
      <w:r>
        <w:rPr>
          <w:sz w:val="20"/>
          <w:szCs w:val="20"/>
          <w:lang w:val="en-US"/>
        </w:rPr>
        <w:t>1</w:t>
      </w:r>
      <w:r w:rsidRPr="00772217">
        <w:rPr>
          <w:sz w:val="20"/>
          <w:szCs w:val="20"/>
        </w:rPr>
        <w:t>/2020 do Tổ liên ngành gồm Bộ Công Thương, Bộ Kế hoạch và Đầu tư, Ngân hàng Nhà nước</w:t>
      </w:r>
      <w:r w:rsidRPr="00772217">
        <w:rPr>
          <w:sz w:val="20"/>
          <w:szCs w:val="20"/>
          <w:lang w:val="en-US"/>
        </w:rPr>
        <w:t xml:space="preserve"> Việt Nam</w:t>
      </w:r>
      <w:r w:rsidRPr="00772217">
        <w:rPr>
          <w:sz w:val="20"/>
          <w:szCs w:val="20"/>
        </w:rPr>
        <w:t xml:space="preserve">, Tổng cục Hải quan và Tổng cục Thống kê họp ước tính căn cứ trên số liệu kim ngạch xuất, nhập </w:t>
      </w:r>
      <w:r w:rsidRPr="0036517A">
        <w:rPr>
          <w:sz w:val="20"/>
          <w:szCs w:val="20"/>
        </w:rPr>
        <w:t>khẩu tính đến ngày 2</w:t>
      </w:r>
      <w:r w:rsidR="001B7041">
        <w:rPr>
          <w:sz w:val="20"/>
          <w:szCs w:val="20"/>
          <w:lang w:val="en-US"/>
        </w:rPr>
        <w:t>7</w:t>
      </w:r>
      <w:r w:rsidRPr="0036517A">
        <w:rPr>
          <w:sz w:val="20"/>
          <w:szCs w:val="20"/>
        </w:rPr>
        <w:t>/</w:t>
      </w:r>
      <w:r w:rsidRPr="0036517A">
        <w:rPr>
          <w:sz w:val="20"/>
          <w:szCs w:val="20"/>
          <w:lang w:val="en-US"/>
        </w:rPr>
        <w:t>11</w:t>
      </w:r>
      <w:r w:rsidRPr="0036517A">
        <w:rPr>
          <w:sz w:val="20"/>
          <w:szCs w:val="20"/>
        </w:rPr>
        <w:t>/2020 của Tổng</w:t>
      </w:r>
      <w:r w:rsidRPr="00772217">
        <w:rPr>
          <w:sz w:val="20"/>
          <w:szCs w:val="20"/>
        </w:rPr>
        <w:t xml:space="preserve"> cục Hải quan kết hợp với thông tin thị trường, tỷ trọng và xu hướng xuất, nhập khẩu các mặt hàng. Tổng cục Thống kê nhận được và cập nhật báo cáo vào ngày 2</w:t>
      </w:r>
      <w:r w:rsidR="001B7041">
        <w:rPr>
          <w:sz w:val="20"/>
          <w:szCs w:val="20"/>
          <w:lang w:val="en-US"/>
        </w:rPr>
        <w:t>8</w:t>
      </w:r>
      <w:r w:rsidRPr="00772217">
        <w:rPr>
          <w:sz w:val="20"/>
          <w:szCs w:val="20"/>
        </w:rPr>
        <w:t>/</w:t>
      </w:r>
      <w:r w:rsidRPr="00772217">
        <w:rPr>
          <w:sz w:val="20"/>
          <w:szCs w:val="20"/>
          <w:lang w:val="en-US"/>
        </w:rPr>
        <w:t>1</w:t>
      </w:r>
      <w:r w:rsidR="00CB7F17">
        <w:rPr>
          <w:sz w:val="20"/>
          <w:szCs w:val="20"/>
          <w:lang w:val="en-US"/>
        </w:rPr>
        <w:t>1</w:t>
      </w:r>
      <w:r w:rsidRPr="00772217">
        <w:rPr>
          <w:sz w:val="20"/>
          <w:szCs w:val="20"/>
        </w:rPr>
        <w:t>/2020.</w:t>
      </w:r>
    </w:p>
    <w:p w:rsidR="00017509" w:rsidRDefault="00D66A92" w:rsidP="00AF2948">
      <w:pPr>
        <w:spacing w:line="245" w:lineRule="auto"/>
        <w:ind w:left="142"/>
        <w:jc w:val="both"/>
        <w:rPr>
          <w:sz w:val="20"/>
          <w:szCs w:val="20"/>
          <w:lang w:val="en-US"/>
        </w:rPr>
      </w:pPr>
      <w:r w:rsidRPr="00D66A92">
        <w:rPr>
          <w:sz w:val="20"/>
          <w:szCs w:val="20"/>
        </w:rPr>
        <w:t>Số liệu xuất</w:t>
      </w:r>
      <w:r>
        <w:rPr>
          <w:sz w:val="20"/>
          <w:szCs w:val="20"/>
          <w:lang w:val="en-US"/>
        </w:rPr>
        <w:t xml:space="preserve">, </w:t>
      </w:r>
      <w:r w:rsidRPr="00D66A92">
        <w:rPr>
          <w:sz w:val="20"/>
          <w:szCs w:val="20"/>
        </w:rPr>
        <w:t>nhập khẩu</w:t>
      </w:r>
      <w:r>
        <w:rPr>
          <w:sz w:val="20"/>
          <w:szCs w:val="20"/>
          <w:lang w:val="en-US"/>
        </w:rPr>
        <w:t xml:space="preserve"> hàng hóa</w:t>
      </w:r>
      <w:r w:rsidRPr="00D66A92">
        <w:rPr>
          <w:sz w:val="20"/>
          <w:szCs w:val="20"/>
        </w:rPr>
        <w:t xml:space="preserve"> </w:t>
      </w:r>
      <w:r w:rsidR="000C3EDC">
        <w:rPr>
          <w:sz w:val="20"/>
          <w:szCs w:val="20"/>
          <w:lang w:val="en-US"/>
        </w:rPr>
        <w:t>phân theo</w:t>
      </w:r>
      <w:r w:rsidRPr="00D66A92">
        <w:rPr>
          <w:sz w:val="20"/>
          <w:szCs w:val="20"/>
        </w:rPr>
        <w:t xml:space="preserve"> </w:t>
      </w:r>
      <w:r>
        <w:rPr>
          <w:sz w:val="20"/>
          <w:szCs w:val="20"/>
          <w:lang w:val="en-US"/>
        </w:rPr>
        <w:t>khu vực kinh tế trong nước và khu vực có</w:t>
      </w:r>
      <w:r w:rsidRPr="00D66A92">
        <w:rPr>
          <w:sz w:val="20"/>
          <w:szCs w:val="20"/>
        </w:rPr>
        <w:t xml:space="preserve"> vốn đầu tư nước ngoài điều chỉnh </w:t>
      </w:r>
      <w:r>
        <w:rPr>
          <w:sz w:val="20"/>
          <w:szCs w:val="20"/>
          <w:lang w:val="en-US"/>
        </w:rPr>
        <w:t>theo</w:t>
      </w:r>
      <w:r w:rsidRPr="00D66A92">
        <w:rPr>
          <w:sz w:val="20"/>
          <w:szCs w:val="20"/>
        </w:rPr>
        <w:t xml:space="preserve"> thông báo của T</w:t>
      </w:r>
      <w:r>
        <w:rPr>
          <w:sz w:val="20"/>
          <w:szCs w:val="20"/>
          <w:lang w:val="en-US"/>
        </w:rPr>
        <w:t>ổng cục Hải quan</w:t>
      </w:r>
      <w:r w:rsidR="00017509">
        <w:rPr>
          <w:sz w:val="20"/>
          <w:szCs w:val="20"/>
          <w:lang w:val="en-US"/>
        </w:rPr>
        <w:t>.</w:t>
      </w:r>
    </w:p>
    <w:p w:rsidR="00D66A92" w:rsidRPr="00017509" w:rsidRDefault="00017509" w:rsidP="00AF2948">
      <w:pPr>
        <w:spacing w:line="245" w:lineRule="auto"/>
        <w:ind w:left="142"/>
        <w:jc w:val="both"/>
        <w:rPr>
          <w:spacing w:val="-2"/>
          <w:sz w:val="20"/>
          <w:szCs w:val="20"/>
          <w:lang w:val="en-US"/>
        </w:rPr>
      </w:pPr>
      <w:r w:rsidRPr="00017509">
        <w:rPr>
          <w:spacing w:val="-2"/>
          <w:sz w:val="20"/>
          <w:szCs w:val="20"/>
        </w:rPr>
        <w:t>(https://www.customs.gov.vn/Lists/ThongKeHaiQuan/ViewDetails.aspx?ID=1875&amp;Category=Th%C3%B4ng%20b%C3%A1o%20c%C3%B4ng%20b%E1%BB%91&amp;Group=C%C3%B4ng%20b%E1%BB%91%20th%C3%B4ng%20tin&amp;fbclid=IwAR1QQIRucm085hPkMNMx4x7cj9-gFQ0XJp9hYiSXxVqNRAH_lKoccNXv2bs</w:t>
      </w:r>
      <w:r w:rsidRPr="00017509">
        <w:rPr>
          <w:spacing w:val="-2"/>
          <w:sz w:val="20"/>
          <w:szCs w:val="20"/>
          <w:lang w:val="en-US"/>
        </w:rPr>
        <w:t>)</w:t>
      </w:r>
    </w:p>
  </w:footnote>
  <w:footnote w:id="9">
    <w:p w:rsidR="006E0700" w:rsidRPr="00E119D5" w:rsidRDefault="006E0700" w:rsidP="00AF2948">
      <w:pPr>
        <w:pStyle w:val="FootnoteText"/>
        <w:spacing w:line="245" w:lineRule="auto"/>
        <w:ind w:left="142" w:hanging="142"/>
        <w:jc w:val="both"/>
      </w:pPr>
      <w:r w:rsidRPr="00BD7929">
        <w:rPr>
          <w:rStyle w:val="FootnoteReference"/>
        </w:rPr>
        <w:footnoteRef/>
      </w:r>
      <w:r w:rsidRPr="00BD7929">
        <w:t xml:space="preserve"> T</w:t>
      </w:r>
      <w:r w:rsidRPr="00BD7929">
        <w:rPr>
          <w:bCs/>
          <w:color w:val="000000"/>
        </w:rPr>
        <w:t xml:space="preserve">ổng kim ngạch xuất, nhập khẩu hàng hóa </w:t>
      </w:r>
      <w:r>
        <w:rPr>
          <w:bCs/>
          <w:color w:val="000000"/>
          <w:lang w:val="en-US"/>
        </w:rPr>
        <w:t>11</w:t>
      </w:r>
      <w:r w:rsidRPr="00BD7929">
        <w:rPr>
          <w:bCs/>
          <w:color w:val="000000"/>
        </w:rPr>
        <w:t xml:space="preserve"> tháng năm 2019 đạt </w:t>
      </w:r>
      <w:r>
        <w:rPr>
          <w:bCs/>
          <w:color w:val="000000"/>
          <w:lang w:val="en-US"/>
        </w:rPr>
        <w:t>472,7</w:t>
      </w:r>
      <w:r w:rsidRPr="00BD7929">
        <w:rPr>
          <w:bCs/>
          <w:color w:val="000000"/>
        </w:rPr>
        <w:t xml:space="preserve"> tỷ USD, tăng </w:t>
      </w:r>
      <w:r>
        <w:rPr>
          <w:bCs/>
          <w:color w:val="000000"/>
          <w:lang w:val="en-US"/>
        </w:rPr>
        <w:t>7,4</w:t>
      </w:r>
      <w:r w:rsidRPr="00BD7929">
        <w:rPr>
          <w:bCs/>
          <w:color w:val="000000"/>
        </w:rPr>
        <w:t xml:space="preserve">% so với cùng kỳ năm trước, trong đó xuất khẩu đạt </w:t>
      </w:r>
      <w:r>
        <w:rPr>
          <w:bCs/>
          <w:color w:val="000000"/>
          <w:lang w:val="en-US"/>
        </w:rPr>
        <w:t>241</w:t>
      </w:r>
      <w:r>
        <w:rPr>
          <w:bCs/>
          <w:color w:val="000000"/>
        </w:rPr>
        <w:t>,</w:t>
      </w:r>
      <w:r>
        <w:rPr>
          <w:bCs/>
          <w:color w:val="000000"/>
          <w:lang w:val="en-US"/>
        </w:rPr>
        <w:t>7</w:t>
      </w:r>
      <w:r w:rsidRPr="00BD7929">
        <w:rPr>
          <w:bCs/>
          <w:color w:val="000000"/>
        </w:rPr>
        <w:t xml:space="preserve"> tỷ USD, tăng </w:t>
      </w:r>
      <w:r>
        <w:rPr>
          <w:bCs/>
          <w:color w:val="000000"/>
          <w:lang w:val="en-US"/>
        </w:rPr>
        <w:t>8</w:t>
      </w:r>
      <w:r w:rsidRPr="00BD7929">
        <w:rPr>
          <w:bCs/>
          <w:color w:val="000000"/>
        </w:rPr>
        <w:t>%;</w:t>
      </w:r>
      <w:r>
        <w:rPr>
          <w:bCs/>
          <w:color w:val="000000"/>
          <w:lang w:val="en-US"/>
        </w:rPr>
        <w:t xml:space="preserve"> </w:t>
      </w:r>
      <w:r w:rsidRPr="00BD7929">
        <w:rPr>
          <w:bCs/>
          <w:color w:val="000000"/>
        </w:rPr>
        <w:t xml:space="preserve">nhập khẩu đạt </w:t>
      </w:r>
      <w:r>
        <w:rPr>
          <w:bCs/>
          <w:color w:val="000000"/>
          <w:lang w:val="en-US"/>
        </w:rPr>
        <w:t>231</w:t>
      </w:r>
      <w:r w:rsidRPr="00BD7929">
        <w:rPr>
          <w:bCs/>
          <w:color w:val="000000"/>
        </w:rPr>
        <w:t xml:space="preserve"> tỷ USD, tăng </w:t>
      </w:r>
      <w:r>
        <w:rPr>
          <w:bCs/>
          <w:color w:val="000000"/>
          <w:lang w:val="en-US"/>
        </w:rPr>
        <w:t>6,8</w:t>
      </w:r>
      <w:r w:rsidRPr="00BD7929">
        <w:rPr>
          <w:bCs/>
          <w:color w:val="000000"/>
        </w:rPr>
        <w:t>%.</w:t>
      </w:r>
    </w:p>
  </w:footnote>
  <w:footnote w:id="10">
    <w:p w:rsidR="006E0700" w:rsidRPr="00654536" w:rsidRDefault="006E0700" w:rsidP="008523EE">
      <w:pPr>
        <w:pStyle w:val="FootnoteText"/>
        <w:ind w:left="202" w:hanging="202"/>
        <w:jc w:val="both"/>
      </w:pPr>
      <w:r w:rsidRPr="00654536">
        <w:rPr>
          <w:rStyle w:val="FootnoteReference"/>
        </w:rPr>
        <w:footnoteRef/>
      </w:r>
      <w:r w:rsidRPr="00654536">
        <w:t xml:space="preserve"> Ước tính </w:t>
      </w:r>
      <w:r>
        <w:rPr>
          <w:lang w:val="en-US"/>
        </w:rPr>
        <w:t>xuất</w:t>
      </w:r>
      <w:r w:rsidRPr="00654536">
        <w:t xml:space="preserve"> siêu </w:t>
      </w:r>
      <w:r>
        <w:rPr>
          <w:lang w:val="en-US"/>
        </w:rPr>
        <w:t>2,2 tỷ</w:t>
      </w:r>
      <w:r w:rsidRPr="00654536">
        <w:t xml:space="preserve"> USD.</w:t>
      </w:r>
    </w:p>
  </w:footnote>
  <w:footnote w:id="11">
    <w:p w:rsidR="006E0700" w:rsidRPr="00654536" w:rsidRDefault="006E0700" w:rsidP="008523EE">
      <w:pPr>
        <w:pStyle w:val="FootnoteText"/>
        <w:ind w:left="202" w:hanging="202"/>
        <w:jc w:val="both"/>
      </w:pPr>
      <w:r w:rsidRPr="00654536">
        <w:rPr>
          <w:rStyle w:val="FootnoteReference"/>
        </w:rPr>
        <w:footnoteRef/>
      </w:r>
      <w:r w:rsidRPr="00654536">
        <w:t xml:space="preserve"> Trong đó, xuất siêu sang EU đạt </w:t>
      </w:r>
      <w:r>
        <w:rPr>
          <w:lang w:val="en-US"/>
        </w:rPr>
        <w:t>19</w:t>
      </w:r>
      <w:r w:rsidRPr="00654536">
        <w:t xml:space="preserve"> tỷ USD, giảm </w:t>
      </w:r>
      <w:r>
        <w:rPr>
          <w:lang w:val="en-US"/>
        </w:rPr>
        <w:t>6</w:t>
      </w:r>
      <w:r w:rsidRPr="00654536">
        <w:t>,</w:t>
      </w:r>
      <w:r>
        <w:rPr>
          <w:lang w:val="en-US"/>
        </w:rPr>
        <w:t>6</w:t>
      </w:r>
      <w:r w:rsidRPr="00654536">
        <w:t xml:space="preserve">% so với cùng kỳ năm trước; nhập siêu từ Trung Quốc </w:t>
      </w:r>
      <w:r>
        <w:rPr>
          <w:lang w:val="en-US"/>
        </w:rPr>
        <w:t>30</w:t>
      </w:r>
      <w:r w:rsidRPr="00654536">
        <w:t>,</w:t>
      </w:r>
      <w:r>
        <w:rPr>
          <w:lang w:val="en-US"/>
        </w:rPr>
        <w:t>8</w:t>
      </w:r>
      <w:r w:rsidRPr="00654536">
        <w:t xml:space="preserve"> tỷ USD, giảm </w:t>
      </w:r>
      <w:r>
        <w:rPr>
          <w:lang w:val="en-US"/>
        </w:rPr>
        <w:t>1</w:t>
      </w:r>
      <w:r w:rsidRPr="00654536">
        <w:t>,</w:t>
      </w:r>
      <w:r>
        <w:rPr>
          <w:lang w:val="en-US"/>
        </w:rPr>
        <w:t>7</w:t>
      </w:r>
      <w:r w:rsidRPr="00654536">
        <w:t xml:space="preserve">%; nhập siêu từ Hàn Quốc </w:t>
      </w:r>
      <w:r>
        <w:rPr>
          <w:lang w:val="en-US"/>
        </w:rPr>
        <w:t>24</w:t>
      </w:r>
      <w:r w:rsidRPr="00654536">
        <w:t>,</w:t>
      </w:r>
      <w:r>
        <w:rPr>
          <w:lang w:val="en-US"/>
        </w:rPr>
        <w:t>3</w:t>
      </w:r>
      <w:r w:rsidRPr="00654536">
        <w:t xml:space="preserve"> tỷ</w:t>
      </w:r>
      <w:r>
        <w:t xml:space="preserve"> USD, </w:t>
      </w:r>
      <w:r>
        <w:rPr>
          <w:lang w:val="en-US"/>
        </w:rPr>
        <w:t>giảm</w:t>
      </w:r>
      <w:r w:rsidRPr="00654536">
        <w:t xml:space="preserve"> </w:t>
      </w:r>
      <w:r>
        <w:rPr>
          <w:lang w:val="en-US"/>
        </w:rPr>
        <w:t>3</w:t>
      </w:r>
      <w:r w:rsidRPr="00654536">
        <w:t>,</w:t>
      </w:r>
      <w:r>
        <w:rPr>
          <w:lang w:val="en-US"/>
        </w:rPr>
        <w:t>1</w:t>
      </w:r>
      <w:r w:rsidRPr="00654536">
        <w:t xml:space="preserve">%; nhập siêu từ ASEAN </w:t>
      </w:r>
      <w:r>
        <w:rPr>
          <w:lang w:val="en-US"/>
        </w:rPr>
        <w:t>6</w:t>
      </w:r>
      <w:r w:rsidRPr="00654536">
        <w:t>,</w:t>
      </w:r>
      <w:r>
        <w:rPr>
          <w:lang w:val="en-US"/>
        </w:rPr>
        <w:t>4</w:t>
      </w:r>
      <w:r w:rsidRPr="00654536">
        <w:t xml:space="preserve"> tỷ USD, </w:t>
      </w:r>
      <w:r>
        <w:rPr>
          <w:lang w:val="en-US"/>
        </w:rPr>
        <w:t>tăng</w:t>
      </w:r>
      <w:r w:rsidRPr="00654536">
        <w:t xml:space="preserve"> </w:t>
      </w:r>
      <w:r>
        <w:rPr>
          <w:lang w:val="en-US"/>
        </w:rPr>
        <w:t>7</w:t>
      </w:r>
      <w:r w:rsidRPr="00654536">
        <w:t>,</w:t>
      </w:r>
      <w:r>
        <w:rPr>
          <w:lang w:val="en-US"/>
        </w:rPr>
        <w:t>5</w:t>
      </w:r>
      <w:r w:rsidRPr="00654536">
        <w:t>%.</w:t>
      </w:r>
    </w:p>
  </w:footnote>
  <w:footnote w:id="12">
    <w:p w:rsidR="0057713A" w:rsidRPr="00654536" w:rsidRDefault="0057713A" w:rsidP="0057713A">
      <w:pPr>
        <w:pStyle w:val="FootnoteText"/>
        <w:ind w:left="198" w:hanging="198"/>
        <w:jc w:val="both"/>
        <w:rPr>
          <w:lang w:val="en-GB"/>
        </w:rPr>
      </w:pPr>
      <w:r w:rsidRPr="00654536">
        <w:rPr>
          <w:rStyle w:val="FootnoteReference"/>
        </w:rPr>
        <w:footnoteRef/>
      </w:r>
      <w:r w:rsidRPr="00654536">
        <w:t xml:space="preserve"> </w:t>
      </w:r>
      <w:r w:rsidRPr="00654536">
        <w:rPr>
          <w:lang w:val="en-US"/>
        </w:rPr>
        <w:t xml:space="preserve">Tốc độ tăng CPI bình quân </w:t>
      </w:r>
      <w:r>
        <w:rPr>
          <w:lang w:val="en-US"/>
        </w:rPr>
        <w:t>11</w:t>
      </w:r>
      <w:r w:rsidRPr="00654536">
        <w:rPr>
          <w:lang w:val="en-US"/>
        </w:rPr>
        <w:t xml:space="preserve"> tháng so với cùng kỳ năm trước các năm 201</w:t>
      </w:r>
      <w:r>
        <w:rPr>
          <w:lang w:val="en-US"/>
        </w:rPr>
        <w:t>6</w:t>
      </w:r>
      <w:r w:rsidRPr="00654536">
        <w:rPr>
          <w:lang w:val="en-US"/>
        </w:rPr>
        <w:t xml:space="preserve">-2020 lần lượt là: </w:t>
      </w:r>
      <w:r>
        <w:rPr>
          <w:lang w:val="en-US"/>
        </w:rPr>
        <w:t>2</w:t>
      </w:r>
      <w:proofErr w:type="gramStart"/>
      <w:r w:rsidRPr="00654536">
        <w:rPr>
          <w:lang w:val="en-US"/>
        </w:rPr>
        <w:t>,</w:t>
      </w:r>
      <w:r>
        <w:rPr>
          <w:lang w:val="en-US"/>
        </w:rPr>
        <w:t>47</w:t>
      </w:r>
      <w:proofErr w:type="gramEnd"/>
      <w:r w:rsidRPr="00654536">
        <w:rPr>
          <w:lang w:val="en-US"/>
        </w:rPr>
        <w:t xml:space="preserve">%; </w:t>
      </w:r>
      <w:r>
        <w:rPr>
          <w:lang w:val="en-US"/>
        </w:rPr>
        <w:t>3</w:t>
      </w:r>
      <w:r w:rsidRPr="00654536">
        <w:rPr>
          <w:lang w:val="en-US"/>
        </w:rPr>
        <w:t>,</w:t>
      </w:r>
      <w:r>
        <w:rPr>
          <w:lang w:val="en-US"/>
        </w:rPr>
        <w:t>61</w:t>
      </w:r>
      <w:r w:rsidRPr="00654536">
        <w:rPr>
          <w:lang w:val="en-US"/>
        </w:rPr>
        <w:t xml:space="preserve">%; </w:t>
      </w:r>
      <w:r>
        <w:rPr>
          <w:lang w:val="en-US"/>
        </w:rPr>
        <w:t>3</w:t>
      </w:r>
      <w:r w:rsidRPr="00654536">
        <w:rPr>
          <w:lang w:val="en-US"/>
        </w:rPr>
        <w:t>,</w:t>
      </w:r>
      <w:r>
        <w:rPr>
          <w:lang w:val="en-US"/>
        </w:rPr>
        <w:t>59</w:t>
      </w:r>
      <w:r w:rsidRPr="00654536">
        <w:rPr>
          <w:lang w:val="en-US"/>
        </w:rPr>
        <w:t>%</w:t>
      </w:r>
      <w:r>
        <w:rPr>
          <w:lang w:val="en-US"/>
        </w:rPr>
        <w:t>; 2,57%; 3,51%</w:t>
      </w:r>
      <w:r w:rsidRPr="00654536">
        <w:rPr>
          <w:lang w:val="en-US"/>
        </w:rPr>
        <w:t>.</w:t>
      </w:r>
      <w:r w:rsidRPr="00654536">
        <w:t xml:space="preserve">  </w:t>
      </w:r>
    </w:p>
  </w:footnote>
  <w:footnote w:id="13">
    <w:p w:rsidR="0057713A" w:rsidRPr="001568F5" w:rsidRDefault="0057713A" w:rsidP="00D7079D">
      <w:pPr>
        <w:pStyle w:val="FootnoteText"/>
        <w:ind w:left="198" w:hanging="198"/>
        <w:jc w:val="both"/>
        <w:rPr>
          <w:lang w:val="en-US"/>
        </w:rPr>
      </w:pPr>
      <w:r>
        <w:rPr>
          <w:rStyle w:val="FootnoteReference"/>
        </w:rPr>
        <w:footnoteRef/>
      </w:r>
      <w:r>
        <w:t xml:space="preserve"> </w:t>
      </w:r>
      <w:r>
        <w:rPr>
          <w:lang w:val="en-US"/>
        </w:rPr>
        <w:t>G</w:t>
      </w:r>
      <w:r w:rsidRPr="00444586">
        <w:t>iá dịch vụ du lịch trọn gói giảm 0</w:t>
      </w:r>
      <w:proofErr w:type="gramStart"/>
      <w:r w:rsidRPr="00444586">
        <w:t>,22</w:t>
      </w:r>
      <w:proofErr w:type="gramEnd"/>
      <w:r w:rsidRPr="00444586">
        <w:t>%; giá khách sạn, nhà khách giảm 0,11%; giá dịch vụ giải trí giảm 0,04%</w:t>
      </w:r>
      <w:r>
        <w:rPr>
          <w:lang w:val="en-US"/>
        </w:rPr>
        <w:t>.</w:t>
      </w:r>
    </w:p>
  </w:footnote>
  <w:footnote w:id="14">
    <w:p w:rsidR="0057713A" w:rsidRPr="006272DE" w:rsidRDefault="0057713A" w:rsidP="00D7079D">
      <w:pPr>
        <w:pStyle w:val="FootnoteText"/>
        <w:ind w:left="198" w:hanging="198"/>
        <w:jc w:val="both"/>
        <w:rPr>
          <w:lang w:val="en-US"/>
        </w:rPr>
      </w:pPr>
      <w:r>
        <w:rPr>
          <w:rStyle w:val="FootnoteReference"/>
        </w:rPr>
        <w:footnoteRef/>
      </w:r>
      <w:r>
        <w:t xml:space="preserve"> </w:t>
      </w:r>
      <w:r>
        <w:rPr>
          <w:lang w:val="en-US"/>
        </w:rPr>
        <w:t>Trong đó</w:t>
      </w:r>
      <w:r w:rsidR="00017509">
        <w:rPr>
          <w:lang w:val="en-US"/>
        </w:rPr>
        <w:t>,</w:t>
      </w:r>
      <w:r>
        <w:rPr>
          <w:lang w:val="en-US"/>
        </w:rPr>
        <w:t xml:space="preserve"> </w:t>
      </w:r>
      <w:r w:rsidRPr="00E2460C">
        <w:t>giá rượu các loại tăng 0</w:t>
      </w:r>
      <w:proofErr w:type="gramStart"/>
      <w:r w:rsidRPr="00E2460C">
        <w:t>,07</w:t>
      </w:r>
      <w:proofErr w:type="gramEnd"/>
      <w:r w:rsidRPr="00E2460C">
        <w:t>%; giá thuốc lá tăng 0,11%; giá nước uống giải khát có gas tăng 0,02%</w:t>
      </w:r>
      <w:r>
        <w:rPr>
          <w:lang w:val="en-US"/>
        </w:rPr>
        <w:t>.</w:t>
      </w:r>
    </w:p>
  </w:footnote>
  <w:footnote w:id="15">
    <w:p w:rsidR="0057713A" w:rsidRPr="00DD6B74" w:rsidRDefault="0057713A" w:rsidP="00D7079D">
      <w:pPr>
        <w:pStyle w:val="FootnoteText"/>
        <w:ind w:left="198" w:hanging="198"/>
        <w:jc w:val="both"/>
        <w:rPr>
          <w:lang w:val="en-US"/>
        </w:rPr>
      </w:pPr>
      <w:r>
        <w:rPr>
          <w:rStyle w:val="FootnoteReference"/>
        </w:rPr>
        <w:footnoteRef/>
      </w:r>
      <w:r>
        <w:t xml:space="preserve"> </w:t>
      </w:r>
      <w:r>
        <w:rPr>
          <w:lang w:val="en-US"/>
        </w:rPr>
        <w:t>D</w:t>
      </w:r>
      <w:r w:rsidRPr="00DD6B74">
        <w:t xml:space="preserve">o </w:t>
      </w:r>
      <w:r w:rsidRPr="00DE1BE7">
        <w:t>giá gạo tăng 0</w:t>
      </w:r>
      <w:proofErr w:type="gramStart"/>
      <w:r w:rsidRPr="00DE1BE7">
        <w:t>,</w:t>
      </w:r>
      <w:r>
        <w:rPr>
          <w:lang w:val="en-US"/>
        </w:rPr>
        <w:t>75</w:t>
      </w:r>
      <w:proofErr w:type="gramEnd"/>
      <w:r w:rsidRPr="00DE1BE7">
        <w:t>% nhằm</w:t>
      </w:r>
      <w:r>
        <w:rPr>
          <w:lang w:val="en-US"/>
        </w:rPr>
        <w:t xml:space="preserve"> </w:t>
      </w:r>
      <w:r w:rsidRPr="00DD6B74">
        <w:t xml:space="preserve">chuẩn bị </w:t>
      </w:r>
      <w:r>
        <w:rPr>
          <w:lang w:val="en-US"/>
        </w:rPr>
        <w:t xml:space="preserve">nguồn </w:t>
      </w:r>
      <w:r w:rsidRPr="00DD6B74">
        <w:t xml:space="preserve">hàng xuất khẩu </w:t>
      </w:r>
      <w:r>
        <w:rPr>
          <w:lang w:val="en-US"/>
        </w:rPr>
        <w:t xml:space="preserve">và phục vụ </w:t>
      </w:r>
      <w:r w:rsidRPr="00DD6B74">
        <w:t xml:space="preserve">nhu cầu </w:t>
      </w:r>
      <w:r w:rsidRPr="00E2460C">
        <w:t>dự trữ lương thực</w:t>
      </w:r>
      <w:r>
        <w:rPr>
          <w:lang w:val="en-US"/>
        </w:rPr>
        <w:t xml:space="preserve"> do </w:t>
      </w:r>
      <w:r w:rsidRPr="00E2460C">
        <w:rPr>
          <w:lang w:val="en-US"/>
        </w:rPr>
        <w:t>tình hình bão, lũ tại miền Trung kéo dài</w:t>
      </w:r>
      <w:r>
        <w:rPr>
          <w:lang w:val="en-US"/>
        </w:rPr>
        <w:t>.</w:t>
      </w:r>
    </w:p>
  </w:footnote>
  <w:footnote w:id="16">
    <w:p w:rsidR="0057713A" w:rsidRPr="001E32E5" w:rsidRDefault="0057713A" w:rsidP="00D7079D">
      <w:pPr>
        <w:pStyle w:val="FootnoteText"/>
        <w:spacing w:before="40"/>
        <w:ind w:left="198" w:hanging="198"/>
        <w:jc w:val="both"/>
        <w:rPr>
          <w:lang w:val="en-US"/>
        </w:rPr>
      </w:pPr>
      <w:r w:rsidRPr="005734B0">
        <w:rPr>
          <w:rStyle w:val="FootnoteReference"/>
        </w:rPr>
        <w:footnoteRef/>
      </w:r>
      <w:r w:rsidRPr="005734B0">
        <w:t xml:space="preserve"> Chủ yếu do giá thịt lợn giảm </w:t>
      </w:r>
      <w:r>
        <w:rPr>
          <w:lang w:val="en-US"/>
        </w:rPr>
        <w:t>3</w:t>
      </w:r>
      <w:r w:rsidRPr="005734B0">
        <w:t>,</w:t>
      </w:r>
      <w:r>
        <w:rPr>
          <w:lang w:val="en-US"/>
        </w:rPr>
        <w:t>44</w:t>
      </w:r>
      <w:r w:rsidRPr="005734B0">
        <w:t>%; giá các sản phẩm chế biến từ thịt lợn giảm (</w:t>
      </w:r>
      <w:r w:rsidRPr="00E2460C">
        <w:t>giá thịt quay, giò chả giảm 1,33%; nội tạng động vật giảm 1,74%; mỡ ăn giảm 5,25%</w:t>
      </w:r>
      <w:r w:rsidRPr="004B7418">
        <w:t xml:space="preserve">); </w:t>
      </w:r>
      <w:r>
        <w:rPr>
          <w:lang w:val="en-US"/>
        </w:rPr>
        <w:t>g</w:t>
      </w:r>
      <w:r w:rsidRPr="000D377D">
        <w:t xml:space="preserve">iá </w:t>
      </w:r>
      <w:r>
        <w:rPr>
          <w:lang w:val="en-US"/>
        </w:rPr>
        <w:t xml:space="preserve">các loại </w:t>
      </w:r>
      <w:r w:rsidRPr="000D377D">
        <w:t>quả có múi như cam, quýt, bưởi giảm 3,32%</w:t>
      </w:r>
      <w:r>
        <w:rPr>
          <w:lang w:val="en-US"/>
        </w:rPr>
        <w:t xml:space="preserve">; </w:t>
      </w:r>
      <w:r w:rsidRPr="004B7418">
        <w:t>giá thịt gia cầm giảm 0,</w:t>
      </w:r>
      <w:r>
        <w:rPr>
          <w:lang w:val="en-US"/>
        </w:rPr>
        <w:t>86</w:t>
      </w:r>
      <w:r w:rsidRPr="004B7418">
        <w:t>%</w:t>
      </w:r>
      <w:r w:rsidRPr="004B7418">
        <w:rPr>
          <w:lang w:val="en-US"/>
        </w:rPr>
        <w:t>.</w:t>
      </w:r>
      <w:r>
        <w:rPr>
          <w:lang w:val="en-US"/>
        </w:rPr>
        <w:t xml:space="preserve"> </w:t>
      </w:r>
    </w:p>
  </w:footnote>
  <w:footnote w:id="17">
    <w:p w:rsidR="005521BE" w:rsidRPr="00A17DD9" w:rsidRDefault="005521BE" w:rsidP="008523EE">
      <w:pPr>
        <w:pStyle w:val="FootnoteText"/>
        <w:ind w:left="198" w:hanging="198"/>
        <w:jc w:val="both"/>
      </w:pPr>
      <w:r w:rsidRPr="00170686">
        <w:rPr>
          <w:rStyle w:val="FootnoteReference"/>
        </w:rPr>
        <w:footnoteRef/>
      </w:r>
      <w:r w:rsidRPr="00170686">
        <w:t xml:space="preserve"> Tính đến </w:t>
      </w:r>
      <w:r w:rsidRPr="00170686">
        <w:rPr>
          <w:lang w:val="en-US"/>
        </w:rPr>
        <w:t>18h00</w:t>
      </w:r>
      <w:r w:rsidRPr="00170686">
        <w:t xml:space="preserve"> ngày </w:t>
      </w:r>
      <w:r w:rsidRPr="00170686">
        <w:rPr>
          <w:lang w:val="en-US"/>
        </w:rPr>
        <w:t>2</w:t>
      </w:r>
      <w:r w:rsidR="00AA5D00">
        <w:rPr>
          <w:lang w:val="en-US"/>
        </w:rPr>
        <w:t>7</w:t>
      </w:r>
      <w:r w:rsidRPr="00170686">
        <w:rPr>
          <w:lang w:val="en-US"/>
        </w:rPr>
        <w:t>/11</w:t>
      </w:r>
      <w:r w:rsidRPr="00170686">
        <w:t xml:space="preserve">/2020, trên thế giới có </w:t>
      </w:r>
      <w:r w:rsidR="00AA5D00">
        <w:rPr>
          <w:lang w:val="en-US"/>
        </w:rPr>
        <w:t>61</w:t>
      </w:r>
      <w:r w:rsidRPr="00170686">
        <w:rPr>
          <w:lang w:val="en-US"/>
        </w:rPr>
        <w:t>.</w:t>
      </w:r>
      <w:r w:rsidR="00AA5D00">
        <w:rPr>
          <w:lang w:val="en-US"/>
        </w:rPr>
        <w:t>398,5</w:t>
      </w:r>
      <w:r w:rsidRPr="00170686">
        <w:t xml:space="preserve"> nghìn trường hợp mắc Covid-19 (1</w:t>
      </w:r>
      <w:r w:rsidRPr="00170686">
        <w:rPr>
          <w:lang w:val="en-US"/>
        </w:rPr>
        <w:t>.</w:t>
      </w:r>
      <w:r w:rsidR="00AA5D00">
        <w:rPr>
          <w:lang w:val="en-US"/>
        </w:rPr>
        <w:t>439,6</w:t>
      </w:r>
      <w:r w:rsidRPr="00170686">
        <w:t xml:space="preserve"> nghìn trường hợp</w:t>
      </w:r>
      <w:r w:rsidRPr="00170686">
        <w:rPr>
          <w:lang w:val="en-US"/>
        </w:rPr>
        <w:t xml:space="preserve"> </w:t>
      </w:r>
      <w:r w:rsidRPr="00170686">
        <w:t>tử vong).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24E" w:rsidRPr="00800C1E" w:rsidRDefault="00A9424E">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C665C5">
      <w:rPr>
        <w:noProof/>
        <w:sz w:val="26"/>
        <w:szCs w:val="26"/>
      </w:rPr>
      <w:t>20</w:t>
    </w:r>
    <w:r w:rsidRPr="00800C1E">
      <w:rPr>
        <w:sz w:val="26"/>
        <w:szCs w:val="26"/>
      </w:rPr>
      <w:fldChar w:fldCharType="end"/>
    </w:r>
  </w:p>
  <w:p w:rsidR="00A9424E" w:rsidRDefault="00A942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activeWritingStyle w:appName="MSWord" w:lang="es-AR" w:vendorID="64" w:dllVersion="131078" w:nlCheck="1" w:checkStyle="1"/>
  <w:activeWritingStyle w:appName="MSWord" w:lang="en-GB" w:vendorID="64" w:dllVersion="131078" w:nlCheck="1" w:checkStyle="0"/>
  <w:proofState w:grammar="clean"/>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6203"/>
    <w:rsid w:val="00017509"/>
    <w:rsid w:val="0001752D"/>
    <w:rsid w:val="00020671"/>
    <w:rsid w:val="000217C7"/>
    <w:rsid w:val="00022151"/>
    <w:rsid w:val="00022B6E"/>
    <w:rsid w:val="00023FC2"/>
    <w:rsid w:val="00024AC9"/>
    <w:rsid w:val="00025359"/>
    <w:rsid w:val="0002579C"/>
    <w:rsid w:val="00026379"/>
    <w:rsid w:val="000277B8"/>
    <w:rsid w:val="00030096"/>
    <w:rsid w:val="00030AF3"/>
    <w:rsid w:val="00030B8D"/>
    <w:rsid w:val="00030D8A"/>
    <w:rsid w:val="00031001"/>
    <w:rsid w:val="000319D7"/>
    <w:rsid w:val="0003230D"/>
    <w:rsid w:val="00032396"/>
    <w:rsid w:val="00033079"/>
    <w:rsid w:val="000343AC"/>
    <w:rsid w:val="00034406"/>
    <w:rsid w:val="0003481E"/>
    <w:rsid w:val="00036452"/>
    <w:rsid w:val="00040137"/>
    <w:rsid w:val="00041B98"/>
    <w:rsid w:val="000420D5"/>
    <w:rsid w:val="00042223"/>
    <w:rsid w:val="00042EB9"/>
    <w:rsid w:val="00044A7D"/>
    <w:rsid w:val="00044E15"/>
    <w:rsid w:val="00044E8A"/>
    <w:rsid w:val="00045745"/>
    <w:rsid w:val="00045C3C"/>
    <w:rsid w:val="000461E1"/>
    <w:rsid w:val="000463F1"/>
    <w:rsid w:val="00046995"/>
    <w:rsid w:val="00046EB2"/>
    <w:rsid w:val="000506B5"/>
    <w:rsid w:val="00050839"/>
    <w:rsid w:val="00050A08"/>
    <w:rsid w:val="00050B6D"/>
    <w:rsid w:val="00051916"/>
    <w:rsid w:val="00051C45"/>
    <w:rsid w:val="00054562"/>
    <w:rsid w:val="00055398"/>
    <w:rsid w:val="0005565B"/>
    <w:rsid w:val="00055C58"/>
    <w:rsid w:val="00056734"/>
    <w:rsid w:val="000601AD"/>
    <w:rsid w:val="000604D5"/>
    <w:rsid w:val="00060A18"/>
    <w:rsid w:val="00060EF3"/>
    <w:rsid w:val="00061C45"/>
    <w:rsid w:val="00062AED"/>
    <w:rsid w:val="00062BEB"/>
    <w:rsid w:val="00062D3D"/>
    <w:rsid w:val="00062EB5"/>
    <w:rsid w:val="00062FE7"/>
    <w:rsid w:val="00063032"/>
    <w:rsid w:val="00063509"/>
    <w:rsid w:val="0006483F"/>
    <w:rsid w:val="0006495B"/>
    <w:rsid w:val="0006555A"/>
    <w:rsid w:val="000658A7"/>
    <w:rsid w:val="00065CCF"/>
    <w:rsid w:val="0006703E"/>
    <w:rsid w:val="00071050"/>
    <w:rsid w:val="000712EE"/>
    <w:rsid w:val="00072295"/>
    <w:rsid w:val="00072810"/>
    <w:rsid w:val="00072939"/>
    <w:rsid w:val="00072A12"/>
    <w:rsid w:val="0007359E"/>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30C"/>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A7BD3"/>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3EDC"/>
    <w:rsid w:val="000C452E"/>
    <w:rsid w:val="000C4535"/>
    <w:rsid w:val="000C4883"/>
    <w:rsid w:val="000C5209"/>
    <w:rsid w:val="000C53E9"/>
    <w:rsid w:val="000C5829"/>
    <w:rsid w:val="000C6226"/>
    <w:rsid w:val="000C6AB4"/>
    <w:rsid w:val="000C6F18"/>
    <w:rsid w:val="000C7688"/>
    <w:rsid w:val="000C7F9F"/>
    <w:rsid w:val="000D0051"/>
    <w:rsid w:val="000D3A06"/>
    <w:rsid w:val="000D4CC8"/>
    <w:rsid w:val="000D53AB"/>
    <w:rsid w:val="000D573D"/>
    <w:rsid w:val="000D58AA"/>
    <w:rsid w:val="000D6D79"/>
    <w:rsid w:val="000D713B"/>
    <w:rsid w:val="000D71B7"/>
    <w:rsid w:val="000D76D0"/>
    <w:rsid w:val="000E0006"/>
    <w:rsid w:val="000E08E4"/>
    <w:rsid w:val="000E0C6F"/>
    <w:rsid w:val="000E236D"/>
    <w:rsid w:val="000E32DF"/>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691E"/>
    <w:rsid w:val="000F74AD"/>
    <w:rsid w:val="000F7BC2"/>
    <w:rsid w:val="000F7E82"/>
    <w:rsid w:val="00100DF0"/>
    <w:rsid w:val="00100EB4"/>
    <w:rsid w:val="00101235"/>
    <w:rsid w:val="00101826"/>
    <w:rsid w:val="0010267B"/>
    <w:rsid w:val="00102967"/>
    <w:rsid w:val="00103A80"/>
    <w:rsid w:val="00103B7E"/>
    <w:rsid w:val="00103D41"/>
    <w:rsid w:val="001053C0"/>
    <w:rsid w:val="001067DB"/>
    <w:rsid w:val="00106E40"/>
    <w:rsid w:val="00107795"/>
    <w:rsid w:val="00107927"/>
    <w:rsid w:val="00110D60"/>
    <w:rsid w:val="001111A4"/>
    <w:rsid w:val="00111673"/>
    <w:rsid w:val="00112582"/>
    <w:rsid w:val="00112F57"/>
    <w:rsid w:val="0011328C"/>
    <w:rsid w:val="00113542"/>
    <w:rsid w:val="001141BD"/>
    <w:rsid w:val="00114287"/>
    <w:rsid w:val="0011450B"/>
    <w:rsid w:val="001145F4"/>
    <w:rsid w:val="0011581B"/>
    <w:rsid w:val="00116061"/>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0597"/>
    <w:rsid w:val="001311D0"/>
    <w:rsid w:val="00131897"/>
    <w:rsid w:val="00132327"/>
    <w:rsid w:val="00132AB4"/>
    <w:rsid w:val="00132C6D"/>
    <w:rsid w:val="00132F80"/>
    <w:rsid w:val="001335C1"/>
    <w:rsid w:val="0013362F"/>
    <w:rsid w:val="00134829"/>
    <w:rsid w:val="0013560B"/>
    <w:rsid w:val="00135708"/>
    <w:rsid w:val="0013616D"/>
    <w:rsid w:val="00136657"/>
    <w:rsid w:val="00137243"/>
    <w:rsid w:val="00137F3E"/>
    <w:rsid w:val="00140121"/>
    <w:rsid w:val="0014056F"/>
    <w:rsid w:val="001409C2"/>
    <w:rsid w:val="00141006"/>
    <w:rsid w:val="00141224"/>
    <w:rsid w:val="001413DD"/>
    <w:rsid w:val="00141744"/>
    <w:rsid w:val="00141BCE"/>
    <w:rsid w:val="00142019"/>
    <w:rsid w:val="001426FE"/>
    <w:rsid w:val="00142D28"/>
    <w:rsid w:val="00143773"/>
    <w:rsid w:val="00143A0F"/>
    <w:rsid w:val="0014472B"/>
    <w:rsid w:val="00144921"/>
    <w:rsid w:val="00146B97"/>
    <w:rsid w:val="00150717"/>
    <w:rsid w:val="001507DD"/>
    <w:rsid w:val="00150E8C"/>
    <w:rsid w:val="00150FBF"/>
    <w:rsid w:val="00151028"/>
    <w:rsid w:val="0015190E"/>
    <w:rsid w:val="00151AF6"/>
    <w:rsid w:val="0015299C"/>
    <w:rsid w:val="0015336C"/>
    <w:rsid w:val="00154EB4"/>
    <w:rsid w:val="00155547"/>
    <w:rsid w:val="00156312"/>
    <w:rsid w:val="001573FD"/>
    <w:rsid w:val="0016093E"/>
    <w:rsid w:val="0016098B"/>
    <w:rsid w:val="001609D3"/>
    <w:rsid w:val="00161BCD"/>
    <w:rsid w:val="0016207C"/>
    <w:rsid w:val="00162689"/>
    <w:rsid w:val="00162BB1"/>
    <w:rsid w:val="001631CA"/>
    <w:rsid w:val="001639D0"/>
    <w:rsid w:val="00164634"/>
    <w:rsid w:val="00164709"/>
    <w:rsid w:val="00164CDE"/>
    <w:rsid w:val="0016658F"/>
    <w:rsid w:val="001665C1"/>
    <w:rsid w:val="00166711"/>
    <w:rsid w:val="00166F19"/>
    <w:rsid w:val="00170272"/>
    <w:rsid w:val="00170686"/>
    <w:rsid w:val="00170E86"/>
    <w:rsid w:val="00171A4B"/>
    <w:rsid w:val="00174088"/>
    <w:rsid w:val="00174CD4"/>
    <w:rsid w:val="00175126"/>
    <w:rsid w:val="0017608F"/>
    <w:rsid w:val="00176E13"/>
    <w:rsid w:val="0017716A"/>
    <w:rsid w:val="00177248"/>
    <w:rsid w:val="0017794D"/>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6566"/>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41"/>
    <w:rsid w:val="001B70E3"/>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76B1"/>
    <w:rsid w:val="001D13CD"/>
    <w:rsid w:val="001D2BBA"/>
    <w:rsid w:val="001D3772"/>
    <w:rsid w:val="001D40B8"/>
    <w:rsid w:val="001D49F4"/>
    <w:rsid w:val="001D4B0E"/>
    <w:rsid w:val="001D5B94"/>
    <w:rsid w:val="001D5CA2"/>
    <w:rsid w:val="001D6579"/>
    <w:rsid w:val="001D7967"/>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88B"/>
    <w:rsid w:val="001F66C2"/>
    <w:rsid w:val="001F672A"/>
    <w:rsid w:val="001F716C"/>
    <w:rsid w:val="001F76F2"/>
    <w:rsid w:val="002001DC"/>
    <w:rsid w:val="0020207F"/>
    <w:rsid w:val="00204E46"/>
    <w:rsid w:val="00205B07"/>
    <w:rsid w:val="00205E9D"/>
    <w:rsid w:val="002065EA"/>
    <w:rsid w:val="00206E2F"/>
    <w:rsid w:val="002073D6"/>
    <w:rsid w:val="00207B86"/>
    <w:rsid w:val="00210C01"/>
    <w:rsid w:val="00210E70"/>
    <w:rsid w:val="00210EA7"/>
    <w:rsid w:val="002119D4"/>
    <w:rsid w:val="00211AEB"/>
    <w:rsid w:val="00213126"/>
    <w:rsid w:val="00213504"/>
    <w:rsid w:val="00213741"/>
    <w:rsid w:val="002147F9"/>
    <w:rsid w:val="00215A08"/>
    <w:rsid w:val="00216288"/>
    <w:rsid w:val="002163FC"/>
    <w:rsid w:val="00216F88"/>
    <w:rsid w:val="00217A98"/>
    <w:rsid w:val="0022109E"/>
    <w:rsid w:val="0022158C"/>
    <w:rsid w:val="0022317F"/>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2AA"/>
    <w:rsid w:val="00247313"/>
    <w:rsid w:val="002473DA"/>
    <w:rsid w:val="002506D6"/>
    <w:rsid w:val="002517FD"/>
    <w:rsid w:val="0025330A"/>
    <w:rsid w:val="00253544"/>
    <w:rsid w:val="00255261"/>
    <w:rsid w:val="00256661"/>
    <w:rsid w:val="00257A5D"/>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FD8"/>
    <w:rsid w:val="002738FD"/>
    <w:rsid w:val="00273B0E"/>
    <w:rsid w:val="00274077"/>
    <w:rsid w:val="002746F6"/>
    <w:rsid w:val="00275947"/>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5772"/>
    <w:rsid w:val="00286623"/>
    <w:rsid w:val="00286CBE"/>
    <w:rsid w:val="00287B47"/>
    <w:rsid w:val="00287F87"/>
    <w:rsid w:val="00290648"/>
    <w:rsid w:val="00290D2A"/>
    <w:rsid w:val="0029123C"/>
    <w:rsid w:val="002923F1"/>
    <w:rsid w:val="0029276C"/>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2CA6"/>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1EFF"/>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57"/>
    <w:rsid w:val="003030A7"/>
    <w:rsid w:val="003031B7"/>
    <w:rsid w:val="0030372C"/>
    <w:rsid w:val="00304BCC"/>
    <w:rsid w:val="003050B9"/>
    <w:rsid w:val="003053FB"/>
    <w:rsid w:val="00305768"/>
    <w:rsid w:val="00305DFC"/>
    <w:rsid w:val="0030747B"/>
    <w:rsid w:val="00310425"/>
    <w:rsid w:val="0031106B"/>
    <w:rsid w:val="003115FD"/>
    <w:rsid w:val="00311735"/>
    <w:rsid w:val="00313295"/>
    <w:rsid w:val="00313398"/>
    <w:rsid w:val="0031572E"/>
    <w:rsid w:val="0031609F"/>
    <w:rsid w:val="003164EB"/>
    <w:rsid w:val="00317259"/>
    <w:rsid w:val="003172F0"/>
    <w:rsid w:val="00325783"/>
    <w:rsid w:val="003259F5"/>
    <w:rsid w:val="003270FC"/>
    <w:rsid w:val="00327648"/>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6591"/>
    <w:rsid w:val="00347553"/>
    <w:rsid w:val="003476BA"/>
    <w:rsid w:val="0034791B"/>
    <w:rsid w:val="003503F9"/>
    <w:rsid w:val="0035061B"/>
    <w:rsid w:val="00350F5B"/>
    <w:rsid w:val="00351A00"/>
    <w:rsid w:val="00351ACE"/>
    <w:rsid w:val="00351BCA"/>
    <w:rsid w:val="003529A3"/>
    <w:rsid w:val="00353826"/>
    <w:rsid w:val="00354AC6"/>
    <w:rsid w:val="00355C8F"/>
    <w:rsid w:val="00355C91"/>
    <w:rsid w:val="00356186"/>
    <w:rsid w:val="0035708D"/>
    <w:rsid w:val="0036078D"/>
    <w:rsid w:val="0036113B"/>
    <w:rsid w:val="003616D1"/>
    <w:rsid w:val="0036195D"/>
    <w:rsid w:val="00362576"/>
    <w:rsid w:val="00362821"/>
    <w:rsid w:val="00363026"/>
    <w:rsid w:val="003630BA"/>
    <w:rsid w:val="0036517A"/>
    <w:rsid w:val="00365B3D"/>
    <w:rsid w:val="00365F85"/>
    <w:rsid w:val="00366A55"/>
    <w:rsid w:val="00367639"/>
    <w:rsid w:val="003707C8"/>
    <w:rsid w:val="003708B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A2F"/>
    <w:rsid w:val="00382C10"/>
    <w:rsid w:val="0038331F"/>
    <w:rsid w:val="003844F9"/>
    <w:rsid w:val="003846E8"/>
    <w:rsid w:val="00384978"/>
    <w:rsid w:val="00384C8B"/>
    <w:rsid w:val="00385852"/>
    <w:rsid w:val="00385F3F"/>
    <w:rsid w:val="003860A9"/>
    <w:rsid w:val="00386775"/>
    <w:rsid w:val="0038699B"/>
    <w:rsid w:val="00386D7F"/>
    <w:rsid w:val="00387749"/>
    <w:rsid w:val="00387AC8"/>
    <w:rsid w:val="00390782"/>
    <w:rsid w:val="003921AB"/>
    <w:rsid w:val="00393310"/>
    <w:rsid w:val="00394017"/>
    <w:rsid w:val="00394184"/>
    <w:rsid w:val="00394497"/>
    <w:rsid w:val="003948C3"/>
    <w:rsid w:val="0039524D"/>
    <w:rsid w:val="00395AE7"/>
    <w:rsid w:val="00396456"/>
    <w:rsid w:val="00396735"/>
    <w:rsid w:val="00396D19"/>
    <w:rsid w:val="0039734B"/>
    <w:rsid w:val="003A0F38"/>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BF9"/>
    <w:rsid w:val="003B4F22"/>
    <w:rsid w:val="003B506E"/>
    <w:rsid w:val="003B59BD"/>
    <w:rsid w:val="003B59E4"/>
    <w:rsid w:val="003B5A6F"/>
    <w:rsid w:val="003B5F91"/>
    <w:rsid w:val="003B6797"/>
    <w:rsid w:val="003B6AB2"/>
    <w:rsid w:val="003C1DD3"/>
    <w:rsid w:val="003C2153"/>
    <w:rsid w:val="003C2361"/>
    <w:rsid w:val="003C2625"/>
    <w:rsid w:val="003C38A5"/>
    <w:rsid w:val="003C3B1A"/>
    <w:rsid w:val="003C4AD1"/>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7B0"/>
    <w:rsid w:val="003E2930"/>
    <w:rsid w:val="003E2BC6"/>
    <w:rsid w:val="003E4B8B"/>
    <w:rsid w:val="003E5310"/>
    <w:rsid w:val="003E7967"/>
    <w:rsid w:val="003F0288"/>
    <w:rsid w:val="003F1828"/>
    <w:rsid w:val="003F1C0F"/>
    <w:rsid w:val="003F2532"/>
    <w:rsid w:val="003F374A"/>
    <w:rsid w:val="003F4705"/>
    <w:rsid w:val="003F55B3"/>
    <w:rsid w:val="003F613E"/>
    <w:rsid w:val="003F6605"/>
    <w:rsid w:val="003F6B51"/>
    <w:rsid w:val="003F6C2A"/>
    <w:rsid w:val="003F75DC"/>
    <w:rsid w:val="00401734"/>
    <w:rsid w:val="00401746"/>
    <w:rsid w:val="00401A24"/>
    <w:rsid w:val="00401B5D"/>
    <w:rsid w:val="00402123"/>
    <w:rsid w:val="0040245A"/>
    <w:rsid w:val="00403340"/>
    <w:rsid w:val="0040343C"/>
    <w:rsid w:val="004035AC"/>
    <w:rsid w:val="00403790"/>
    <w:rsid w:val="004049DE"/>
    <w:rsid w:val="004061A5"/>
    <w:rsid w:val="0040664D"/>
    <w:rsid w:val="004073AE"/>
    <w:rsid w:val="00407751"/>
    <w:rsid w:val="00407DC9"/>
    <w:rsid w:val="004101A7"/>
    <w:rsid w:val="00410F17"/>
    <w:rsid w:val="00411DFA"/>
    <w:rsid w:val="004127B5"/>
    <w:rsid w:val="00412CB5"/>
    <w:rsid w:val="0041333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831"/>
    <w:rsid w:val="00425F37"/>
    <w:rsid w:val="004266CF"/>
    <w:rsid w:val="00426894"/>
    <w:rsid w:val="00427015"/>
    <w:rsid w:val="00427BA4"/>
    <w:rsid w:val="00430B5F"/>
    <w:rsid w:val="00431ECB"/>
    <w:rsid w:val="00434658"/>
    <w:rsid w:val="00434668"/>
    <w:rsid w:val="004347CF"/>
    <w:rsid w:val="00434946"/>
    <w:rsid w:val="00435A2C"/>
    <w:rsid w:val="00435E67"/>
    <w:rsid w:val="0044006F"/>
    <w:rsid w:val="004419D3"/>
    <w:rsid w:val="00442443"/>
    <w:rsid w:val="00442876"/>
    <w:rsid w:val="00443644"/>
    <w:rsid w:val="00443A0C"/>
    <w:rsid w:val="00443BE8"/>
    <w:rsid w:val="00443F6F"/>
    <w:rsid w:val="00444D4C"/>
    <w:rsid w:val="00445039"/>
    <w:rsid w:val="004453F0"/>
    <w:rsid w:val="00445766"/>
    <w:rsid w:val="00445783"/>
    <w:rsid w:val="00445A08"/>
    <w:rsid w:val="00446B19"/>
    <w:rsid w:val="00446E10"/>
    <w:rsid w:val="00446E13"/>
    <w:rsid w:val="00447723"/>
    <w:rsid w:val="00447B8B"/>
    <w:rsid w:val="0045127B"/>
    <w:rsid w:val="004518BD"/>
    <w:rsid w:val="004521E2"/>
    <w:rsid w:val="00452434"/>
    <w:rsid w:val="00452C21"/>
    <w:rsid w:val="00452EDA"/>
    <w:rsid w:val="004535F6"/>
    <w:rsid w:val="00454F79"/>
    <w:rsid w:val="0045657A"/>
    <w:rsid w:val="00457074"/>
    <w:rsid w:val="00457B96"/>
    <w:rsid w:val="00457EB6"/>
    <w:rsid w:val="00457FA3"/>
    <w:rsid w:val="0046080A"/>
    <w:rsid w:val="00460AA6"/>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4E3C"/>
    <w:rsid w:val="0047502D"/>
    <w:rsid w:val="00475AEF"/>
    <w:rsid w:val="00475BE3"/>
    <w:rsid w:val="00475D80"/>
    <w:rsid w:val="00476E50"/>
    <w:rsid w:val="00477B21"/>
    <w:rsid w:val="004811C2"/>
    <w:rsid w:val="004820F1"/>
    <w:rsid w:val="0048210B"/>
    <w:rsid w:val="00482AD6"/>
    <w:rsid w:val="004834B6"/>
    <w:rsid w:val="00484583"/>
    <w:rsid w:val="00484623"/>
    <w:rsid w:val="00484754"/>
    <w:rsid w:val="00484BD8"/>
    <w:rsid w:val="00484F26"/>
    <w:rsid w:val="00485881"/>
    <w:rsid w:val="004859F6"/>
    <w:rsid w:val="00485D6D"/>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A9"/>
    <w:rsid w:val="004A285C"/>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9E0"/>
    <w:rsid w:val="004C0D70"/>
    <w:rsid w:val="004C2737"/>
    <w:rsid w:val="004C2A87"/>
    <w:rsid w:val="004C3D22"/>
    <w:rsid w:val="004C4EB5"/>
    <w:rsid w:val="004C6435"/>
    <w:rsid w:val="004C6C0F"/>
    <w:rsid w:val="004C7323"/>
    <w:rsid w:val="004C7696"/>
    <w:rsid w:val="004D0148"/>
    <w:rsid w:val="004D02E5"/>
    <w:rsid w:val="004D04CF"/>
    <w:rsid w:val="004D1571"/>
    <w:rsid w:val="004D1996"/>
    <w:rsid w:val="004D1BEF"/>
    <w:rsid w:val="004D1DFA"/>
    <w:rsid w:val="004D2772"/>
    <w:rsid w:val="004D3AF3"/>
    <w:rsid w:val="004D4553"/>
    <w:rsid w:val="004D4976"/>
    <w:rsid w:val="004D508D"/>
    <w:rsid w:val="004D68DC"/>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C36"/>
    <w:rsid w:val="004F22E5"/>
    <w:rsid w:val="004F24F7"/>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1F3"/>
    <w:rsid w:val="00520C9C"/>
    <w:rsid w:val="00520D37"/>
    <w:rsid w:val="00521656"/>
    <w:rsid w:val="005218DD"/>
    <w:rsid w:val="005219E8"/>
    <w:rsid w:val="00521B67"/>
    <w:rsid w:val="0052245B"/>
    <w:rsid w:val="00522FB2"/>
    <w:rsid w:val="0052363D"/>
    <w:rsid w:val="0052399A"/>
    <w:rsid w:val="00523AE7"/>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766"/>
    <w:rsid w:val="00534AD9"/>
    <w:rsid w:val="00534BDE"/>
    <w:rsid w:val="00534F89"/>
    <w:rsid w:val="00535297"/>
    <w:rsid w:val="0053549F"/>
    <w:rsid w:val="005363A9"/>
    <w:rsid w:val="00536B3F"/>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8EE"/>
    <w:rsid w:val="00545B73"/>
    <w:rsid w:val="005462CF"/>
    <w:rsid w:val="00547082"/>
    <w:rsid w:val="0054773E"/>
    <w:rsid w:val="00547D56"/>
    <w:rsid w:val="00550A4C"/>
    <w:rsid w:val="00551275"/>
    <w:rsid w:val="00551592"/>
    <w:rsid w:val="005521BE"/>
    <w:rsid w:val="0055271B"/>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13A"/>
    <w:rsid w:val="0057792E"/>
    <w:rsid w:val="00577AEC"/>
    <w:rsid w:val="00580219"/>
    <w:rsid w:val="005811F0"/>
    <w:rsid w:val="00581863"/>
    <w:rsid w:val="00582601"/>
    <w:rsid w:val="005827A9"/>
    <w:rsid w:val="005845FF"/>
    <w:rsid w:val="00584B5A"/>
    <w:rsid w:val="00584D09"/>
    <w:rsid w:val="00585C21"/>
    <w:rsid w:val="005861DD"/>
    <w:rsid w:val="005872FB"/>
    <w:rsid w:val="00587538"/>
    <w:rsid w:val="00587CC5"/>
    <w:rsid w:val="00587FA0"/>
    <w:rsid w:val="00590379"/>
    <w:rsid w:val="00590980"/>
    <w:rsid w:val="00591015"/>
    <w:rsid w:val="00591556"/>
    <w:rsid w:val="00592381"/>
    <w:rsid w:val="00593524"/>
    <w:rsid w:val="005944D5"/>
    <w:rsid w:val="005944FE"/>
    <w:rsid w:val="00594844"/>
    <w:rsid w:val="00594D82"/>
    <w:rsid w:val="005957C6"/>
    <w:rsid w:val="005962C7"/>
    <w:rsid w:val="00596527"/>
    <w:rsid w:val="0059662F"/>
    <w:rsid w:val="005975DA"/>
    <w:rsid w:val="00597A54"/>
    <w:rsid w:val="005A0A82"/>
    <w:rsid w:val="005A0B2B"/>
    <w:rsid w:val="005A2243"/>
    <w:rsid w:val="005A2D13"/>
    <w:rsid w:val="005A44D5"/>
    <w:rsid w:val="005A53DA"/>
    <w:rsid w:val="005A614A"/>
    <w:rsid w:val="005A6770"/>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711B"/>
    <w:rsid w:val="005B748E"/>
    <w:rsid w:val="005C0C96"/>
    <w:rsid w:val="005C1133"/>
    <w:rsid w:val="005C14A0"/>
    <w:rsid w:val="005C6AC9"/>
    <w:rsid w:val="005D0080"/>
    <w:rsid w:val="005D029B"/>
    <w:rsid w:val="005D0720"/>
    <w:rsid w:val="005D08AD"/>
    <w:rsid w:val="005D0CBC"/>
    <w:rsid w:val="005D0F1B"/>
    <w:rsid w:val="005D15EB"/>
    <w:rsid w:val="005D16E2"/>
    <w:rsid w:val="005D2287"/>
    <w:rsid w:val="005D234A"/>
    <w:rsid w:val="005D292E"/>
    <w:rsid w:val="005D2DF7"/>
    <w:rsid w:val="005D5236"/>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52F9"/>
    <w:rsid w:val="005E55BC"/>
    <w:rsid w:val="005E796F"/>
    <w:rsid w:val="005E7EF6"/>
    <w:rsid w:val="005F021A"/>
    <w:rsid w:val="005F087A"/>
    <w:rsid w:val="005F0A29"/>
    <w:rsid w:val="005F2199"/>
    <w:rsid w:val="005F231B"/>
    <w:rsid w:val="005F3A63"/>
    <w:rsid w:val="005F3C1B"/>
    <w:rsid w:val="005F3D50"/>
    <w:rsid w:val="005F3E59"/>
    <w:rsid w:val="005F4387"/>
    <w:rsid w:val="005F4438"/>
    <w:rsid w:val="005F5833"/>
    <w:rsid w:val="005F5A83"/>
    <w:rsid w:val="005F6692"/>
    <w:rsid w:val="005F7316"/>
    <w:rsid w:val="00600233"/>
    <w:rsid w:val="00600FA2"/>
    <w:rsid w:val="00601D8E"/>
    <w:rsid w:val="00602EF9"/>
    <w:rsid w:val="0060421C"/>
    <w:rsid w:val="006050D9"/>
    <w:rsid w:val="0060651F"/>
    <w:rsid w:val="00606B3E"/>
    <w:rsid w:val="006107E7"/>
    <w:rsid w:val="00610C77"/>
    <w:rsid w:val="006115E9"/>
    <w:rsid w:val="00611D27"/>
    <w:rsid w:val="00611F07"/>
    <w:rsid w:val="00611FB3"/>
    <w:rsid w:val="00612744"/>
    <w:rsid w:val="0061286E"/>
    <w:rsid w:val="00612F02"/>
    <w:rsid w:val="00613079"/>
    <w:rsid w:val="00613868"/>
    <w:rsid w:val="00613A3C"/>
    <w:rsid w:val="00613D91"/>
    <w:rsid w:val="006143FA"/>
    <w:rsid w:val="00615CC5"/>
    <w:rsid w:val="006168F8"/>
    <w:rsid w:val="006178A2"/>
    <w:rsid w:val="00617DFD"/>
    <w:rsid w:val="00621F52"/>
    <w:rsid w:val="00621FD6"/>
    <w:rsid w:val="006232DC"/>
    <w:rsid w:val="006233C2"/>
    <w:rsid w:val="0062390B"/>
    <w:rsid w:val="006243B3"/>
    <w:rsid w:val="00624C04"/>
    <w:rsid w:val="00624FD7"/>
    <w:rsid w:val="006252A2"/>
    <w:rsid w:val="006253B3"/>
    <w:rsid w:val="006254D3"/>
    <w:rsid w:val="00626407"/>
    <w:rsid w:val="00626A94"/>
    <w:rsid w:val="00626AA7"/>
    <w:rsid w:val="00630363"/>
    <w:rsid w:val="00630E22"/>
    <w:rsid w:val="00631415"/>
    <w:rsid w:val="006314F1"/>
    <w:rsid w:val="00631C06"/>
    <w:rsid w:val="00632116"/>
    <w:rsid w:val="00634AFE"/>
    <w:rsid w:val="00635BB1"/>
    <w:rsid w:val="00635D72"/>
    <w:rsid w:val="00635E7A"/>
    <w:rsid w:val="0063786F"/>
    <w:rsid w:val="006379FB"/>
    <w:rsid w:val="00637E9B"/>
    <w:rsid w:val="006405D5"/>
    <w:rsid w:val="00640B70"/>
    <w:rsid w:val="00641880"/>
    <w:rsid w:val="0064367A"/>
    <w:rsid w:val="00644250"/>
    <w:rsid w:val="00645CEA"/>
    <w:rsid w:val="00647C00"/>
    <w:rsid w:val="0065059E"/>
    <w:rsid w:val="0065072E"/>
    <w:rsid w:val="006511EC"/>
    <w:rsid w:val="00651940"/>
    <w:rsid w:val="00651CA2"/>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394"/>
    <w:rsid w:val="0067114E"/>
    <w:rsid w:val="00671511"/>
    <w:rsid w:val="00672242"/>
    <w:rsid w:val="0067242E"/>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5EEC"/>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364"/>
    <w:rsid w:val="006C7FF8"/>
    <w:rsid w:val="006D02A0"/>
    <w:rsid w:val="006D03DA"/>
    <w:rsid w:val="006D267C"/>
    <w:rsid w:val="006D4066"/>
    <w:rsid w:val="006D479A"/>
    <w:rsid w:val="006D5B6E"/>
    <w:rsid w:val="006D5C2E"/>
    <w:rsid w:val="006D5DD4"/>
    <w:rsid w:val="006D63EA"/>
    <w:rsid w:val="006D7146"/>
    <w:rsid w:val="006D7812"/>
    <w:rsid w:val="006E0700"/>
    <w:rsid w:val="006E0C56"/>
    <w:rsid w:val="006E2097"/>
    <w:rsid w:val="006E2671"/>
    <w:rsid w:val="006E2C2D"/>
    <w:rsid w:val="006E31A9"/>
    <w:rsid w:val="006E4A0D"/>
    <w:rsid w:val="006E6A29"/>
    <w:rsid w:val="006E6B99"/>
    <w:rsid w:val="006E7295"/>
    <w:rsid w:val="006E77E9"/>
    <w:rsid w:val="006E798C"/>
    <w:rsid w:val="006F0149"/>
    <w:rsid w:val="006F06F6"/>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32"/>
    <w:rsid w:val="0072676D"/>
    <w:rsid w:val="00726E0A"/>
    <w:rsid w:val="00726E9E"/>
    <w:rsid w:val="0072754F"/>
    <w:rsid w:val="00727D9C"/>
    <w:rsid w:val="007301AD"/>
    <w:rsid w:val="0073025E"/>
    <w:rsid w:val="007319EB"/>
    <w:rsid w:val="007326F3"/>
    <w:rsid w:val="007329A2"/>
    <w:rsid w:val="00732AD6"/>
    <w:rsid w:val="00732BCC"/>
    <w:rsid w:val="00733631"/>
    <w:rsid w:val="007336A9"/>
    <w:rsid w:val="00733A41"/>
    <w:rsid w:val="007340AC"/>
    <w:rsid w:val="0073439F"/>
    <w:rsid w:val="00734BF6"/>
    <w:rsid w:val="00735017"/>
    <w:rsid w:val="00736030"/>
    <w:rsid w:val="00737285"/>
    <w:rsid w:val="007372E4"/>
    <w:rsid w:val="007407C1"/>
    <w:rsid w:val="00740DF5"/>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148"/>
    <w:rsid w:val="0075162B"/>
    <w:rsid w:val="00751B39"/>
    <w:rsid w:val="00752FED"/>
    <w:rsid w:val="0075389D"/>
    <w:rsid w:val="00753C2F"/>
    <w:rsid w:val="0075436E"/>
    <w:rsid w:val="00755981"/>
    <w:rsid w:val="00755C7F"/>
    <w:rsid w:val="00755F1C"/>
    <w:rsid w:val="007568FE"/>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102C"/>
    <w:rsid w:val="007714DE"/>
    <w:rsid w:val="00771EAD"/>
    <w:rsid w:val="00772217"/>
    <w:rsid w:val="007725AD"/>
    <w:rsid w:val="00772D5C"/>
    <w:rsid w:val="00774CCF"/>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1935"/>
    <w:rsid w:val="00795AA3"/>
    <w:rsid w:val="007979E8"/>
    <w:rsid w:val="007A0B41"/>
    <w:rsid w:val="007A2649"/>
    <w:rsid w:val="007A32F9"/>
    <w:rsid w:val="007A3468"/>
    <w:rsid w:val="007A3646"/>
    <w:rsid w:val="007A4389"/>
    <w:rsid w:val="007A4661"/>
    <w:rsid w:val="007A5672"/>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BA9"/>
    <w:rsid w:val="007E637C"/>
    <w:rsid w:val="007E6A18"/>
    <w:rsid w:val="007E72DE"/>
    <w:rsid w:val="007F09F4"/>
    <w:rsid w:val="007F1364"/>
    <w:rsid w:val="007F2AB7"/>
    <w:rsid w:val="007F3BAA"/>
    <w:rsid w:val="007F47C9"/>
    <w:rsid w:val="007F4838"/>
    <w:rsid w:val="007F4A04"/>
    <w:rsid w:val="007F5BDF"/>
    <w:rsid w:val="007F647C"/>
    <w:rsid w:val="007F693F"/>
    <w:rsid w:val="007F6F6D"/>
    <w:rsid w:val="007F74C1"/>
    <w:rsid w:val="008002E4"/>
    <w:rsid w:val="0080041B"/>
    <w:rsid w:val="00800A0B"/>
    <w:rsid w:val="00800C1E"/>
    <w:rsid w:val="00800FFC"/>
    <w:rsid w:val="008015BC"/>
    <w:rsid w:val="00802101"/>
    <w:rsid w:val="008025AC"/>
    <w:rsid w:val="0080275B"/>
    <w:rsid w:val="00802BD8"/>
    <w:rsid w:val="00802F81"/>
    <w:rsid w:val="00803FAC"/>
    <w:rsid w:val="0080448A"/>
    <w:rsid w:val="00804E3D"/>
    <w:rsid w:val="00804F0A"/>
    <w:rsid w:val="00804F0F"/>
    <w:rsid w:val="00805079"/>
    <w:rsid w:val="008062BE"/>
    <w:rsid w:val="00806EFB"/>
    <w:rsid w:val="00806F39"/>
    <w:rsid w:val="00807C6E"/>
    <w:rsid w:val="00810F42"/>
    <w:rsid w:val="00810FD1"/>
    <w:rsid w:val="00811E81"/>
    <w:rsid w:val="008120F6"/>
    <w:rsid w:val="00812759"/>
    <w:rsid w:val="00813446"/>
    <w:rsid w:val="008138A9"/>
    <w:rsid w:val="00813E8E"/>
    <w:rsid w:val="008141D7"/>
    <w:rsid w:val="00814574"/>
    <w:rsid w:val="0081496C"/>
    <w:rsid w:val="00816211"/>
    <w:rsid w:val="00817089"/>
    <w:rsid w:val="008218CD"/>
    <w:rsid w:val="00821E00"/>
    <w:rsid w:val="008228B8"/>
    <w:rsid w:val="008230C5"/>
    <w:rsid w:val="00824C09"/>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2635"/>
    <w:rsid w:val="00843211"/>
    <w:rsid w:val="00844186"/>
    <w:rsid w:val="00844E7E"/>
    <w:rsid w:val="00844ECF"/>
    <w:rsid w:val="00845A92"/>
    <w:rsid w:val="00845CF6"/>
    <w:rsid w:val="00846541"/>
    <w:rsid w:val="00846DE6"/>
    <w:rsid w:val="00847523"/>
    <w:rsid w:val="008501CC"/>
    <w:rsid w:val="00850D45"/>
    <w:rsid w:val="0085217C"/>
    <w:rsid w:val="00852352"/>
    <w:rsid w:val="008523C2"/>
    <w:rsid w:val="008523EE"/>
    <w:rsid w:val="0085269A"/>
    <w:rsid w:val="00852BA0"/>
    <w:rsid w:val="008539A7"/>
    <w:rsid w:val="00853A56"/>
    <w:rsid w:val="00855077"/>
    <w:rsid w:val="0085560B"/>
    <w:rsid w:val="00856069"/>
    <w:rsid w:val="008562F1"/>
    <w:rsid w:val="00856C17"/>
    <w:rsid w:val="00857249"/>
    <w:rsid w:val="00857B0A"/>
    <w:rsid w:val="00857B3D"/>
    <w:rsid w:val="008603AC"/>
    <w:rsid w:val="0086042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033F"/>
    <w:rsid w:val="008703C4"/>
    <w:rsid w:val="008714F8"/>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284"/>
    <w:rsid w:val="008814CC"/>
    <w:rsid w:val="00882EB5"/>
    <w:rsid w:val="00883A3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97A91"/>
    <w:rsid w:val="008A1575"/>
    <w:rsid w:val="008A175C"/>
    <w:rsid w:val="008A1A4E"/>
    <w:rsid w:val="008A259A"/>
    <w:rsid w:val="008A3AF4"/>
    <w:rsid w:val="008A3F11"/>
    <w:rsid w:val="008A4131"/>
    <w:rsid w:val="008A4280"/>
    <w:rsid w:val="008A4F3E"/>
    <w:rsid w:val="008A67BC"/>
    <w:rsid w:val="008A7D7F"/>
    <w:rsid w:val="008B048D"/>
    <w:rsid w:val="008B2631"/>
    <w:rsid w:val="008B369F"/>
    <w:rsid w:val="008B3D24"/>
    <w:rsid w:val="008B46DF"/>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8F0"/>
    <w:rsid w:val="008D7F41"/>
    <w:rsid w:val="008D7FAF"/>
    <w:rsid w:val="008E05B0"/>
    <w:rsid w:val="008E0C3D"/>
    <w:rsid w:val="008E0D8D"/>
    <w:rsid w:val="008E2295"/>
    <w:rsid w:val="008E24E4"/>
    <w:rsid w:val="008E2D1D"/>
    <w:rsid w:val="008E33D2"/>
    <w:rsid w:val="008E463A"/>
    <w:rsid w:val="008E5A0E"/>
    <w:rsid w:val="008E6109"/>
    <w:rsid w:val="008E667F"/>
    <w:rsid w:val="008E6D4B"/>
    <w:rsid w:val="008E77E3"/>
    <w:rsid w:val="008F09A3"/>
    <w:rsid w:val="008F0E80"/>
    <w:rsid w:val="008F151F"/>
    <w:rsid w:val="008F18CE"/>
    <w:rsid w:val="008F1AA4"/>
    <w:rsid w:val="008F28BF"/>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58EE"/>
    <w:rsid w:val="009164A3"/>
    <w:rsid w:val="00916646"/>
    <w:rsid w:val="009167DC"/>
    <w:rsid w:val="0092008F"/>
    <w:rsid w:val="00920C39"/>
    <w:rsid w:val="009212F1"/>
    <w:rsid w:val="009217A2"/>
    <w:rsid w:val="0092215E"/>
    <w:rsid w:val="009226DE"/>
    <w:rsid w:val="009233BF"/>
    <w:rsid w:val="009234A3"/>
    <w:rsid w:val="00923626"/>
    <w:rsid w:val="00923B2C"/>
    <w:rsid w:val="0092403D"/>
    <w:rsid w:val="009241D2"/>
    <w:rsid w:val="00925BD0"/>
    <w:rsid w:val="00927C53"/>
    <w:rsid w:val="00931A53"/>
    <w:rsid w:val="00932A60"/>
    <w:rsid w:val="009333AF"/>
    <w:rsid w:val="00933E07"/>
    <w:rsid w:val="00934204"/>
    <w:rsid w:val="009344AD"/>
    <w:rsid w:val="00934DDC"/>
    <w:rsid w:val="00935551"/>
    <w:rsid w:val="00936D98"/>
    <w:rsid w:val="0093739E"/>
    <w:rsid w:val="00940022"/>
    <w:rsid w:val="0094088B"/>
    <w:rsid w:val="00940A41"/>
    <w:rsid w:val="00940AF2"/>
    <w:rsid w:val="00941B7D"/>
    <w:rsid w:val="00941C8F"/>
    <w:rsid w:val="009420B9"/>
    <w:rsid w:val="0094380E"/>
    <w:rsid w:val="0094454B"/>
    <w:rsid w:val="00944B45"/>
    <w:rsid w:val="0094509E"/>
    <w:rsid w:val="0094537A"/>
    <w:rsid w:val="009459BB"/>
    <w:rsid w:val="009464A1"/>
    <w:rsid w:val="00946EAB"/>
    <w:rsid w:val="00947374"/>
    <w:rsid w:val="00947C70"/>
    <w:rsid w:val="00947D64"/>
    <w:rsid w:val="009502F8"/>
    <w:rsid w:val="00950743"/>
    <w:rsid w:val="00952AE4"/>
    <w:rsid w:val="00953157"/>
    <w:rsid w:val="00953EE8"/>
    <w:rsid w:val="009542AD"/>
    <w:rsid w:val="00954A7B"/>
    <w:rsid w:val="009550E9"/>
    <w:rsid w:val="0095647F"/>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8C"/>
    <w:rsid w:val="009743BF"/>
    <w:rsid w:val="009749D5"/>
    <w:rsid w:val="00975937"/>
    <w:rsid w:val="00975A61"/>
    <w:rsid w:val="00976333"/>
    <w:rsid w:val="0097656D"/>
    <w:rsid w:val="00976846"/>
    <w:rsid w:val="00977670"/>
    <w:rsid w:val="009777FF"/>
    <w:rsid w:val="00977EAE"/>
    <w:rsid w:val="00980095"/>
    <w:rsid w:val="00980880"/>
    <w:rsid w:val="0098315B"/>
    <w:rsid w:val="00983602"/>
    <w:rsid w:val="00983924"/>
    <w:rsid w:val="00984145"/>
    <w:rsid w:val="009844F1"/>
    <w:rsid w:val="00985175"/>
    <w:rsid w:val="009858CC"/>
    <w:rsid w:val="00985B0D"/>
    <w:rsid w:val="00985EAF"/>
    <w:rsid w:val="0098755F"/>
    <w:rsid w:val="0099088E"/>
    <w:rsid w:val="00990C0A"/>
    <w:rsid w:val="00990C1A"/>
    <w:rsid w:val="00992196"/>
    <w:rsid w:val="009931D8"/>
    <w:rsid w:val="00993215"/>
    <w:rsid w:val="00993470"/>
    <w:rsid w:val="00993807"/>
    <w:rsid w:val="00993A28"/>
    <w:rsid w:val="00993B41"/>
    <w:rsid w:val="0099434E"/>
    <w:rsid w:val="00994392"/>
    <w:rsid w:val="009950CF"/>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C09FF"/>
    <w:rsid w:val="009C0FEB"/>
    <w:rsid w:val="009C1FEB"/>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5360"/>
    <w:rsid w:val="009D5B3F"/>
    <w:rsid w:val="009D6AA7"/>
    <w:rsid w:val="009E037F"/>
    <w:rsid w:val="009E0718"/>
    <w:rsid w:val="009E1007"/>
    <w:rsid w:val="009E11DA"/>
    <w:rsid w:val="009E187C"/>
    <w:rsid w:val="009E18AD"/>
    <w:rsid w:val="009E1EBE"/>
    <w:rsid w:val="009E2156"/>
    <w:rsid w:val="009E25CE"/>
    <w:rsid w:val="009E25F0"/>
    <w:rsid w:val="009E2B03"/>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6E7E"/>
    <w:rsid w:val="009F0D9B"/>
    <w:rsid w:val="009F2CA0"/>
    <w:rsid w:val="009F3348"/>
    <w:rsid w:val="009F366F"/>
    <w:rsid w:val="009F4693"/>
    <w:rsid w:val="009F5D5F"/>
    <w:rsid w:val="009F64F9"/>
    <w:rsid w:val="009F6C1F"/>
    <w:rsid w:val="009F6E24"/>
    <w:rsid w:val="009F7401"/>
    <w:rsid w:val="009F79E6"/>
    <w:rsid w:val="00A000DE"/>
    <w:rsid w:val="00A01109"/>
    <w:rsid w:val="00A021F9"/>
    <w:rsid w:val="00A032BE"/>
    <w:rsid w:val="00A03334"/>
    <w:rsid w:val="00A03FB6"/>
    <w:rsid w:val="00A04265"/>
    <w:rsid w:val="00A04C7A"/>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5EE8"/>
    <w:rsid w:val="00A360C3"/>
    <w:rsid w:val="00A365DA"/>
    <w:rsid w:val="00A36810"/>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5F7D"/>
    <w:rsid w:val="00A46722"/>
    <w:rsid w:val="00A46A0F"/>
    <w:rsid w:val="00A46FF9"/>
    <w:rsid w:val="00A5003F"/>
    <w:rsid w:val="00A5054F"/>
    <w:rsid w:val="00A50E1E"/>
    <w:rsid w:val="00A510D2"/>
    <w:rsid w:val="00A51141"/>
    <w:rsid w:val="00A51C37"/>
    <w:rsid w:val="00A51C69"/>
    <w:rsid w:val="00A51EA3"/>
    <w:rsid w:val="00A52D4B"/>
    <w:rsid w:val="00A5349B"/>
    <w:rsid w:val="00A54090"/>
    <w:rsid w:val="00A54567"/>
    <w:rsid w:val="00A54D2B"/>
    <w:rsid w:val="00A553A7"/>
    <w:rsid w:val="00A556E5"/>
    <w:rsid w:val="00A56B3D"/>
    <w:rsid w:val="00A600C3"/>
    <w:rsid w:val="00A6030A"/>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0B24"/>
    <w:rsid w:val="00A71933"/>
    <w:rsid w:val="00A71C97"/>
    <w:rsid w:val="00A71F52"/>
    <w:rsid w:val="00A73AAD"/>
    <w:rsid w:val="00A73D6B"/>
    <w:rsid w:val="00A76468"/>
    <w:rsid w:val="00A80335"/>
    <w:rsid w:val="00A80373"/>
    <w:rsid w:val="00A810AB"/>
    <w:rsid w:val="00A81FB7"/>
    <w:rsid w:val="00A82B9F"/>
    <w:rsid w:val="00A82E1A"/>
    <w:rsid w:val="00A83B49"/>
    <w:rsid w:val="00A83BAF"/>
    <w:rsid w:val="00A83D18"/>
    <w:rsid w:val="00A849AB"/>
    <w:rsid w:val="00A868DE"/>
    <w:rsid w:val="00A86E31"/>
    <w:rsid w:val="00A87808"/>
    <w:rsid w:val="00A908D0"/>
    <w:rsid w:val="00A91406"/>
    <w:rsid w:val="00A92223"/>
    <w:rsid w:val="00A939C1"/>
    <w:rsid w:val="00A939EF"/>
    <w:rsid w:val="00A9424E"/>
    <w:rsid w:val="00A94F63"/>
    <w:rsid w:val="00A95AF7"/>
    <w:rsid w:val="00A95BC4"/>
    <w:rsid w:val="00A9683D"/>
    <w:rsid w:val="00A96F4F"/>
    <w:rsid w:val="00A97A97"/>
    <w:rsid w:val="00AA004F"/>
    <w:rsid w:val="00AA135C"/>
    <w:rsid w:val="00AA1EF9"/>
    <w:rsid w:val="00AA3442"/>
    <w:rsid w:val="00AA34D3"/>
    <w:rsid w:val="00AA459C"/>
    <w:rsid w:val="00AA464B"/>
    <w:rsid w:val="00AA5D00"/>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5475"/>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D0135"/>
    <w:rsid w:val="00AD14FC"/>
    <w:rsid w:val="00AD1D64"/>
    <w:rsid w:val="00AD2601"/>
    <w:rsid w:val="00AD27B7"/>
    <w:rsid w:val="00AD3617"/>
    <w:rsid w:val="00AD4374"/>
    <w:rsid w:val="00AD4502"/>
    <w:rsid w:val="00AD4873"/>
    <w:rsid w:val="00AD6431"/>
    <w:rsid w:val="00AD7CC0"/>
    <w:rsid w:val="00AE1618"/>
    <w:rsid w:val="00AE19DB"/>
    <w:rsid w:val="00AE346E"/>
    <w:rsid w:val="00AE39A3"/>
    <w:rsid w:val="00AE410D"/>
    <w:rsid w:val="00AE45F6"/>
    <w:rsid w:val="00AE4604"/>
    <w:rsid w:val="00AE4968"/>
    <w:rsid w:val="00AE5B71"/>
    <w:rsid w:val="00AE6695"/>
    <w:rsid w:val="00AE6A2F"/>
    <w:rsid w:val="00AF098D"/>
    <w:rsid w:val="00AF11A9"/>
    <w:rsid w:val="00AF138F"/>
    <w:rsid w:val="00AF1FDC"/>
    <w:rsid w:val="00AF23A3"/>
    <w:rsid w:val="00AF2948"/>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3DBE"/>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0D87"/>
    <w:rsid w:val="00B214E4"/>
    <w:rsid w:val="00B2156F"/>
    <w:rsid w:val="00B2192D"/>
    <w:rsid w:val="00B2196D"/>
    <w:rsid w:val="00B22057"/>
    <w:rsid w:val="00B223A3"/>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CF6"/>
    <w:rsid w:val="00B52C06"/>
    <w:rsid w:val="00B541A0"/>
    <w:rsid w:val="00B54863"/>
    <w:rsid w:val="00B56438"/>
    <w:rsid w:val="00B569D7"/>
    <w:rsid w:val="00B56A44"/>
    <w:rsid w:val="00B57704"/>
    <w:rsid w:val="00B61EBD"/>
    <w:rsid w:val="00B62479"/>
    <w:rsid w:val="00B62FB4"/>
    <w:rsid w:val="00B6349B"/>
    <w:rsid w:val="00B649BA"/>
    <w:rsid w:val="00B64DF8"/>
    <w:rsid w:val="00B66332"/>
    <w:rsid w:val="00B66E8B"/>
    <w:rsid w:val="00B67BAF"/>
    <w:rsid w:val="00B71012"/>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35D"/>
    <w:rsid w:val="00B8088D"/>
    <w:rsid w:val="00B80B92"/>
    <w:rsid w:val="00B8120B"/>
    <w:rsid w:val="00B8124B"/>
    <w:rsid w:val="00B81C2E"/>
    <w:rsid w:val="00B81E14"/>
    <w:rsid w:val="00B81FA2"/>
    <w:rsid w:val="00B822A1"/>
    <w:rsid w:val="00B82745"/>
    <w:rsid w:val="00B82CCB"/>
    <w:rsid w:val="00B848F9"/>
    <w:rsid w:val="00B854AD"/>
    <w:rsid w:val="00B854E5"/>
    <w:rsid w:val="00B8551D"/>
    <w:rsid w:val="00B85BEE"/>
    <w:rsid w:val="00B86346"/>
    <w:rsid w:val="00B86AD3"/>
    <w:rsid w:val="00B86BA3"/>
    <w:rsid w:val="00B86D15"/>
    <w:rsid w:val="00B86E3B"/>
    <w:rsid w:val="00B87263"/>
    <w:rsid w:val="00B87451"/>
    <w:rsid w:val="00B8750D"/>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A28EF"/>
    <w:rsid w:val="00BA3216"/>
    <w:rsid w:val="00BA32FA"/>
    <w:rsid w:val="00BA356D"/>
    <w:rsid w:val="00BA3BAD"/>
    <w:rsid w:val="00BA425B"/>
    <w:rsid w:val="00BA448C"/>
    <w:rsid w:val="00BA4A7B"/>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79C"/>
    <w:rsid w:val="00BC187D"/>
    <w:rsid w:val="00BC1CEC"/>
    <w:rsid w:val="00BC34E2"/>
    <w:rsid w:val="00BC3C18"/>
    <w:rsid w:val="00BC3C52"/>
    <w:rsid w:val="00BC57BD"/>
    <w:rsid w:val="00BC6377"/>
    <w:rsid w:val="00BC6F2D"/>
    <w:rsid w:val="00BD034A"/>
    <w:rsid w:val="00BD0C21"/>
    <w:rsid w:val="00BD2379"/>
    <w:rsid w:val="00BD287C"/>
    <w:rsid w:val="00BD2969"/>
    <w:rsid w:val="00BD2EBC"/>
    <w:rsid w:val="00BD3305"/>
    <w:rsid w:val="00BD34BD"/>
    <w:rsid w:val="00BD43F9"/>
    <w:rsid w:val="00BD4835"/>
    <w:rsid w:val="00BD52DD"/>
    <w:rsid w:val="00BD6953"/>
    <w:rsid w:val="00BD759C"/>
    <w:rsid w:val="00BD75F1"/>
    <w:rsid w:val="00BD77B2"/>
    <w:rsid w:val="00BD786B"/>
    <w:rsid w:val="00BD7BA9"/>
    <w:rsid w:val="00BD7C09"/>
    <w:rsid w:val="00BE05AE"/>
    <w:rsid w:val="00BE0EBD"/>
    <w:rsid w:val="00BE220D"/>
    <w:rsid w:val="00BE25FE"/>
    <w:rsid w:val="00BE279B"/>
    <w:rsid w:val="00BE345F"/>
    <w:rsid w:val="00BE3DE9"/>
    <w:rsid w:val="00BE4E3E"/>
    <w:rsid w:val="00BE4FEB"/>
    <w:rsid w:val="00BE561B"/>
    <w:rsid w:val="00BE596D"/>
    <w:rsid w:val="00BE5D64"/>
    <w:rsid w:val="00BE5EBB"/>
    <w:rsid w:val="00BF102A"/>
    <w:rsid w:val="00BF164F"/>
    <w:rsid w:val="00BF17F8"/>
    <w:rsid w:val="00BF1A84"/>
    <w:rsid w:val="00BF1F7C"/>
    <w:rsid w:val="00BF2494"/>
    <w:rsid w:val="00BF30F0"/>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358B"/>
    <w:rsid w:val="00C144DC"/>
    <w:rsid w:val="00C1451D"/>
    <w:rsid w:val="00C14780"/>
    <w:rsid w:val="00C15679"/>
    <w:rsid w:val="00C174C9"/>
    <w:rsid w:val="00C177EF"/>
    <w:rsid w:val="00C17C7C"/>
    <w:rsid w:val="00C201C3"/>
    <w:rsid w:val="00C2081A"/>
    <w:rsid w:val="00C208AD"/>
    <w:rsid w:val="00C21056"/>
    <w:rsid w:val="00C21383"/>
    <w:rsid w:val="00C21786"/>
    <w:rsid w:val="00C230C3"/>
    <w:rsid w:val="00C23E95"/>
    <w:rsid w:val="00C260ED"/>
    <w:rsid w:val="00C26920"/>
    <w:rsid w:val="00C26F53"/>
    <w:rsid w:val="00C270EA"/>
    <w:rsid w:val="00C27B69"/>
    <w:rsid w:val="00C30551"/>
    <w:rsid w:val="00C3098B"/>
    <w:rsid w:val="00C312CF"/>
    <w:rsid w:val="00C328C1"/>
    <w:rsid w:val="00C32938"/>
    <w:rsid w:val="00C33352"/>
    <w:rsid w:val="00C33BE6"/>
    <w:rsid w:val="00C33E8C"/>
    <w:rsid w:val="00C34525"/>
    <w:rsid w:val="00C34552"/>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600E3"/>
    <w:rsid w:val="00C60FA3"/>
    <w:rsid w:val="00C61283"/>
    <w:rsid w:val="00C61AF3"/>
    <w:rsid w:val="00C61D4D"/>
    <w:rsid w:val="00C61DA6"/>
    <w:rsid w:val="00C6262C"/>
    <w:rsid w:val="00C645F2"/>
    <w:rsid w:val="00C6525C"/>
    <w:rsid w:val="00C6575B"/>
    <w:rsid w:val="00C6658C"/>
    <w:rsid w:val="00C665C5"/>
    <w:rsid w:val="00C66682"/>
    <w:rsid w:val="00C669A2"/>
    <w:rsid w:val="00C66A06"/>
    <w:rsid w:val="00C66D6A"/>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612B"/>
    <w:rsid w:val="00C911A3"/>
    <w:rsid w:val="00C91C52"/>
    <w:rsid w:val="00C923B6"/>
    <w:rsid w:val="00C932AB"/>
    <w:rsid w:val="00C93A69"/>
    <w:rsid w:val="00C9440C"/>
    <w:rsid w:val="00C94753"/>
    <w:rsid w:val="00C9546A"/>
    <w:rsid w:val="00C954E7"/>
    <w:rsid w:val="00C95840"/>
    <w:rsid w:val="00C96F2B"/>
    <w:rsid w:val="00C97109"/>
    <w:rsid w:val="00CA003F"/>
    <w:rsid w:val="00CA1B04"/>
    <w:rsid w:val="00CA2733"/>
    <w:rsid w:val="00CA29B5"/>
    <w:rsid w:val="00CA3B30"/>
    <w:rsid w:val="00CA4EF2"/>
    <w:rsid w:val="00CA699C"/>
    <w:rsid w:val="00CA6A31"/>
    <w:rsid w:val="00CA7142"/>
    <w:rsid w:val="00CB2DE3"/>
    <w:rsid w:val="00CB3909"/>
    <w:rsid w:val="00CB441B"/>
    <w:rsid w:val="00CB471C"/>
    <w:rsid w:val="00CB4B08"/>
    <w:rsid w:val="00CB510E"/>
    <w:rsid w:val="00CB6202"/>
    <w:rsid w:val="00CB73F4"/>
    <w:rsid w:val="00CB7E28"/>
    <w:rsid w:val="00CB7F17"/>
    <w:rsid w:val="00CB7FF8"/>
    <w:rsid w:val="00CC0EB2"/>
    <w:rsid w:val="00CC311D"/>
    <w:rsid w:val="00CC3647"/>
    <w:rsid w:val="00CC3CD2"/>
    <w:rsid w:val="00CC43DE"/>
    <w:rsid w:val="00CC50BF"/>
    <w:rsid w:val="00CC5C00"/>
    <w:rsid w:val="00CC7316"/>
    <w:rsid w:val="00CC760E"/>
    <w:rsid w:val="00CC77E0"/>
    <w:rsid w:val="00CC7A2C"/>
    <w:rsid w:val="00CC7B47"/>
    <w:rsid w:val="00CC7E85"/>
    <w:rsid w:val="00CD2079"/>
    <w:rsid w:val="00CD2605"/>
    <w:rsid w:val="00CD3BFB"/>
    <w:rsid w:val="00CD477B"/>
    <w:rsid w:val="00CD4EC7"/>
    <w:rsid w:val="00CD687F"/>
    <w:rsid w:val="00CD7CBD"/>
    <w:rsid w:val="00CD7D6B"/>
    <w:rsid w:val="00CE15F1"/>
    <w:rsid w:val="00CE1B4E"/>
    <w:rsid w:val="00CE1B72"/>
    <w:rsid w:val="00CE1EDD"/>
    <w:rsid w:val="00CE228A"/>
    <w:rsid w:val="00CE2D82"/>
    <w:rsid w:val="00CE3C55"/>
    <w:rsid w:val="00CE5880"/>
    <w:rsid w:val="00CE5D50"/>
    <w:rsid w:val="00CE654A"/>
    <w:rsid w:val="00CE7433"/>
    <w:rsid w:val="00CF0983"/>
    <w:rsid w:val="00CF158E"/>
    <w:rsid w:val="00CF1A7F"/>
    <w:rsid w:val="00CF1B54"/>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1F6C"/>
    <w:rsid w:val="00D029DA"/>
    <w:rsid w:val="00D033F4"/>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5E5"/>
    <w:rsid w:val="00D2186E"/>
    <w:rsid w:val="00D226F8"/>
    <w:rsid w:val="00D22DA6"/>
    <w:rsid w:val="00D23945"/>
    <w:rsid w:val="00D23C55"/>
    <w:rsid w:val="00D245A1"/>
    <w:rsid w:val="00D25F0E"/>
    <w:rsid w:val="00D25F14"/>
    <w:rsid w:val="00D2611D"/>
    <w:rsid w:val="00D26EFC"/>
    <w:rsid w:val="00D27A83"/>
    <w:rsid w:val="00D300E6"/>
    <w:rsid w:val="00D30E1F"/>
    <w:rsid w:val="00D30EA9"/>
    <w:rsid w:val="00D312DD"/>
    <w:rsid w:val="00D31500"/>
    <w:rsid w:val="00D3154D"/>
    <w:rsid w:val="00D31980"/>
    <w:rsid w:val="00D31EA4"/>
    <w:rsid w:val="00D3287C"/>
    <w:rsid w:val="00D32CF5"/>
    <w:rsid w:val="00D32DC6"/>
    <w:rsid w:val="00D3308E"/>
    <w:rsid w:val="00D33A58"/>
    <w:rsid w:val="00D3477A"/>
    <w:rsid w:val="00D3487D"/>
    <w:rsid w:val="00D34EF6"/>
    <w:rsid w:val="00D359D2"/>
    <w:rsid w:val="00D3676F"/>
    <w:rsid w:val="00D36E3E"/>
    <w:rsid w:val="00D3739F"/>
    <w:rsid w:val="00D37E87"/>
    <w:rsid w:val="00D40312"/>
    <w:rsid w:val="00D4183D"/>
    <w:rsid w:val="00D41C3A"/>
    <w:rsid w:val="00D42730"/>
    <w:rsid w:val="00D43095"/>
    <w:rsid w:val="00D4313D"/>
    <w:rsid w:val="00D43803"/>
    <w:rsid w:val="00D43BE8"/>
    <w:rsid w:val="00D44ADA"/>
    <w:rsid w:val="00D44E2E"/>
    <w:rsid w:val="00D4532D"/>
    <w:rsid w:val="00D45518"/>
    <w:rsid w:val="00D45C86"/>
    <w:rsid w:val="00D45C9D"/>
    <w:rsid w:val="00D46C2D"/>
    <w:rsid w:val="00D47509"/>
    <w:rsid w:val="00D47840"/>
    <w:rsid w:val="00D5106F"/>
    <w:rsid w:val="00D51BEA"/>
    <w:rsid w:val="00D51D4A"/>
    <w:rsid w:val="00D52515"/>
    <w:rsid w:val="00D52705"/>
    <w:rsid w:val="00D53B4F"/>
    <w:rsid w:val="00D53E6E"/>
    <w:rsid w:val="00D53FCD"/>
    <w:rsid w:val="00D54688"/>
    <w:rsid w:val="00D54D51"/>
    <w:rsid w:val="00D5503C"/>
    <w:rsid w:val="00D550F3"/>
    <w:rsid w:val="00D55221"/>
    <w:rsid w:val="00D55548"/>
    <w:rsid w:val="00D55DD7"/>
    <w:rsid w:val="00D5622B"/>
    <w:rsid w:val="00D56736"/>
    <w:rsid w:val="00D56E7F"/>
    <w:rsid w:val="00D56FF7"/>
    <w:rsid w:val="00D57373"/>
    <w:rsid w:val="00D60C5A"/>
    <w:rsid w:val="00D60EC2"/>
    <w:rsid w:val="00D614EC"/>
    <w:rsid w:val="00D61892"/>
    <w:rsid w:val="00D61C05"/>
    <w:rsid w:val="00D62199"/>
    <w:rsid w:val="00D6227C"/>
    <w:rsid w:val="00D635F3"/>
    <w:rsid w:val="00D639EA"/>
    <w:rsid w:val="00D63AAD"/>
    <w:rsid w:val="00D64E40"/>
    <w:rsid w:val="00D64F1E"/>
    <w:rsid w:val="00D66284"/>
    <w:rsid w:val="00D66767"/>
    <w:rsid w:val="00D66893"/>
    <w:rsid w:val="00D66A92"/>
    <w:rsid w:val="00D66ACF"/>
    <w:rsid w:val="00D66AEB"/>
    <w:rsid w:val="00D675FE"/>
    <w:rsid w:val="00D676E2"/>
    <w:rsid w:val="00D678D0"/>
    <w:rsid w:val="00D67C70"/>
    <w:rsid w:val="00D700D5"/>
    <w:rsid w:val="00D70279"/>
    <w:rsid w:val="00D7079D"/>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0AC9"/>
    <w:rsid w:val="00D81343"/>
    <w:rsid w:val="00D81612"/>
    <w:rsid w:val="00D818D4"/>
    <w:rsid w:val="00D81D51"/>
    <w:rsid w:val="00D82F31"/>
    <w:rsid w:val="00D8323F"/>
    <w:rsid w:val="00D83C2C"/>
    <w:rsid w:val="00D849F4"/>
    <w:rsid w:val="00D8654D"/>
    <w:rsid w:val="00D86666"/>
    <w:rsid w:val="00D86FE9"/>
    <w:rsid w:val="00D876D5"/>
    <w:rsid w:val="00D87AAD"/>
    <w:rsid w:val="00D90B98"/>
    <w:rsid w:val="00D90F52"/>
    <w:rsid w:val="00D910AD"/>
    <w:rsid w:val="00D91777"/>
    <w:rsid w:val="00D91AE0"/>
    <w:rsid w:val="00D92402"/>
    <w:rsid w:val="00D9244F"/>
    <w:rsid w:val="00D92984"/>
    <w:rsid w:val="00D93948"/>
    <w:rsid w:val="00D93AA7"/>
    <w:rsid w:val="00D943D6"/>
    <w:rsid w:val="00D9479B"/>
    <w:rsid w:val="00D9529F"/>
    <w:rsid w:val="00D9549C"/>
    <w:rsid w:val="00D956F0"/>
    <w:rsid w:val="00D963BF"/>
    <w:rsid w:val="00D963FF"/>
    <w:rsid w:val="00DA0EC0"/>
    <w:rsid w:val="00DA1A54"/>
    <w:rsid w:val="00DA2122"/>
    <w:rsid w:val="00DA319B"/>
    <w:rsid w:val="00DA34E3"/>
    <w:rsid w:val="00DA3EC8"/>
    <w:rsid w:val="00DA65FD"/>
    <w:rsid w:val="00DA72A3"/>
    <w:rsid w:val="00DA79E5"/>
    <w:rsid w:val="00DB0DE8"/>
    <w:rsid w:val="00DB13E1"/>
    <w:rsid w:val="00DB199D"/>
    <w:rsid w:val="00DB5D3D"/>
    <w:rsid w:val="00DB5E62"/>
    <w:rsid w:val="00DB791F"/>
    <w:rsid w:val="00DC06EA"/>
    <w:rsid w:val="00DC1202"/>
    <w:rsid w:val="00DC23B1"/>
    <w:rsid w:val="00DC290A"/>
    <w:rsid w:val="00DC2A6C"/>
    <w:rsid w:val="00DC3F3B"/>
    <w:rsid w:val="00DC6E6F"/>
    <w:rsid w:val="00DD007C"/>
    <w:rsid w:val="00DD1A4A"/>
    <w:rsid w:val="00DD1C46"/>
    <w:rsid w:val="00DD1F8F"/>
    <w:rsid w:val="00DD3001"/>
    <w:rsid w:val="00DD37CA"/>
    <w:rsid w:val="00DD52B1"/>
    <w:rsid w:val="00DD6602"/>
    <w:rsid w:val="00DD6724"/>
    <w:rsid w:val="00DD68AD"/>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0EF"/>
    <w:rsid w:val="00DF7787"/>
    <w:rsid w:val="00E00297"/>
    <w:rsid w:val="00E00A4C"/>
    <w:rsid w:val="00E00A73"/>
    <w:rsid w:val="00E012E6"/>
    <w:rsid w:val="00E01736"/>
    <w:rsid w:val="00E02769"/>
    <w:rsid w:val="00E02C94"/>
    <w:rsid w:val="00E0406B"/>
    <w:rsid w:val="00E048BC"/>
    <w:rsid w:val="00E049E7"/>
    <w:rsid w:val="00E05038"/>
    <w:rsid w:val="00E052A6"/>
    <w:rsid w:val="00E06119"/>
    <w:rsid w:val="00E068CD"/>
    <w:rsid w:val="00E06A32"/>
    <w:rsid w:val="00E07D5A"/>
    <w:rsid w:val="00E07D7E"/>
    <w:rsid w:val="00E107ED"/>
    <w:rsid w:val="00E1150D"/>
    <w:rsid w:val="00E11596"/>
    <w:rsid w:val="00E11CB6"/>
    <w:rsid w:val="00E11DA4"/>
    <w:rsid w:val="00E12456"/>
    <w:rsid w:val="00E126CF"/>
    <w:rsid w:val="00E12DE3"/>
    <w:rsid w:val="00E13D1C"/>
    <w:rsid w:val="00E147FC"/>
    <w:rsid w:val="00E15863"/>
    <w:rsid w:val="00E159FC"/>
    <w:rsid w:val="00E164FE"/>
    <w:rsid w:val="00E17B74"/>
    <w:rsid w:val="00E20C12"/>
    <w:rsid w:val="00E20CC0"/>
    <w:rsid w:val="00E227DB"/>
    <w:rsid w:val="00E22AEF"/>
    <w:rsid w:val="00E24520"/>
    <w:rsid w:val="00E2690F"/>
    <w:rsid w:val="00E26CC4"/>
    <w:rsid w:val="00E2740F"/>
    <w:rsid w:val="00E277CC"/>
    <w:rsid w:val="00E277F9"/>
    <w:rsid w:val="00E304D8"/>
    <w:rsid w:val="00E3063E"/>
    <w:rsid w:val="00E3075A"/>
    <w:rsid w:val="00E3207B"/>
    <w:rsid w:val="00E32717"/>
    <w:rsid w:val="00E32BA5"/>
    <w:rsid w:val="00E33832"/>
    <w:rsid w:val="00E3521D"/>
    <w:rsid w:val="00E35D59"/>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27B5"/>
    <w:rsid w:val="00E53BA7"/>
    <w:rsid w:val="00E53CF4"/>
    <w:rsid w:val="00E53EF8"/>
    <w:rsid w:val="00E54779"/>
    <w:rsid w:val="00E54FB7"/>
    <w:rsid w:val="00E56312"/>
    <w:rsid w:val="00E56B92"/>
    <w:rsid w:val="00E56E28"/>
    <w:rsid w:val="00E57FED"/>
    <w:rsid w:val="00E60391"/>
    <w:rsid w:val="00E60806"/>
    <w:rsid w:val="00E62F25"/>
    <w:rsid w:val="00E6319D"/>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4B8A"/>
    <w:rsid w:val="00E75836"/>
    <w:rsid w:val="00E75E74"/>
    <w:rsid w:val="00E76815"/>
    <w:rsid w:val="00E76DD8"/>
    <w:rsid w:val="00E76FE1"/>
    <w:rsid w:val="00E80379"/>
    <w:rsid w:val="00E80E34"/>
    <w:rsid w:val="00E81A95"/>
    <w:rsid w:val="00E81AC8"/>
    <w:rsid w:val="00E81BE8"/>
    <w:rsid w:val="00E83A34"/>
    <w:rsid w:val="00E83D63"/>
    <w:rsid w:val="00E84CBC"/>
    <w:rsid w:val="00E8529A"/>
    <w:rsid w:val="00E856ED"/>
    <w:rsid w:val="00E85CCA"/>
    <w:rsid w:val="00E866D2"/>
    <w:rsid w:val="00E8686C"/>
    <w:rsid w:val="00E86C14"/>
    <w:rsid w:val="00E90053"/>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268"/>
    <w:rsid w:val="00EA03BA"/>
    <w:rsid w:val="00EA18A1"/>
    <w:rsid w:val="00EA2283"/>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34C"/>
    <w:rsid w:val="00EB65B6"/>
    <w:rsid w:val="00EB69CD"/>
    <w:rsid w:val="00EC07A9"/>
    <w:rsid w:val="00EC0A0E"/>
    <w:rsid w:val="00EC2A4E"/>
    <w:rsid w:val="00EC42CC"/>
    <w:rsid w:val="00EC42E9"/>
    <w:rsid w:val="00EC46CB"/>
    <w:rsid w:val="00EC5A3D"/>
    <w:rsid w:val="00EC6166"/>
    <w:rsid w:val="00EC66FE"/>
    <w:rsid w:val="00EC6AAE"/>
    <w:rsid w:val="00EC706B"/>
    <w:rsid w:val="00EC78D4"/>
    <w:rsid w:val="00ED0031"/>
    <w:rsid w:val="00ED1011"/>
    <w:rsid w:val="00ED1418"/>
    <w:rsid w:val="00ED19DB"/>
    <w:rsid w:val="00ED29E1"/>
    <w:rsid w:val="00ED507A"/>
    <w:rsid w:val="00ED52C3"/>
    <w:rsid w:val="00ED5502"/>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E7C9A"/>
    <w:rsid w:val="00EF040C"/>
    <w:rsid w:val="00EF0779"/>
    <w:rsid w:val="00EF0AA3"/>
    <w:rsid w:val="00EF1114"/>
    <w:rsid w:val="00EF2957"/>
    <w:rsid w:val="00EF4597"/>
    <w:rsid w:val="00EF5501"/>
    <w:rsid w:val="00EF56E7"/>
    <w:rsid w:val="00EF5D27"/>
    <w:rsid w:val="00EF5EAD"/>
    <w:rsid w:val="00EF64DB"/>
    <w:rsid w:val="00EF650A"/>
    <w:rsid w:val="00EF6567"/>
    <w:rsid w:val="00F000F0"/>
    <w:rsid w:val="00F0053F"/>
    <w:rsid w:val="00F0248A"/>
    <w:rsid w:val="00F028DC"/>
    <w:rsid w:val="00F03236"/>
    <w:rsid w:val="00F032ED"/>
    <w:rsid w:val="00F03AB0"/>
    <w:rsid w:val="00F042C9"/>
    <w:rsid w:val="00F0464F"/>
    <w:rsid w:val="00F04E4D"/>
    <w:rsid w:val="00F05A60"/>
    <w:rsid w:val="00F069A7"/>
    <w:rsid w:val="00F06AF7"/>
    <w:rsid w:val="00F101A8"/>
    <w:rsid w:val="00F1068B"/>
    <w:rsid w:val="00F12065"/>
    <w:rsid w:val="00F120ED"/>
    <w:rsid w:val="00F15BAC"/>
    <w:rsid w:val="00F16A72"/>
    <w:rsid w:val="00F16BDA"/>
    <w:rsid w:val="00F16C7A"/>
    <w:rsid w:val="00F16E73"/>
    <w:rsid w:val="00F20B33"/>
    <w:rsid w:val="00F211A2"/>
    <w:rsid w:val="00F213F7"/>
    <w:rsid w:val="00F2173E"/>
    <w:rsid w:val="00F22398"/>
    <w:rsid w:val="00F223C1"/>
    <w:rsid w:val="00F22460"/>
    <w:rsid w:val="00F2270B"/>
    <w:rsid w:val="00F22961"/>
    <w:rsid w:val="00F22D55"/>
    <w:rsid w:val="00F246A5"/>
    <w:rsid w:val="00F259F0"/>
    <w:rsid w:val="00F2744C"/>
    <w:rsid w:val="00F27C69"/>
    <w:rsid w:val="00F301D2"/>
    <w:rsid w:val="00F30395"/>
    <w:rsid w:val="00F303B9"/>
    <w:rsid w:val="00F319CA"/>
    <w:rsid w:val="00F320FC"/>
    <w:rsid w:val="00F32700"/>
    <w:rsid w:val="00F32AC2"/>
    <w:rsid w:val="00F33045"/>
    <w:rsid w:val="00F344E2"/>
    <w:rsid w:val="00F3474A"/>
    <w:rsid w:val="00F3499B"/>
    <w:rsid w:val="00F34EA8"/>
    <w:rsid w:val="00F34F28"/>
    <w:rsid w:val="00F359E0"/>
    <w:rsid w:val="00F40E10"/>
    <w:rsid w:val="00F41304"/>
    <w:rsid w:val="00F4137D"/>
    <w:rsid w:val="00F41416"/>
    <w:rsid w:val="00F42848"/>
    <w:rsid w:val="00F42E45"/>
    <w:rsid w:val="00F44BF8"/>
    <w:rsid w:val="00F44F64"/>
    <w:rsid w:val="00F453BB"/>
    <w:rsid w:val="00F47060"/>
    <w:rsid w:val="00F4759B"/>
    <w:rsid w:val="00F4796B"/>
    <w:rsid w:val="00F50892"/>
    <w:rsid w:val="00F50DBF"/>
    <w:rsid w:val="00F50EFF"/>
    <w:rsid w:val="00F516B9"/>
    <w:rsid w:val="00F5190C"/>
    <w:rsid w:val="00F5214D"/>
    <w:rsid w:val="00F5215C"/>
    <w:rsid w:val="00F5373E"/>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3D6"/>
    <w:rsid w:val="00F71447"/>
    <w:rsid w:val="00F73F1B"/>
    <w:rsid w:val="00F74820"/>
    <w:rsid w:val="00F74A5B"/>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80A"/>
    <w:rsid w:val="00F85B3B"/>
    <w:rsid w:val="00F86382"/>
    <w:rsid w:val="00F864A0"/>
    <w:rsid w:val="00F86F11"/>
    <w:rsid w:val="00F871B4"/>
    <w:rsid w:val="00F87A92"/>
    <w:rsid w:val="00F9065D"/>
    <w:rsid w:val="00F90B1B"/>
    <w:rsid w:val="00F93FC8"/>
    <w:rsid w:val="00F95340"/>
    <w:rsid w:val="00F96330"/>
    <w:rsid w:val="00F96696"/>
    <w:rsid w:val="00F96841"/>
    <w:rsid w:val="00F96FD0"/>
    <w:rsid w:val="00FA0706"/>
    <w:rsid w:val="00FA1C54"/>
    <w:rsid w:val="00FA26DF"/>
    <w:rsid w:val="00FA2C95"/>
    <w:rsid w:val="00FA2D97"/>
    <w:rsid w:val="00FA2DFE"/>
    <w:rsid w:val="00FA37E2"/>
    <w:rsid w:val="00FA481A"/>
    <w:rsid w:val="00FA5E13"/>
    <w:rsid w:val="00FB0264"/>
    <w:rsid w:val="00FB040F"/>
    <w:rsid w:val="00FB050B"/>
    <w:rsid w:val="00FB12B5"/>
    <w:rsid w:val="00FB15D4"/>
    <w:rsid w:val="00FB17FE"/>
    <w:rsid w:val="00FB19AD"/>
    <w:rsid w:val="00FB219C"/>
    <w:rsid w:val="00FB4160"/>
    <w:rsid w:val="00FB4C98"/>
    <w:rsid w:val="00FB4FA0"/>
    <w:rsid w:val="00FB50EF"/>
    <w:rsid w:val="00FB7D06"/>
    <w:rsid w:val="00FC064D"/>
    <w:rsid w:val="00FC36BC"/>
    <w:rsid w:val="00FC3A8F"/>
    <w:rsid w:val="00FC402E"/>
    <w:rsid w:val="00FC4AD5"/>
    <w:rsid w:val="00FC4BF0"/>
    <w:rsid w:val="00FC5078"/>
    <w:rsid w:val="00FC5C7F"/>
    <w:rsid w:val="00FC65D0"/>
    <w:rsid w:val="00FC707A"/>
    <w:rsid w:val="00FC76B9"/>
    <w:rsid w:val="00FD090D"/>
    <w:rsid w:val="00FD1435"/>
    <w:rsid w:val="00FD1A63"/>
    <w:rsid w:val="00FD1C5D"/>
    <w:rsid w:val="00FD278E"/>
    <w:rsid w:val="00FD3097"/>
    <w:rsid w:val="00FD412B"/>
    <w:rsid w:val="00FD5FDF"/>
    <w:rsid w:val="00FD77CE"/>
    <w:rsid w:val="00FD7D16"/>
    <w:rsid w:val="00FD7E59"/>
    <w:rsid w:val="00FE03C8"/>
    <w:rsid w:val="00FE07CB"/>
    <w:rsid w:val="00FE08E3"/>
    <w:rsid w:val="00FE09FD"/>
    <w:rsid w:val="00FE0EDA"/>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C9A8A-A659-48D7-BD95-2A425292F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10746</Words>
  <Characters>40062</Characters>
  <Application>Microsoft Office Word</Application>
  <DocSecurity>0</DocSecurity>
  <Lines>333</Lines>
  <Paragraphs>101</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50707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Nguyễn Thu Oanh</cp:lastModifiedBy>
  <cp:revision>2</cp:revision>
  <cp:lastPrinted>2020-11-28T02:05:00Z</cp:lastPrinted>
  <dcterms:created xsi:type="dcterms:W3CDTF">2020-11-28T06:06:00Z</dcterms:created>
  <dcterms:modified xsi:type="dcterms:W3CDTF">2020-11-28T06:06:00Z</dcterms:modified>
</cp:coreProperties>
</file>