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483F2" w14:textId="544D502E" w:rsidR="009275E8" w:rsidRPr="00B4246D" w:rsidRDefault="009275E8" w:rsidP="00D109AC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b/>
          <w:bCs/>
          <w:sz w:val="24"/>
          <w:szCs w:val="24"/>
        </w:rPr>
        <w:t>OBJETIVO</w:t>
      </w:r>
    </w:p>
    <w:p w14:paraId="2A882EBD" w14:textId="5FB5C4CE" w:rsidR="009275E8" w:rsidRPr="00B4246D" w:rsidRDefault="009275E8" w:rsidP="00D109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sz w:val="24"/>
          <w:szCs w:val="24"/>
        </w:rPr>
        <w:t xml:space="preserve">Definir las funciones de los integrantes del </w:t>
      </w:r>
      <w:r w:rsidR="0025217C" w:rsidRPr="00B4246D">
        <w:rPr>
          <w:rFonts w:ascii="Times New Roman" w:hAnsi="Times New Roman" w:cs="Times New Roman"/>
          <w:sz w:val="24"/>
          <w:szCs w:val="24"/>
        </w:rPr>
        <w:t>COMITÉ CONVIVENCIA LABORAL</w:t>
      </w:r>
      <w:r w:rsidRPr="00B4246D">
        <w:rPr>
          <w:rFonts w:ascii="Times New Roman" w:hAnsi="Times New Roman" w:cs="Times New Roman"/>
          <w:sz w:val="24"/>
          <w:szCs w:val="24"/>
        </w:rPr>
        <w:t xml:space="preserve"> en la empresa </w:t>
      </w:r>
      <w:r w:rsidR="00D109AC">
        <w:rPr>
          <w:rFonts w:ascii="Times New Roman" w:hAnsi="Times New Roman" w:cs="Times New Roman"/>
          <w:b/>
          <w:sz w:val="24"/>
          <w:szCs w:val="24"/>
        </w:rPr>
        <w:t>XXXXXXXXXXXXXXX.</w:t>
      </w:r>
    </w:p>
    <w:p w14:paraId="7CDE85B7" w14:textId="77777777" w:rsidR="005D067E" w:rsidRPr="00B4246D" w:rsidRDefault="005D067E" w:rsidP="00D109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AA3F3" w14:textId="27DB427D" w:rsidR="009275E8" w:rsidRPr="00B4246D" w:rsidRDefault="009275E8" w:rsidP="00D109AC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b/>
          <w:bCs/>
          <w:sz w:val="24"/>
          <w:szCs w:val="24"/>
        </w:rPr>
        <w:t>ALCANCE</w:t>
      </w:r>
    </w:p>
    <w:p w14:paraId="1AABD6B3" w14:textId="2D93D78B" w:rsidR="009275E8" w:rsidRPr="00B4246D" w:rsidRDefault="009275E8" w:rsidP="00D109AC">
      <w:pPr>
        <w:jc w:val="both"/>
        <w:rPr>
          <w:rFonts w:ascii="Times New Roman" w:hAnsi="Times New Roman" w:cs="Times New Roman"/>
          <w:sz w:val="24"/>
          <w:szCs w:val="24"/>
        </w:rPr>
      </w:pPr>
      <w:r w:rsidRPr="00B4246D">
        <w:rPr>
          <w:rFonts w:ascii="Times New Roman" w:hAnsi="Times New Roman" w:cs="Times New Roman"/>
          <w:sz w:val="24"/>
          <w:szCs w:val="24"/>
        </w:rPr>
        <w:t xml:space="preserve">El presente manual aplica a todo el personal que </w:t>
      </w:r>
      <w:r w:rsidR="00260254" w:rsidRPr="00B4246D">
        <w:rPr>
          <w:rFonts w:ascii="Times New Roman" w:hAnsi="Times New Roman" w:cs="Times New Roman"/>
          <w:sz w:val="24"/>
          <w:szCs w:val="24"/>
        </w:rPr>
        <w:t>sea integrante</w:t>
      </w:r>
      <w:r w:rsidRPr="00B4246D">
        <w:rPr>
          <w:rFonts w:ascii="Times New Roman" w:hAnsi="Times New Roman" w:cs="Times New Roman"/>
          <w:sz w:val="24"/>
          <w:szCs w:val="24"/>
        </w:rPr>
        <w:t xml:space="preserve"> del </w:t>
      </w:r>
      <w:r w:rsidR="0025217C" w:rsidRPr="00B4246D">
        <w:rPr>
          <w:rFonts w:ascii="Times New Roman" w:hAnsi="Times New Roman" w:cs="Times New Roman"/>
          <w:sz w:val="24"/>
          <w:szCs w:val="24"/>
        </w:rPr>
        <w:t>COMTÉ CONVIVENCIA LABORAL</w:t>
      </w:r>
      <w:r w:rsidRPr="00B4246D">
        <w:rPr>
          <w:rFonts w:ascii="Times New Roman" w:hAnsi="Times New Roman" w:cs="Times New Roman"/>
          <w:sz w:val="24"/>
          <w:szCs w:val="24"/>
        </w:rPr>
        <w:t xml:space="preserve"> de la empresa presente.</w:t>
      </w:r>
    </w:p>
    <w:p w14:paraId="08D3BCBC" w14:textId="77777777" w:rsidR="005D067E" w:rsidRPr="00B4246D" w:rsidRDefault="005D067E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D3DCD" w14:textId="1F595779" w:rsidR="00260254" w:rsidRPr="00B4246D" w:rsidRDefault="00260254" w:rsidP="00D109AC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b/>
          <w:bCs/>
          <w:sz w:val="24"/>
          <w:szCs w:val="24"/>
        </w:rPr>
        <w:t>DEFINICIONES</w:t>
      </w:r>
    </w:p>
    <w:p w14:paraId="2FD395A0" w14:textId="3BD31AF6" w:rsidR="00260254" w:rsidRPr="00B4246D" w:rsidRDefault="0025217C" w:rsidP="00D109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b/>
          <w:bCs/>
          <w:sz w:val="24"/>
          <w:szCs w:val="24"/>
        </w:rPr>
        <w:t>COMITÉ CONVIVENCIA LABORAL</w:t>
      </w:r>
      <w:r w:rsidR="00260254" w:rsidRPr="00B424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60254" w:rsidRPr="00B4246D">
        <w:rPr>
          <w:rFonts w:ascii="Times New Roman" w:hAnsi="Times New Roman" w:cs="Times New Roman"/>
          <w:sz w:val="24"/>
          <w:szCs w:val="24"/>
        </w:rPr>
        <w:t xml:space="preserve"> </w:t>
      </w:r>
      <w:r w:rsidRPr="00B4246D">
        <w:rPr>
          <w:rFonts w:ascii="Times New Roman" w:hAnsi="Times New Roman" w:cs="Times New Roman"/>
          <w:sz w:val="24"/>
          <w:szCs w:val="24"/>
        </w:rPr>
        <w:t>es un grupo de vigilancia de conformación obligatoria por parte de los empleadores públicos y privados con el fin de prevenir el acoso laboral dentro de las organizaciones.</w:t>
      </w:r>
    </w:p>
    <w:p w14:paraId="7102EBCB" w14:textId="3DFC2016" w:rsidR="00260254" w:rsidRPr="00B4246D" w:rsidRDefault="00260254" w:rsidP="00D109AC">
      <w:pPr>
        <w:jc w:val="both"/>
        <w:rPr>
          <w:rFonts w:ascii="Times New Roman" w:hAnsi="Times New Roman" w:cs="Times New Roman"/>
          <w:sz w:val="24"/>
          <w:szCs w:val="24"/>
          <w:lang w:eastAsia="es-MX"/>
        </w:rPr>
      </w:pPr>
      <w:r w:rsidRPr="00B4246D">
        <w:rPr>
          <w:rFonts w:ascii="Times New Roman" w:hAnsi="Times New Roman" w:cs="Times New Roman"/>
          <w:b/>
          <w:sz w:val="24"/>
          <w:szCs w:val="24"/>
          <w:lang w:eastAsia="es-MX"/>
        </w:rPr>
        <w:t>Manual</w:t>
      </w:r>
      <w:r w:rsidRPr="00B4246D">
        <w:rPr>
          <w:rFonts w:ascii="Times New Roman" w:hAnsi="Times New Roman" w:cs="Times New Roman"/>
          <w:sz w:val="24"/>
          <w:szCs w:val="24"/>
          <w:lang w:eastAsia="es-MX"/>
        </w:rPr>
        <w:t>: Documento que contiene la descripción de actividades que deben seguirse.</w:t>
      </w:r>
    </w:p>
    <w:p w14:paraId="0C67B0C8" w14:textId="77777777" w:rsidR="005D067E" w:rsidRPr="00B4246D" w:rsidRDefault="005D067E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5381D0" w14:textId="329A5276" w:rsidR="009275E8" w:rsidRPr="00B4246D" w:rsidRDefault="00260254" w:rsidP="00D109AC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b/>
          <w:bCs/>
          <w:sz w:val="24"/>
          <w:szCs w:val="24"/>
        </w:rPr>
        <w:t>RESPONSABILIDADES</w:t>
      </w:r>
    </w:p>
    <w:p w14:paraId="548979E0" w14:textId="201B33D5" w:rsidR="00260254" w:rsidRPr="00B4246D" w:rsidRDefault="0025217C" w:rsidP="00D109AC">
      <w:pPr>
        <w:jc w:val="both"/>
        <w:rPr>
          <w:rFonts w:ascii="Times New Roman" w:hAnsi="Times New Roman" w:cs="Times New Roman"/>
          <w:sz w:val="24"/>
          <w:szCs w:val="24"/>
        </w:rPr>
      </w:pPr>
      <w:r w:rsidRPr="00D109AC">
        <w:rPr>
          <w:rFonts w:ascii="Times New Roman" w:hAnsi="Times New Roman" w:cs="Times New Roman"/>
          <w:b/>
          <w:bCs/>
          <w:sz w:val="24"/>
          <w:szCs w:val="24"/>
        </w:rPr>
        <w:t>Presidente del comité</w:t>
      </w:r>
      <w:r w:rsidR="007F6854" w:rsidRPr="00D109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F6854" w:rsidRPr="00B4246D">
        <w:rPr>
          <w:rFonts w:ascii="Times New Roman" w:hAnsi="Times New Roman" w:cs="Times New Roman"/>
          <w:sz w:val="24"/>
          <w:szCs w:val="24"/>
        </w:rPr>
        <w:t xml:space="preserve"> dirigir, notificar y preparar las reuniones periódicas del comité.</w:t>
      </w:r>
    </w:p>
    <w:p w14:paraId="7BCC3A2B" w14:textId="1F6319B3" w:rsidR="007F6854" w:rsidRPr="00B4246D" w:rsidRDefault="007F6854" w:rsidP="00D109AC">
      <w:pPr>
        <w:jc w:val="both"/>
        <w:rPr>
          <w:rFonts w:ascii="Times New Roman" w:hAnsi="Times New Roman" w:cs="Times New Roman"/>
          <w:sz w:val="24"/>
          <w:szCs w:val="24"/>
        </w:rPr>
      </w:pPr>
      <w:r w:rsidRPr="00D109AC">
        <w:rPr>
          <w:rFonts w:ascii="Times New Roman" w:hAnsi="Times New Roman" w:cs="Times New Roman"/>
          <w:b/>
          <w:bCs/>
          <w:sz w:val="24"/>
          <w:szCs w:val="24"/>
        </w:rPr>
        <w:t xml:space="preserve">Secretario del </w:t>
      </w:r>
      <w:r w:rsidR="0025217C" w:rsidRPr="00D109AC">
        <w:rPr>
          <w:rFonts w:ascii="Times New Roman" w:hAnsi="Times New Roman" w:cs="Times New Roman"/>
          <w:b/>
          <w:bCs/>
          <w:sz w:val="24"/>
          <w:szCs w:val="24"/>
        </w:rPr>
        <w:t>comité</w:t>
      </w:r>
      <w:r w:rsidRPr="00D109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4246D">
        <w:rPr>
          <w:rFonts w:ascii="Times New Roman" w:hAnsi="Times New Roman" w:cs="Times New Roman"/>
          <w:sz w:val="24"/>
          <w:szCs w:val="24"/>
        </w:rPr>
        <w:t xml:space="preserve"> </w:t>
      </w:r>
      <w:r w:rsidR="00B4246D" w:rsidRPr="00B4246D">
        <w:rPr>
          <w:rFonts w:ascii="Times New Roman" w:hAnsi="Times New Roman" w:cs="Times New Roman"/>
          <w:sz w:val="24"/>
          <w:szCs w:val="24"/>
        </w:rPr>
        <w:t>recibir y dar trámite, a la alta gerencia,  las notificaciones que realicen los trabajadores por posible acoso laboral en la empresa</w:t>
      </w:r>
    </w:p>
    <w:p w14:paraId="0E9F4EE6" w14:textId="08E016D0" w:rsidR="007F6854" w:rsidRPr="00B4246D" w:rsidRDefault="0025217C" w:rsidP="00D109AC">
      <w:pPr>
        <w:jc w:val="both"/>
        <w:rPr>
          <w:rFonts w:ascii="Times New Roman" w:hAnsi="Times New Roman" w:cs="Times New Roman"/>
          <w:sz w:val="24"/>
          <w:szCs w:val="24"/>
        </w:rPr>
      </w:pPr>
      <w:r w:rsidRPr="00D109AC">
        <w:rPr>
          <w:rFonts w:ascii="Times New Roman" w:hAnsi="Times New Roman" w:cs="Times New Roman"/>
          <w:b/>
          <w:bCs/>
          <w:sz w:val="24"/>
          <w:szCs w:val="24"/>
        </w:rPr>
        <w:t>Representantes del comité</w:t>
      </w:r>
      <w:r w:rsidR="007F6854" w:rsidRPr="00B4246D">
        <w:rPr>
          <w:rFonts w:ascii="Times New Roman" w:hAnsi="Times New Roman" w:cs="Times New Roman"/>
          <w:sz w:val="24"/>
          <w:szCs w:val="24"/>
        </w:rPr>
        <w:t>: asistir a las reuniones</w:t>
      </w:r>
      <w:r w:rsidR="00B4246D" w:rsidRPr="00B4246D">
        <w:rPr>
          <w:rFonts w:ascii="Times New Roman" w:hAnsi="Times New Roman" w:cs="Times New Roman"/>
          <w:sz w:val="24"/>
          <w:szCs w:val="24"/>
        </w:rPr>
        <w:t>, hacer seguimiento a los casos de acoso laboral, realizar informes trimestrales.</w:t>
      </w:r>
    </w:p>
    <w:p w14:paraId="318604B7" w14:textId="72188665" w:rsidR="007F6854" w:rsidRPr="00B4246D" w:rsidRDefault="007F6854" w:rsidP="00D109AC">
      <w:pPr>
        <w:jc w:val="both"/>
        <w:rPr>
          <w:rFonts w:ascii="Times New Roman" w:hAnsi="Times New Roman" w:cs="Times New Roman"/>
          <w:sz w:val="24"/>
          <w:szCs w:val="24"/>
        </w:rPr>
      </w:pPr>
      <w:r w:rsidRPr="00D109AC">
        <w:rPr>
          <w:rFonts w:ascii="Times New Roman" w:hAnsi="Times New Roman" w:cs="Times New Roman"/>
          <w:b/>
          <w:bCs/>
          <w:sz w:val="24"/>
          <w:szCs w:val="24"/>
        </w:rPr>
        <w:t>Traba</w:t>
      </w:r>
      <w:r w:rsidR="00B4246D" w:rsidRPr="00D109AC">
        <w:rPr>
          <w:rFonts w:ascii="Times New Roman" w:hAnsi="Times New Roman" w:cs="Times New Roman"/>
          <w:b/>
          <w:bCs/>
          <w:sz w:val="24"/>
          <w:szCs w:val="24"/>
        </w:rPr>
        <w:t>jadores:</w:t>
      </w:r>
      <w:r w:rsidR="00B4246D" w:rsidRPr="00B4246D">
        <w:rPr>
          <w:rFonts w:ascii="Times New Roman" w:hAnsi="Times New Roman" w:cs="Times New Roman"/>
          <w:sz w:val="24"/>
          <w:szCs w:val="24"/>
        </w:rPr>
        <w:t xml:space="preserve"> notificar al secretario del comité sobre los casos que sienta acoso laboral por parte de uno de los colaboradores de la empresa.</w:t>
      </w:r>
    </w:p>
    <w:p w14:paraId="484C88E7" w14:textId="3B2CDD6F" w:rsidR="000F273F" w:rsidRPr="00B4246D" w:rsidRDefault="000F273F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37CB28" w14:textId="533A262B" w:rsidR="000F273F" w:rsidRPr="00B4246D" w:rsidRDefault="000F273F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D717A9" w14:textId="77777777" w:rsidR="00E55CFE" w:rsidRPr="00B4246D" w:rsidRDefault="00E55CFE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8C641" w14:textId="77777777" w:rsidR="00B4246D" w:rsidRPr="00B4246D" w:rsidRDefault="00B4246D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0A854D" w14:textId="77777777" w:rsidR="00B4246D" w:rsidRDefault="00B4246D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0492DC" w14:textId="77777777" w:rsidR="00684992" w:rsidRPr="00B4246D" w:rsidRDefault="00684992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B37982" w14:textId="41DF5A27" w:rsidR="000F273F" w:rsidRPr="00B4246D" w:rsidRDefault="000F273F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85AE8" w14:textId="7AC1C7B3" w:rsidR="00E9521C" w:rsidRPr="00B4246D" w:rsidRDefault="000F273F" w:rsidP="00D109AC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246D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DESCRIPCION</w:t>
      </w:r>
    </w:p>
    <w:p w14:paraId="77170A39" w14:textId="77777777" w:rsidR="00E55CFE" w:rsidRPr="00B4246D" w:rsidRDefault="00E55CFE" w:rsidP="00D109AC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47F00" w14:textId="331FA60F" w:rsidR="0025217C" w:rsidRPr="00B4246D" w:rsidRDefault="00B4246D" w:rsidP="00D109AC">
      <w:pPr>
        <w:pStyle w:val="Ttulo1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Toc467767935"/>
      <w:bookmarkStart w:id="1" w:name="_Toc498171997"/>
      <w:r w:rsidRPr="00B4246D">
        <w:rPr>
          <w:rFonts w:ascii="Times New Roman" w:hAnsi="Times New Roman" w:cs="Times New Roman"/>
          <w:b/>
          <w:color w:val="auto"/>
          <w:sz w:val="24"/>
          <w:szCs w:val="24"/>
        </w:rPr>
        <w:t xml:space="preserve">5.1 </w:t>
      </w:r>
      <w:r w:rsidR="0025217C" w:rsidRPr="00B4246D">
        <w:rPr>
          <w:rFonts w:ascii="Times New Roman" w:hAnsi="Times New Roman" w:cs="Times New Roman"/>
          <w:b/>
          <w:color w:val="auto"/>
          <w:sz w:val="24"/>
          <w:szCs w:val="24"/>
        </w:rPr>
        <w:t>FUNCIONES DEL COMITÉ DE CONVIVENCIA LABORAL</w:t>
      </w:r>
      <w:bookmarkEnd w:id="0"/>
      <w:bookmarkEnd w:id="1"/>
    </w:p>
    <w:p w14:paraId="2A98D5CE" w14:textId="77777777" w:rsidR="0025217C" w:rsidRPr="00B4246D" w:rsidRDefault="0025217C" w:rsidP="00D109AC">
      <w:pPr>
        <w:pStyle w:val="NormalWeb"/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El Comité de Convivencia Laboral tendrá únicamente las siguientes funciones:</w:t>
      </w:r>
    </w:p>
    <w:p w14:paraId="444EF928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Recibir y dar trámite a las quejas presentadas en las que se describan situaciones que puedan constituir acoso laboral, así como las pruebas que las soportan.</w:t>
      </w:r>
    </w:p>
    <w:p w14:paraId="24B94BA6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 xml:space="preserve"> Examinar de manera confidencial los casos específicos o puntuales en los que se formule queja o reclamo, que pudieran tipificar conductas o circunstancias de acoso laboral, al interior de la entidad pública o empresa privada.</w:t>
      </w:r>
    </w:p>
    <w:p w14:paraId="7397EA28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Escuchar a las partes involucradas de manera individual sobre los hechos que dieron lugar a la queja.</w:t>
      </w:r>
    </w:p>
    <w:p w14:paraId="25FEEBFB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Adelantar reuniones con el fin de crear un espacio de diálogo entre las partes involucradas, promoviendo compromisos mutuos para llegar a una solución efectiva de las controversias.</w:t>
      </w:r>
    </w:p>
    <w:p w14:paraId="3FAFC1F1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Formular un plan de mejora concertado entre las partes, para construir, renovar y promover la convivencia laboral, garantizando en todos los casos el principio de la confidencialidad.</w:t>
      </w:r>
    </w:p>
    <w:p w14:paraId="54B01883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Hacer seguimiento a los compromisos adquiridos por las partes involucradas en la queja, verificando su cumplimiento de acuerdo con lo pactado.</w:t>
      </w:r>
    </w:p>
    <w:p w14:paraId="02A92AE4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En aquellos casos en que no se llegue a un acuerdo entre las partes, no se cumplan las recomendaciones formuladas o la conducta persista, el Comité de Convivencia Laboral, deberá remitir la queja a la Procuraduría General de la Nación, tratándose del sector público. En el sector privado, el Comité informará a la alta dirección de la empresa, cerrará el caso y el trabajador puede presentar la queja ante el inspector de trabajo o demandar ante el juez competente.</w:t>
      </w:r>
    </w:p>
    <w:p w14:paraId="2EDF2361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Presentar a la alta dirección de la entidad pública o la empresa privada las recomendaciones para el desarrollo efectivo de las medidas preventivas y correctivas del acoso laboral, así como el informe anual de resultados de la gestión del comité de convivencia laboral y los informes requeridos por los organismos de control.</w:t>
      </w:r>
    </w:p>
    <w:p w14:paraId="415CFCB5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Hacer seguimiento al cumplimiento de las recomendaciones dadas por el Comité de Convivencia a las dependencias de gestión del recurso humano y salud ocupacional de las empresas e instituciones públicas y privadas.</w:t>
      </w:r>
    </w:p>
    <w:p w14:paraId="27578CA3" w14:textId="77777777" w:rsidR="0025217C" w:rsidRPr="00B4246D" w:rsidRDefault="0025217C" w:rsidP="00D109AC">
      <w:pPr>
        <w:pStyle w:val="NormalWeb"/>
        <w:numPr>
          <w:ilvl w:val="0"/>
          <w:numId w:val="21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Elaborar informes trimestrales sobre la gestión del Comité que incluya estadísticas de las quejas, seguimiento de los casos y recomendaciones, los cuales serán presentados a la alta dirección de la entidad pública o empresa privada.</w:t>
      </w:r>
    </w:p>
    <w:p w14:paraId="64BB1DBB" w14:textId="2D4DD4CE" w:rsidR="0025217C" w:rsidRPr="00B4246D" w:rsidRDefault="00B4246D" w:rsidP="00D109AC">
      <w:pPr>
        <w:pStyle w:val="Ttulo2"/>
        <w:jc w:val="both"/>
        <w:rPr>
          <w:rFonts w:ascii="Times New Roman" w:hAnsi="Times New Roman"/>
          <w:i w:val="0"/>
          <w:sz w:val="24"/>
          <w:szCs w:val="24"/>
          <w:lang w:val="es-CO"/>
        </w:rPr>
      </w:pPr>
      <w:bookmarkStart w:id="2" w:name="_Toc467767936"/>
      <w:bookmarkStart w:id="3" w:name="_Toc498171998"/>
      <w:r w:rsidRPr="00B4246D">
        <w:rPr>
          <w:rFonts w:ascii="Times New Roman" w:hAnsi="Times New Roman"/>
          <w:i w:val="0"/>
          <w:sz w:val="24"/>
          <w:szCs w:val="24"/>
          <w:lang w:val="es-CO"/>
        </w:rPr>
        <w:t>5.2</w:t>
      </w:r>
      <w:r w:rsidR="0025217C" w:rsidRPr="00B4246D">
        <w:rPr>
          <w:rFonts w:ascii="Times New Roman" w:hAnsi="Times New Roman"/>
          <w:i w:val="0"/>
          <w:sz w:val="24"/>
          <w:szCs w:val="24"/>
          <w:lang w:val="es-CO"/>
        </w:rPr>
        <w:t xml:space="preserve"> Funciones del presidente del comité de convivencia laboral</w:t>
      </w:r>
      <w:bookmarkEnd w:id="2"/>
      <w:bookmarkEnd w:id="3"/>
    </w:p>
    <w:p w14:paraId="79708AF0" w14:textId="77777777" w:rsidR="0025217C" w:rsidRPr="00B4246D" w:rsidRDefault="0025217C" w:rsidP="00D109AC">
      <w:pPr>
        <w:pStyle w:val="NormalWeb"/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El Comité de Convivencia Laboral deberá elegir por mutuo acuerdo entre sus miembros, un Presidente, quien tendrá las siguientes funciones:</w:t>
      </w:r>
    </w:p>
    <w:p w14:paraId="6D8F0AA0" w14:textId="77777777" w:rsidR="0025217C" w:rsidRPr="00B4246D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lastRenderedPageBreak/>
        <w:t>Convocar a los miembros del Comité a las sesiones ordinarias y extraordinarias.</w:t>
      </w:r>
    </w:p>
    <w:p w14:paraId="23979CA1" w14:textId="77777777" w:rsidR="0025217C" w:rsidRPr="00B4246D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Presidir y orientar las reuniones ordinarias y extraordinarias en forma dinámica y eficaz.</w:t>
      </w:r>
    </w:p>
    <w:p w14:paraId="0A6093C0" w14:textId="77777777" w:rsidR="0025217C" w:rsidRPr="00B4246D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Tramitar ante la administración de la entidad pública o empresa privada, las recomendaciones aprobadas en el Comité.</w:t>
      </w:r>
    </w:p>
    <w:p w14:paraId="3610D643" w14:textId="77777777" w:rsidR="0025217C" w:rsidRPr="00B4246D" w:rsidRDefault="0025217C" w:rsidP="00D109AC">
      <w:pPr>
        <w:pStyle w:val="NormalWeb"/>
        <w:numPr>
          <w:ilvl w:val="0"/>
          <w:numId w:val="22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Gestionar ante la alta dirección de la entidad pública o empresa privada, los recursos requeridos para el funcionamiento del Comité.</w:t>
      </w:r>
    </w:p>
    <w:p w14:paraId="3EF893F1" w14:textId="77777777" w:rsidR="0025217C" w:rsidRPr="00B4246D" w:rsidRDefault="0025217C" w:rsidP="00D109AC">
      <w:pPr>
        <w:pStyle w:val="NormalWeb"/>
        <w:shd w:val="clear" w:color="auto" w:fill="FFFFFF"/>
        <w:ind w:left="720"/>
        <w:jc w:val="both"/>
        <w:rPr>
          <w:color w:val="000000"/>
          <w:lang w:val="es-CO"/>
        </w:rPr>
      </w:pPr>
    </w:p>
    <w:p w14:paraId="615068F4" w14:textId="7CE7E0BA" w:rsidR="0025217C" w:rsidRPr="00B4246D" w:rsidRDefault="00B4246D" w:rsidP="00D109AC">
      <w:pPr>
        <w:pStyle w:val="Ttulo2"/>
        <w:jc w:val="both"/>
        <w:rPr>
          <w:rFonts w:ascii="Times New Roman" w:hAnsi="Times New Roman"/>
          <w:i w:val="0"/>
          <w:sz w:val="24"/>
          <w:szCs w:val="24"/>
          <w:lang w:val="es-CO"/>
        </w:rPr>
      </w:pPr>
      <w:bookmarkStart w:id="4" w:name="_Toc467767937"/>
      <w:bookmarkStart w:id="5" w:name="_Toc498171999"/>
      <w:r w:rsidRPr="00B4246D">
        <w:rPr>
          <w:rFonts w:ascii="Times New Roman" w:hAnsi="Times New Roman"/>
          <w:i w:val="0"/>
          <w:sz w:val="24"/>
          <w:szCs w:val="24"/>
          <w:lang w:val="es-CO"/>
        </w:rPr>
        <w:t>5.3 F</w:t>
      </w:r>
      <w:r w:rsidR="0025217C" w:rsidRPr="00B4246D">
        <w:rPr>
          <w:rFonts w:ascii="Times New Roman" w:hAnsi="Times New Roman"/>
          <w:i w:val="0"/>
          <w:sz w:val="24"/>
          <w:szCs w:val="24"/>
          <w:lang w:val="es-CO"/>
        </w:rPr>
        <w:t>unciones de la secretaria del comité de convivencia laboral</w:t>
      </w:r>
      <w:bookmarkEnd w:id="4"/>
      <w:bookmarkEnd w:id="5"/>
    </w:p>
    <w:p w14:paraId="64D741C3" w14:textId="0B8411DC" w:rsidR="0025217C" w:rsidRPr="00B4246D" w:rsidRDefault="0025217C" w:rsidP="00D109AC">
      <w:pPr>
        <w:pStyle w:val="NormalWeb"/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 xml:space="preserve">El Comité de Convivencia Laboral deberá elegir entre sus miembros un </w:t>
      </w:r>
      <w:r w:rsidR="00D109AC">
        <w:rPr>
          <w:color w:val="000000"/>
          <w:lang w:val="es-CO"/>
        </w:rPr>
        <w:t>s</w:t>
      </w:r>
      <w:r w:rsidRPr="00B4246D">
        <w:rPr>
          <w:color w:val="000000"/>
          <w:lang w:val="es-CO"/>
        </w:rPr>
        <w:t>ecretario, por mutuo acuerdo, quien tendrá las siguientes funciones:</w:t>
      </w:r>
    </w:p>
    <w:p w14:paraId="3102CFF9" w14:textId="77777777" w:rsidR="0025217C" w:rsidRDefault="0025217C" w:rsidP="00D109AC">
      <w:pPr>
        <w:pStyle w:val="NormalWeb"/>
        <w:numPr>
          <w:ilvl w:val="0"/>
          <w:numId w:val="23"/>
        </w:numPr>
        <w:shd w:val="clear" w:color="auto" w:fill="FFFFFF"/>
        <w:jc w:val="both"/>
        <w:rPr>
          <w:color w:val="000000"/>
          <w:lang w:val="es-CO"/>
        </w:rPr>
      </w:pPr>
      <w:r w:rsidRPr="00B4246D">
        <w:rPr>
          <w:color w:val="000000"/>
          <w:lang w:val="es-CO"/>
        </w:rPr>
        <w:t>Recibir y dar trámite a las quejas presentadas por escrito en las que se describan las situaciones que puedan constituir acoso laboral, así como las pruebas que las soportan.</w:t>
      </w:r>
    </w:p>
    <w:p w14:paraId="2BCC5EEE" w14:textId="5A629518" w:rsidR="00B4246D" w:rsidRPr="00B4246D" w:rsidRDefault="00B4246D" w:rsidP="00D109AC">
      <w:pPr>
        <w:pStyle w:val="NormalWeb"/>
        <w:shd w:val="clear" w:color="auto" w:fill="FFFFFF"/>
        <w:jc w:val="both"/>
        <w:rPr>
          <w:b/>
          <w:color w:val="000000"/>
          <w:lang w:val="es-CO"/>
        </w:rPr>
      </w:pPr>
      <w:r w:rsidRPr="00B4246D">
        <w:rPr>
          <w:b/>
          <w:color w:val="000000"/>
          <w:lang w:val="es-CO"/>
        </w:rPr>
        <w:t>5.4. Funciones de los trabajadores</w:t>
      </w:r>
    </w:p>
    <w:p w14:paraId="2A48FD87" w14:textId="77777777" w:rsidR="00B4246D" w:rsidRPr="00B4246D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Times New Roman" w:hAnsi="Times New Roman" w:cs="Times New Roman"/>
          <w:sz w:val="24"/>
        </w:rPr>
      </w:pPr>
      <w:r w:rsidRPr="00B4246D">
        <w:rPr>
          <w:rFonts w:ascii="Times New Roman" w:hAnsi="Times New Roman" w:cs="Times New Roman"/>
          <w:sz w:val="24"/>
        </w:rPr>
        <w:t xml:space="preserve">Cumplir con todas las normas internas adoptadas por el trabajador para el buen funcionamiento de la institución.  </w:t>
      </w:r>
    </w:p>
    <w:p w14:paraId="4D32F3FE" w14:textId="77777777" w:rsidR="00B4246D" w:rsidRPr="00B4246D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Times New Roman" w:hAnsi="Times New Roman" w:cs="Times New Roman"/>
          <w:sz w:val="24"/>
        </w:rPr>
      </w:pPr>
      <w:r w:rsidRPr="00B4246D">
        <w:rPr>
          <w:rFonts w:ascii="Times New Roman" w:hAnsi="Times New Roman" w:cs="Times New Roman"/>
          <w:sz w:val="24"/>
        </w:rPr>
        <w:t xml:space="preserve">Respetar a los compañeros en todo momento y lugar (incluyendo a todo el personal que labore en la empresa, incluso trabajadores temporales y practicantes). </w:t>
      </w:r>
    </w:p>
    <w:p w14:paraId="36C729D8" w14:textId="77777777" w:rsidR="00B4246D" w:rsidRPr="00B4246D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Times New Roman" w:hAnsi="Times New Roman" w:cs="Times New Roman"/>
          <w:sz w:val="24"/>
        </w:rPr>
      </w:pPr>
      <w:r w:rsidRPr="00B4246D">
        <w:rPr>
          <w:rFonts w:ascii="Times New Roman" w:hAnsi="Times New Roman" w:cs="Times New Roman"/>
          <w:sz w:val="24"/>
        </w:rPr>
        <w:t xml:space="preserve">Dar trato respetuoso a los demás frente a raza, creencia religiosa o preferencia sexual. </w:t>
      </w:r>
    </w:p>
    <w:p w14:paraId="119D23C1" w14:textId="77777777" w:rsidR="00B4246D" w:rsidRPr="00B4246D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Times New Roman" w:hAnsi="Times New Roman" w:cs="Times New Roman"/>
          <w:sz w:val="24"/>
        </w:rPr>
      </w:pPr>
      <w:r w:rsidRPr="00B4246D">
        <w:rPr>
          <w:rFonts w:ascii="Times New Roman" w:hAnsi="Times New Roman" w:cs="Times New Roman"/>
          <w:sz w:val="24"/>
        </w:rPr>
        <w:t xml:space="preserve">Comunicarse de manera asertiva y tranquila.  </w:t>
      </w:r>
    </w:p>
    <w:p w14:paraId="54716640" w14:textId="77777777" w:rsidR="00B4246D" w:rsidRPr="00B4246D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Times New Roman" w:hAnsi="Times New Roman" w:cs="Times New Roman"/>
          <w:sz w:val="24"/>
        </w:rPr>
      </w:pPr>
      <w:r w:rsidRPr="00B4246D">
        <w:rPr>
          <w:rFonts w:ascii="Times New Roman" w:hAnsi="Times New Roman" w:cs="Times New Roman"/>
          <w:sz w:val="24"/>
        </w:rPr>
        <w:t xml:space="preserve">Cumplimiento de las obligaciones derivadas de su vinculación.  </w:t>
      </w:r>
    </w:p>
    <w:p w14:paraId="1D6C7580" w14:textId="77777777" w:rsidR="00B4246D" w:rsidRPr="00B4246D" w:rsidRDefault="00B4246D" w:rsidP="00D109AC">
      <w:pPr>
        <w:pStyle w:val="Prrafodelista"/>
        <w:numPr>
          <w:ilvl w:val="0"/>
          <w:numId w:val="23"/>
        </w:numPr>
        <w:spacing w:after="52" w:line="268" w:lineRule="auto"/>
        <w:ind w:right="-1"/>
        <w:jc w:val="both"/>
        <w:rPr>
          <w:rFonts w:ascii="Times New Roman" w:hAnsi="Times New Roman" w:cs="Times New Roman"/>
          <w:sz w:val="24"/>
        </w:rPr>
      </w:pPr>
      <w:r w:rsidRPr="00B4246D">
        <w:rPr>
          <w:rFonts w:ascii="Times New Roman" w:hAnsi="Times New Roman" w:cs="Times New Roman"/>
          <w:sz w:val="24"/>
        </w:rPr>
        <w:t xml:space="preserve">Comunicar oportunamente a la institución las observaciones que estime puedan provocar daños o perjuicios en cuanto al acoso laboral se refiere.  </w:t>
      </w:r>
    </w:p>
    <w:p w14:paraId="74AEF4F0" w14:textId="77777777" w:rsidR="00B4246D" w:rsidRDefault="00B4246D" w:rsidP="00D109AC">
      <w:pPr>
        <w:pStyle w:val="NormalWeb"/>
        <w:shd w:val="clear" w:color="auto" w:fill="FFFFFF"/>
        <w:jc w:val="both"/>
        <w:rPr>
          <w:color w:val="000000"/>
          <w:lang w:val="es-CO"/>
        </w:rPr>
      </w:pPr>
    </w:p>
    <w:p w14:paraId="76F79F6F" w14:textId="77777777" w:rsidR="00B4246D" w:rsidRDefault="00B4246D" w:rsidP="00D109AC">
      <w:pPr>
        <w:pStyle w:val="NormalWeb"/>
        <w:shd w:val="clear" w:color="auto" w:fill="FFFFFF"/>
        <w:jc w:val="both"/>
        <w:rPr>
          <w:color w:val="000000"/>
          <w:lang w:val="es-CO"/>
        </w:rPr>
      </w:pPr>
    </w:p>
    <w:p w14:paraId="14AC5618" w14:textId="77777777" w:rsidR="00B4246D" w:rsidRDefault="00B4246D" w:rsidP="00D109AC">
      <w:pPr>
        <w:pStyle w:val="NormalWeb"/>
        <w:shd w:val="clear" w:color="auto" w:fill="FFFFFF"/>
        <w:jc w:val="both"/>
        <w:rPr>
          <w:color w:val="000000"/>
          <w:lang w:val="es-CO"/>
        </w:rPr>
      </w:pPr>
    </w:p>
    <w:p w14:paraId="69EC6CBF" w14:textId="77777777" w:rsidR="00E16095" w:rsidRDefault="00E16095" w:rsidP="00D109A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82EB91" w14:textId="77777777" w:rsidR="00684992" w:rsidRDefault="00684992" w:rsidP="00D109A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856FD" w14:textId="77777777" w:rsidR="00684992" w:rsidRPr="00B4246D" w:rsidRDefault="00684992" w:rsidP="00D109A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569DE3" w14:textId="2E2DCF57" w:rsidR="00E16095" w:rsidRPr="00B4246D" w:rsidRDefault="00E16095" w:rsidP="00D109AC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4246D">
        <w:rPr>
          <w:rFonts w:ascii="Times New Roman" w:hAnsi="Times New Roman" w:cs="Times New Roman"/>
          <w:b/>
          <w:sz w:val="24"/>
          <w:szCs w:val="24"/>
        </w:rPr>
        <w:lastRenderedPageBreak/>
        <w:t>CONTROL DE CAMBIOS</w:t>
      </w:r>
    </w:p>
    <w:p w14:paraId="5CF3FB3C" w14:textId="77777777" w:rsidR="00E16095" w:rsidRPr="00B4246D" w:rsidRDefault="00E16095" w:rsidP="00D109A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8"/>
        <w:gridCol w:w="1842"/>
        <w:gridCol w:w="5134"/>
      </w:tblGrid>
      <w:tr w:rsidR="00E16095" w:rsidRPr="00B4246D" w14:paraId="6CB09FBB" w14:textId="77777777" w:rsidTr="00626C7D">
        <w:trPr>
          <w:jc w:val="center"/>
        </w:trPr>
        <w:tc>
          <w:tcPr>
            <w:tcW w:w="1668" w:type="dxa"/>
            <w:shd w:val="clear" w:color="auto" w:fill="auto"/>
          </w:tcPr>
          <w:p w14:paraId="16FA0AAF" w14:textId="77777777" w:rsidR="00E16095" w:rsidRPr="00B4246D" w:rsidRDefault="00E16095" w:rsidP="00D109A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46D">
              <w:rPr>
                <w:rFonts w:ascii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1842" w:type="dxa"/>
            <w:shd w:val="clear" w:color="auto" w:fill="auto"/>
          </w:tcPr>
          <w:p w14:paraId="1178A5E8" w14:textId="77777777" w:rsidR="00E16095" w:rsidRPr="00B4246D" w:rsidRDefault="00E16095" w:rsidP="00D109A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46D">
              <w:rPr>
                <w:rFonts w:ascii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134" w:type="dxa"/>
            <w:shd w:val="clear" w:color="auto" w:fill="auto"/>
          </w:tcPr>
          <w:p w14:paraId="5C816FF3" w14:textId="77777777" w:rsidR="00E16095" w:rsidRPr="00B4246D" w:rsidRDefault="00E16095" w:rsidP="00D109A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46D">
              <w:rPr>
                <w:rFonts w:ascii="Times New Roman" w:hAnsi="Times New Roman" w:cs="Times New Roman"/>
                <w:b/>
                <w:sz w:val="24"/>
                <w:szCs w:val="24"/>
              </w:rPr>
              <w:t>DESCRIPCIÓN DEL CAMBIO</w:t>
            </w:r>
          </w:p>
        </w:tc>
      </w:tr>
      <w:tr w:rsidR="00E16095" w:rsidRPr="00B4246D" w14:paraId="1493E985" w14:textId="77777777" w:rsidTr="00626C7D">
        <w:trPr>
          <w:jc w:val="center"/>
        </w:trPr>
        <w:tc>
          <w:tcPr>
            <w:tcW w:w="1668" w:type="dxa"/>
            <w:shd w:val="clear" w:color="auto" w:fill="auto"/>
          </w:tcPr>
          <w:p w14:paraId="4EECBCB2" w14:textId="15C280A9" w:rsidR="00E16095" w:rsidRPr="00B4246D" w:rsidRDefault="00E16095" w:rsidP="00D109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6B0FEAED" w14:textId="7B200090" w:rsidR="00E16095" w:rsidRPr="00B4246D" w:rsidRDefault="00E16095" w:rsidP="00D109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4" w:type="dxa"/>
            <w:shd w:val="clear" w:color="auto" w:fill="auto"/>
          </w:tcPr>
          <w:p w14:paraId="5CB48660" w14:textId="64ADD061" w:rsidR="00E16095" w:rsidRPr="00B4246D" w:rsidRDefault="00E16095" w:rsidP="00D109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92B230" w14:textId="77777777" w:rsidR="00E9521C" w:rsidRPr="00B4246D" w:rsidRDefault="00E9521C" w:rsidP="00D109AC">
      <w:pPr>
        <w:tabs>
          <w:tab w:val="left" w:pos="105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9521C" w:rsidRPr="00B4246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6CCA1B" w14:textId="77777777" w:rsidR="00AD6563" w:rsidRDefault="00AD6563" w:rsidP="00154CB3">
      <w:pPr>
        <w:spacing w:after="0" w:line="240" w:lineRule="auto"/>
      </w:pPr>
      <w:r>
        <w:separator/>
      </w:r>
    </w:p>
  </w:endnote>
  <w:endnote w:type="continuationSeparator" w:id="0">
    <w:p w14:paraId="5D21C787" w14:textId="77777777" w:rsidR="00AD6563" w:rsidRDefault="00AD6563" w:rsidP="0015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2061432"/>
      <w:docPartObj>
        <w:docPartGallery w:val="Page Numbers (Bottom of Page)"/>
        <w:docPartUnique/>
      </w:docPartObj>
    </w:sdtPr>
    <w:sdtEndPr/>
    <w:sdtContent>
      <w:p w14:paraId="7966AD6B" w14:textId="780C1044" w:rsidR="000F273F" w:rsidRDefault="000F273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0486" w:rsidRPr="00D40486">
          <w:rPr>
            <w:noProof/>
            <w:lang w:val="es-ES"/>
          </w:rPr>
          <w:t>1</w:t>
        </w:r>
        <w:r>
          <w:fldChar w:fldCharType="end"/>
        </w:r>
      </w:p>
    </w:sdtContent>
  </w:sdt>
  <w:p w14:paraId="371E6D53" w14:textId="77777777" w:rsidR="000F273F" w:rsidRDefault="000F27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A9812" w14:textId="77777777" w:rsidR="00AD6563" w:rsidRDefault="00AD6563" w:rsidP="00154CB3">
      <w:pPr>
        <w:spacing w:after="0" w:line="240" w:lineRule="auto"/>
      </w:pPr>
      <w:r>
        <w:separator/>
      </w:r>
    </w:p>
  </w:footnote>
  <w:footnote w:type="continuationSeparator" w:id="0">
    <w:p w14:paraId="6DBB2E85" w14:textId="77777777" w:rsidR="00AD6563" w:rsidRDefault="00AD6563" w:rsidP="0015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1001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22"/>
      <w:gridCol w:w="4850"/>
      <w:gridCol w:w="3043"/>
    </w:tblGrid>
    <w:tr w:rsidR="00154CB3" w14:paraId="39E8FC73" w14:textId="77777777" w:rsidTr="00D43168">
      <w:trPr>
        <w:trHeight w:val="197"/>
        <w:jc w:val="center"/>
      </w:trPr>
      <w:tc>
        <w:tcPr>
          <w:tcW w:w="212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969173" w14:textId="5F87B29E" w:rsidR="00154CB3" w:rsidRPr="00D43168" w:rsidRDefault="00D43168" w:rsidP="00D43168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           </w:t>
          </w:r>
          <w:r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>LOGO EMPRESA</w:t>
          </w:r>
        </w:p>
      </w:tc>
      <w:tc>
        <w:tcPr>
          <w:tcW w:w="485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56BAD2" w14:textId="4D57B1BE" w:rsidR="00154CB3" w:rsidRPr="00D43168" w:rsidRDefault="00154CB3" w:rsidP="0025217C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D43168">
            <w:rPr>
              <w:rFonts w:ascii="Times New Roman" w:hAnsi="Times New Roman" w:cs="Times New Roman"/>
              <w:b/>
              <w:sz w:val="24"/>
              <w:szCs w:val="24"/>
            </w:rPr>
            <w:t xml:space="preserve">MANUAL </w:t>
          </w:r>
          <w:r w:rsidR="00B74D6E" w:rsidRPr="00D43168">
            <w:rPr>
              <w:rFonts w:ascii="Times New Roman" w:hAnsi="Times New Roman" w:cs="Times New Roman"/>
              <w:b/>
              <w:sz w:val="24"/>
              <w:szCs w:val="24"/>
            </w:rPr>
            <w:t xml:space="preserve">FUNCIONES </w:t>
          </w:r>
          <w:r w:rsidR="0025217C" w:rsidRPr="00D43168">
            <w:rPr>
              <w:rFonts w:ascii="Times New Roman" w:hAnsi="Times New Roman" w:cs="Times New Roman"/>
              <w:b/>
              <w:sz w:val="24"/>
              <w:szCs w:val="24"/>
            </w:rPr>
            <w:t>DE FUNCIONES COMITÉ CONVIVENCIA LABORAL</w:t>
          </w:r>
        </w:p>
      </w:tc>
      <w:tc>
        <w:tcPr>
          <w:tcW w:w="30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4A0685" w14:textId="29DF54CF" w:rsidR="00154CB3" w:rsidRPr="00D43168" w:rsidRDefault="00154CB3" w:rsidP="00154CB3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>COD</w:t>
          </w:r>
          <w:r w:rsidR="00D40486"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IGO: </w:t>
          </w:r>
          <w:r w:rsid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>XXXXX</w:t>
          </w:r>
        </w:p>
      </w:tc>
    </w:tr>
    <w:tr w:rsidR="00154CB3" w14:paraId="68560859" w14:textId="77777777" w:rsidTr="00D43168">
      <w:trPr>
        <w:trHeight w:val="197"/>
        <w:jc w:val="center"/>
      </w:trPr>
      <w:tc>
        <w:tcPr>
          <w:tcW w:w="212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29A357" w14:textId="77777777" w:rsidR="00154CB3" w:rsidRPr="00D43168" w:rsidRDefault="00154CB3" w:rsidP="00154CB3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</w:p>
      </w:tc>
      <w:tc>
        <w:tcPr>
          <w:tcW w:w="48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6C1918" w14:textId="77777777" w:rsidR="00154CB3" w:rsidRPr="00D43168" w:rsidRDefault="00154CB3" w:rsidP="00154CB3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eastAsia="es-ES"/>
            </w:rPr>
          </w:pPr>
        </w:p>
      </w:tc>
      <w:tc>
        <w:tcPr>
          <w:tcW w:w="30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00B9B6A" w14:textId="24D09E5F" w:rsidR="00154CB3" w:rsidRPr="00D43168" w:rsidRDefault="00D40486" w:rsidP="00154CB3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VERSIÓN: </w:t>
          </w:r>
          <w:r w:rsid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>XX</w:t>
          </w:r>
        </w:p>
      </w:tc>
    </w:tr>
    <w:tr w:rsidR="00154CB3" w14:paraId="53A2BA99" w14:textId="77777777" w:rsidTr="00D43168">
      <w:trPr>
        <w:trHeight w:val="409"/>
        <w:jc w:val="center"/>
      </w:trPr>
      <w:tc>
        <w:tcPr>
          <w:tcW w:w="212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8B2C2D" w14:textId="77777777" w:rsidR="00154CB3" w:rsidRPr="00D43168" w:rsidRDefault="00154CB3" w:rsidP="00154CB3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</w:p>
      </w:tc>
      <w:tc>
        <w:tcPr>
          <w:tcW w:w="48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2A9F20" w14:textId="77777777" w:rsidR="00154CB3" w:rsidRPr="00D43168" w:rsidRDefault="00154CB3" w:rsidP="00154CB3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eastAsia="es-ES"/>
            </w:rPr>
          </w:pPr>
        </w:p>
      </w:tc>
      <w:tc>
        <w:tcPr>
          <w:tcW w:w="30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B27743B" w14:textId="5E341940" w:rsidR="00154CB3" w:rsidRPr="00D43168" w:rsidRDefault="0025217C" w:rsidP="00154CB3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>FECHA</w:t>
          </w:r>
          <w:r w:rsidR="00D40486"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ELABORACION</w:t>
          </w:r>
          <w:r w:rsidRP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  </w:t>
          </w:r>
          <w:r w:rsidR="00D43168">
            <w:rPr>
              <w:rFonts w:ascii="Times New Roman" w:hAnsi="Times New Roman" w:cs="Times New Roman"/>
              <w:b/>
              <w:bCs/>
              <w:sz w:val="24"/>
              <w:szCs w:val="24"/>
            </w:rPr>
            <w:t>XXXXXXX</w:t>
          </w:r>
        </w:p>
      </w:tc>
    </w:tr>
  </w:tbl>
  <w:p w14:paraId="4786005C" w14:textId="77777777" w:rsidR="00154CB3" w:rsidRDefault="00154C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4A00"/>
    <w:multiLevelType w:val="hybridMultilevel"/>
    <w:tmpl w:val="363881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57A51"/>
    <w:multiLevelType w:val="hybridMultilevel"/>
    <w:tmpl w:val="92D6C86A"/>
    <w:lvl w:ilvl="0" w:tplc="32AA2F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547C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5CC9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4067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2E41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20F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783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0406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48C7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92B51"/>
    <w:multiLevelType w:val="hybridMultilevel"/>
    <w:tmpl w:val="214A9C94"/>
    <w:lvl w:ilvl="0" w:tplc="5CF0ED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58161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B44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088D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0C928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CB00C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824B2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E0453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78891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B7D326E"/>
    <w:multiLevelType w:val="hybridMultilevel"/>
    <w:tmpl w:val="A48611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20044"/>
    <w:multiLevelType w:val="hybridMultilevel"/>
    <w:tmpl w:val="31F00C7A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15ACE"/>
    <w:multiLevelType w:val="hybridMultilevel"/>
    <w:tmpl w:val="B08C9D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2B50D3"/>
    <w:multiLevelType w:val="hybridMultilevel"/>
    <w:tmpl w:val="1054E4A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16F25"/>
    <w:multiLevelType w:val="hybridMultilevel"/>
    <w:tmpl w:val="7D8E448A"/>
    <w:lvl w:ilvl="0" w:tplc="B6BCF6E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C45D4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72A6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E024F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8DF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82AA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6C46B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6DEA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CAB1E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2CF334E2"/>
    <w:multiLevelType w:val="hybridMultilevel"/>
    <w:tmpl w:val="69A68A64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95808"/>
    <w:multiLevelType w:val="hybridMultilevel"/>
    <w:tmpl w:val="B8123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B26E0"/>
    <w:multiLevelType w:val="hybridMultilevel"/>
    <w:tmpl w:val="3078BD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4E6507"/>
    <w:multiLevelType w:val="hybridMultilevel"/>
    <w:tmpl w:val="2EBC59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DF7477"/>
    <w:multiLevelType w:val="hybridMultilevel"/>
    <w:tmpl w:val="9092CA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5879567B"/>
    <w:multiLevelType w:val="hybridMultilevel"/>
    <w:tmpl w:val="CCA42D3E"/>
    <w:lvl w:ilvl="0" w:tplc="19A8A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E5B34">
      <w:start w:val="1"/>
      <w:numFmt w:val="decimal"/>
      <w:lvlRestart w:val="0"/>
      <w:lvlText w:val="%2."/>
      <w:lvlJc w:val="left"/>
      <w:pPr>
        <w:ind w:left="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AEDF0">
      <w:start w:val="1"/>
      <w:numFmt w:val="lowerRoman"/>
      <w:lvlText w:val="%3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8DC66">
      <w:start w:val="1"/>
      <w:numFmt w:val="decimal"/>
      <w:lvlText w:val="%4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5026">
      <w:start w:val="1"/>
      <w:numFmt w:val="lowerLetter"/>
      <w:lvlText w:val="%5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8C4A8E">
      <w:start w:val="1"/>
      <w:numFmt w:val="lowerRoman"/>
      <w:lvlText w:val="%6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C87DA">
      <w:start w:val="1"/>
      <w:numFmt w:val="decimal"/>
      <w:lvlText w:val="%7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1EB08C">
      <w:start w:val="1"/>
      <w:numFmt w:val="lowerLetter"/>
      <w:lvlText w:val="%8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0D71A">
      <w:start w:val="1"/>
      <w:numFmt w:val="lowerRoman"/>
      <w:lvlText w:val="%9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5C7898"/>
    <w:multiLevelType w:val="hybridMultilevel"/>
    <w:tmpl w:val="84ECB168"/>
    <w:lvl w:ilvl="0" w:tplc="9070BA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D0A68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C6CF0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5EEB0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88DA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04E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DA2E2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5CCA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CC2FD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5F5E5B02"/>
    <w:multiLevelType w:val="hybridMultilevel"/>
    <w:tmpl w:val="583EDE38"/>
    <w:lvl w:ilvl="0" w:tplc="978A2D5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98B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26C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42C0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189F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6BCB8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5A437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50FA1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1A5E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6018439B"/>
    <w:multiLevelType w:val="hybridMultilevel"/>
    <w:tmpl w:val="86004D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A46BF0"/>
    <w:multiLevelType w:val="hybridMultilevel"/>
    <w:tmpl w:val="3B160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814E9E"/>
    <w:multiLevelType w:val="hybridMultilevel"/>
    <w:tmpl w:val="89FE5F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A97120"/>
    <w:multiLevelType w:val="multilevel"/>
    <w:tmpl w:val="8F1000F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03A304A"/>
    <w:multiLevelType w:val="hybridMultilevel"/>
    <w:tmpl w:val="40C65638"/>
    <w:lvl w:ilvl="0" w:tplc="4234591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41ECF"/>
    <w:multiLevelType w:val="hybridMultilevel"/>
    <w:tmpl w:val="25FC9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731B6"/>
    <w:multiLevelType w:val="hybridMultilevel"/>
    <w:tmpl w:val="B73E651A"/>
    <w:lvl w:ilvl="0" w:tplc="F76469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BE69EB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41018B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64E6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1070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26814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B3E30A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0A753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24AA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2"/>
  </w:num>
  <w:num w:numId="5">
    <w:abstractNumId w:val="16"/>
  </w:num>
  <w:num w:numId="6">
    <w:abstractNumId w:val="23"/>
  </w:num>
  <w:num w:numId="7">
    <w:abstractNumId w:val="10"/>
  </w:num>
  <w:num w:numId="8">
    <w:abstractNumId w:val="19"/>
  </w:num>
  <w:num w:numId="9">
    <w:abstractNumId w:val="12"/>
  </w:num>
  <w:num w:numId="10">
    <w:abstractNumId w:val="5"/>
  </w:num>
  <w:num w:numId="11">
    <w:abstractNumId w:val="0"/>
  </w:num>
  <w:num w:numId="12">
    <w:abstractNumId w:val="11"/>
  </w:num>
  <w:num w:numId="13">
    <w:abstractNumId w:val="13"/>
  </w:num>
  <w:num w:numId="14">
    <w:abstractNumId w:val="17"/>
  </w:num>
  <w:num w:numId="15">
    <w:abstractNumId w:val="6"/>
  </w:num>
  <w:num w:numId="16">
    <w:abstractNumId w:val="20"/>
  </w:num>
  <w:num w:numId="17">
    <w:abstractNumId w:val="9"/>
  </w:num>
  <w:num w:numId="18">
    <w:abstractNumId w:val="8"/>
  </w:num>
  <w:num w:numId="19">
    <w:abstractNumId w:val="4"/>
  </w:num>
  <w:num w:numId="20">
    <w:abstractNumId w:val="21"/>
  </w:num>
  <w:num w:numId="21">
    <w:abstractNumId w:val="3"/>
  </w:num>
  <w:num w:numId="22">
    <w:abstractNumId w:val="18"/>
  </w:num>
  <w:num w:numId="23">
    <w:abstractNumId w:val="2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B35"/>
    <w:rsid w:val="00080014"/>
    <w:rsid w:val="000F273F"/>
    <w:rsid w:val="00154CB3"/>
    <w:rsid w:val="001668A5"/>
    <w:rsid w:val="0025217C"/>
    <w:rsid w:val="00260254"/>
    <w:rsid w:val="005D067E"/>
    <w:rsid w:val="006001DA"/>
    <w:rsid w:val="00684992"/>
    <w:rsid w:val="00697492"/>
    <w:rsid w:val="006D6B45"/>
    <w:rsid w:val="007F6854"/>
    <w:rsid w:val="009275E8"/>
    <w:rsid w:val="00AD6563"/>
    <w:rsid w:val="00B4246D"/>
    <w:rsid w:val="00B74D6E"/>
    <w:rsid w:val="00D109AC"/>
    <w:rsid w:val="00D40486"/>
    <w:rsid w:val="00D43168"/>
    <w:rsid w:val="00E15CCE"/>
    <w:rsid w:val="00E16095"/>
    <w:rsid w:val="00E55CFE"/>
    <w:rsid w:val="00E808D2"/>
    <w:rsid w:val="00E9521C"/>
    <w:rsid w:val="00EC3B35"/>
    <w:rsid w:val="00F3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E1E507"/>
  <w15:chartTrackingRefBased/>
  <w15:docId w15:val="{DA235079-0C6F-4D5B-98EF-D4332AF0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927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25217C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CB3"/>
  </w:style>
  <w:style w:type="paragraph" w:styleId="Piedepgina">
    <w:name w:val="footer"/>
    <w:basedOn w:val="Normal"/>
    <w:link w:val="PiedepginaCar"/>
    <w:uiPriority w:val="99"/>
    <w:unhideWhenUsed/>
    <w:rsid w:val="00154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CB3"/>
  </w:style>
  <w:style w:type="table" w:styleId="Tablaconcuadrcula">
    <w:name w:val="Table Grid"/>
    <w:basedOn w:val="Tablanormal"/>
    <w:uiPriority w:val="39"/>
    <w:rsid w:val="00154CB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92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275E8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275E8"/>
    <w:pPr>
      <w:spacing w:after="100"/>
    </w:pPr>
    <w:rPr>
      <w:rFonts w:ascii="Arial Narrow" w:hAnsi="Arial Narrow"/>
    </w:rPr>
  </w:style>
  <w:style w:type="paragraph" w:styleId="TDC2">
    <w:name w:val="toc 2"/>
    <w:basedOn w:val="Normal"/>
    <w:next w:val="Normal"/>
    <w:autoRedefine/>
    <w:uiPriority w:val="39"/>
    <w:unhideWhenUsed/>
    <w:rsid w:val="009275E8"/>
    <w:pPr>
      <w:spacing w:after="100"/>
      <w:ind w:left="220"/>
    </w:pPr>
    <w:rPr>
      <w:rFonts w:ascii="Arial Narrow" w:hAnsi="Arial Narrow"/>
    </w:rPr>
  </w:style>
  <w:style w:type="paragraph" w:styleId="TDC3">
    <w:name w:val="toc 3"/>
    <w:basedOn w:val="Normal"/>
    <w:next w:val="Normal"/>
    <w:autoRedefine/>
    <w:uiPriority w:val="39"/>
    <w:unhideWhenUsed/>
    <w:rsid w:val="009275E8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2Car">
    <w:name w:val="Título 2 Car"/>
    <w:basedOn w:val="Fuentedeprrafopredeter"/>
    <w:link w:val="Ttulo2"/>
    <w:rsid w:val="0025217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NormalWeb">
    <w:name w:val="Normal (Web)"/>
    <w:basedOn w:val="Normal"/>
    <w:uiPriority w:val="99"/>
    <w:unhideWhenUsed/>
    <w:rsid w:val="00252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2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30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7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9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0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9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20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4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5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97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2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0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9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LENOVO 1</cp:lastModifiedBy>
  <cp:revision>16</cp:revision>
  <dcterms:created xsi:type="dcterms:W3CDTF">2019-06-14T13:57:00Z</dcterms:created>
  <dcterms:modified xsi:type="dcterms:W3CDTF">2020-06-02T21:46:00Z</dcterms:modified>
</cp:coreProperties>
</file>