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7D7" w:rsidRDefault="002A59BB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="004E77D7"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="004E77D7"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9017A5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Luana Felix Costa</w:t>
      </w: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9017A5" w:rsidP="009017A5">
      <w:p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                                            Rio de Janeiro</w:t>
      </w:r>
    </w:p>
    <w:p w:rsidR="0090332E" w:rsidRDefault="009017A5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9017A5" w:rsidRPr="00535A3D" w:rsidRDefault="00872A27" w:rsidP="00117BBE">
      <w:pPr>
        <w:pStyle w:val="Ttulo1"/>
      </w:pPr>
      <w:bookmarkStart w:id="0" w:name="_Toc73287557"/>
      <w:r w:rsidRPr="006B1007">
        <w:lastRenderedPageBreak/>
        <w:t>RESUMO</w:t>
      </w:r>
      <w:bookmarkEnd w:id="0"/>
      <w:r w:rsidRPr="00535A3D">
        <w:t xml:space="preserve"> </w:t>
      </w:r>
    </w:p>
    <w:p w:rsidR="00872A27" w:rsidRDefault="009017A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Este projeto trata-se de um dos primeiros exercícios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de análise de qualidade, </w:t>
      </w:r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 xml:space="preserve">para os alunos do curso de teste de software da </w:t>
      </w:r>
      <w:proofErr w:type="spellStart"/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>. T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em como foco</w:t>
      </w:r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avaliar um produto/serviço já utilizado por mim, e sua função é observar as características e possíveis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bugs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do produto/serviço escolhido.</w:t>
      </w:r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 xml:space="preserve"> Através deste exercício,</w:t>
      </w:r>
      <w:r w:rsidR="00535A3D">
        <w:rPr>
          <w:rFonts w:ascii="Arial" w:eastAsia="Arial" w:hAnsi="Arial" w:cs="Arial"/>
          <w:color w:val="000000" w:themeColor="text1"/>
          <w:sz w:val="24"/>
          <w:szCs w:val="24"/>
        </w:rPr>
        <w:t xml:space="preserve"> estou sendo avaliada no meu processo educacional de Teste de Software.</w:t>
      </w:r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 xml:space="preserve"> O produto escolhido foi </w:t>
      </w:r>
      <w:proofErr w:type="gramStart"/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proofErr w:type="gramEnd"/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 xml:space="preserve"> plataforma de ensino da Instituição </w:t>
      </w:r>
      <w:proofErr w:type="spellStart"/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 w:rsidR="004E081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:rsidR="00535A3D" w:rsidRPr="00117BBE" w:rsidRDefault="00535A3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2A59BB" w:rsidRPr="002A59BB">
        <w:fldChar w:fldCharType="begin"/>
      </w:r>
      <w:r w:rsidR="000142A2" w:rsidRPr="000142A2">
        <w:instrText xml:space="preserve"> TOC \o "1-3" \h \z \u </w:instrText>
      </w:r>
      <w:r w:rsidR="002A59BB" w:rsidRPr="002A59BB">
        <w:fldChar w:fldCharType="separate"/>
      </w:r>
    </w:p>
    <w:p w:rsidR="000E2050" w:rsidRDefault="002A59B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2A59B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72A27" w:rsidRPr="00117BBE" w:rsidRDefault="002A59B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535A3D" w:rsidRDefault="00911FD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Nesse projeto, estou</w:t>
      </w:r>
      <w:r w:rsidR="00535A3D">
        <w:rPr>
          <w:rFonts w:ascii="Arial" w:eastAsia="Arial" w:hAnsi="Arial" w:cs="Arial"/>
          <w:color w:val="000000" w:themeColor="text1"/>
          <w:sz w:val="24"/>
          <w:szCs w:val="24"/>
        </w:rPr>
        <w:t xml:space="preserve"> avaliando o desempenho da plataforma de ensino da Instituição </w:t>
      </w:r>
      <w:proofErr w:type="spellStart"/>
      <w:r w:rsidR="00535A3D"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 w:rsidR="00535A3D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proofErr w:type="gramStart"/>
      <w:r w:rsidR="00535A3D">
        <w:rPr>
          <w:rFonts w:ascii="Arial" w:eastAsia="Arial" w:hAnsi="Arial" w:cs="Arial"/>
          <w:color w:val="000000" w:themeColor="text1"/>
          <w:sz w:val="24"/>
          <w:szCs w:val="24"/>
        </w:rPr>
        <w:t>Será</w:t>
      </w:r>
      <w:proofErr w:type="gramEnd"/>
      <w:r w:rsidR="00535A3D">
        <w:rPr>
          <w:rFonts w:ascii="Arial" w:eastAsia="Arial" w:hAnsi="Arial" w:cs="Arial"/>
          <w:color w:val="000000" w:themeColor="text1"/>
          <w:sz w:val="24"/>
          <w:szCs w:val="24"/>
        </w:rPr>
        <w:t xml:space="preserve"> abordado percepções referentes a design da plataforma, fluidez na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navegação</w:t>
      </w:r>
      <w:r w:rsidR="00535A3D">
        <w:rPr>
          <w:rFonts w:ascii="Arial" w:eastAsia="Arial" w:hAnsi="Arial" w:cs="Arial"/>
          <w:color w:val="000000" w:themeColor="text1"/>
          <w:sz w:val="24"/>
          <w:szCs w:val="24"/>
        </w:rPr>
        <w:t xml:space="preserve">, disposição das informações que são relevantes ao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usuário, sugestões de melhorias, e apontamento de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bugs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encontrados durante essa análise. Esse projeto tem como função de atuação</w:t>
      </w:r>
      <w:r w:rsidR="0077235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o viés de melhoria contínua, já que estamos lidando com um produto que já está em atuação no mercado e pass</w:t>
      </w:r>
      <w:r w:rsidR="006C2D48">
        <w:rPr>
          <w:rFonts w:ascii="Arial" w:eastAsia="Arial" w:hAnsi="Arial" w:cs="Arial"/>
          <w:color w:val="000000" w:themeColor="text1"/>
          <w:sz w:val="24"/>
          <w:szCs w:val="24"/>
        </w:rPr>
        <w:t xml:space="preserve">ando por </w:t>
      </w:r>
      <w:proofErr w:type="gramStart"/>
      <w:r w:rsidR="006C2D48">
        <w:rPr>
          <w:rFonts w:ascii="Arial" w:eastAsia="Arial" w:hAnsi="Arial" w:cs="Arial"/>
          <w:color w:val="000000" w:themeColor="text1"/>
          <w:sz w:val="24"/>
          <w:szCs w:val="24"/>
        </w:rPr>
        <w:t>constante atualizações</w:t>
      </w:r>
      <w:proofErr w:type="gramEnd"/>
      <w:r w:rsidR="006C2D48">
        <w:rPr>
          <w:rFonts w:ascii="Arial" w:eastAsia="Arial" w:hAnsi="Arial" w:cs="Arial"/>
          <w:color w:val="000000" w:themeColor="text1"/>
          <w:sz w:val="24"/>
          <w:szCs w:val="24"/>
        </w:rPr>
        <w:t xml:space="preserve"> para sua melhoria.</w:t>
      </w:r>
    </w:p>
    <w:p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911FDF" w:rsidRDefault="00911FD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911FDF" w:rsidRDefault="00911FD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896728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:rsidR="00F94373" w:rsidRPr="00F94373" w:rsidRDefault="006C2D48" w:rsidP="00F943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</w:t>
      </w:r>
      <w:r w:rsidR="003677F2">
        <w:rPr>
          <w:rFonts w:ascii="Arial" w:hAnsi="Arial" w:cs="Arial"/>
          <w:sz w:val="24"/>
          <w:szCs w:val="24"/>
        </w:rPr>
        <w:t xml:space="preserve">iando a plataforma de aulas </w:t>
      </w:r>
      <w:proofErr w:type="spellStart"/>
      <w:r w:rsidR="003677F2">
        <w:rPr>
          <w:rFonts w:ascii="Arial" w:hAnsi="Arial" w:cs="Arial"/>
          <w:sz w:val="24"/>
          <w:szCs w:val="24"/>
        </w:rPr>
        <w:t>Ebac</w:t>
      </w:r>
      <w:proofErr w:type="spellEnd"/>
      <w:r w:rsidR="003677F2">
        <w:rPr>
          <w:rFonts w:ascii="Arial" w:hAnsi="Arial" w:cs="Arial"/>
          <w:sz w:val="24"/>
          <w:szCs w:val="24"/>
        </w:rPr>
        <w:t>, foi possível identificar que a mesma</w:t>
      </w:r>
      <w:proofErr w:type="gramStart"/>
      <w:r w:rsidR="003677F2">
        <w:rPr>
          <w:rFonts w:ascii="Arial" w:hAnsi="Arial" w:cs="Arial"/>
          <w:sz w:val="24"/>
          <w:szCs w:val="24"/>
        </w:rPr>
        <w:t xml:space="preserve">  </w:t>
      </w:r>
      <w:proofErr w:type="gramEnd"/>
      <w:r w:rsidR="003677F2">
        <w:rPr>
          <w:rFonts w:ascii="Arial" w:hAnsi="Arial" w:cs="Arial"/>
          <w:sz w:val="24"/>
          <w:szCs w:val="24"/>
        </w:rPr>
        <w:t>apresenta um l</w:t>
      </w:r>
      <w:r w:rsidR="00F94373" w:rsidRPr="00F94373">
        <w:rPr>
          <w:rFonts w:ascii="Arial" w:hAnsi="Arial" w:cs="Arial"/>
          <w:sz w:val="24"/>
          <w:szCs w:val="24"/>
        </w:rPr>
        <w:t xml:space="preserve">ayout de fácil adaptação e </w:t>
      </w:r>
      <w:r w:rsidR="003677F2">
        <w:rPr>
          <w:rFonts w:ascii="Arial" w:hAnsi="Arial" w:cs="Arial"/>
          <w:sz w:val="24"/>
          <w:szCs w:val="24"/>
        </w:rPr>
        <w:t xml:space="preserve">manuseio fluído. Conta com material explicativo sobre o uso da mesma em </w:t>
      </w:r>
      <w:r w:rsidR="00F94373" w:rsidRPr="00F94373">
        <w:rPr>
          <w:rFonts w:ascii="Arial" w:hAnsi="Arial" w:cs="Arial"/>
          <w:sz w:val="24"/>
          <w:szCs w:val="24"/>
        </w:rPr>
        <w:t xml:space="preserve">vídeo </w:t>
      </w:r>
      <w:r w:rsidR="003677F2">
        <w:rPr>
          <w:rFonts w:ascii="Arial" w:hAnsi="Arial" w:cs="Arial"/>
          <w:sz w:val="24"/>
          <w:szCs w:val="24"/>
        </w:rPr>
        <w:t xml:space="preserve">e em PDF, </w:t>
      </w:r>
      <w:r w:rsidR="00191FF0">
        <w:rPr>
          <w:rFonts w:ascii="Arial" w:hAnsi="Arial" w:cs="Arial"/>
          <w:sz w:val="24"/>
          <w:szCs w:val="24"/>
        </w:rPr>
        <w:t>que dão</w:t>
      </w:r>
      <w:r w:rsidR="00F94373">
        <w:rPr>
          <w:rFonts w:ascii="Arial" w:hAnsi="Arial" w:cs="Arial"/>
          <w:sz w:val="24"/>
          <w:szCs w:val="24"/>
        </w:rPr>
        <w:t xml:space="preserve"> </w:t>
      </w:r>
      <w:r w:rsidR="00F94373" w:rsidRPr="00F94373">
        <w:rPr>
          <w:rFonts w:ascii="Arial" w:hAnsi="Arial" w:cs="Arial"/>
          <w:sz w:val="24"/>
          <w:szCs w:val="24"/>
        </w:rPr>
        <w:t xml:space="preserve">orientações sobre cadastros, utilização do </w:t>
      </w:r>
      <w:proofErr w:type="gramStart"/>
      <w:r w:rsidR="00F94373" w:rsidRPr="00F94373">
        <w:rPr>
          <w:rFonts w:ascii="Arial" w:hAnsi="Arial" w:cs="Arial"/>
          <w:sz w:val="24"/>
          <w:szCs w:val="24"/>
        </w:rPr>
        <w:t>menu</w:t>
      </w:r>
      <w:proofErr w:type="gramEnd"/>
      <w:r w:rsidR="00F94373" w:rsidRPr="00F94373">
        <w:rPr>
          <w:rFonts w:ascii="Arial" w:hAnsi="Arial" w:cs="Arial"/>
          <w:sz w:val="24"/>
          <w:szCs w:val="24"/>
        </w:rPr>
        <w:t>,  onde contar com o suporte sobre manuseio da plataforma e suporte acadêmico. Possui como página inicial um design simples, com cores agradáveis e em sua parte superior</w:t>
      </w:r>
      <w:r w:rsidR="00F94373">
        <w:rPr>
          <w:rFonts w:ascii="Arial" w:hAnsi="Arial" w:cs="Arial"/>
          <w:sz w:val="24"/>
          <w:szCs w:val="24"/>
        </w:rPr>
        <w:t xml:space="preserve">, um </w:t>
      </w:r>
      <w:proofErr w:type="gramStart"/>
      <w:r w:rsidR="00191FF0">
        <w:rPr>
          <w:rFonts w:ascii="Arial" w:hAnsi="Arial" w:cs="Arial"/>
          <w:sz w:val="24"/>
          <w:szCs w:val="24"/>
        </w:rPr>
        <w:t>menu</w:t>
      </w:r>
      <w:proofErr w:type="gramEnd"/>
      <w:r w:rsidR="00191FF0">
        <w:rPr>
          <w:rFonts w:ascii="Arial" w:hAnsi="Arial" w:cs="Arial"/>
          <w:sz w:val="24"/>
          <w:szCs w:val="24"/>
        </w:rPr>
        <w:t xml:space="preserve"> prático de fácil </w:t>
      </w:r>
      <w:r w:rsidR="00F94373" w:rsidRPr="00F94373">
        <w:rPr>
          <w:rFonts w:ascii="Arial" w:hAnsi="Arial" w:cs="Arial"/>
          <w:sz w:val="24"/>
          <w:szCs w:val="24"/>
        </w:rPr>
        <w:t>compreensão que leva ao aluno</w:t>
      </w:r>
      <w:r w:rsidR="00F94373">
        <w:rPr>
          <w:rFonts w:ascii="Arial" w:hAnsi="Arial" w:cs="Arial"/>
          <w:sz w:val="24"/>
          <w:szCs w:val="24"/>
        </w:rPr>
        <w:t xml:space="preserve"> as informações </w:t>
      </w:r>
      <w:r w:rsidR="00191FF0">
        <w:rPr>
          <w:rFonts w:ascii="Arial" w:hAnsi="Arial" w:cs="Arial"/>
          <w:sz w:val="24"/>
          <w:szCs w:val="24"/>
        </w:rPr>
        <w:t>que ele precisa  de forma rápida.</w:t>
      </w:r>
      <w:r w:rsidR="00F94373" w:rsidRPr="00F94373">
        <w:rPr>
          <w:rFonts w:ascii="Arial" w:hAnsi="Arial" w:cs="Arial"/>
          <w:sz w:val="24"/>
          <w:szCs w:val="24"/>
        </w:rPr>
        <w:t xml:space="preserve"> Na parte inferior da página inicial, contamos com informações igualmente relevantes e de fácil v</w:t>
      </w:r>
      <w:r w:rsidR="00F94373">
        <w:rPr>
          <w:rFonts w:ascii="Arial" w:hAnsi="Arial" w:cs="Arial"/>
          <w:sz w:val="24"/>
          <w:szCs w:val="24"/>
        </w:rPr>
        <w:t>isualização, como certificações</w:t>
      </w:r>
      <w:r w:rsidR="00F94373" w:rsidRPr="00F94373">
        <w:rPr>
          <w:rFonts w:ascii="Arial" w:hAnsi="Arial" w:cs="Arial"/>
          <w:sz w:val="24"/>
          <w:szCs w:val="24"/>
        </w:rPr>
        <w:t>, formas de contatos</w:t>
      </w:r>
      <w:r w:rsidR="00191FF0">
        <w:rPr>
          <w:rFonts w:ascii="Arial" w:hAnsi="Arial" w:cs="Arial"/>
          <w:sz w:val="24"/>
          <w:szCs w:val="24"/>
        </w:rPr>
        <w:t xml:space="preserve"> da instituição</w:t>
      </w:r>
      <w:r w:rsidR="00F94373" w:rsidRPr="00F94373">
        <w:rPr>
          <w:rFonts w:ascii="Arial" w:hAnsi="Arial" w:cs="Arial"/>
          <w:sz w:val="24"/>
          <w:szCs w:val="24"/>
        </w:rPr>
        <w:t>, tipo de idioma</w:t>
      </w:r>
      <w:r w:rsidR="00191FF0">
        <w:rPr>
          <w:rFonts w:ascii="Arial" w:hAnsi="Arial" w:cs="Arial"/>
          <w:sz w:val="24"/>
          <w:szCs w:val="24"/>
        </w:rPr>
        <w:t xml:space="preserve"> a ser</w:t>
      </w:r>
      <w:r w:rsidR="00F94373" w:rsidRPr="00F94373">
        <w:rPr>
          <w:rFonts w:ascii="Arial" w:hAnsi="Arial" w:cs="Arial"/>
          <w:sz w:val="24"/>
          <w:szCs w:val="24"/>
        </w:rPr>
        <w:t xml:space="preserve"> escolhido e onde localizar a instituição nas redes sociais.</w:t>
      </w:r>
      <w:r w:rsidR="00191FF0">
        <w:rPr>
          <w:rFonts w:ascii="Arial" w:hAnsi="Arial" w:cs="Arial"/>
          <w:sz w:val="24"/>
          <w:szCs w:val="24"/>
        </w:rPr>
        <w:t xml:space="preserve"> Não apresentou travamentos, mas</w:t>
      </w:r>
      <w:proofErr w:type="gramStart"/>
      <w:r w:rsidR="00191FF0">
        <w:rPr>
          <w:rFonts w:ascii="Arial" w:hAnsi="Arial" w:cs="Arial"/>
          <w:sz w:val="24"/>
          <w:szCs w:val="24"/>
        </w:rPr>
        <w:t xml:space="preserve">  </w:t>
      </w:r>
      <w:proofErr w:type="gramEnd"/>
      <w:r w:rsidR="00191FF0">
        <w:rPr>
          <w:rFonts w:ascii="Arial" w:hAnsi="Arial" w:cs="Arial"/>
          <w:sz w:val="24"/>
          <w:szCs w:val="24"/>
        </w:rPr>
        <w:t xml:space="preserve">inconsistências na parte de </w:t>
      </w:r>
      <w:proofErr w:type="spellStart"/>
      <w:r w:rsidR="00191FF0">
        <w:rPr>
          <w:rFonts w:ascii="Arial" w:hAnsi="Arial" w:cs="Arial"/>
          <w:sz w:val="24"/>
          <w:szCs w:val="24"/>
        </w:rPr>
        <w:t>Quiz</w:t>
      </w:r>
      <w:proofErr w:type="spellEnd"/>
      <w:r w:rsidR="00191FF0">
        <w:rPr>
          <w:rFonts w:ascii="Arial" w:hAnsi="Arial" w:cs="Arial"/>
          <w:sz w:val="24"/>
          <w:szCs w:val="24"/>
        </w:rPr>
        <w:t xml:space="preserve"> do aluno.</w:t>
      </w:r>
      <w:r w:rsidR="00F94373">
        <w:rPr>
          <w:rFonts w:ascii="Arial" w:hAnsi="Arial" w:cs="Arial"/>
          <w:sz w:val="24"/>
          <w:szCs w:val="24"/>
        </w:rPr>
        <w:t xml:space="preserve"> Ao </w:t>
      </w:r>
      <w:proofErr w:type="spellStart"/>
      <w:r w:rsidR="00F94373">
        <w:rPr>
          <w:rFonts w:ascii="Arial" w:hAnsi="Arial" w:cs="Arial"/>
          <w:sz w:val="24"/>
          <w:szCs w:val="24"/>
        </w:rPr>
        <w:t>logar</w:t>
      </w:r>
      <w:proofErr w:type="spellEnd"/>
      <w:r w:rsidR="00F94373">
        <w:rPr>
          <w:rFonts w:ascii="Arial" w:hAnsi="Arial" w:cs="Arial"/>
          <w:sz w:val="24"/>
          <w:szCs w:val="24"/>
        </w:rPr>
        <w:t xml:space="preserve"> na plataforma, quando necessário, abre-se um pop </w:t>
      </w:r>
      <w:proofErr w:type="spellStart"/>
      <w:r w:rsidR="00F94373">
        <w:rPr>
          <w:rFonts w:ascii="Arial" w:hAnsi="Arial" w:cs="Arial"/>
          <w:sz w:val="24"/>
          <w:szCs w:val="24"/>
        </w:rPr>
        <w:t>up</w:t>
      </w:r>
      <w:proofErr w:type="spellEnd"/>
      <w:r w:rsidR="00F94373">
        <w:rPr>
          <w:rFonts w:ascii="Arial" w:hAnsi="Arial" w:cs="Arial"/>
          <w:sz w:val="24"/>
          <w:szCs w:val="24"/>
        </w:rPr>
        <w:t xml:space="preserve"> indicado que a plataforma passou por atualizações e sendo assim é necessário que o aluno </w:t>
      </w:r>
      <w:proofErr w:type="spellStart"/>
      <w:r w:rsidR="00F94373">
        <w:rPr>
          <w:rFonts w:ascii="Arial" w:hAnsi="Arial" w:cs="Arial"/>
          <w:sz w:val="24"/>
          <w:szCs w:val="24"/>
        </w:rPr>
        <w:t>click</w:t>
      </w:r>
      <w:proofErr w:type="spellEnd"/>
      <w:r w:rsidR="00F94373">
        <w:rPr>
          <w:rFonts w:ascii="Arial" w:hAnsi="Arial" w:cs="Arial"/>
          <w:sz w:val="24"/>
          <w:szCs w:val="24"/>
        </w:rPr>
        <w:t xml:space="preserve"> no mesmo para obter essas </w:t>
      </w:r>
      <w:r w:rsidR="00191FF0">
        <w:rPr>
          <w:rFonts w:ascii="Arial" w:hAnsi="Arial" w:cs="Arial"/>
          <w:sz w:val="24"/>
          <w:szCs w:val="24"/>
        </w:rPr>
        <w:t>atualizações, o que reforça que a página passa por constante análise de desempenho e possíveis correções.</w:t>
      </w:r>
    </w:p>
    <w:p w:rsidR="00F94373" w:rsidRPr="00F94373" w:rsidRDefault="00F94373" w:rsidP="00F94373"/>
    <w:p w:rsidR="00911FDF" w:rsidRPr="00911FDF" w:rsidRDefault="00911FDF" w:rsidP="00911FDF"/>
    <w:p w:rsidR="00353E6F" w:rsidRPr="00E209A6" w:rsidRDefault="00847CD2" w:rsidP="004E0814">
      <w:pPr>
        <w:spacing w:line="360" w:lineRule="auto"/>
        <w:jc w:val="both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823"/>
        <w:gridCol w:w="5528"/>
      </w:tblGrid>
      <w:tr w:rsidR="00847CD2" w:rsidRPr="00117BBE" w:rsidTr="00847CD2">
        <w:trPr>
          <w:trHeight w:val="599"/>
        </w:trPr>
        <w:tc>
          <w:tcPr>
            <w:tcW w:w="3823" w:type="dxa"/>
          </w:tcPr>
          <w:p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:rsidR="00847CD2" w:rsidRDefault="0077235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Plataforma de Ensino da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Ebac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(Escola Britânica de Artes Criativas e Tecnologia</w:t>
            </w:r>
          </w:p>
        </w:tc>
      </w:tr>
      <w:tr w:rsidR="00847CD2" w:rsidRPr="00117BBE" w:rsidTr="00847CD2">
        <w:tc>
          <w:tcPr>
            <w:tcW w:w="3823" w:type="dxa"/>
          </w:tcPr>
          <w:p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:rsidR="00847CD2" w:rsidRPr="00353E6F" w:rsidRDefault="0077235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Time de desenvolvedores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Ebac</w:t>
            </w:r>
            <w:proofErr w:type="spellEnd"/>
          </w:p>
        </w:tc>
      </w:tr>
      <w:tr w:rsidR="00847CD2" w:rsidRPr="00117BBE" w:rsidTr="00847CD2">
        <w:tc>
          <w:tcPr>
            <w:tcW w:w="3823" w:type="dxa"/>
          </w:tcPr>
          <w:p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="00847CD2" w:rsidRPr="00F94373" w:rsidRDefault="0077235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94373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3</w:t>
            </w:r>
            <w:proofErr w:type="gramEnd"/>
            <w:r w:rsidRPr="00F94373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meses</w:t>
            </w:r>
          </w:p>
        </w:tc>
      </w:tr>
      <w:tr w:rsidR="00847CD2" w:rsidRPr="00117BBE" w:rsidTr="00847CD2">
        <w:tc>
          <w:tcPr>
            <w:tcW w:w="3823" w:type="dxa"/>
          </w:tcPr>
          <w:p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:rsidR="00847CD2" w:rsidRPr="00117BBE" w:rsidRDefault="0077235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Usado por 100% dos alunos da instituição </w:t>
            </w:r>
          </w:p>
        </w:tc>
      </w:tr>
    </w:tbl>
    <w:p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80"/>
        <w:gridCol w:w="3969"/>
        <w:gridCol w:w="3544"/>
      </w:tblGrid>
      <w:tr w:rsidR="0005157A" w:rsidRPr="00117BBE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:rsidR="0005157A" w:rsidRPr="00353E6F" w:rsidRDefault="004E0814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         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="0005157A"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:rsidTr="00C43E07">
        <w:trPr>
          <w:trHeight w:val="1357"/>
        </w:trPr>
        <w:tc>
          <w:tcPr>
            <w:tcW w:w="1980" w:type="dxa"/>
          </w:tcPr>
          <w:p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Usabilidade:</w:t>
            </w:r>
          </w:p>
          <w:p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:rsidR="0005157A" w:rsidRPr="00353E6F" w:rsidRDefault="00191FF0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100% usável, tendo em vista a necessidade de uso dos alunos e tutores, que poder acessada por dispositivo </w:t>
            </w:r>
            <w:r w:rsidR="00D3126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móvel ou </w:t>
            </w:r>
            <w:proofErr w:type="gram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 ,</w:t>
            </w:r>
            <w:proofErr w:type="gram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facilitando o uso de acordo com a necessidade do aluno</w:t>
            </w:r>
          </w:p>
        </w:tc>
        <w:tc>
          <w:tcPr>
            <w:tcW w:w="3544" w:type="dxa"/>
          </w:tcPr>
          <w:p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:rsidTr="00C43E07">
        <w:trPr>
          <w:trHeight w:val="1368"/>
        </w:trPr>
        <w:tc>
          <w:tcPr>
            <w:tcW w:w="1980" w:type="dxa"/>
          </w:tcPr>
          <w:p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:rsidR="0005157A" w:rsidRPr="00117BBE" w:rsidRDefault="006D124F" w:rsidP="006D124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Página</w:t>
            </w:r>
            <w:r w:rsidR="00191FF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em formato Web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:rsidR="0005157A" w:rsidRPr="00353E6F" w:rsidRDefault="00D3126C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proofErr w:type="gram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</w:t>
            </w:r>
            <w:proofErr w:type="gramEnd"/>
          </w:p>
        </w:tc>
      </w:tr>
      <w:tr w:rsidR="0005157A" w:rsidRPr="00117BBE" w:rsidTr="00C43E07">
        <w:trPr>
          <w:trHeight w:val="2167"/>
        </w:trPr>
        <w:tc>
          <w:tcPr>
            <w:tcW w:w="1980" w:type="dxa"/>
          </w:tcPr>
          <w:p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:rsidR="0005157A" w:rsidRPr="00117BBE" w:rsidRDefault="006D124F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Adequada, não apresenta travamentos durante o uso</w:t>
            </w:r>
          </w:p>
        </w:tc>
        <w:tc>
          <w:tcPr>
            <w:tcW w:w="3544" w:type="dxa"/>
          </w:tcPr>
          <w:p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:rsidTr="00C43E07">
        <w:trPr>
          <w:trHeight w:val="2178"/>
        </w:trPr>
        <w:tc>
          <w:tcPr>
            <w:tcW w:w="1980" w:type="dxa"/>
          </w:tcPr>
          <w:p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:rsidR="0005157A" w:rsidRPr="00117BBE" w:rsidRDefault="006D124F" w:rsidP="006D124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Simples, de fácil</w:t>
            </w:r>
            <w:proofErr w:type="gram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manuseio,  de fácil </w:t>
            </w:r>
            <w:r w:rsidR="00E57B9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entendimento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navegação, com cores agradáveis a boa disposição de informações </w:t>
            </w:r>
          </w:p>
        </w:tc>
        <w:tc>
          <w:tcPr>
            <w:tcW w:w="3544" w:type="dxa"/>
          </w:tcPr>
          <w:p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Imagem </w:t>
            </w:r>
            <w:proofErr w:type="gramStart"/>
            <w:r w:rsidR="00E57B9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</w:t>
            </w:r>
            <w:proofErr w:type="gramEnd"/>
          </w:p>
        </w:tc>
      </w:tr>
      <w:tr w:rsidR="0005157A" w:rsidRPr="00117BBE" w:rsidTr="00C43E07">
        <w:trPr>
          <w:trHeight w:val="952"/>
        </w:trPr>
        <w:tc>
          <w:tcPr>
            <w:tcW w:w="1980" w:type="dxa"/>
          </w:tcPr>
          <w:p w:rsidR="0005157A" w:rsidRPr="00117BBE" w:rsidRDefault="006D124F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Ponto de melhoria</w:t>
            </w:r>
          </w:p>
        </w:tc>
        <w:tc>
          <w:tcPr>
            <w:tcW w:w="3969" w:type="dxa"/>
          </w:tcPr>
          <w:p w:rsidR="0005157A" w:rsidRPr="006D124F" w:rsidRDefault="006D124F" w:rsidP="00353E6F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D124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Ajuste na etapa do </w:t>
            </w:r>
            <w:proofErr w:type="spellStart"/>
            <w:r w:rsidRPr="006D124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Quiz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pois foi o</w:t>
            </w:r>
            <w:r w:rsidRPr="006D124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único momento onde foi percebido uma inconsistência</w:t>
            </w:r>
            <w:r w:rsidR="00490F5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muda a </w:t>
            </w:r>
            <w:proofErr w:type="gramStart"/>
            <w:r w:rsidR="00490F5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questão ,</w:t>
            </w:r>
            <w:proofErr w:type="gramEnd"/>
            <w:r w:rsidR="00490F5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mas não  muda o número da questão. Existência de uma questão com </w:t>
            </w:r>
            <w:proofErr w:type="gramStart"/>
            <w:r w:rsidR="00490F5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4</w:t>
            </w:r>
            <w:proofErr w:type="gramEnd"/>
            <w:r w:rsidR="00490F5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opções pra avaliar, na resposta, 5 opções.</w:t>
            </w:r>
          </w:p>
        </w:tc>
        <w:tc>
          <w:tcPr>
            <w:tcW w:w="3544" w:type="dxa"/>
          </w:tcPr>
          <w:p w:rsidR="0005157A" w:rsidRPr="00E57B9E" w:rsidRDefault="00E57B9E" w:rsidP="00353E6F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57B9E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Imagem 2</w:t>
            </w:r>
            <w:r w:rsidR="00490F5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3</w:t>
            </w:r>
            <w:r w:rsidR="000F7E1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</w:t>
            </w:r>
            <w:r w:rsidR="00490F5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4</w:t>
            </w:r>
            <w:r w:rsidR="000F7E1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</w:t>
            </w:r>
            <w:proofErr w:type="gramStart"/>
            <w:r w:rsidR="000F7E1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5</w:t>
            </w:r>
            <w:proofErr w:type="gramEnd"/>
            <w:r w:rsidR="000F7E1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RDefault="005B045C" w:rsidP="00E209A6">
      <w:pPr>
        <w:pStyle w:val="Ttulo2"/>
      </w:pPr>
      <w:bookmarkStart w:id="6" w:name="_Toc73287563"/>
      <w:r w:rsidRPr="00E209A6">
        <w:t>Relatório</w:t>
      </w:r>
      <w:bookmarkEnd w:id="6"/>
    </w:p>
    <w:p w:rsidR="00D3126C" w:rsidRDefault="00B1718C" w:rsidP="00D3126C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Para e a realização do projeto de testes de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qualidadade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foi escolhido o serviço oferecido pela plataforma de ensino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. Sua utilização foi feita pelo menos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3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vezes por semana. Essa utilização foi feita por um usuário da plataforma. O uso foi feito através de PC, em residência. </w:t>
      </w:r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 xml:space="preserve">Trata-se de uma pagina (web) </w:t>
      </w:r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essencial para usabilidade de 100% dos alunos e tutores que precisam acessar a plataforma. No geral a plataforma apresenta um bom desempenho, sem </w:t>
      </w:r>
      <w:proofErr w:type="spellStart"/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>travementos</w:t>
      </w:r>
      <w:proofErr w:type="spellEnd"/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 xml:space="preserve"> nos dias avaliados. Tem layout de fácil manuseio, um design agradável. Temos apenas algumas instabilidades no mento em que os alunos realizam o </w:t>
      </w:r>
      <w:proofErr w:type="spellStart"/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>Quiz</w:t>
      </w:r>
      <w:proofErr w:type="spellEnd"/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>, onde a rolagem das pe</w:t>
      </w:r>
      <w:r w:rsidR="00E57B9E">
        <w:rPr>
          <w:rFonts w:ascii="Arial" w:eastAsia="Arial" w:hAnsi="Arial" w:cs="Arial"/>
          <w:color w:val="000000" w:themeColor="text1"/>
          <w:sz w:val="24"/>
          <w:szCs w:val="24"/>
        </w:rPr>
        <w:t>r</w:t>
      </w:r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 xml:space="preserve">guntas não acontece com numeração que as identifica de forma correta, ou com respostas a mais que não correspondem </w:t>
      </w:r>
      <w:proofErr w:type="gramStart"/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 w:rsidR="00490F53">
        <w:rPr>
          <w:rFonts w:ascii="Arial" w:eastAsia="Arial" w:hAnsi="Arial" w:cs="Arial"/>
          <w:color w:val="000000" w:themeColor="text1"/>
          <w:sz w:val="24"/>
          <w:szCs w:val="24"/>
        </w:rPr>
        <w:t>s</w:t>
      </w:r>
      <w:proofErr w:type="gramEnd"/>
      <w:r w:rsidR="00490F53">
        <w:rPr>
          <w:rFonts w:ascii="Arial" w:eastAsia="Arial" w:hAnsi="Arial" w:cs="Arial"/>
          <w:color w:val="000000" w:themeColor="text1"/>
          <w:sz w:val="24"/>
          <w:szCs w:val="24"/>
        </w:rPr>
        <w:t xml:space="preserve"> opções dispostas na</w:t>
      </w:r>
      <w:r w:rsidR="00D3126C">
        <w:rPr>
          <w:rFonts w:ascii="Arial" w:eastAsia="Arial" w:hAnsi="Arial" w:cs="Arial"/>
          <w:color w:val="000000" w:themeColor="text1"/>
          <w:sz w:val="24"/>
          <w:szCs w:val="24"/>
        </w:rPr>
        <w:t xml:space="preserve"> pergunta original.</w:t>
      </w:r>
      <w:r w:rsidR="00490F5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="00490F53">
        <w:rPr>
          <w:rFonts w:ascii="Arial" w:eastAsia="Arial" w:hAnsi="Arial" w:cs="Arial"/>
          <w:color w:val="000000" w:themeColor="text1"/>
          <w:sz w:val="24"/>
          <w:szCs w:val="24"/>
        </w:rPr>
        <w:t>4</w:t>
      </w:r>
      <w:proofErr w:type="gramEnd"/>
      <w:r w:rsidR="00490F53">
        <w:rPr>
          <w:rFonts w:ascii="Arial" w:eastAsia="Arial" w:hAnsi="Arial" w:cs="Arial"/>
          <w:color w:val="000000" w:themeColor="text1"/>
          <w:sz w:val="24"/>
          <w:szCs w:val="24"/>
        </w:rPr>
        <w:t xml:space="preserve"> opções a serem analisadas na questão. Na resposta </w:t>
      </w:r>
      <w:proofErr w:type="gramStart"/>
      <w:r w:rsidR="00490F53">
        <w:rPr>
          <w:rFonts w:ascii="Arial" w:eastAsia="Arial" w:hAnsi="Arial" w:cs="Arial"/>
          <w:color w:val="000000" w:themeColor="text1"/>
          <w:sz w:val="24"/>
          <w:szCs w:val="24"/>
        </w:rPr>
        <w:t>5</w:t>
      </w:r>
      <w:proofErr w:type="gramEnd"/>
      <w:r w:rsidR="00490F53">
        <w:rPr>
          <w:rFonts w:ascii="Arial" w:eastAsia="Arial" w:hAnsi="Arial" w:cs="Arial"/>
          <w:color w:val="000000" w:themeColor="text1"/>
          <w:sz w:val="24"/>
          <w:szCs w:val="24"/>
        </w:rPr>
        <w:t xml:space="preserve"> opções .</w:t>
      </w:r>
    </w:p>
    <w:p w:rsidR="00D3126C" w:rsidRPr="006A37EE" w:rsidRDefault="00D3126C" w:rsidP="00D3126C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6A37EE" w:rsidRDefault="006A37EE" w:rsidP="00DA3DB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B1718C" w:rsidRPr="006A37EE" w:rsidRDefault="00B1718C" w:rsidP="00DA3DB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353E6F" w:rsidRPr="00353E6F" w:rsidRDefault="00353E6F" w:rsidP="00E209A6">
      <w:pPr>
        <w:pStyle w:val="Ttulo2"/>
      </w:pPr>
      <w:bookmarkStart w:id="7" w:name="_Toc73287564"/>
      <w:r>
        <w:t>Evidências</w:t>
      </w:r>
      <w:bookmarkEnd w:id="7"/>
    </w:p>
    <w:p w:rsidR="00353E6F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E57B9E" w:rsidRDefault="00E57B9E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Evidência – imagem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1</w:t>
      </w:r>
      <w:proofErr w:type="gramEnd"/>
    </w:p>
    <w:p w:rsidR="00E57B9E" w:rsidRDefault="00E57B9E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eastAsia="pt-BR"/>
        </w:rPr>
        <w:drawing>
          <wp:inline distT="0" distB="0" distL="0" distR="0">
            <wp:extent cx="5400040" cy="2723839"/>
            <wp:effectExtent l="1905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3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Evidência – imagem 2</w:t>
      </w:r>
      <w:r w:rsidRPr="00E57B9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>
            <wp:extent cx="5400040" cy="2748524"/>
            <wp:effectExtent l="1905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8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F53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Evidência – imagem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3</w:t>
      </w:r>
      <w:proofErr w:type="gramEnd"/>
    </w:p>
    <w:p w:rsidR="00490F53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490F53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490F53" w:rsidRDefault="00E57B9E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57B9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>
            <wp:extent cx="5400040" cy="3058173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8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F53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Evidência – imagem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4</w:t>
      </w:r>
      <w:proofErr w:type="gramEnd"/>
    </w:p>
    <w:p w:rsidR="00490F53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E57B9E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90F53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400040" cy="3207645"/>
            <wp:effectExtent l="19050" t="0" r="0" b="0"/>
            <wp:docPr id="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7B9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490F53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490F53" w:rsidRDefault="00490F53" w:rsidP="00490F5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Evidência – imagem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5</w:t>
      </w:r>
      <w:proofErr w:type="gramEnd"/>
    </w:p>
    <w:p w:rsidR="00490F53" w:rsidRDefault="00490F53" w:rsidP="00490F5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90F53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>
            <wp:extent cx="5400040" cy="3058173"/>
            <wp:effectExtent l="19050" t="0" r="0" b="0"/>
            <wp:docPr id="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8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F53" w:rsidRDefault="00490F53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E57B9E" w:rsidRDefault="00E57B9E" w:rsidP="00E57B9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353E6F" w:rsidRDefault="00353E6F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026929" w:rsidRDefault="0005157A" w:rsidP="00E57B9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</w:p>
    <w:p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="00353E6F" w:rsidRPr="006B1007" w:rsidRDefault="00092264" w:rsidP="00E209A6">
      <w:pPr>
        <w:pStyle w:val="Ttulo2"/>
      </w:pPr>
      <w:bookmarkStart w:id="8" w:name="_Toc73287565"/>
      <w:r>
        <w:t xml:space="preserve"> </w:t>
      </w:r>
      <w:r w:rsidR="00353E6F" w:rsidRPr="006B1007">
        <w:t>Onde encontrar</w:t>
      </w:r>
      <w:bookmarkEnd w:id="8"/>
    </w:p>
    <w:p w:rsidR="0005157A" w:rsidRDefault="00092264" w:rsidP="00092264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 plataforma em questão fica disponível pelo endereço </w:t>
      </w:r>
      <w:hyperlink r:id="rId11" w:history="1">
        <w:r w:rsidRPr="00092264">
          <w:rPr>
            <w:rStyle w:val="Hyperlink"/>
            <w:rFonts w:ascii="Arial" w:hAnsi="Arial" w:cs="Arial"/>
            <w:sz w:val="24"/>
            <w:szCs w:val="24"/>
          </w:rPr>
          <w:t>https://lms.ebaconline.com.br/</w:t>
        </w:r>
      </w:hyperlink>
    </w:p>
    <w:p w:rsidR="00092264" w:rsidRPr="00117BBE" w:rsidRDefault="0009226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:rsidR="00DE1CF8" w:rsidRPr="00117BBE" w:rsidRDefault="0009226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Durante a realização do projeto, foi percebida a necessidade de um olhar detalhado, uma escrita objetiva, com a intenção de ser entendida por todos que tiverem interesse em observar o projeto. Foi de suma importância, após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feed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back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do tutor, trazer o trabalho de acordo com as especificações da ABNT, pois já estamos treinando da forma exata como um profissional de software atua</w:t>
      </w:r>
    </w:p>
    <w:p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</w:p>
    <w:p w:rsidR="005B045C" w:rsidRPr="00117BBE" w:rsidRDefault="0009226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Não houve </w:t>
      </w:r>
      <w:r w:rsidR="00B4578E">
        <w:rPr>
          <w:rFonts w:ascii="Arial" w:eastAsia="Arial" w:hAnsi="Arial" w:cs="Arial"/>
          <w:color w:val="000000" w:themeColor="text1"/>
          <w:sz w:val="24"/>
          <w:szCs w:val="24"/>
        </w:rPr>
        <w:t>utilização de referências bibliográficas para esse projeto.</w:t>
      </w:r>
    </w:p>
    <w:sectPr w:rsidR="005B045C" w:rsidRPr="00117BBE" w:rsidSect="00131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proofState w:spelling="clean" w:grammar="clean"/>
  <w:defaultTabStop w:val="708"/>
  <w:hyphenationZone w:val="425"/>
  <w:characterSpacingControl w:val="doNotCompress"/>
  <w:compat/>
  <w:rsids>
    <w:rsidRoot w:val="008511AA"/>
    <w:rsid w:val="00005ABB"/>
    <w:rsid w:val="000142A2"/>
    <w:rsid w:val="00026929"/>
    <w:rsid w:val="00047EDE"/>
    <w:rsid w:val="0005157A"/>
    <w:rsid w:val="000856CE"/>
    <w:rsid w:val="00092264"/>
    <w:rsid w:val="000A411C"/>
    <w:rsid w:val="000E2050"/>
    <w:rsid w:val="000F7E13"/>
    <w:rsid w:val="00117BBE"/>
    <w:rsid w:val="00131005"/>
    <w:rsid w:val="00191FF0"/>
    <w:rsid w:val="00234FD4"/>
    <w:rsid w:val="0026761D"/>
    <w:rsid w:val="0028602E"/>
    <w:rsid w:val="002A59BB"/>
    <w:rsid w:val="002B02DB"/>
    <w:rsid w:val="002B554F"/>
    <w:rsid w:val="00353E6F"/>
    <w:rsid w:val="003677F2"/>
    <w:rsid w:val="003A5F67"/>
    <w:rsid w:val="0043034A"/>
    <w:rsid w:val="00490F53"/>
    <w:rsid w:val="004B692B"/>
    <w:rsid w:val="004E0814"/>
    <w:rsid w:val="004E77D7"/>
    <w:rsid w:val="00535A3D"/>
    <w:rsid w:val="00550481"/>
    <w:rsid w:val="005B045C"/>
    <w:rsid w:val="005D0B90"/>
    <w:rsid w:val="00627A33"/>
    <w:rsid w:val="006A37EE"/>
    <w:rsid w:val="006B1007"/>
    <w:rsid w:val="006C2D48"/>
    <w:rsid w:val="006D124F"/>
    <w:rsid w:val="006E3875"/>
    <w:rsid w:val="0070389C"/>
    <w:rsid w:val="00772356"/>
    <w:rsid w:val="00847CD2"/>
    <w:rsid w:val="008511AA"/>
    <w:rsid w:val="00851D4E"/>
    <w:rsid w:val="00872A27"/>
    <w:rsid w:val="00896728"/>
    <w:rsid w:val="008B0BEB"/>
    <w:rsid w:val="009017A5"/>
    <w:rsid w:val="0090332E"/>
    <w:rsid w:val="00911FDF"/>
    <w:rsid w:val="00931784"/>
    <w:rsid w:val="009400B1"/>
    <w:rsid w:val="00962C67"/>
    <w:rsid w:val="00977CB2"/>
    <w:rsid w:val="00B1718C"/>
    <w:rsid w:val="00B4578E"/>
    <w:rsid w:val="00BF6C2C"/>
    <w:rsid w:val="00C3332E"/>
    <w:rsid w:val="00C43E07"/>
    <w:rsid w:val="00D3126C"/>
    <w:rsid w:val="00D935F1"/>
    <w:rsid w:val="00DA3DB4"/>
    <w:rsid w:val="00DD5BEA"/>
    <w:rsid w:val="00DD616E"/>
    <w:rsid w:val="00DE1CF8"/>
    <w:rsid w:val="00E209A6"/>
    <w:rsid w:val="00E57B9E"/>
    <w:rsid w:val="00EA259A"/>
    <w:rsid w:val="00EC49AD"/>
    <w:rsid w:val="00EF26C2"/>
    <w:rsid w:val="00F94373"/>
    <w:rsid w:val="00F94D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005"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1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17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ms.ebaconline.com.br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10</Pages>
  <Words>948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logonucd</dc:creator>
  <cp:lastModifiedBy>Felix Costa</cp:lastModifiedBy>
  <cp:revision>12</cp:revision>
  <cp:lastPrinted>2020-11-09T21:26:00Z</cp:lastPrinted>
  <dcterms:created xsi:type="dcterms:W3CDTF">2026-01-28T14:07:00Z</dcterms:created>
  <dcterms:modified xsi:type="dcterms:W3CDTF">2026-01-30T16:56:00Z</dcterms:modified>
</cp:coreProperties>
</file>