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1A2217"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 xml:space="preserve">Livro: </w:t>
      </w:r>
      <w:r>
        <w:rPr>
          <w:rFonts w:hint="default"/>
          <w:b/>
          <w:bCs/>
          <w:lang w:val="pt-BR"/>
        </w:rPr>
        <w:t>Princípios Padrões e Práticas Ágeis Em C#</w:t>
      </w:r>
    </w:p>
    <w:p w14:paraId="35AE0908"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Autor: Robert C. Martin, Micah Martin</w:t>
      </w:r>
    </w:p>
    <w:p w14:paraId="51AAC218">
      <w:pPr>
        <w:rPr>
          <w:rFonts w:hint="default"/>
          <w:b/>
          <w:bCs/>
        </w:rPr>
      </w:pPr>
      <w:r>
        <w:rPr>
          <w:rFonts w:hint="default"/>
          <w:b/>
          <w:bCs/>
          <w:lang w:val="pt-BR"/>
        </w:rPr>
        <w:t>Capítulo 7</w:t>
      </w:r>
      <w:r>
        <w:rPr>
          <w:rFonts w:hint="default"/>
          <w:b/>
          <w:bCs/>
          <w:lang w:val="pt-BR"/>
        </w:rPr>
        <w:t xml:space="preserve">: </w:t>
      </w:r>
      <w:r>
        <w:rPr>
          <w:rFonts w:hint="default"/>
          <w:b/>
          <w:bCs/>
        </w:rPr>
        <w:t>O QUE É PROJETO ÁGIL?</w:t>
      </w:r>
    </w:p>
    <w:p w14:paraId="6A1D039C">
      <w:pPr>
        <w:rPr>
          <w:rFonts w:hint="default"/>
          <w:lang w:val="pt-BR"/>
        </w:rPr>
      </w:pPr>
    </w:p>
    <w:p w14:paraId="20CB06AC">
      <w:pPr>
        <w:rPr>
          <w:rFonts w:hint="default"/>
          <w:lang w:val="pt-BR"/>
        </w:rPr>
      </w:pPr>
      <w:r>
        <w:rPr>
          <w:rFonts w:hint="default"/>
          <w:lang w:val="pt-BR"/>
        </w:rPr>
        <w:t>O capítulo 7 mostra de forma bem clara o que significa um projeto ágil. O autor define que ser ágil não é só entregar rápido, mas sim aplicar continuamente princípios, padrões e práticas que mantêm o código limpo, simples, legível e fácil de modificar. É como se a meta fosse nunca deixar o sistema acumular “sujeira” ou complicação desnecessária.</w:t>
      </w:r>
    </w:p>
    <w:p w14:paraId="2E5705F4">
      <w:pPr>
        <w:rPr>
          <w:rFonts w:hint="default"/>
          <w:lang w:val="pt-BR"/>
        </w:rPr>
      </w:pPr>
    </w:p>
    <w:p w14:paraId="393150B3">
      <w:pPr>
        <w:rPr>
          <w:rFonts w:hint="default"/>
          <w:lang w:val="pt-BR"/>
        </w:rPr>
      </w:pPr>
      <w:r>
        <w:rPr>
          <w:rFonts w:hint="default"/>
          <w:lang w:val="pt-BR"/>
        </w:rPr>
        <w:t>Um dos pontos que mais chamam a atenção é a ideia dos “</w:t>
      </w:r>
      <w:r>
        <w:rPr>
          <w:rFonts w:hint="default"/>
          <w:b/>
          <w:bCs/>
          <w:lang w:val="pt-BR"/>
        </w:rPr>
        <w:t>maus cheiros</w:t>
      </w:r>
      <w:r>
        <w:rPr>
          <w:rFonts w:hint="default"/>
          <w:lang w:val="pt-BR"/>
        </w:rPr>
        <w:t>” do projeto, que são sinais de que o software está apodrecendo:</w:t>
      </w:r>
    </w:p>
    <w:p w14:paraId="00D90FAB">
      <w:pPr>
        <w:rPr>
          <w:rFonts w:hint="default"/>
          <w:lang w:val="pt-BR"/>
        </w:rPr>
      </w:pPr>
    </w:p>
    <w:p w14:paraId="46158586">
      <w:pPr>
        <w:numPr>
          <w:ilvl w:val="0"/>
          <w:numId w:val="1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Rigidez: dificuldade de alterar o sistema, mesmo em mudanças simples.</w:t>
      </w:r>
    </w:p>
    <w:p w14:paraId="23133BFF">
      <w:pPr>
        <w:numPr>
          <w:ilvl w:val="0"/>
          <w:numId w:val="1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Fragilidade: cada alteração gera vários outros problemas.</w:t>
      </w:r>
    </w:p>
    <w:p w14:paraId="4FA4F857">
      <w:pPr>
        <w:numPr>
          <w:ilvl w:val="0"/>
          <w:numId w:val="1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Imobilidade: partes do sistema até poderiam ser reaproveitadas em outros contextos, mas estão tão grudadas no resto que separar dá trabalho demais.</w:t>
      </w:r>
    </w:p>
    <w:p w14:paraId="50F3BB2A">
      <w:pPr>
        <w:numPr>
          <w:ilvl w:val="0"/>
          <w:numId w:val="1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Viscosidade: o ambiente ou a forma como o código foi estruturado tornam difícil manter o bom design.</w:t>
      </w:r>
    </w:p>
    <w:p w14:paraId="345AF8E3">
      <w:pPr>
        <w:numPr>
          <w:ilvl w:val="0"/>
          <w:numId w:val="1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Complexidade desnecessária: presença de coisas que não servem para nada agora.</w:t>
      </w:r>
    </w:p>
    <w:p w14:paraId="3DBE8D69">
      <w:pPr>
        <w:numPr>
          <w:ilvl w:val="0"/>
          <w:numId w:val="1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Repetição desnecessária: duplicação de código ou soluções já existentes.</w:t>
      </w:r>
    </w:p>
    <w:p w14:paraId="56F6922A">
      <w:pPr>
        <w:numPr>
          <w:ilvl w:val="0"/>
          <w:numId w:val="1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Opacidade: código confuso, que não deixa claro o que realmente faz.</w:t>
      </w:r>
    </w:p>
    <w:p w14:paraId="06CF0644">
      <w:pPr>
        <w:rPr>
          <w:rFonts w:hint="default"/>
          <w:lang w:val="pt-BR"/>
        </w:rPr>
      </w:pPr>
    </w:p>
    <w:p w14:paraId="1C391832">
      <w:pPr>
        <w:rPr>
          <w:rFonts w:hint="default"/>
          <w:lang w:val="pt-BR"/>
        </w:rPr>
      </w:pPr>
      <w:r>
        <w:rPr>
          <w:rFonts w:hint="default"/>
          <w:lang w:val="pt-BR"/>
        </w:rPr>
        <w:t>Por que o software apodrece?</w:t>
      </w:r>
    </w:p>
    <w:p w14:paraId="489CCF1A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O motivo principal está no modo como mudanças acontecem em projetos tradicionais: os requisitos mudam, e, para atender rápido, muitas vezes os desenvolvedores aplicam soluções que quebram a estrutura original do código. Com o tempo, essas pequenas violações se acumulam até deixar o sistema rígido, frágil e difícil de mexer.</w:t>
      </w:r>
    </w:p>
    <w:p w14:paraId="16992274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A proposta da agilidade é justamente evitar isso. Em vez de gastar muito tempo num projeto inicial que logo fica obsoleto, as equipes ágeis mantêm o sistema o mais limpo e simples possível desde o começo, apoiado em testes de unidade e de aceitação. Assim, quando a mudança chega, o código já está preparado para recebê-la sem virar uma bola de neve.</w:t>
      </w:r>
    </w:p>
    <w:p w14:paraId="15324C82">
      <w:pPr>
        <w:ind w:firstLine="708" w:firstLineChars="0"/>
        <w:rPr>
          <w:rFonts w:hint="default"/>
          <w:lang w:val="pt-BR"/>
        </w:rPr>
      </w:pPr>
    </w:p>
    <w:p w14:paraId="1D4B99BB">
      <w:pPr>
        <w:rPr>
          <w:rFonts w:hint="default"/>
          <w:lang w:val="pt-BR"/>
        </w:rPr>
      </w:pPr>
      <w:r>
        <w:rPr>
          <w:rFonts w:hint="default"/>
          <w:lang w:val="pt-BR"/>
        </w:rPr>
        <w:t>Como os desenvolvedores ágeis lidam com problemas?</w:t>
      </w:r>
    </w:p>
    <w:p w14:paraId="185FD765">
      <w:pPr>
        <w:ind w:left="708" w:left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1. </w:t>
      </w:r>
      <w:r>
        <w:rPr>
          <w:rFonts w:hint="default"/>
          <w:b/>
          <w:bCs/>
          <w:lang w:val="pt-BR"/>
        </w:rPr>
        <w:t xml:space="preserve">Detectam </w:t>
      </w:r>
      <w:r>
        <w:rPr>
          <w:rFonts w:hint="default"/>
          <w:lang w:val="pt-BR"/>
        </w:rPr>
        <w:t>o problema por meio das práticas ágeis.</w:t>
      </w:r>
    </w:p>
    <w:p w14:paraId="443659A2">
      <w:pPr>
        <w:ind w:left="708" w:left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2. </w:t>
      </w:r>
      <w:r>
        <w:rPr>
          <w:rFonts w:hint="default"/>
          <w:b/>
          <w:bCs/>
          <w:lang w:val="pt-BR"/>
        </w:rPr>
        <w:t xml:space="preserve">Diagnosticam </w:t>
      </w:r>
      <w:r>
        <w:rPr>
          <w:rFonts w:hint="default"/>
          <w:lang w:val="pt-BR"/>
        </w:rPr>
        <w:t>usando princípios de projeto.</w:t>
      </w:r>
    </w:p>
    <w:p w14:paraId="37D878FF">
      <w:pPr>
        <w:ind w:left="708" w:left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3. </w:t>
      </w:r>
      <w:r>
        <w:rPr>
          <w:rFonts w:hint="default"/>
          <w:b/>
          <w:bCs/>
          <w:lang w:val="pt-BR"/>
        </w:rPr>
        <w:t xml:space="preserve">Resolvem </w:t>
      </w:r>
      <w:r>
        <w:rPr>
          <w:rFonts w:hint="default"/>
          <w:lang w:val="pt-BR"/>
        </w:rPr>
        <w:t>aplicando padrões de projeto adequados.</w:t>
      </w:r>
    </w:p>
    <w:p w14:paraId="2A17241F">
      <w:pPr>
        <w:rPr>
          <w:rFonts w:hint="default"/>
          <w:lang w:val="pt-BR"/>
        </w:rPr>
      </w:pPr>
    </w:p>
    <w:p w14:paraId="62A6A8F2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Entendi que esse capítulo ensina que ser ágil não é improvisar, mas sim manter a disciplina de cuidar do design o tempo todo, para que o software não se torne rígido, frágil ou opaco. É como uma manutenção constante que evita que o projeto “apodreça”.</w:t>
      </w:r>
    </w:p>
    <w:p w14:paraId="4106AFDD">
      <w:pPr>
        <w:rPr>
          <w:rFonts w:hint="default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F1F0EF"/>
    <w:multiLevelType w:val="singleLevel"/>
    <w:tmpl w:val="93F1F0E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 w:cs="Wingdings"/>
        <w:sz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0C0E8A"/>
    <w:rsid w:val="7E0C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styleId="5">
    <w:name w:val="Emphasis"/>
    <w:basedOn w:val="2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2025-09-28T07:09:00Z</dcterms:created>
  <dc:creator>luana</dc:creator>
  <cp:lastModifiedBy>luana</cp:lastModifiedBy>
  <dcterms:modified xsi:type="dcterms:W3CDTF">2025-09-28T07:17:22Z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1046-12.2.0.22556</vt:lpwstr>
  </property>
  <property fmtid="{D5CDD505-2E9C-101B-9397-08002B2CF9AE}" pid="3" name="ICV">
    <vt:lpwstr>A9D1FC4DD921447EAC08E7C3942A7FC4_11</vt:lpwstr>
  </property>
</Properties>
</file>