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A2217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Livro: Princípios Padrões e Práticas Ágeis Em C#</w:t>
      </w:r>
    </w:p>
    <w:p w14:paraId="35AE0908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Autor: Robert C. Martin, Micah Martin</w:t>
      </w:r>
    </w:p>
    <w:p w14:paraId="7FD9AC04">
      <w:pPr>
        <w:rPr>
          <w:rFonts w:hint="default"/>
        </w:rPr>
      </w:pPr>
      <w:r>
        <w:rPr>
          <w:rFonts w:hint="default"/>
          <w:b/>
          <w:bCs/>
          <w:lang w:val="pt-BR"/>
        </w:rPr>
        <w:t>Capítulo 8: PRINCÍPIO DA RESPONSABILIDADE ÚNICA (SRP)</w:t>
      </w:r>
    </w:p>
    <w:p w14:paraId="11D94D9C">
      <w:pPr>
        <w:rPr>
          <w:rFonts w:hint="default"/>
        </w:rPr>
      </w:pPr>
    </w:p>
    <w:p w14:paraId="4790BCFE">
      <w:pPr>
        <w:ind w:firstLine="708" w:firstLineChars="0"/>
        <w:rPr>
          <w:rFonts w:hint="default"/>
        </w:rPr>
      </w:pPr>
      <w:r>
        <w:rPr>
          <w:rFonts w:hint="default"/>
        </w:rPr>
        <w:t xml:space="preserve">O capítulo 8 sobre o Princípio da Responsabilidade Única (SRP) traz uma ideia aparentemente simples, mas que faz muito sentido na prática: </w:t>
      </w:r>
      <w:r>
        <w:rPr>
          <w:rFonts w:hint="default"/>
          <w:b/>
          <w:bCs/>
        </w:rPr>
        <w:t>uma classe deve ter apenas um motivo para mudar</w:t>
      </w:r>
      <w:r>
        <w:rPr>
          <w:rFonts w:hint="default"/>
        </w:rPr>
        <w:t>. Isso significa que, se uma classe cuida de mais de uma responsabilidade, ela acaba ficando frágil, porque uma alteração em uma parte pode quebrar outra que não tinha nada a ver.</w:t>
      </w:r>
    </w:p>
    <w:p w14:paraId="7B70A421">
      <w:pPr>
        <w:ind w:firstLine="708" w:firstLineChars="0"/>
        <w:rPr>
          <w:rFonts w:hint="default"/>
        </w:rPr>
      </w:pPr>
    </w:p>
    <w:p w14:paraId="1F6EA615">
      <w:pPr>
        <w:ind w:firstLine="708" w:firstLineChars="0"/>
        <w:rPr>
          <w:rFonts w:hint="default"/>
        </w:rPr>
      </w:pPr>
      <w:r>
        <w:rPr>
          <w:rFonts w:hint="default"/>
        </w:rPr>
        <w:t>O</w:t>
      </w:r>
      <w:r>
        <w:rPr>
          <w:rFonts w:hint="default"/>
          <w:lang w:val="pt-BR"/>
        </w:rPr>
        <w:t xml:space="preserve">  </w:t>
      </w:r>
      <w:r>
        <w:rPr>
          <w:rFonts w:hint="default"/>
        </w:rPr>
        <w:t>que chamou atenção é que, muitas vezes, a gente nem percebe que está unindo responsabilidades diferentes, porque tende a pensar nelas em grupo. Só que separar bem essas responsabilidades é o que deixa o projeto mais claro, flexível e menos propenso a problemas inesperados.</w:t>
      </w:r>
    </w:p>
    <w:p w14:paraId="62ED97CE">
      <w:pPr>
        <w:ind w:firstLine="708" w:firstLineChars="0"/>
        <w:rPr>
          <w:rFonts w:hint="default"/>
        </w:rPr>
      </w:pPr>
    </w:p>
    <w:p w14:paraId="30F795E2">
      <w:pPr>
        <w:ind w:firstLine="708" w:firstLineChars="0"/>
        <w:rPr>
          <w:rFonts w:hint="default"/>
        </w:rPr>
      </w:pPr>
      <w:r>
        <w:rPr>
          <w:rFonts w:hint="default"/>
        </w:rPr>
        <w:t>Quando uma classe concentra múltiplas responsabilidades, elas acabam ficando acopladas: ao alterar uma parte, corre-se o risco de prejudicar outra. Esse tipo de acoplamento gera projetos frágeis, difíceis de manter e de evoluir.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A solução é separar as responsabilidades em</w:t>
      </w:r>
      <w:r>
        <w:rPr>
          <w:rFonts w:hint="default"/>
          <w:b/>
          <w:bCs/>
        </w:rPr>
        <w:t xml:space="preserve"> classes distintas,</w:t>
      </w:r>
      <w:r>
        <w:rPr>
          <w:rFonts w:hint="default"/>
        </w:rPr>
        <w:t xml:space="preserve"> tornando o sistema mais coeso, flexível e menos sujeito a erros.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51BA1"/>
    <w:rsid w:val="057E03BB"/>
    <w:rsid w:val="39251BA1"/>
    <w:rsid w:val="4D2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2025-09-28T07:31:00Z</dcterms:created>
  <dc:creator>Luana Ferreira Silva</dc:creator>
  <cp:lastModifiedBy>Luana Ferreira Silva</cp:lastModifiedBy>
  <dcterms:modified xsi:type="dcterms:W3CDTF">2025-09-28T07:37:58Z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1046-12.2.0.22556</vt:lpwstr>
  </property>
  <property fmtid="{D5CDD505-2E9C-101B-9397-08002B2CF9AE}" pid="3" name="ICV">
    <vt:lpwstr>1441F346328F4F04A607C6563DEFCBB8_11</vt:lpwstr>
  </property>
</Properties>
</file>