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8D9D5" w14:textId="78A5FD4F" w:rsidR="009007F4" w:rsidRDefault="007B599E" w:rsidP="00DD47A7">
      <w:pPr>
        <w:ind w:left="0"/>
      </w:pPr>
      <w:r>
        <w:t>Một số vấn đề phát sinh</w:t>
      </w:r>
    </w:p>
    <w:p w14:paraId="12F3B916" w14:textId="77777777" w:rsidR="007B599E" w:rsidRDefault="007B599E" w:rsidP="00DD47A7">
      <w:pPr>
        <w:ind w:left="0"/>
      </w:pPr>
    </w:p>
    <w:p w14:paraId="2ACE8FF1" w14:textId="2B103E5C" w:rsidR="007B599E" w:rsidRDefault="007B599E" w:rsidP="007B599E">
      <w:pPr>
        <w:pStyle w:val="Heading1"/>
      </w:pPr>
      <w:r>
        <w:t>Khi ấn thanh toán rồi thì chi nhánh vẫn thấy họ còn chi tiền cho khách</w:t>
      </w:r>
    </w:p>
    <w:p w14:paraId="29352032" w14:textId="6058BF9B" w:rsidR="007B599E" w:rsidRDefault="007B599E" w:rsidP="007B599E">
      <w:r>
        <w:t>Đã thanh toán và thấy lịch sử tại admin</w:t>
      </w:r>
    </w:p>
    <w:p w14:paraId="47BB94D2" w14:textId="62CFF259" w:rsidR="007B599E" w:rsidRDefault="007B599E" w:rsidP="007B599E">
      <w:r>
        <w:rPr>
          <w:noProof/>
        </w:rPr>
        <w:drawing>
          <wp:inline distT="0" distB="0" distL="0" distR="0" wp14:anchorId="3F2A9AC5" wp14:editId="4B4CF7EC">
            <wp:extent cx="5943600" cy="2081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2376" w14:textId="54612870" w:rsidR="007B599E" w:rsidRPr="007B599E" w:rsidRDefault="00BD063E" w:rsidP="007B599E">
      <w:r>
        <w:t>Chi nhánh vẫn thấy đã chi một số tiền</w:t>
      </w:r>
    </w:p>
    <w:p w14:paraId="722F277D" w14:textId="71BA8148" w:rsidR="007B599E" w:rsidRDefault="007B599E" w:rsidP="00DD47A7">
      <w:pPr>
        <w:ind w:left="0"/>
      </w:pPr>
      <w:r>
        <w:rPr>
          <w:noProof/>
        </w:rPr>
        <w:drawing>
          <wp:inline distT="0" distB="0" distL="0" distR="0" wp14:anchorId="2F1B3630" wp14:editId="287A589B">
            <wp:extent cx="5943600" cy="2012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9A66" w14:textId="221C3333" w:rsidR="00AA3474" w:rsidRDefault="00AA3474" w:rsidP="00DD47A7">
      <w:pPr>
        <w:ind w:left="0"/>
      </w:pPr>
      <w:r>
        <w:t>Chỉ xem lịch sử thanh toán của chính chi nhánh</w:t>
      </w:r>
    </w:p>
    <w:p w14:paraId="2EE4F63B" w14:textId="26DFED27" w:rsidR="00591974" w:rsidRDefault="00591974" w:rsidP="00DD47A7">
      <w:pPr>
        <w:ind w:left="0"/>
      </w:pPr>
      <w:r>
        <w:t>Chưa làm log khách hàng</w:t>
      </w:r>
      <w:bookmarkStart w:id="0" w:name="_GoBack"/>
      <w:bookmarkEnd w:id="0"/>
    </w:p>
    <w:sectPr w:rsidR="00591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AB"/>
    <w:rsid w:val="00334847"/>
    <w:rsid w:val="00591974"/>
    <w:rsid w:val="00682FAB"/>
    <w:rsid w:val="007B599E"/>
    <w:rsid w:val="009007F4"/>
    <w:rsid w:val="00AA3474"/>
    <w:rsid w:val="00BD063E"/>
    <w:rsid w:val="00DD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7BD1"/>
  <w15:chartTrackingRefBased/>
  <w15:docId w15:val="{3C30B198-875E-4655-99C1-5D5904B9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847"/>
    <w:pPr>
      <w:ind w:left="720"/>
    </w:pPr>
    <w:rPr>
      <w:rFonts w:ascii="Arial" w:hAnsi="Arial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4</cp:revision>
  <dcterms:created xsi:type="dcterms:W3CDTF">2018-10-26T16:46:00Z</dcterms:created>
  <dcterms:modified xsi:type="dcterms:W3CDTF">2018-10-26T17:28:00Z</dcterms:modified>
</cp:coreProperties>
</file>