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 – Implementar un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Delivery ChickenGO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15/06/2023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de la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Airton Wilson Collachagua Poma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cambio solicitado consiste en: 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un chatbot en la web el cual interactúe con el usuario.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  <w:t xml:space="preserve">: Los clientes requieren ayuda y se les hace complicado contactar al soporte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: lograr que el cliente pueda resolver sus dudas en poco tiempo tan solo preguntándole al chatbot.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Ítems de la configuración: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Recursos: </w:t>
            </w:r>
            <w:r w:rsidDel="00000000" w:rsidR="00000000" w:rsidRPr="00000000">
              <w:rPr>
                <w:rtl w:val="0"/>
              </w:rPr>
              <w:t xml:space="preserve">Para esta solicitud de cambio se requiere de implementación en el área de Frontend y Backend. 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  <w:t xml:space="preserve">: 10 días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cambio solicitado se considera necesario ya que el cliente necesita la facilidad de comunicarse con alguien que resuelva sus dudas.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