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06A53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389BB570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488C67DF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4D79BC3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9264" behindDoc="0" locked="0" layoutInCell="1" hidden="0" allowOverlap="1" wp14:anchorId="259CFF80" wp14:editId="1302A6EC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 descr="Un dibujo de un animal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dibujo de un animal&#10;&#10;Descripción generada automáticamente con confianza media"/>
                    <pic:cNvPicPr preferRelativeResize="0"/>
                  </pic:nvPicPr>
                  <pic:blipFill>
                    <a:blip r:embed="rId7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65A8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3BD100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3CDAC51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458658E" w14:textId="77777777" w:rsidR="005719C3" w:rsidRDefault="005719C3" w:rsidP="005719C3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3CF962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2E19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7A4D348B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5B2ED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E26CF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F39EA7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1A4323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8E60B8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2145DD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14:paraId="6182130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14:paraId="5620513A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Jhunior</w:t>
      </w:r>
      <w:proofErr w:type="spellEnd"/>
    </w:p>
    <w:p w14:paraId="30D8F09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Collachagua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Wilson</w:t>
      </w:r>
    </w:p>
    <w:p w14:paraId="0D91C3FE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14:paraId="2C18AE8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Hernández Livia, Joel Isaias Miguel</w:t>
      </w:r>
    </w:p>
    <w:p w14:paraId="49EC674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Hidalgo, Gerardo</w:t>
      </w:r>
    </w:p>
    <w:p w14:paraId="0D4300C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Reginaldo, Telmo Alexander</w:t>
      </w:r>
    </w:p>
    <w:p w14:paraId="5E80F6E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821DEF0" w14:textId="77777777" w:rsidR="005719C3" w:rsidRPr="002E223C" w:rsidRDefault="005719C3" w:rsidP="005719C3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Profesora</w:t>
      </w:r>
      <w:proofErr w:type="spellEnd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Wong Portillo, Lenis Rossi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2023</w:t>
      </w:r>
    </w:p>
    <w:p w14:paraId="0880246E" w14:textId="77777777" w:rsidR="005719C3" w:rsidRDefault="005719C3" w:rsidP="005719C3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 w:rsidRPr="00D432D7"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br/>
      </w: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 DE GESTIÓN DE LA CONFIGURACIÓN DEL SOFTWARE</w:t>
      </w:r>
    </w:p>
    <w:p w14:paraId="5370D108" w14:textId="79FC5326" w:rsidR="005719C3" w:rsidRPr="005719C3" w:rsidRDefault="005719C3" w:rsidP="005719C3">
      <w:pPr>
        <w:pStyle w:val="Prrafodelista"/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7E97B1FD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14:paraId="52B48999" w14:textId="30E651C0" w:rsidR="005719C3" w:rsidRDefault="002E223C" w:rsidP="005719C3">
      <w:pPr>
        <w:pStyle w:val="Prrafodelista"/>
        <w:widowControl w:val="0"/>
        <w:spacing w:line="240" w:lineRule="auto"/>
        <w:ind w:left="1080" w:right="-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se enorgullece de ofrecer soluciones de software innovadoras y de alta calidad a sus clientes. Como una empresa líder en desarrollo de software, reconocemos la importancia de la Gestión de la Configuración para garantizar la integridad y la eficiencia de nuestros productos. El presente plan tiene como objetivo establecer una estructura sólida para la Gestión de la Configuración en nuestra organización, y asegurar que todas las fases del ciclo de vida del software sean g</w:t>
      </w:r>
      <w:r>
        <w:rPr>
          <w:rFonts w:ascii="Times New Roman" w:eastAsia="Times New Roman" w:hAnsi="Times New Roman" w:cs="Times New Roman"/>
          <w:sz w:val="24"/>
          <w:szCs w:val="24"/>
        </w:rPr>
        <w:t>estionadas de manera efectiva</w:t>
      </w:r>
      <w:r w:rsidR="005719C3" w:rsidRPr="00571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AEB96" w14:textId="392BB2C5" w:rsidR="005719C3" w:rsidRPr="005719C3" w:rsidRDefault="005719C3" w:rsidP="000F2A97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del plan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El propósito de este plan de Gestión de la Configuración es definir y establecer un conjunto de procesos, herramientas y mejores prácticas para garantizar el control y la trazabilidad de la configuración del software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t>, el control de versiones, la gestión de cambios, la identificación y seguimiento de elementos de configuración del software y la gestión de las líneas base</w:t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. El plan busca mejorar la calidad del software, facilitar la colaboración entre los equipos de desarrollo y mantener la estabilidad y la integridad del producto a lo largo del tiempo.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AC6F43" w14:textId="47BABA1D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</w:p>
    <w:p w14:paraId="4E3520ED" w14:textId="5CAF24F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colaborar en el código fuente y realizar un seguimiento de las versiones. También ofrece informes y métricas para evaluar el rendimiento.</w:t>
      </w:r>
    </w:p>
    <w:p w14:paraId="4629FA69" w14:textId="4CFC65E8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Mercurial: Mercurial es otro sistema de control de versiones distribuido que se asemeja a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en su funcionamiento. Ofrece una interfaz fácil de usar y una buena integración con otras herramientas de desarrollo.</w:t>
      </w:r>
    </w:p>
    <w:p w14:paraId="09DE532C" w14:textId="3397807C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(SVN): SVN es un sistema de control de versiones centralizado que ha sido ampliamente utilizado en el pasado. Permite la gestión de versiones y el control de cambios, aunque no cuenta con la misma flexibilidad y escalabilidad que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8F1E2" w14:textId="483373BF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es una solución comercial de control de versiones ampliamente utilizada en la industria del desarrollo de software. Proporciona una plataforma escalable y robusta para la gestión de configuraciones y el control de versiones.</w:t>
      </w:r>
    </w:p>
    <w:p w14:paraId="673CF7CA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También ofrece informes y paneles para medir el rendimiento.</w:t>
      </w:r>
    </w:p>
    <w:p w14:paraId="28FAFC7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14:paraId="3FB4334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 rastrear y gestionar las tareas, el tiempo y el rendimiento del equipo. También cuenta con herramientas de seguimiento de problemas y de colaboración.</w:t>
      </w:r>
    </w:p>
    <w:p w14:paraId="2C43C7CC" w14:textId="44A51D4C" w:rsidR="009F3031" w:rsidRDefault="005719C3" w:rsidP="009F303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Azure DevOps: Es una plataforma de desarrollo de software que incluye herramientas de control de versiones, seguimiento de problemas, pruebas y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entrega continua. También ofrece funciones de integración con otras herramientas de Microsoft.</w:t>
      </w:r>
    </w:p>
    <w:p w14:paraId="0D61C5C7" w14:textId="77777777" w:rsidR="0076362B" w:rsidRDefault="0076362B" w:rsidP="0076362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CCF2D" w14:textId="4A767EDF" w:rsidR="00C01895" w:rsidRPr="00B0347B" w:rsidRDefault="00C01895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Alcance del Plan de Gestión de la Configuración</w:t>
      </w:r>
    </w:p>
    <w:p w14:paraId="56CB535D" w14:textId="1E40964B" w:rsidR="00C01895" w:rsidRPr="00C01895" w:rsidRDefault="00C01895" w:rsidP="00C01895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895">
        <w:rPr>
          <w:rFonts w:ascii="Times New Roman" w:eastAsia="Times New Roman" w:hAnsi="Times New Roman" w:cs="Times New Roman"/>
          <w:sz w:val="24"/>
          <w:szCs w:val="24"/>
        </w:rPr>
        <w:t>Abarca todos los proyectos dentro de la organización. Se aplica a todas las fases del ciclo de vida de cada proyecto, desde la concepción hasta la entrega y el mantenimiento del sistema.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extiende a los siguientes elementos de la configuración:</w:t>
      </w:r>
    </w:p>
    <w:p w14:paraId="47B207F9" w14:textId="422258F7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de requisitos</w:t>
      </w:r>
    </w:p>
    <w:p w14:paraId="3ABBDF63" w14:textId="4BB71741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 fuente</w:t>
      </w:r>
    </w:p>
    <w:p w14:paraId="4A03F79F" w14:textId="75762DF1" w:rsidR="00C01895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Artefactos de diseño</w:t>
      </w:r>
    </w:p>
    <w:p w14:paraId="51CD782D" w14:textId="65344DAC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Planes y documentos de prueba</w:t>
      </w:r>
    </w:p>
    <w:p w14:paraId="2294B2F3" w14:textId="6F06F7DD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Documentación para el usuario</w:t>
      </w:r>
    </w:p>
    <w:p w14:paraId="63D62A6A" w14:textId="7DD16CCD" w:rsidR="006C2814" w:rsidRDefault="006C2814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Cronogramas de proyecto</w:t>
      </w:r>
    </w:p>
    <w:p w14:paraId="6D65819A" w14:textId="73DA775E" w:rsidR="006C2814" w:rsidRPr="006C2814" w:rsidRDefault="00534AD8" w:rsidP="006C2814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generales de la organización</w:t>
      </w:r>
    </w:p>
    <w:p w14:paraId="1CA1D121" w14:textId="77777777" w:rsidR="00B0347B" w:rsidRDefault="00B0347B" w:rsidP="00B0347B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B564E" w14:textId="759B1938" w:rsidR="00534AD8" w:rsidRPr="00B0347B" w:rsidRDefault="00B0347B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Roles de la configuración</w:t>
      </w:r>
    </w:p>
    <w:p w14:paraId="2010F7FD" w14:textId="77777777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3261"/>
        <w:gridCol w:w="3495"/>
      </w:tblGrid>
      <w:tr w:rsidR="009F3031" w14:paraId="12BD2906" w14:textId="77777777" w:rsidTr="006C2814">
        <w:tc>
          <w:tcPr>
            <w:tcW w:w="1842" w:type="dxa"/>
          </w:tcPr>
          <w:p w14:paraId="6D76519B" w14:textId="05230C3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3261" w:type="dxa"/>
          </w:tcPr>
          <w:p w14:paraId="6F25960D" w14:textId="0325E3C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Encargados</w:t>
            </w:r>
          </w:p>
        </w:tc>
        <w:tc>
          <w:tcPr>
            <w:tcW w:w="3495" w:type="dxa"/>
          </w:tcPr>
          <w:p w14:paraId="0FFA5C8C" w14:textId="621E3F16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Función</w:t>
            </w:r>
          </w:p>
        </w:tc>
      </w:tr>
      <w:tr w:rsidR="009F3031" w14:paraId="1B372D2E" w14:textId="77777777" w:rsidTr="006C2814">
        <w:tc>
          <w:tcPr>
            <w:tcW w:w="1842" w:type="dxa"/>
          </w:tcPr>
          <w:p w14:paraId="7DDB8D90" w14:textId="78B85E60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la gestión de la configuración</w:t>
            </w:r>
          </w:p>
        </w:tc>
        <w:tc>
          <w:tcPr>
            <w:tcW w:w="3261" w:type="dxa"/>
          </w:tcPr>
          <w:p w14:paraId="6AD2CAF7" w14:textId="50631933" w:rsidR="009F3031" w:rsidRPr="00534AD8" w:rsidRDefault="009F3031" w:rsidP="00534AD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</w:tc>
        <w:tc>
          <w:tcPr>
            <w:tcW w:w="3495" w:type="dxa"/>
          </w:tcPr>
          <w:p w14:paraId="35D16830" w14:textId="77777777" w:rsidR="009F3031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implementar, mantener y mejorar la gestión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configuración.</w:t>
            </w:r>
          </w:p>
          <w:p w14:paraId="33C15719" w14:textId="20F81D59" w:rsidR="00120572" w:rsidRPr="00120572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la utilización de herramientas durante la gestión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configuración.</w:t>
            </w:r>
          </w:p>
        </w:tc>
      </w:tr>
      <w:tr w:rsidR="009F3031" w14:paraId="4D3DEF29" w14:textId="77777777" w:rsidTr="006C2814">
        <w:tc>
          <w:tcPr>
            <w:tcW w:w="1842" w:type="dxa"/>
          </w:tcPr>
          <w:p w14:paraId="2ECD020C" w14:textId="1A89560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Comité de control de cambios</w:t>
            </w:r>
          </w:p>
        </w:tc>
        <w:tc>
          <w:tcPr>
            <w:tcW w:w="3261" w:type="dxa"/>
          </w:tcPr>
          <w:p w14:paraId="323D6452" w14:textId="77777777" w:rsidR="009F3031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  <w:p w14:paraId="2CF8E836" w14:textId="496CC16C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Holiver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Ccora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Quispe</w:t>
            </w:r>
          </w:p>
          <w:p w14:paraId="66B9D19D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Ernesto Villa Fernández</w:t>
            </w:r>
          </w:p>
          <w:p w14:paraId="08CF1062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Angela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Arriola Padilla</w:t>
            </w:r>
          </w:p>
          <w:p w14:paraId="09D45304" w14:textId="22AD6F3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Airton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Collachagua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Poma</w:t>
            </w:r>
          </w:p>
        </w:tc>
        <w:tc>
          <w:tcPr>
            <w:tcW w:w="3495" w:type="dxa"/>
          </w:tcPr>
          <w:p w14:paraId="479316CB" w14:textId="77777777" w:rsidR="009F3031" w:rsidRDefault="005D0E30" w:rsidP="005D0E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solicitudes de cambios relevantes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D2086F" w14:textId="77777777" w:rsidR="005D0E30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de registro de eventos y solicitudes de cambios a través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sus respectivos ciclos de vida.</w:t>
            </w:r>
          </w:p>
          <w:p w14:paraId="0C89E37F" w14:textId="77777777" w:rsid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Coordinar con la gestión de proyecto u otra gestión relevante.</w:t>
            </w:r>
          </w:p>
          <w:p w14:paraId="31816CF6" w14:textId="20A5525F" w:rsidR="00120572" w:rsidRP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registro de eventos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3031" w14:paraId="2FF4C231" w14:textId="77777777" w:rsidTr="006C2814">
        <w:tc>
          <w:tcPr>
            <w:tcW w:w="1842" w:type="dxa"/>
          </w:tcPr>
          <w:p w14:paraId="5C0CD0E8" w14:textId="7D25063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Bibliotecario</w:t>
            </w:r>
          </w:p>
        </w:tc>
        <w:tc>
          <w:tcPr>
            <w:tcW w:w="3261" w:type="dxa"/>
          </w:tcPr>
          <w:p w14:paraId="72B74C63" w14:textId="387E27B3" w:rsidR="009F3031" w:rsidRPr="00534AD8" w:rsidRDefault="009F3031" w:rsidP="00534AD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Telmo Pérez Reginaldo</w:t>
            </w:r>
          </w:p>
        </w:tc>
        <w:tc>
          <w:tcPr>
            <w:tcW w:w="3495" w:type="dxa"/>
          </w:tcPr>
          <w:p w14:paraId="7CFA78AF" w14:textId="08E26D29" w:rsidR="009F3031" w:rsidRPr="00534AD8" w:rsidRDefault="00120572" w:rsidP="0012057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Define y da mantenimiento a las bibliotecas que son usadas durante</w:t>
            </w:r>
            <w:r w:rsid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la gestión de configuración.</w:t>
            </w:r>
          </w:p>
        </w:tc>
      </w:tr>
    </w:tbl>
    <w:p w14:paraId="4FBFE491" w14:textId="6A8F8C94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BC26B" w14:textId="055314ED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Identificación</w:t>
      </w:r>
    </w:p>
    <w:p w14:paraId="4ACF1485" w14:textId="60A2D28D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DE0C3" w14:textId="31F5D719" w:rsidR="005719C3" w:rsidRDefault="00FB0F01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Ítems en 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8"/>
        <w:gridCol w:w="6161"/>
      </w:tblGrid>
      <w:tr w:rsidR="00B902DD" w14:paraId="1D225DA9" w14:textId="77777777" w:rsidTr="00B902DD">
        <w:tc>
          <w:tcPr>
            <w:tcW w:w="3539" w:type="dxa"/>
          </w:tcPr>
          <w:p w14:paraId="5E1C8E68" w14:textId="78119287" w:rsidR="00B902DD" w:rsidRPr="00C075F3" w:rsidRDefault="00C075F3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Tipos de </w:t>
            </w:r>
            <w:r w:rsidR="00B902DD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5480" w:type="dxa"/>
          </w:tcPr>
          <w:p w14:paraId="08902684" w14:textId="0D86C16B" w:rsidR="00B902DD" w:rsidRPr="00C075F3" w:rsidRDefault="006248BD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r w:rsidR="00C075F3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</w:tr>
      <w:tr w:rsidR="00B902DD" w14:paraId="595D317F" w14:textId="77777777" w:rsidTr="00B902DD">
        <w:tc>
          <w:tcPr>
            <w:tcW w:w="3539" w:type="dxa"/>
          </w:tcPr>
          <w:p w14:paraId="4A6FEFB7" w14:textId="6949B613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generales que no pertenecen a un proyecto específico</w:t>
            </w:r>
          </w:p>
        </w:tc>
        <w:tc>
          <w:tcPr>
            <w:tcW w:w="5480" w:type="dxa"/>
          </w:tcPr>
          <w:p w14:paraId="434C18B8" w14:textId="48366612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7DDE3DB0" w14:textId="77777777" w:rsidTr="00B902DD">
        <w:tc>
          <w:tcPr>
            <w:tcW w:w="3539" w:type="dxa"/>
          </w:tcPr>
          <w:p w14:paraId="6740A921" w14:textId="1DAB6F9F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</w:t>
            </w:r>
          </w:p>
        </w:tc>
        <w:tc>
          <w:tcPr>
            <w:tcW w:w="5480" w:type="dxa"/>
          </w:tcPr>
          <w:p w14:paraId="36A54895" w14:textId="7A074D89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4D86E77D" w14:textId="77777777" w:rsidTr="00B902DD">
        <w:tc>
          <w:tcPr>
            <w:tcW w:w="3539" w:type="dxa"/>
          </w:tcPr>
          <w:p w14:paraId="51F186AB" w14:textId="62860C6F" w:rsidR="00B902DD" w:rsidRDefault="00B902D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 asociados a algún componente</w:t>
            </w:r>
          </w:p>
        </w:tc>
        <w:tc>
          <w:tcPr>
            <w:tcW w:w="5480" w:type="dxa"/>
          </w:tcPr>
          <w:p w14:paraId="39C8202B" w14:textId="5A2F9144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acrónimoProyecto_acrónimoComponente_acrónimo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2D396A29" w14:textId="77777777" w:rsidTr="00B902DD">
        <w:tc>
          <w:tcPr>
            <w:tcW w:w="3539" w:type="dxa"/>
          </w:tcPr>
          <w:p w14:paraId="4B6B8665" w14:textId="743CC330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con versiones (X) y revisiones (Y)</w:t>
            </w:r>
          </w:p>
        </w:tc>
        <w:tc>
          <w:tcPr>
            <w:tcW w:w="5480" w:type="dxa"/>
          </w:tcPr>
          <w:p w14:paraId="770F9E50" w14:textId="07CC334F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nombreItemX.Y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</w:t>
            </w:r>
          </w:p>
        </w:tc>
      </w:tr>
      <w:tr w:rsidR="00AE099E" w14:paraId="274EFB41" w14:textId="77777777" w:rsidTr="00B902DD">
        <w:tc>
          <w:tcPr>
            <w:tcW w:w="3539" w:type="dxa"/>
          </w:tcPr>
          <w:p w14:paraId="738839DE" w14:textId="47D0920C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Archivos ejecutables, tienen versión (X), revisión (Y) y actualización (Z)</w:t>
            </w:r>
          </w:p>
        </w:tc>
        <w:tc>
          <w:tcPr>
            <w:tcW w:w="5480" w:type="dxa"/>
          </w:tcPr>
          <w:p w14:paraId="4C20F475" w14:textId="04158063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nombreArchivoX.YZ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enteros; Z ={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…z}</w:t>
            </w:r>
          </w:p>
        </w:tc>
      </w:tr>
    </w:tbl>
    <w:p w14:paraId="3F49B02D" w14:textId="47EB0C23" w:rsidR="00FB0F01" w:rsidRDefault="00FB0F0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A6D75" w14:textId="4954008A" w:rsidR="00AE099E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Reglas: </w:t>
      </w:r>
    </w:p>
    <w:p w14:paraId="7B7C9A73" w14:textId="54C1B614" w:rsid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corresponden a cambios en la arquitectura, reconstrucción total del ítem, cambios sustanciales o totales de la GUI.</w:t>
      </w:r>
    </w:p>
    <w:p w14:paraId="2672F229" w14:textId="5C3FB531" w:rsidR="00ED68B9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revisiones corresponden a la adición de características o funcionalidades nuevas, o cambios significativos de ya existentes.</w:t>
      </w:r>
    </w:p>
    <w:p w14:paraId="1316ED66" w14:textId="5CD9D90C" w:rsidR="00ED68B9" w:rsidRP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carácter de actualización corresponde únicamente a la corrección de defectos.</w:t>
      </w:r>
    </w:p>
    <w:p w14:paraId="6F0021DB" w14:textId="77777777" w:rsidR="00AE099E" w:rsidRPr="00FB0F01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D05C2" w14:textId="2748E13E" w:rsidR="00FB0F01" w:rsidRDefault="00FB0F01" w:rsidP="00FB0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Ítems fuente</w:t>
      </w:r>
    </w:p>
    <w:p w14:paraId="362349B6" w14:textId="77777777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4B1AA6" w14:paraId="58B50D2D" w14:textId="77777777" w:rsidTr="004B1AA6">
        <w:tc>
          <w:tcPr>
            <w:tcW w:w="3006" w:type="dxa"/>
          </w:tcPr>
          <w:p w14:paraId="7BB7012D" w14:textId="4D50D5F7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3006" w:type="dxa"/>
          </w:tcPr>
          <w:p w14:paraId="36B510B0" w14:textId="19C9A49B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Ítem</w:t>
            </w:r>
          </w:p>
        </w:tc>
      </w:tr>
      <w:tr w:rsidR="004B1AA6" w14:paraId="3031F86F" w14:textId="77777777" w:rsidTr="004B1AA6">
        <w:tc>
          <w:tcPr>
            <w:tcW w:w="3006" w:type="dxa"/>
          </w:tcPr>
          <w:p w14:paraId="34C753BC" w14:textId="66E0D08D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AA6"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fuente</w:t>
            </w:r>
          </w:p>
        </w:tc>
        <w:tc>
          <w:tcPr>
            <w:tcW w:w="3006" w:type="dxa"/>
          </w:tcPr>
          <w:p w14:paraId="5DE42BB6" w14:textId="5FCFE2D3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</w:t>
            </w:r>
            <w:proofErr w:type="spellEnd"/>
          </w:p>
        </w:tc>
      </w:tr>
    </w:tbl>
    <w:p w14:paraId="7131F11B" w14:textId="453DA3E0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49F71" w14:textId="07797587" w:rsidR="004B1AA6" w:rsidRPr="004B1AA6" w:rsidRDefault="004B1AA6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se manejan de manera interna y son gestionadas por el sistema de control de versiones usado.</w:t>
      </w:r>
    </w:p>
    <w:p w14:paraId="05F0735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4909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BCCD" w14:textId="33D120FB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B19B8" w14:textId="6E468E31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9F2CD" w14:textId="157465D6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38189" w14:textId="433D207D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42C56" w14:textId="6FF5994F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76323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E4E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B967" w14:textId="77777777" w:rsidR="005719C3" w:rsidRP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5EF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BFE8" w14:textId="764F204F" w:rsidR="005719C3" w:rsidRDefault="0050787A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 </w:t>
      </w:r>
      <w:r w:rsidR="005719C3" w:rsidRPr="003B2972">
        <w:rPr>
          <w:rFonts w:ascii="Times New Roman" w:eastAsia="Times New Roman" w:hAnsi="Times New Roman" w:cs="Times New Roman"/>
          <w:b/>
          <w:sz w:val="24"/>
          <w:szCs w:val="24"/>
        </w:rPr>
        <w:t>Clasificación de los Ítems de la Configuración (CI)</w:t>
      </w:r>
    </w:p>
    <w:p w14:paraId="451B6BEB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627"/>
        <w:gridCol w:w="2500"/>
        <w:gridCol w:w="1894"/>
        <w:gridCol w:w="1684"/>
        <w:gridCol w:w="1314"/>
      </w:tblGrid>
      <w:tr w:rsidR="005719C3" w14:paraId="045F5D6F" w14:textId="77777777" w:rsidTr="000C6E41">
        <w:tc>
          <w:tcPr>
            <w:tcW w:w="1627" w:type="dxa"/>
            <w:shd w:val="clear" w:color="auto" w:fill="D0CECE" w:themeFill="background2" w:themeFillShade="E6"/>
          </w:tcPr>
          <w:p w14:paraId="7B581E7D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14:paraId="7E96A13C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D0CECE" w:themeFill="background2" w:themeFillShade="E6"/>
          </w:tcPr>
          <w:p w14:paraId="73B47680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(CI)</w:t>
            </w:r>
          </w:p>
        </w:tc>
        <w:tc>
          <w:tcPr>
            <w:tcW w:w="1935" w:type="dxa"/>
            <w:shd w:val="clear" w:color="auto" w:fill="D0CECE" w:themeFill="background2" w:themeFillShade="E6"/>
          </w:tcPr>
          <w:p w14:paraId="6D33088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14:paraId="59DA2E6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14:paraId="22322046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14:paraId="780CD985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14:paraId="2001B715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CD96C87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3C257752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5719C3" w:rsidRPr="003B2972" w14:paraId="5A5F137F" w14:textId="77777777" w:rsidTr="000C6E41">
        <w:tc>
          <w:tcPr>
            <w:tcW w:w="1627" w:type="dxa"/>
          </w:tcPr>
          <w:p w14:paraId="59901A3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4B180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935" w:type="dxa"/>
          </w:tcPr>
          <w:p w14:paraId="43E5D98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63D5E13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F2E9D8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196A0DA2" w14:textId="77777777" w:rsidTr="000C6E41">
        <w:tc>
          <w:tcPr>
            <w:tcW w:w="1627" w:type="dxa"/>
          </w:tcPr>
          <w:p w14:paraId="0C7BD0D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507C2EB" w14:textId="08FF0525" w:rsidR="005719C3" w:rsidRPr="003B2972" w:rsidRDefault="002966C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Plantillas</w:t>
            </w:r>
            <w:r w:rsidR="00571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documentos</w:t>
            </w:r>
          </w:p>
        </w:tc>
        <w:tc>
          <w:tcPr>
            <w:tcW w:w="1935" w:type="dxa"/>
          </w:tcPr>
          <w:p w14:paraId="15CD59A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01F65DC7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3784E8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0410A427" w14:textId="77777777" w:rsidTr="000C6E41">
        <w:tc>
          <w:tcPr>
            <w:tcW w:w="1627" w:type="dxa"/>
          </w:tcPr>
          <w:p w14:paraId="1499AFE2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6FD352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935" w:type="dxa"/>
          </w:tcPr>
          <w:p w14:paraId="1AEC56D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CCF2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C8FCF4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A785E0D" w14:textId="77777777" w:rsidTr="000C6E41">
        <w:tc>
          <w:tcPr>
            <w:tcW w:w="1627" w:type="dxa"/>
          </w:tcPr>
          <w:p w14:paraId="0D762438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5826B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935" w:type="dxa"/>
          </w:tcPr>
          <w:p w14:paraId="38D271C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C62DE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77F2D8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BD83874" w14:textId="77777777" w:rsidTr="000C6E41">
        <w:tc>
          <w:tcPr>
            <w:tcW w:w="1627" w:type="dxa"/>
          </w:tcPr>
          <w:p w14:paraId="36BCF8DB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AA3C52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935" w:type="dxa"/>
          </w:tcPr>
          <w:p w14:paraId="47CE0EC0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718C97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CF4F14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16182F" w14:textId="77777777" w:rsidTr="000C6E41">
        <w:tc>
          <w:tcPr>
            <w:tcW w:w="1627" w:type="dxa"/>
          </w:tcPr>
          <w:p w14:paraId="30FAC54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1F6F4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935" w:type="dxa"/>
          </w:tcPr>
          <w:p w14:paraId="0A1717E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32FBC6D1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006FC9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903006C" w14:textId="77777777" w:rsidTr="000C6E41">
        <w:tc>
          <w:tcPr>
            <w:tcW w:w="1627" w:type="dxa"/>
          </w:tcPr>
          <w:p w14:paraId="15AA94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4C080B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935" w:type="dxa"/>
          </w:tcPr>
          <w:p w14:paraId="6BA219A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4BE5CF4" w14:textId="1892BA2D" w:rsidR="005719C3" w:rsidRPr="003B2972" w:rsidRDefault="0032398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600D54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5263FA1" w14:textId="77777777" w:rsidTr="000C6E41">
        <w:tc>
          <w:tcPr>
            <w:tcW w:w="1627" w:type="dxa"/>
          </w:tcPr>
          <w:p w14:paraId="36AA045D" w14:textId="36BA516B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376432C" w14:textId="6A2F6172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Historias de usuario</w:t>
            </w:r>
          </w:p>
        </w:tc>
        <w:tc>
          <w:tcPr>
            <w:tcW w:w="1935" w:type="dxa"/>
          </w:tcPr>
          <w:p w14:paraId="5AFBAB3A" w14:textId="24D24B24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3E4AB69" w14:textId="6A2D434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349" w:type="dxa"/>
          </w:tcPr>
          <w:p w14:paraId="76909EBA" w14:textId="3815978B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7E3CEF0" w14:textId="77777777" w:rsidTr="000C6E41">
        <w:tc>
          <w:tcPr>
            <w:tcW w:w="1627" w:type="dxa"/>
          </w:tcPr>
          <w:p w14:paraId="0334243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25D80D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935" w:type="dxa"/>
          </w:tcPr>
          <w:p w14:paraId="58245015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4212B4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07858249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1BA8C6D9" w14:textId="77777777" w:rsidTr="000C6E41">
        <w:tc>
          <w:tcPr>
            <w:tcW w:w="1627" w:type="dxa"/>
          </w:tcPr>
          <w:p w14:paraId="69868B4D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99AF91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935" w:type="dxa"/>
          </w:tcPr>
          <w:p w14:paraId="7951D0D2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52C50B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C5F360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F73E4B5" w14:textId="77777777" w:rsidTr="000C6E41">
        <w:tc>
          <w:tcPr>
            <w:tcW w:w="1627" w:type="dxa"/>
          </w:tcPr>
          <w:p w14:paraId="34E122B6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BFD7C9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935" w:type="dxa"/>
          </w:tcPr>
          <w:p w14:paraId="06A1192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6D4EA96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DC5FC7B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3E560DAD" w14:textId="77777777" w:rsidTr="000C6E41">
        <w:tc>
          <w:tcPr>
            <w:tcW w:w="1627" w:type="dxa"/>
          </w:tcPr>
          <w:p w14:paraId="0C19CE7F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5513905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1935" w:type="dxa"/>
          </w:tcPr>
          <w:p w14:paraId="6A9527E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28C20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1A7683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E2C2531" w14:textId="77777777" w:rsidTr="000C6E41">
        <w:tc>
          <w:tcPr>
            <w:tcW w:w="1627" w:type="dxa"/>
          </w:tcPr>
          <w:p w14:paraId="06577DE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58557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935" w:type="dxa"/>
          </w:tcPr>
          <w:p w14:paraId="4782D0AF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08CB52D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310F2C8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680C08F5" w14:textId="77777777" w:rsidTr="000C6E41">
        <w:tc>
          <w:tcPr>
            <w:tcW w:w="1627" w:type="dxa"/>
          </w:tcPr>
          <w:p w14:paraId="5316EDF3" w14:textId="0FDF444D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1B3618A" w14:textId="03E7419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Manuales de usuario</w:t>
            </w:r>
          </w:p>
        </w:tc>
        <w:tc>
          <w:tcPr>
            <w:tcW w:w="1935" w:type="dxa"/>
          </w:tcPr>
          <w:p w14:paraId="49B1B1F1" w14:textId="59CC5B81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10436FA" w14:textId="122A499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9BDF926" w14:textId="0B49BCDD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059E054A" w14:textId="77777777" w:rsidTr="000C6E41">
        <w:tc>
          <w:tcPr>
            <w:tcW w:w="1627" w:type="dxa"/>
          </w:tcPr>
          <w:p w14:paraId="6DBFADFC" w14:textId="43B5810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70" w:type="dxa"/>
          </w:tcPr>
          <w:p w14:paraId="6D8295A1" w14:textId="2360785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fuente</w:t>
            </w:r>
          </w:p>
        </w:tc>
        <w:tc>
          <w:tcPr>
            <w:tcW w:w="1935" w:type="dxa"/>
          </w:tcPr>
          <w:p w14:paraId="45B32FB5" w14:textId="46F51864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63A1417" w14:textId="304C892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JS/HTML/CSS</w:t>
            </w:r>
          </w:p>
        </w:tc>
        <w:tc>
          <w:tcPr>
            <w:tcW w:w="1349" w:type="dxa"/>
          </w:tcPr>
          <w:p w14:paraId="7D2167F4" w14:textId="326CB323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14:paraId="6E9B883A" w14:textId="4E54315B" w:rsidR="005719C3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F65FDB" w14:textId="699D7B4C" w:rsidR="000C6E41" w:rsidRDefault="000C6E4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00C97" w14:textId="063FF1F9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28D43" w14:textId="546218D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F86E2" w14:textId="35C66E5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391BE" w14:textId="0A7AD7DB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79805" w14:textId="0F4FB8C8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096A5" w14:textId="7A4FDE14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79090" w14:textId="6E41CDE2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454AE" w14:textId="08B1818A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33505" w14:textId="77777777" w:rsidR="00D648C5" w:rsidRPr="003B2972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5FCD6" w14:textId="3EA05A29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</w:t>
      </w:r>
    </w:p>
    <w:p w14:paraId="28AFB575" w14:textId="77777777" w:rsidR="00C3602F" w:rsidRPr="005719C3" w:rsidRDefault="00C3602F" w:rsidP="00C3602F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D8A30" w14:textId="40B13398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Clasificación de Ítems</w:t>
      </w:r>
      <w:r w:rsidR="002966C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(Borrador/Aceptado)</w:t>
      </w:r>
    </w:p>
    <w:p w14:paraId="69153132" w14:textId="77777777" w:rsidR="0063183E" w:rsidRPr="0063183E" w:rsidRDefault="0063183E" w:rsidP="0063183E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9019" w:type="dxa"/>
        <w:tblLook w:val="04A0" w:firstRow="1" w:lastRow="0" w:firstColumn="1" w:lastColumn="0" w:noHBand="0" w:noVBand="1"/>
      </w:tblPr>
      <w:tblGrid>
        <w:gridCol w:w="3147"/>
        <w:gridCol w:w="2145"/>
        <w:gridCol w:w="1450"/>
        <w:gridCol w:w="1238"/>
        <w:gridCol w:w="1039"/>
      </w:tblGrid>
      <w:tr w:rsidR="002966C9" w:rsidRPr="002966C9" w14:paraId="739B223D" w14:textId="77777777" w:rsidTr="002966C9">
        <w:trPr>
          <w:trHeight w:val="315"/>
        </w:trPr>
        <w:tc>
          <w:tcPr>
            <w:tcW w:w="0" w:type="auto"/>
            <w:shd w:val="clear" w:color="auto" w:fill="D0CECE" w:themeFill="background2" w:themeFillShade="E6"/>
            <w:hideMark/>
          </w:tcPr>
          <w:p w14:paraId="27BBB0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ÍTEMS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67EB3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NOMENCLATURA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5C20C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INICIO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053AB5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FIN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4E07FF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ESTADO</w:t>
            </w:r>
          </w:p>
        </w:tc>
      </w:tr>
      <w:tr w:rsidR="002966C9" w:rsidRPr="002966C9" w14:paraId="718B8BA2" w14:textId="77777777" w:rsidTr="002966C9">
        <w:trPr>
          <w:trHeight w:val="315"/>
        </w:trPr>
        <w:tc>
          <w:tcPr>
            <w:tcW w:w="0" w:type="auto"/>
            <w:hideMark/>
          </w:tcPr>
          <w:p w14:paraId="217D7EB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Plan de Proyecto (PROJECT CHARTER)</w:t>
            </w:r>
          </w:p>
        </w:tc>
        <w:tc>
          <w:tcPr>
            <w:tcW w:w="0" w:type="auto"/>
            <w:hideMark/>
          </w:tcPr>
          <w:p w14:paraId="6673E6C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SGDC_PC.DOCX</w:t>
            </w:r>
          </w:p>
        </w:tc>
        <w:tc>
          <w:tcPr>
            <w:tcW w:w="0" w:type="auto"/>
            <w:hideMark/>
          </w:tcPr>
          <w:p w14:paraId="076A7E5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1B7DEC6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E41878" w14:textId="0FE6AEDF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758B31F" w14:textId="77777777" w:rsidTr="002966C9">
        <w:trPr>
          <w:trHeight w:val="315"/>
        </w:trPr>
        <w:tc>
          <w:tcPr>
            <w:tcW w:w="0" w:type="auto"/>
            <w:hideMark/>
          </w:tcPr>
          <w:p w14:paraId="1178B0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Cronograma del Proyecto</w:t>
            </w:r>
          </w:p>
        </w:tc>
        <w:tc>
          <w:tcPr>
            <w:tcW w:w="0" w:type="auto"/>
            <w:hideMark/>
          </w:tcPr>
          <w:p w14:paraId="5E089EC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SGDC_CP.XLSX</w:t>
            </w:r>
          </w:p>
        </w:tc>
        <w:tc>
          <w:tcPr>
            <w:tcW w:w="0" w:type="auto"/>
            <w:hideMark/>
          </w:tcPr>
          <w:p w14:paraId="0BC0F1A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040312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4DFC36C" w14:textId="27EC0DAC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CCFD6D" w14:textId="77777777" w:rsidTr="002966C9">
        <w:trPr>
          <w:trHeight w:val="315"/>
        </w:trPr>
        <w:tc>
          <w:tcPr>
            <w:tcW w:w="0" w:type="auto"/>
            <w:hideMark/>
          </w:tcPr>
          <w:p w14:paraId="40DC58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Lista de Historias de Usuario</w:t>
            </w:r>
          </w:p>
        </w:tc>
        <w:tc>
          <w:tcPr>
            <w:tcW w:w="0" w:type="auto"/>
            <w:hideMark/>
          </w:tcPr>
          <w:p w14:paraId="602F54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SGDC_HU.PDF</w:t>
            </w:r>
          </w:p>
        </w:tc>
        <w:tc>
          <w:tcPr>
            <w:tcW w:w="0" w:type="auto"/>
            <w:hideMark/>
          </w:tcPr>
          <w:p w14:paraId="12C57A5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3CF21D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F6E8A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0738BA0" w14:textId="77777777" w:rsidTr="002966C9">
        <w:trPr>
          <w:trHeight w:val="315"/>
        </w:trPr>
        <w:tc>
          <w:tcPr>
            <w:tcW w:w="0" w:type="auto"/>
            <w:hideMark/>
          </w:tcPr>
          <w:p w14:paraId="592322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Product backlog 1</w:t>
            </w:r>
          </w:p>
        </w:tc>
        <w:tc>
          <w:tcPr>
            <w:tcW w:w="0" w:type="auto"/>
            <w:hideMark/>
          </w:tcPr>
          <w:p w14:paraId="33E021A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SGDC_PB1.PDF</w:t>
            </w:r>
          </w:p>
        </w:tc>
        <w:tc>
          <w:tcPr>
            <w:tcW w:w="0" w:type="auto"/>
            <w:hideMark/>
          </w:tcPr>
          <w:p w14:paraId="3878C8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0CB89FF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1DCD8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45FC56A" w14:textId="77777777" w:rsidTr="002966C9">
        <w:trPr>
          <w:trHeight w:val="315"/>
        </w:trPr>
        <w:tc>
          <w:tcPr>
            <w:tcW w:w="0" w:type="auto"/>
            <w:hideMark/>
          </w:tcPr>
          <w:p w14:paraId="5BC03F1B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Sprint backlog 1</w:t>
            </w:r>
          </w:p>
        </w:tc>
        <w:tc>
          <w:tcPr>
            <w:tcW w:w="0" w:type="auto"/>
            <w:hideMark/>
          </w:tcPr>
          <w:p w14:paraId="7941E1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SGDC_SB1.XSLX</w:t>
            </w:r>
          </w:p>
        </w:tc>
        <w:tc>
          <w:tcPr>
            <w:tcW w:w="0" w:type="auto"/>
            <w:hideMark/>
          </w:tcPr>
          <w:p w14:paraId="6F7B6EC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16/4/2023</w:t>
            </w:r>
          </w:p>
        </w:tc>
        <w:tc>
          <w:tcPr>
            <w:tcW w:w="0" w:type="auto"/>
            <w:hideMark/>
          </w:tcPr>
          <w:p w14:paraId="6D55CCB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F9A7AA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5392E59" w14:textId="77777777" w:rsidTr="002966C9">
        <w:trPr>
          <w:trHeight w:val="315"/>
        </w:trPr>
        <w:tc>
          <w:tcPr>
            <w:tcW w:w="0" w:type="auto"/>
            <w:hideMark/>
          </w:tcPr>
          <w:p w14:paraId="5925333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n°1</w:t>
            </w:r>
          </w:p>
        </w:tc>
        <w:tc>
          <w:tcPr>
            <w:tcW w:w="0" w:type="auto"/>
            <w:hideMark/>
          </w:tcPr>
          <w:p w14:paraId="0329EE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SGDC_ER1.DOCX</w:t>
            </w:r>
          </w:p>
        </w:tc>
        <w:tc>
          <w:tcPr>
            <w:tcW w:w="0" w:type="auto"/>
            <w:hideMark/>
          </w:tcPr>
          <w:p w14:paraId="7AA1A0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25A6EF9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41BE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9664FF4" w14:textId="77777777" w:rsidTr="002966C9">
        <w:trPr>
          <w:trHeight w:val="315"/>
        </w:trPr>
        <w:tc>
          <w:tcPr>
            <w:tcW w:w="0" w:type="auto"/>
            <w:hideMark/>
          </w:tcPr>
          <w:p w14:paraId="3DB3EC7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n°2</w:t>
            </w:r>
          </w:p>
        </w:tc>
        <w:tc>
          <w:tcPr>
            <w:tcW w:w="0" w:type="auto"/>
            <w:hideMark/>
          </w:tcPr>
          <w:p w14:paraId="3A836CC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SGDC_ER2.DOCX</w:t>
            </w:r>
          </w:p>
        </w:tc>
        <w:tc>
          <w:tcPr>
            <w:tcW w:w="0" w:type="auto"/>
            <w:hideMark/>
          </w:tcPr>
          <w:p w14:paraId="5EF1803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1D16B7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A1597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9CFB941" w14:textId="77777777" w:rsidTr="002966C9">
        <w:trPr>
          <w:trHeight w:val="315"/>
        </w:trPr>
        <w:tc>
          <w:tcPr>
            <w:tcW w:w="0" w:type="auto"/>
            <w:hideMark/>
          </w:tcPr>
          <w:p w14:paraId="65162F63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n°3</w:t>
            </w:r>
          </w:p>
        </w:tc>
        <w:tc>
          <w:tcPr>
            <w:tcW w:w="0" w:type="auto"/>
            <w:hideMark/>
          </w:tcPr>
          <w:p w14:paraId="1F24CA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SGDC_ER3.DOCX</w:t>
            </w:r>
          </w:p>
        </w:tc>
        <w:tc>
          <w:tcPr>
            <w:tcW w:w="0" w:type="auto"/>
            <w:hideMark/>
          </w:tcPr>
          <w:p w14:paraId="617D1D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7D09B3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8E08EB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CCE3F7" w14:textId="77777777" w:rsidTr="002966C9">
        <w:trPr>
          <w:trHeight w:val="315"/>
        </w:trPr>
        <w:tc>
          <w:tcPr>
            <w:tcW w:w="0" w:type="auto"/>
            <w:hideMark/>
          </w:tcPr>
          <w:p w14:paraId="5102C3F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n°4</w:t>
            </w:r>
          </w:p>
        </w:tc>
        <w:tc>
          <w:tcPr>
            <w:tcW w:w="0" w:type="auto"/>
            <w:hideMark/>
          </w:tcPr>
          <w:p w14:paraId="72257E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SGDC_ER4.DOCX</w:t>
            </w:r>
          </w:p>
        </w:tc>
        <w:tc>
          <w:tcPr>
            <w:tcW w:w="0" w:type="auto"/>
            <w:hideMark/>
          </w:tcPr>
          <w:p w14:paraId="236FFA4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9E272F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F60D4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0229744" w14:textId="77777777" w:rsidTr="002966C9">
        <w:trPr>
          <w:trHeight w:val="315"/>
        </w:trPr>
        <w:tc>
          <w:tcPr>
            <w:tcW w:w="0" w:type="auto"/>
            <w:hideMark/>
          </w:tcPr>
          <w:p w14:paraId="2F526E1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n°5</w:t>
            </w:r>
          </w:p>
        </w:tc>
        <w:tc>
          <w:tcPr>
            <w:tcW w:w="0" w:type="auto"/>
            <w:hideMark/>
          </w:tcPr>
          <w:p w14:paraId="08576A9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SGDC_ER5.DOCX</w:t>
            </w:r>
          </w:p>
        </w:tc>
        <w:tc>
          <w:tcPr>
            <w:tcW w:w="0" w:type="auto"/>
            <w:hideMark/>
          </w:tcPr>
          <w:p w14:paraId="1CA1CA3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5D7C7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210F8B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0553A4" w14:textId="77777777" w:rsidTr="002966C9">
        <w:trPr>
          <w:trHeight w:val="315"/>
        </w:trPr>
        <w:tc>
          <w:tcPr>
            <w:tcW w:w="0" w:type="auto"/>
            <w:hideMark/>
          </w:tcPr>
          <w:p w14:paraId="6A11DF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n°6</w:t>
            </w:r>
          </w:p>
        </w:tc>
        <w:tc>
          <w:tcPr>
            <w:tcW w:w="0" w:type="auto"/>
            <w:hideMark/>
          </w:tcPr>
          <w:p w14:paraId="4AAB822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SGDC_ER6.DOCX</w:t>
            </w:r>
          </w:p>
        </w:tc>
        <w:tc>
          <w:tcPr>
            <w:tcW w:w="0" w:type="auto"/>
            <w:hideMark/>
          </w:tcPr>
          <w:p w14:paraId="30AD3D4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115AE1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7C41FD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C953586" w14:textId="77777777" w:rsidTr="002966C9">
        <w:trPr>
          <w:trHeight w:val="315"/>
        </w:trPr>
        <w:tc>
          <w:tcPr>
            <w:tcW w:w="0" w:type="auto"/>
            <w:hideMark/>
          </w:tcPr>
          <w:p w14:paraId="3966A12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n°7</w:t>
            </w:r>
          </w:p>
        </w:tc>
        <w:tc>
          <w:tcPr>
            <w:tcW w:w="0" w:type="auto"/>
            <w:hideMark/>
          </w:tcPr>
          <w:p w14:paraId="314148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SGDC_ER7.DOCX</w:t>
            </w:r>
          </w:p>
        </w:tc>
        <w:tc>
          <w:tcPr>
            <w:tcW w:w="0" w:type="auto"/>
            <w:hideMark/>
          </w:tcPr>
          <w:p w14:paraId="308C45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04666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C5DBF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33F778B" w14:textId="77777777" w:rsidTr="002966C9">
        <w:trPr>
          <w:trHeight w:val="315"/>
        </w:trPr>
        <w:tc>
          <w:tcPr>
            <w:tcW w:w="0" w:type="auto"/>
            <w:hideMark/>
          </w:tcPr>
          <w:p w14:paraId="033353F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n°8</w:t>
            </w:r>
          </w:p>
        </w:tc>
        <w:tc>
          <w:tcPr>
            <w:tcW w:w="0" w:type="auto"/>
            <w:hideMark/>
          </w:tcPr>
          <w:p w14:paraId="6327D4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SGDC_ER8.DOCX</w:t>
            </w:r>
          </w:p>
        </w:tc>
        <w:tc>
          <w:tcPr>
            <w:tcW w:w="0" w:type="auto"/>
            <w:hideMark/>
          </w:tcPr>
          <w:p w14:paraId="0A04F4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B12D4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C74431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3ACDDC" w14:textId="77777777" w:rsidTr="002966C9">
        <w:trPr>
          <w:trHeight w:val="315"/>
        </w:trPr>
        <w:tc>
          <w:tcPr>
            <w:tcW w:w="0" w:type="auto"/>
            <w:hideMark/>
          </w:tcPr>
          <w:p w14:paraId="24D9D85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n°9</w:t>
            </w:r>
          </w:p>
        </w:tc>
        <w:tc>
          <w:tcPr>
            <w:tcW w:w="0" w:type="auto"/>
            <w:hideMark/>
          </w:tcPr>
          <w:p w14:paraId="544CD74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SGDC_ER9.DOCX</w:t>
            </w:r>
          </w:p>
        </w:tc>
        <w:tc>
          <w:tcPr>
            <w:tcW w:w="0" w:type="auto"/>
            <w:hideMark/>
          </w:tcPr>
          <w:p w14:paraId="22EB5A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39F0DC4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83E6F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F0DD02E" w14:textId="77777777" w:rsidTr="00EF0E40">
        <w:trPr>
          <w:trHeight w:val="315"/>
        </w:trPr>
        <w:tc>
          <w:tcPr>
            <w:tcW w:w="0" w:type="auto"/>
            <w:hideMark/>
          </w:tcPr>
          <w:p w14:paraId="70F84E9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00EB85E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667D4F7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05EE3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34F2A13" w14:textId="50AD375C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D1449C8" w14:textId="77777777" w:rsidTr="00EF0E40">
        <w:trPr>
          <w:trHeight w:val="315"/>
        </w:trPr>
        <w:tc>
          <w:tcPr>
            <w:tcW w:w="0" w:type="auto"/>
            <w:hideMark/>
          </w:tcPr>
          <w:p w14:paraId="1FF82DD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Guía de Estilos</w:t>
            </w:r>
          </w:p>
        </w:tc>
        <w:tc>
          <w:tcPr>
            <w:tcW w:w="0" w:type="auto"/>
            <w:hideMark/>
          </w:tcPr>
          <w:p w14:paraId="0F02386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SGDC_DGE.DOCX</w:t>
            </w:r>
          </w:p>
        </w:tc>
        <w:tc>
          <w:tcPr>
            <w:tcW w:w="0" w:type="auto"/>
            <w:hideMark/>
          </w:tcPr>
          <w:p w14:paraId="633B08A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AC8002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5BBB4D0" w14:textId="2031AD66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E0F9267" w14:textId="77777777" w:rsidTr="00D432D7">
        <w:trPr>
          <w:trHeight w:val="315"/>
        </w:trPr>
        <w:tc>
          <w:tcPr>
            <w:tcW w:w="0" w:type="auto"/>
            <w:hideMark/>
          </w:tcPr>
          <w:p w14:paraId="6E5F5CA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5B72CBE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5E048D1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FA6A6F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75F4CBB" w14:textId="00840294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83FAD3B" w14:textId="77777777" w:rsidTr="002966C9">
        <w:trPr>
          <w:trHeight w:val="315"/>
        </w:trPr>
        <w:tc>
          <w:tcPr>
            <w:tcW w:w="0" w:type="auto"/>
            <w:hideMark/>
          </w:tcPr>
          <w:p w14:paraId="4670458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Arquitectura del Software</w:t>
            </w:r>
          </w:p>
        </w:tc>
        <w:tc>
          <w:tcPr>
            <w:tcW w:w="0" w:type="auto"/>
            <w:hideMark/>
          </w:tcPr>
          <w:p w14:paraId="5C28D45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SGDC_DAS.DOCX</w:t>
            </w:r>
          </w:p>
        </w:tc>
        <w:tc>
          <w:tcPr>
            <w:tcW w:w="0" w:type="auto"/>
            <w:hideMark/>
          </w:tcPr>
          <w:p w14:paraId="2565F3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534316C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FCDE10E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C31C0D4" w14:textId="77777777" w:rsidTr="002966C9">
        <w:trPr>
          <w:trHeight w:val="315"/>
        </w:trPr>
        <w:tc>
          <w:tcPr>
            <w:tcW w:w="0" w:type="auto"/>
            <w:hideMark/>
          </w:tcPr>
          <w:p w14:paraId="2DE56D6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1</w:t>
            </w:r>
          </w:p>
        </w:tc>
        <w:tc>
          <w:tcPr>
            <w:tcW w:w="0" w:type="auto"/>
            <w:hideMark/>
          </w:tcPr>
          <w:p w14:paraId="55A3C2E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SGDC_DPS1.XSLX</w:t>
            </w:r>
          </w:p>
        </w:tc>
        <w:tc>
          <w:tcPr>
            <w:tcW w:w="0" w:type="auto"/>
            <w:hideMark/>
          </w:tcPr>
          <w:p w14:paraId="06788BE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24/4/2023</w:t>
            </w:r>
          </w:p>
        </w:tc>
        <w:tc>
          <w:tcPr>
            <w:tcW w:w="0" w:type="auto"/>
            <w:hideMark/>
          </w:tcPr>
          <w:p w14:paraId="599D00E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3876C8" w14:textId="5C16615D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215939" w14:textId="77777777" w:rsidTr="002966C9">
        <w:trPr>
          <w:trHeight w:val="315"/>
        </w:trPr>
        <w:tc>
          <w:tcPr>
            <w:tcW w:w="0" w:type="auto"/>
            <w:hideMark/>
          </w:tcPr>
          <w:p w14:paraId="2BBF6DB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69DFEF9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SGDC_ISR1.DOCX</w:t>
            </w:r>
          </w:p>
        </w:tc>
        <w:tc>
          <w:tcPr>
            <w:tcW w:w="0" w:type="auto"/>
            <w:hideMark/>
          </w:tcPr>
          <w:p w14:paraId="4EF89C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hideMark/>
          </w:tcPr>
          <w:p w14:paraId="328C360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016F8D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3D1A665" w14:textId="77777777" w:rsidTr="002966C9">
        <w:trPr>
          <w:trHeight w:val="315"/>
        </w:trPr>
        <w:tc>
          <w:tcPr>
            <w:tcW w:w="0" w:type="auto"/>
            <w:hideMark/>
          </w:tcPr>
          <w:p w14:paraId="6C68DA36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1</w:t>
            </w:r>
          </w:p>
        </w:tc>
        <w:tc>
          <w:tcPr>
            <w:tcW w:w="0" w:type="auto"/>
            <w:hideMark/>
          </w:tcPr>
          <w:p w14:paraId="0D88493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SGDC_ASR1.DOCX</w:t>
            </w:r>
          </w:p>
        </w:tc>
        <w:tc>
          <w:tcPr>
            <w:tcW w:w="0" w:type="auto"/>
            <w:hideMark/>
          </w:tcPr>
          <w:p w14:paraId="406DD0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hideMark/>
          </w:tcPr>
          <w:p w14:paraId="4FD41D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77CA4F9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8CEC66" w14:textId="77777777" w:rsidTr="002966C9">
        <w:trPr>
          <w:trHeight w:val="315"/>
        </w:trPr>
        <w:tc>
          <w:tcPr>
            <w:tcW w:w="0" w:type="auto"/>
            <w:hideMark/>
          </w:tcPr>
          <w:p w14:paraId="3CE94489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>Sprint backlog 2</w:t>
            </w:r>
          </w:p>
        </w:tc>
        <w:tc>
          <w:tcPr>
            <w:tcW w:w="0" w:type="auto"/>
            <w:hideMark/>
          </w:tcPr>
          <w:p w14:paraId="5BF71F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SGDC_SB2.DOCX</w:t>
            </w:r>
          </w:p>
        </w:tc>
        <w:tc>
          <w:tcPr>
            <w:tcW w:w="0" w:type="auto"/>
            <w:hideMark/>
          </w:tcPr>
          <w:p w14:paraId="327D626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5/5/2023</w:t>
            </w:r>
          </w:p>
        </w:tc>
        <w:tc>
          <w:tcPr>
            <w:tcW w:w="0" w:type="auto"/>
            <w:hideMark/>
          </w:tcPr>
          <w:p w14:paraId="0F34E0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A839235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577B755" w14:textId="77777777" w:rsidTr="00EF0E40">
        <w:trPr>
          <w:trHeight w:val="315"/>
        </w:trPr>
        <w:tc>
          <w:tcPr>
            <w:tcW w:w="0" w:type="auto"/>
            <w:hideMark/>
          </w:tcPr>
          <w:p w14:paraId="4D55C35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6E32F87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347267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2409338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0AB2BD" w14:textId="2CD5E7E4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196C5FF" w14:textId="77777777" w:rsidTr="00D432D7">
        <w:trPr>
          <w:trHeight w:val="315"/>
        </w:trPr>
        <w:tc>
          <w:tcPr>
            <w:tcW w:w="0" w:type="auto"/>
            <w:hideMark/>
          </w:tcPr>
          <w:p w14:paraId="5CC0F3F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715C64D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009617C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1919F3B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3A6D06E" w14:textId="24114F78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0207EE6" w14:textId="77777777" w:rsidTr="00EF0E40">
        <w:trPr>
          <w:trHeight w:val="315"/>
        </w:trPr>
        <w:tc>
          <w:tcPr>
            <w:tcW w:w="0" w:type="auto"/>
            <w:hideMark/>
          </w:tcPr>
          <w:p w14:paraId="1036820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Verificación de UI</w:t>
            </w:r>
          </w:p>
        </w:tc>
        <w:tc>
          <w:tcPr>
            <w:tcW w:w="0" w:type="auto"/>
            <w:hideMark/>
          </w:tcPr>
          <w:p w14:paraId="1627BD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SGDC_DVUI.DOCX</w:t>
            </w:r>
          </w:p>
        </w:tc>
        <w:tc>
          <w:tcPr>
            <w:tcW w:w="0" w:type="auto"/>
            <w:hideMark/>
          </w:tcPr>
          <w:p w14:paraId="0D93EE0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7F1F821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6CDCC38" w14:textId="252DD465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4F7775" w:rsidRPr="002966C9" w14:paraId="74D0D52A" w14:textId="77777777" w:rsidTr="00D432D7">
        <w:trPr>
          <w:trHeight w:val="315"/>
        </w:trPr>
        <w:tc>
          <w:tcPr>
            <w:tcW w:w="0" w:type="auto"/>
            <w:hideMark/>
          </w:tcPr>
          <w:p w14:paraId="09B10F7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pruebas de diseño de la BD</w:t>
            </w:r>
          </w:p>
        </w:tc>
        <w:tc>
          <w:tcPr>
            <w:tcW w:w="0" w:type="auto"/>
            <w:hideMark/>
          </w:tcPr>
          <w:p w14:paraId="68AA9D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SGDC_DPDBD.DOCX</w:t>
            </w:r>
          </w:p>
        </w:tc>
        <w:tc>
          <w:tcPr>
            <w:tcW w:w="0" w:type="auto"/>
            <w:hideMark/>
          </w:tcPr>
          <w:p w14:paraId="7458A3C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078F631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2D8DE31" w14:textId="013C6915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956989" w14:textId="77777777" w:rsidTr="002966C9">
        <w:trPr>
          <w:trHeight w:val="315"/>
        </w:trPr>
        <w:tc>
          <w:tcPr>
            <w:tcW w:w="0" w:type="auto"/>
            <w:hideMark/>
          </w:tcPr>
          <w:p w14:paraId="0A8EA485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2</w:t>
            </w:r>
          </w:p>
        </w:tc>
        <w:tc>
          <w:tcPr>
            <w:tcW w:w="0" w:type="auto"/>
            <w:hideMark/>
          </w:tcPr>
          <w:p w14:paraId="1D4A4A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SGDC_DPS2.XSLX</w:t>
            </w:r>
          </w:p>
        </w:tc>
        <w:tc>
          <w:tcPr>
            <w:tcW w:w="0" w:type="auto"/>
            <w:hideMark/>
          </w:tcPr>
          <w:p w14:paraId="46121AF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3FA1FE4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4A5B81F" w14:textId="71687239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3A04FC8" w14:textId="77777777" w:rsidTr="002966C9">
        <w:trPr>
          <w:trHeight w:val="315"/>
        </w:trPr>
        <w:tc>
          <w:tcPr>
            <w:tcW w:w="0" w:type="auto"/>
            <w:hideMark/>
          </w:tcPr>
          <w:p w14:paraId="12FE724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673E3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SGDC_ISR2.DOCX</w:t>
            </w:r>
          </w:p>
        </w:tc>
        <w:tc>
          <w:tcPr>
            <w:tcW w:w="0" w:type="auto"/>
            <w:hideMark/>
          </w:tcPr>
          <w:p w14:paraId="66E750F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531AD5B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784FB0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BC346EB" w14:textId="77777777" w:rsidTr="002966C9">
        <w:trPr>
          <w:trHeight w:val="315"/>
        </w:trPr>
        <w:tc>
          <w:tcPr>
            <w:tcW w:w="0" w:type="auto"/>
            <w:hideMark/>
          </w:tcPr>
          <w:p w14:paraId="4821839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2</w:t>
            </w:r>
          </w:p>
        </w:tc>
        <w:tc>
          <w:tcPr>
            <w:tcW w:w="0" w:type="auto"/>
            <w:hideMark/>
          </w:tcPr>
          <w:p w14:paraId="48C34E0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SGDC_ASR2.DOCX</w:t>
            </w:r>
          </w:p>
        </w:tc>
        <w:tc>
          <w:tcPr>
            <w:tcW w:w="0" w:type="auto"/>
            <w:hideMark/>
          </w:tcPr>
          <w:p w14:paraId="0795C9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18593A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2135C2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EE07ACB" w14:textId="77777777" w:rsidTr="00D432D7">
        <w:trPr>
          <w:trHeight w:val="315"/>
        </w:trPr>
        <w:tc>
          <w:tcPr>
            <w:tcW w:w="0" w:type="auto"/>
            <w:hideMark/>
          </w:tcPr>
          <w:p w14:paraId="7D847DC8" w14:textId="77777777" w:rsidR="002966C9" w:rsidRPr="00D432D7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</w:pPr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>Sprint backlog 3</w:t>
            </w:r>
          </w:p>
        </w:tc>
        <w:tc>
          <w:tcPr>
            <w:tcW w:w="0" w:type="auto"/>
            <w:hideMark/>
          </w:tcPr>
          <w:p w14:paraId="5EDA6EB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SGDC_SB3.DOCX</w:t>
            </w:r>
          </w:p>
        </w:tc>
        <w:tc>
          <w:tcPr>
            <w:tcW w:w="0" w:type="auto"/>
            <w:hideMark/>
          </w:tcPr>
          <w:p w14:paraId="7CD770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3/6/2023</w:t>
            </w:r>
          </w:p>
        </w:tc>
        <w:tc>
          <w:tcPr>
            <w:tcW w:w="0" w:type="auto"/>
            <w:hideMark/>
          </w:tcPr>
          <w:p w14:paraId="7000D3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4/6/2023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AC551D0" w14:textId="0597FEB5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68E42CF" w14:textId="77777777" w:rsidTr="00D432D7">
        <w:trPr>
          <w:trHeight w:val="315"/>
        </w:trPr>
        <w:tc>
          <w:tcPr>
            <w:tcW w:w="0" w:type="auto"/>
            <w:hideMark/>
          </w:tcPr>
          <w:p w14:paraId="74D39CA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lastRenderedPageBreak/>
              <w:t>Implementación del software</w:t>
            </w:r>
          </w:p>
        </w:tc>
        <w:tc>
          <w:tcPr>
            <w:tcW w:w="0" w:type="auto"/>
            <w:hideMark/>
          </w:tcPr>
          <w:p w14:paraId="752E9E5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hideMark/>
          </w:tcPr>
          <w:p w14:paraId="187E705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5/6/2023</w:t>
            </w:r>
          </w:p>
        </w:tc>
        <w:tc>
          <w:tcPr>
            <w:tcW w:w="0" w:type="auto"/>
            <w:hideMark/>
          </w:tcPr>
          <w:p w14:paraId="45A96F2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1952E8" w14:textId="33132273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  <w:bookmarkStart w:id="0" w:name="_GoBack"/>
        <w:bookmarkEnd w:id="0"/>
      </w:tr>
      <w:tr w:rsidR="002966C9" w:rsidRPr="002966C9" w14:paraId="1211965B" w14:textId="77777777" w:rsidTr="00D432D7">
        <w:trPr>
          <w:trHeight w:val="315"/>
        </w:trPr>
        <w:tc>
          <w:tcPr>
            <w:tcW w:w="0" w:type="auto"/>
            <w:hideMark/>
          </w:tcPr>
          <w:p w14:paraId="0AA5BF5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3</w:t>
            </w:r>
          </w:p>
        </w:tc>
        <w:tc>
          <w:tcPr>
            <w:tcW w:w="0" w:type="auto"/>
            <w:hideMark/>
          </w:tcPr>
          <w:p w14:paraId="13AA32A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SGDC_DPS3.XSLX</w:t>
            </w:r>
          </w:p>
        </w:tc>
        <w:tc>
          <w:tcPr>
            <w:tcW w:w="0" w:type="auto"/>
            <w:hideMark/>
          </w:tcPr>
          <w:p w14:paraId="0366773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6/6/2023</w:t>
            </w:r>
          </w:p>
        </w:tc>
        <w:tc>
          <w:tcPr>
            <w:tcW w:w="0" w:type="auto"/>
            <w:hideMark/>
          </w:tcPr>
          <w:p w14:paraId="0CF8D3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0CCF64C" w14:textId="001D59B3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3149BF8" w14:textId="77777777" w:rsidTr="00D432D7">
        <w:trPr>
          <w:trHeight w:val="315"/>
        </w:trPr>
        <w:tc>
          <w:tcPr>
            <w:tcW w:w="0" w:type="auto"/>
            <w:hideMark/>
          </w:tcPr>
          <w:p w14:paraId="47C1E53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Manual de usuario</w:t>
            </w:r>
          </w:p>
        </w:tc>
        <w:tc>
          <w:tcPr>
            <w:tcW w:w="0" w:type="auto"/>
            <w:hideMark/>
          </w:tcPr>
          <w:p w14:paraId="748460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SGDC_MU.DOCX</w:t>
            </w:r>
          </w:p>
        </w:tc>
        <w:tc>
          <w:tcPr>
            <w:tcW w:w="0" w:type="auto"/>
            <w:hideMark/>
          </w:tcPr>
          <w:p w14:paraId="157ACF1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7/6/2023</w:t>
            </w:r>
          </w:p>
        </w:tc>
        <w:tc>
          <w:tcPr>
            <w:tcW w:w="0" w:type="auto"/>
            <w:hideMark/>
          </w:tcPr>
          <w:p w14:paraId="2366477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5D18CD5" w14:textId="0106D9E5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98C0C1A" w14:textId="77777777" w:rsidTr="00D432D7">
        <w:trPr>
          <w:trHeight w:val="315"/>
        </w:trPr>
        <w:tc>
          <w:tcPr>
            <w:tcW w:w="0" w:type="auto"/>
            <w:hideMark/>
          </w:tcPr>
          <w:p w14:paraId="78B07C1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0" w:type="auto"/>
            <w:hideMark/>
          </w:tcPr>
          <w:p w14:paraId="259485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SGDC_ISR3.DOCX</w:t>
            </w:r>
          </w:p>
        </w:tc>
        <w:tc>
          <w:tcPr>
            <w:tcW w:w="0" w:type="auto"/>
            <w:hideMark/>
          </w:tcPr>
          <w:p w14:paraId="4DD2339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1411717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C3A7449" w14:textId="7EE1E850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1220CA0" w14:textId="77777777" w:rsidTr="00D432D7">
        <w:trPr>
          <w:trHeight w:val="315"/>
        </w:trPr>
        <w:tc>
          <w:tcPr>
            <w:tcW w:w="0" w:type="auto"/>
            <w:hideMark/>
          </w:tcPr>
          <w:p w14:paraId="3CB93DC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3</w:t>
            </w:r>
          </w:p>
        </w:tc>
        <w:tc>
          <w:tcPr>
            <w:tcW w:w="0" w:type="auto"/>
            <w:hideMark/>
          </w:tcPr>
          <w:p w14:paraId="2982D5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SGDC_ASR3.DOCX</w:t>
            </w:r>
          </w:p>
        </w:tc>
        <w:tc>
          <w:tcPr>
            <w:tcW w:w="0" w:type="auto"/>
            <w:hideMark/>
          </w:tcPr>
          <w:p w14:paraId="1B4D23E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966E9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C10F208" w14:textId="3B9A4BE2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5CBD56" w14:textId="77777777" w:rsidTr="002966C9">
        <w:trPr>
          <w:trHeight w:val="315"/>
        </w:trPr>
        <w:tc>
          <w:tcPr>
            <w:tcW w:w="0" w:type="auto"/>
            <w:hideMark/>
          </w:tcPr>
          <w:p w14:paraId="024B296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 cierre del proyecto</w:t>
            </w:r>
          </w:p>
        </w:tc>
        <w:tc>
          <w:tcPr>
            <w:tcW w:w="0" w:type="auto"/>
            <w:hideMark/>
          </w:tcPr>
          <w:p w14:paraId="187EF3C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SGDC_ACP.DOCX</w:t>
            </w:r>
          </w:p>
        </w:tc>
        <w:tc>
          <w:tcPr>
            <w:tcW w:w="0" w:type="auto"/>
            <w:hideMark/>
          </w:tcPr>
          <w:p w14:paraId="595B2A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977A8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E8B482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</w:tbl>
    <w:p w14:paraId="206F18C4" w14:textId="77777777" w:rsidR="005719C3" w:rsidRDefault="005719C3" w:rsidP="005719C3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0A755" w14:textId="63AF21D2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Control de Cambios</w:t>
      </w:r>
    </w:p>
    <w:p w14:paraId="40F58B77" w14:textId="3FC082A5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de Solicitud de Cambios</w:t>
      </w:r>
    </w:p>
    <w:p w14:paraId="35EBD88A" w14:textId="1E816B9A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Estados de Solicitud de Cambios</w:t>
      </w:r>
    </w:p>
    <w:p w14:paraId="49818538" w14:textId="0344D27D" w:rsidR="005719C3" w:rsidRP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</w:t>
      </w:r>
    </w:p>
    <w:p w14:paraId="08E08944" w14:textId="55219270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Estado</w:t>
      </w:r>
    </w:p>
    <w:p w14:paraId="69EA6E78" w14:textId="77777777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Auditoría</w:t>
      </w:r>
    </w:p>
    <w:p w14:paraId="28FEB9F7" w14:textId="6AAC2A94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 xml:space="preserve"> Entrega y Gestión de Release</w:t>
      </w:r>
    </w:p>
    <w:p w14:paraId="77CD6FA4" w14:textId="77777777" w:rsidR="009F19AB" w:rsidRDefault="009F19AB"/>
    <w:sectPr w:rsidR="009F19A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E28E5" w14:textId="77777777" w:rsidR="00625114" w:rsidRDefault="00625114">
      <w:pPr>
        <w:spacing w:line="240" w:lineRule="auto"/>
      </w:pPr>
      <w:r>
        <w:separator/>
      </w:r>
    </w:p>
  </w:endnote>
  <w:endnote w:type="continuationSeparator" w:id="0">
    <w:p w14:paraId="77E64592" w14:textId="77777777" w:rsidR="00625114" w:rsidRDefault="00625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A61E8" w14:textId="77777777" w:rsidR="00366E97" w:rsidRDefault="0062511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A7B08" w14:textId="77777777" w:rsidR="00625114" w:rsidRDefault="00625114">
      <w:pPr>
        <w:spacing w:line="240" w:lineRule="auto"/>
      </w:pPr>
      <w:r>
        <w:separator/>
      </w:r>
    </w:p>
  </w:footnote>
  <w:footnote w:type="continuationSeparator" w:id="0">
    <w:p w14:paraId="7F9DEF1D" w14:textId="77777777" w:rsidR="00625114" w:rsidRDefault="00625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11066F"/>
    <w:multiLevelType w:val="hybridMultilevel"/>
    <w:tmpl w:val="184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D4F6F"/>
    <w:multiLevelType w:val="multilevel"/>
    <w:tmpl w:val="4B8CA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96458C"/>
    <w:multiLevelType w:val="hybridMultilevel"/>
    <w:tmpl w:val="557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1DE2"/>
    <w:multiLevelType w:val="hybridMultilevel"/>
    <w:tmpl w:val="F6EA3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6217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55F561A1"/>
    <w:multiLevelType w:val="hybridMultilevel"/>
    <w:tmpl w:val="2EA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4198"/>
    <w:multiLevelType w:val="hybridMultilevel"/>
    <w:tmpl w:val="3B80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D1744"/>
    <w:multiLevelType w:val="hybridMultilevel"/>
    <w:tmpl w:val="60E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257B"/>
    <w:multiLevelType w:val="hybridMultilevel"/>
    <w:tmpl w:val="5330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4A59"/>
    <w:multiLevelType w:val="hybridMultilevel"/>
    <w:tmpl w:val="F63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C3"/>
    <w:rsid w:val="000C6E41"/>
    <w:rsid w:val="000F2A97"/>
    <w:rsid w:val="00120572"/>
    <w:rsid w:val="001F28C6"/>
    <w:rsid w:val="00277C52"/>
    <w:rsid w:val="0029136C"/>
    <w:rsid w:val="002966C9"/>
    <w:rsid w:val="002E223C"/>
    <w:rsid w:val="002E6EE7"/>
    <w:rsid w:val="00323989"/>
    <w:rsid w:val="0036709F"/>
    <w:rsid w:val="003C16E3"/>
    <w:rsid w:val="004B1AA6"/>
    <w:rsid w:val="004F7775"/>
    <w:rsid w:val="0050787A"/>
    <w:rsid w:val="00534AD8"/>
    <w:rsid w:val="005719C3"/>
    <w:rsid w:val="005D0E30"/>
    <w:rsid w:val="005D1940"/>
    <w:rsid w:val="006248BD"/>
    <w:rsid w:val="00625114"/>
    <w:rsid w:val="0063183E"/>
    <w:rsid w:val="006C2814"/>
    <w:rsid w:val="0076362B"/>
    <w:rsid w:val="00855436"/>
    <w:rsid w:val="008F3C90"/>
    <w:rsid w:val="009A3F51"/>
    <w:rsid w:val="009F19AB"/>
    <w:rsid w:val="009F3031"/>
    <w:rsid w:val="00AE099E"/>
    <w:rsid w:val="00B03148"/>
    <w:rsid w:val="00B0347B"/>
    <w:rsid w:val="00B902DD"/>
    <w:rsid w:val="00C01895"/>
    <w:rsid w:val="00C075F3"/>
    <w:rsid w:val="00C3602F"/>
    <w:rsid w:val="00D432D7"/>
    <w:rsid w:val="00D648C5"/>
    <w:rsid w:val="00ED68B9"/>
    <w:rsid w:val="00EF0E40"/>
    <w:rsid w:val="00FB0F01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EC8"/>
  <w15:chartTrackingRefBased/>
  <w15:docId w15:val="{CAF65E0C-D83E-4EF5-904D-C08CFD8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9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5719C3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19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Principe Lopez</dc:creator>
  <cp:keywords/>
  <dc:description/>
  <cp:lastModifiedBy>JOEL</cp:lastModifiedBy>
  <cp:revision>25</cp:revision>
  <dcterms:created xsi:type="dcterms:W3CDTF">2023-06-15T04:32:00Z</dcterms:created>
  <dcterms:modified xsi:type="dcterms:W3CDTF">2023-06-30T03:18:00Z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aa72733a-abf6-4adc-b5c6-324340487813</vt:lpwstr>
  </property>
</Properties>
</file>