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i/>
          <w:i/>
          <w:iCs/>
          <w:sz w:val="36"/>
          <w:szCs w:val="36"/>
        </w:rPr>
      </w:pPr>
      <w:r>
        <w:rPr>
          <w:b/>
          <w:bCs/>
          <w:sz w:val="36"/>
          <w:szCs w:val="36"/>
        </w:rPr>
        <w:t>Projeto:</w:t>
      </w:r>
      <w:r>
        <w:rPr/>
        <w:t xml:space="preserve"> </w:t>
      </w:r>
      <w:r>
        <w:rPr>
          <w:i/>
          <w:iCs/>
          <w:sz w:val="36"/>
          <w:szCs w:val="36"/>
        </w:rPr>
        <w:t>Studio JS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Grupo:</w:t>
      </w:r>
    </w:p>
    <w:p>
      <w:pPr>
        <w:pStyle w:val="Normal"/>
        <w:rPr/>
      </w:pPr>
      <w:r>
        <w:rPr/>
        <w:t>Alfredo Ryan dos Santos Padilha – RA: 1904879</w:t>
      </w:r>
    </w:p>
    <w:p>
      <w:pPr>
        <w:pStyle w:val="Normal"/>
        <w:rPr/>
      </w:pPr>
      <w:r>
        <w:rPr/>
        <w:t>Guilherme Monteiro da Silva – RA: 1801262</w:t>
      </w:r>
    </w:p>
    <w:p>
      <w:pPr>
        <w:pStyle w:val="Normal"/>
        <w:rPr/>
      </w:pPr>
      <w:r>
        <w:rPr/>
        <w:t>Luan Verdelho de Freitas – RA: 1905364</w:t>
      </w:r>
    </w:p>
    <w:p>
      <w:pPr>
        <w:pStyle w:val="Normal"/>
        <w:rPr/>
      </w:pPr>
      <w:r>
        <w:rPr/>
        <w:t>Matheus Vinicius Silva de Sousa – RA: 1904603</w:t>
      </w:r>
    </w:p>
    <w:p>
      <w:pPr>
        <w:pStyle w:val="Normal"/>
        <w:rPr/>
      </w:pPr>
      <w:r>
        <w:rPr/>
        <w:t>Yasmim Lira Castro – RA: 1904700</w:t>
      </w:r>
    </w:p>
    <w:p>
      <w:pPr>
        <w:pStyle w:val="Normal"/>
        <w:rPr/>
      </w:pPr>
      <w:r>
        <w:rPr/>
        <w:t>Yasmin Leandra Pereira da Silva – RA: 1904614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MAPEAMENTO DE ATORES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Administrador</w:t>
      </w:r>
    </w:p>
    <w:p>
      <w:pPr>
        <w:pStyle w:val="Normal"/>
        <w:rPr/>
      </w:pPr>
      <w:r>
        <w:rPr/>
        <w:t>O Administrador do salão responsável pela gestão do estoque, controle financeiro e agendamentos.</w:t>
      </w:r>
    </w:p>
    <w:p>
      <w:pPr>
        <w:pStyle w:val="Normal"/>
        <w:rPr/>
      </w:pPr>
      <w:r>
        <w:rPr/>
        <w:t>Gerenciar funcionários ativos e inativos do sistema, cadastrar novo funcionário, excluir, setar e alterar permissões</w:t>
      </w:r>
      <w:r>
        <w:rPr/>
        <w:t xml:space="preserve"> – UC00</w:t>
      </w:r>
      <w:r>
        <w:rPr/>
        <w:t>6</w:t>
      </w:r>
      <w:r>
        <w:rPr/>
        <w:t xml:space="preserve"> – </w:t>
      </w:r>
      <w:r>
        <w:rPr/>
        <w:t>Gerenciar</w:t>
      </w:r>
      <w:r>
        <w:rPr/>
        <w:t xml:space="preserve"> </w:t>
      </w:r>
      <w:r>
        <w:rPr/>
        <w:t>E</w:t>
      </w:r>
      <w:r>
        <w:rPr/>
        <w:t>quipe;</w:t>
      </w:r>
    </w:p>
    <w:p>
      <w:pPr>
        <w:pStyle w:val="Normal"/>
        <w:rPr>
          <w:b w:val="false"/>
          <w:b w:val="false"/>
          <w:bCs w:val="false"/>
          <w:color w:val="C9211E"/>
          <w:u w:val="none"/>
        </w:rPr>
      </w:pPr>
      <w:r>
        <w:rPr>
          <w:b w:val="false"/>
          <w:bCs w:val="false"/>
          <w:color w:val="000000"/>
          <w:u w:val="none"/>
        </w:rPr>
        <w:t>Gestão do cliente</w:t>
      </w:r>
      <w:r>
        <w:rPr>
          <w:b w:val="false"/>
          <w:bCs w:val="false"/>
          <w:color w:val="C9211E"/>
          <w:u w:val="none"/>
        </w:rPr>
        <w:t>–</w:t>
      </w:r>
      <w:r>
        <w:rPr>
          <w:b w:val="false"/>
          <w:bCs w:val="false"/>
          <w:color w:val="000000"/>
          <w:u w:val="none"/>
        </w:rPr>
        <w:t xml:space="preserve"> UC00</w:t>
      </w:r>
      <w:r>
        <w:rPr>
          <w:b w:val="false"/>
          <w:bCs w:val="false"/>
          <w:color w:val="000000"/>
          <w:u w:val="none"/>
        </w:rPr>
        <w:t>7</w:t>
      </w:r>
      <w:r>
        <w:rPr>
          <w:b w:val="false"/>
          <w:bCs w:val="false"/>
          <w:color w:val="000000"/>
          <w:u w:val="none"/>
        </w:rPr>
        <w:t xml:space="preserve"> – </w:t>
      </w:r>
      <w:r>
        <w:rPr>
          <w:b w:val="false"/>
          <w:bCs w:val="false"/>
          <w:color w:val="000000"/>
          <w:u w:val="none"/>
        </w:rPr>
        <w:t>Manter Cliente</w:t>
      </w:r>
      <w:r>
        <w:rPr>
          <w:b w:val="false"/>
          <w:bCs w:val="false"/>
          <w:color w:val="000000"/>
          <w:u w:val="none"/>
        </w:rPr>
        <w:t>;</w:t>
      </w:r>
    </w:p>
    <w:p>
      <w:pPr>
        <w:pStyle w:val="Normal"/>
        <w:rPr/>
      </w:pPr>
      <w:r>
        <w:rPr/>
        <w:t>Consultar, cancelar, alterar agendamento</w:t>
      </w:r>
      <w:r>
        <w:rPr/>
        <w:t xml:space="preserve">- </w:t>
      </w:r>
      <w:r>
        <w:rPr/>
        <w:t>UC00</w:t>
      </w:r>
      <w:r>
        <w:rPr/>
        <w:t>8</w:t>
      </w:r>
      <w:r>
        <w:rPr/>
        <w:t xml:space="preserve"> – Manter Agendamento</w:t>
      </w:r>
    </w:p>
    <w:p>
      <w:pPr>
        <w:pStyle w:val="Normal"/>
        <w:rPr/>
      </w:pPr>
      <w:r>
        <w:rPr/>
        <w:t>Gerenciar serviços, adicionando disponíveis e suas informações como funcionário responsável e valor, desativar serviços não disponíveis- UC010 – Gerenciar Serviço;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Relatório completo com informações financeiras sobre o faturamento diário e margem lucro de determinado período </w:t>
      </w:r>
      <w:r>
        <w:rPr/>
        <w:t>- UC011 – Emitir Informações Financeiras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Funcionária</w:t>
      </w:r>
    </w:p>
    <w:p>
      <w:pPr>
        <w:pStyle w:val="Normal"/>
        <w:rPr/>
      </w:pPr>
      <w:r>
        <w:rPr/>
        <w:t>As Funcionárias do Studio JS serão responsáveis pelo controle de agendamentos.</w:t>
      </w:r>
    </w:p>
    <w:p>
      <w:pPr>
        <w:pStyle w:val="Normal"/>
        <w:rPr/>
      </w:pPr>
      <w:r>
        <w:rPr/>
        <w:t xml:space="preserve">Atender </w:t>
      </w:r>
      <w:r>
        <w:rPr/>
        <w:t>e notificar inicio do serviço</w:t>
      </w:r>
      <w:r>
        <w:rPr/>
        <w:t xml:space="preserve">- </w:t>
      </w:r>
      <w:r>
        <w:rPr/>
        <w:t>UC00</w:t>
      </w:r>
      <w:r>
        <w:rPr/>
        <w:t>4</w:t>
      </w:r>
      <w:r>
        <w:rPr/>
        <w:t xml:space="preserve"> – Iniciar Atendimento;</w:t>
      </w:r>
    </w:p>
    <w:p>
      <w:pPr>
        <w:pStyle w:val="Normal"/>
        <w:rPr/>
      </w:pPr>
      <w:r>
        <w:rPr/>
        <w:t xml:space="preserve">Encerrar o atendimento e notificar o sistema </w:t>
      </w:r>
      <w:r>
        <w:rPr/>
        <w:t xml:space="preserve">- </w:t>
      </w:r>
      <w:r>
        <w:rPr/>
        <w:t>UC00</w:t>
      </w:r>
      <w:r>
        <w:rPr/>
        <w:t>5</w:t>
      </w:r>
      <w:r>
        <w:rPr/>
        <w:t xml:space="preserve"> – Finalizar Atendimento;</w:t>
      </w:r>
    </w:p>
    <w:p>
      <w:pPr>
        <w:pStyle w:val="Normal"/>
        <w:rPr/>
      </w:pPr>
      <w:r>
        <w:rPr/>
        <w:t>Consultar, cancelar, alterar agendamento</w:t>
      </w:r>
      <w:r>
        <w:rPr/>
        <w:t xml:space="preserve">- </w:t>
      </w:r>
      <w:r>
        <w:rPr/>
        <w:t>UC00</w:t>
      </w:r>
      <w:r>
        <w:rPr/>
        <w:t>8</w:t>
      </w:r>
      <w:r>
        <w:rPr/>
        <w:t xml:space="preserve"> – Manter Agendamento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Cliente</w:t>
      </w:r>
    </w:p>
    <w:p>
      <w:pPr>
        <w:pStyle w:val="Normal"/>
        <w:rPr/>
      </w:pPr>
      <w:r>
        <w:rPr/>
        <w:t>Os clientes far</w:t>
      </w:r>
      <w:r>
        <w:rPr/>
        <w:t>ão</w:t>
      </w:r>
      <w:r>
        <w:rPr/>
        <w:t xml:space="preserve"> o agendamento no salão.</w:t>
      </w:r>
    </w:p>
    <w:p>
      <w:pPr>
        <w:pStyle w:val="Normal"/>
        <w:rPr/>
      </w:pPr>
      <w:r>
        <w:rPr/>
        <w:t xml:space="preserve">Realizar o cadastro para o agendamento </w:t>
      </w:r>
      <w:r>
        <w:rPr/>
        <w:t xml:space="preserve">– UC001 – </w:t>
      </w:r>
      <w:r>
        <w:rPr/>
        <w:t>Realizar Cadastro</w:t>
      </w:r>
      <w:r>
        <w:rPr/>
        <w:t>;</w:t>
      </w:r>
    </w:p>
    <w:p>
      <w:pPr>
        <w:pStyle w:val="Normal"/>
        <w:rPr/>
      </w:pPr>
      <w:r>
        <w:rPr/>
        <w:t>R</w:t>
      </w:r>
      <w:r>
        <w:rPr/>
        <w:t xml:space="preserve">ealizar o </w:t>
      </w:r>
      <w:r>
        <w:rPr/>
        <w:t>compra avulsa de produto</w:t>
      </w:r>
      <w:r>
        <w:rPr/>
        <w:t xml:space="preserve"> </w:t>
      </w:r>
      <w:r>
        <w:rPr/>
        <w:t>– UC00</w:t>
      </w:r>
      <w:r>
        <w:rPr/>
        <w:t>2</w:t>
      </w:r>
      <w:r>
        <w:rPr/>
        <w:t xml:space="preserve"> – </w:t>
      </w:r>
      <w:r>
        <w:rPr/>
        <w:t>Comprar Produto</w:t>
      </w:r>
      <w:r>
        <w:rPr/>
        <w:t>;</w:t>
      </w:r>
    </w:p>
    <w:p>
      <w:pPr>
        <w:pStyle w:val="Normal"/>
        <w:rPr/>
      </w:pPr>
      <w:r>
        <w:rPr/>
        <w:t>Cliente deve inserir o tipo de serviço desejado</w:t>
      </w:r>
      <w:r>
        <w:rPr/>
        <w:t xml:space="preserve"> – UC00</w:t>
      </w:r>
      <w:r>
        <w:rPr/>
        <w:t>3</w:t>
      </w:r>
      <w:r>
        <w:rPr/>
        <w:t xml:space="preserve"> – </w:t>
      </w:r>
      <w:r>
        <w:rPr/>
        <w:t>Inserir Tipo de Serviço</w:t>
      </w:r>
      <w:r>
        <w:rPr/>
        <w:t>;</w:t>
      </w:r>
    </w:p>
    <w:p>
      <w:pPr>
        <w:pStyle w:val="Normal"/>
        <w:rPr/>
      </w:pPr>
      <w:r>
        <w:rPr/>
        <w:t>Consultar, cancelar, alterar, agendamento</w:t>
      </w:r>
      <w:r>
        <w:rPr/>
        <w:t xml:space="preserve">- </w:t>
      </w:r>
      <w:r>
        <w:rPr/>
        <w:t>UC00</w:t>
      </w:r>
      <w:r>
        <w:rPr/>
        <w:t>8</w:t>
      </w:r>
      <w:r>
        <w:rPr/>
        <w:t xml:space="preserve"> – Manter Agendamento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Gerente</w:t>
      </w:r>
    </w:p>
    <w:p>
      <w:pPr>
        <w:pStyle w:val="Normal"/>
        <w:rPr/>
      </w:pPr>
      <w:r>
        <w:rPr/>
        <w:t xml:space="preserve">O </w:t>
      </w:r>
      <w:r>
        <w:rPr/>
        <w:t>gerente é uma funcionária com maior permissão e responsabilidades como Manter Cliente, Manter Agendamento, Gerenciar Estoque e Gerenciar Serviço.</w:t>
      </w:r>
    </w:p>
    <w:p>
      <w:pPr>
        <w:pStyle w:val="Normal"/>
        <w:rPr>
          <w:b w:val="false"/>
          <w:b w:val="false"/>
          <w:bCs w:val="false"/>
          <w:color w:val="C9211E"/>
          <w:u w:val="none"/>
        </w:rPr>
      </w:pPr>
      <w:r>
        <w:rPr>
          <w:b w:val="false"/>
          <w:bCs w:val="false"/>
          <w:color w:val="000000"/>
          <w:u w:val="none"/>
        </w:rPr>
        <w:t>Gestão do cliente</w:t>
      </w:r>
      <w:r>
        <w:rPr>
          <w:b w:val="false"/>
          <w:bCs w:val="false"/>
          <w:color w:val="C9211E"/>
          <w:u w:val="none"/>
        </w:rPr>
        <w:t>–</w:t>
      </w:r>
      <w:r>
        <w:rPr>
          <w:b w:val="false"/>
          <w:bCs w:val="false"/>
          <w:color w:val="000000"/>
          <w:u w:val="none"/>
        </w:rPr>
        <w:t xml:space="preserve"> UC00</w:t>
      </w:r>
      <w:r>
        <w:rPr>
          <w:b w:val="false"/>
          <w:bCs w:val="false"/>
          <w:color w:val="000000"/>
          <w:u w:val="none"/>
        </w:rPr>
        <w:t>7</w:t>
      </w:r>
      <w:r>
        <w:rPr>
          <w:b w:val="false"/>
          <w:bCs w:val="false"/>
          <w:color w:val="000000"/>
          <w:u w:val="none"/>
        </w:rPr>
        <w:t xml:space="preserve"> – </w:t>
      </w:r>
      <w:r>
        <w:rPr>
          <w:b w:val="false"/>
          <w:bCs w:val="false"/>
          <w:color w:val="000000"/>
          <w:u w:val="none"/>
        </w:rPr>
        <w:t>Manter Cliente</w:t>
      </w:r>
      <w:r>
        <w:rPr>
          <w:b w:val="false"/>
          <w:bCs w:val="false"/>
          <w:color w:val="000000"/>
          <w:u w:val="none"/>
        </w:rPr>
        <w:t>;</w:t>
      </w:r>
    </w:p>
    <w:p>
      <w:pPr>
        <w:pStyle w:val="Normal"/>
        <w:rPr/>
      </w:pPr>
      <w:r>
        <w:rPr/>
        <w:t>Adicionar, excluir, consultar, atualizar informações sobre os produtos do estoque no sistema</w:t>
      </w:r>
      <w:r>
        <w:rPr/>
        <w:t>– UC00</w:t>
      </w:r>
      <w:r>
        <w:rPr/>
        <w:t>9</w:t>
      </w:r>
      <w:r>
        <w:rPr/>
        <w:t xml:space="preserve"> – </w:t>
      </w:r>
      <w:r>
        <w:rPr/>
        <w:t>Gerenciar Estoque</w:t>
      </w:r>
      <w:r>
        <w:rPr/>
        <w:t>;</w:t>
      </w:r>
    </w:p>
    <w:p>
      <w:pPr>
        <w:pStyle w:val="Normal"/>
        <w:rPr/>
      </w:pPr>
      <w:r>
        <w:rPr/>
        <w:t>Gerenciar serviços, adicionando disponíveis e suas informações como funcionário responsável e valor, desativar serviços não disponíveis- UC010 – Gerenciar Serviço;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b4c8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Application>LibreOffice/6.4.7.2$Linux_X86_64 LibreOffice_project/40$Build-2</Application>
  <Pages>2</Pages>
  <Words>275</Words>
  <Characters>1808</Characters>
  <CharactersWithSpaces>2076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2022-03-13T23:38:00Z</dcterms:created>
  <dc:creator>Guilherme Monteiro</dc:creator>
  <dc:description/>
  <dc:language>pt-BR</dc:language>
  <cp:lastModifiedBy/>
  <dcterms:modified xsi:type="dcterms:W3CDTF">2022-03-21T18:08:43Z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