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4D5467" w14:textId="77777777" w:rsidR="008B7998" w:rsidRDefault="008B7998">
      <w:pPr>
        <w:widowControl/>
        <w:spacing w:before="100" w:beforeAutospacing="1" w:after="100" w:afterAutospacing="1" w:line="240" w:lineRule="auto"/>
        <w:rPr>
          <w:rFonts w:ascii="黑体" w:eastAsia="黑体" w:hAnsi="黑体" w:cs="宋体"/>
          <w:kern w:val="0"/>
          <w:sz w:val="52"/>
          <w:szCs w:val="52"/>
        </w:rPr>
      </w:pPr>
    </w:p>
    <w:p w14:paraId="3EABEBFA" w14:textId="77777777" w:rsidR="008B7998" w:rsidRDefault="005C452D">
      <w:pPr>
        <w:widowControl/>
        <w:spacing w:before="100" w:beforeAutospacing="1" w:after="100" w:afterAutospacing="1" w:line="240" w:lineRule="auto"/>
        <w:jc w:val="center"/>
        <w:rPr>
          <w:rFonts w:ascii="黑体" w:eastAsia="黑体" w:hAnsi="黑体" w:cs="宋体"/>
          <w:kern w:val="0"/>
          <w:sz w:val="52"/>
          <w:szCs w:val="52"/>
        </w:rPr>
      </w:pPr>
      <w:r>
        <w:rPr>
          <w:rFonts w:ascii="黑体" w:eastAsia="黑体" w:hAnsi="黑体" w:cs="宋体" w:hint="eastAsia"/>
          <w:kern w:val="0"/>
          <w:sz w:val="52"/>
          <w:szCs w:val="52"/>
        </w:rPr>
        <w:t>第十五届中国研究生电子设计竞赛</w:t>
      </w:r>
    </w:p>
    <w:p w14:paraId="6488B9B3" w14:textId="77777777" w:rsidR="008B7998" w:rsidRDefault="005C452D">
      <w:pPr>
        <w:widowControl/>
        <w:spacing w:before="100" w:beforeAutospacing="1" w:after="100" w:afterAutospacing="1" w:line="240" w:lineRule="auto"/>
        <w:jc w:val="center"/>
        <w:rPr>
          <w:rFonts w:ascii="黑体" w:eastAsia="黑体" w:hAnsi="黑体" w:cs="宋体"/>
          <w:kern w:val="0"/>
          <w:sz w:val="52"/>
          <w:szCs w:val="52"/>
        </w:rPr>
      </w:pPr>
      <w:r>
        <w:rPr>
          <w:rFonts w:ascii="黑体" w:eastAsia="黑体" w:hAnsi="黑体" w:cs="宋体" w:hint="eastAsia"/>
          <w:kern w:val="0"/>
          <w:sz w:val="52"/>
          <w:szCs w:val="52"/>
        </w:rPr>
        <w:t>技术论文</w:t>
      </w:r>
    </w:p>
    <w:p w14:paraId="6C48E6BC" w14:textId="77777777" w:rsidR="008B7998" w:rsidRDefault="008B7998">
      <w:pPr>
        <w:widowControl/>
        <w:spacing w:before="100" w:beforeAutospacing="1" w:after="100" w:afterAutospacing="1" w:line="240" w:lineRule="auto"/>
        <w:rPr>
          <w:rFonts w:ascii="黑体" w:eastAsia="黑体" w:hAnsi="黑体" w:cs="宋体"/>
          <w:kern w:val="0"/>
          <w:sz w:val="52"/>
          <w:szCs w:val="52"/>
        </w:rPr>
      </w:pPr>
    </w:p>
    <w:p w14:paraId="43C8AAEA" w14:textId="77777777" w:rsidR="008B7998" w:rsidRDefault="005C452D">
      <w:pPr>
        <w:widowControl/>
        <w:spacing w:before="100" w:beforeAutospacing="1" w:after="100" w:afterAutospacing="1" w:line="240" w:lineRule="auto"/>
        <w:jc w:val="center"/>
        <w:rPr>
          <w:rFonts w:ascii="黑体" w:eastAsia="黑体" w:hAnsi="黑体" w:cs="宋体"/>
          <w:kern w:val="0"/>
          <w:sz w:val="36"/>
          <w:szCs w:val="36"/>
        </w:rPr>
      </w:pPr>
      <w:r>
        <w:rPr>
          <w:rFonts w:ascii="黑体" w:eastAsia="黑体" w:hAnsi="黑体" w:cs="宋体" w:hint="eastAsia"/>
          <w:kern w:val="0"/>
          <w:sz w:val="36"/>
          <w:szCs w:val="36"/>
        </w:rPr>
        <w:t>论文题目：</w:t>
      </w:r>
    </w:p>
    <w:p w14:paraId="0451AD27" w14:textId="77777777" w:rsidR="008B7998" w:rsidRDefault="005C452D">
      <w:pPr>
        <w:widowControl/>
        <w:spacing w:before="100" w:beforeAutospacing="1" w:after="100" w:afterAutospacing="1" w:line="240" w:lineRule="auto"/>
        <w:jc w:val="center"/>
        <w:rPr>
          <w:rFonts w:ascii="黑体" w:eastAsia="黑体" w:hAnsi="黑体" w:cs="宋体"/>
          <w:kern w:val="0"/>
          <w:sz w:val="36"/>
          <w:szCs w:val="36"/>
        </w:rPr>
      </w:pPr>
      <w:r>
        <w:rPr>
          <w:rFonts w:ascii="黑体" w:eastAsia="黑体" w:hAnsi="黑体" w:cs="宋体" w:hint="eastAsia"/>
          <w:kern w:val="0"/>
          <w:sz w:val="36"/>
          <w:szCs w:val="36"/>
        </w:rPr>
        <w:t>口罩佩戴检测与人脸识别系统</w:t>
      </w:r>
    </w:p>
    <w:p w14:paraId="4C6C51FC" w14:textId="77777777" w:rsidR="008B7998" w:rsidRDefault="005C452D">
      <w:pPr>
        <w:widowControl/>
        <w:spacing w:before="100" w:beforeAutospacing="1" w:after="100" w:afterAutospacing="1" w:line="240" w:lineRule="auto"/>
        <w:jc w:val="center"/>
        <w:rPr>
          <w:rFonts w:ascii="黑体" w:eastAsia="黑体" w:hAnsi="黑体" w:cs="宋体"/>
          <w:kern w:val="0"/>
          <w:sz w:val="36"/>
          <w:szCs w:val="36"/>
        </w:rPr>
      </w:pPr>
      <w:r>
        <w:rPr>
          <w:rFonts w:ascii="黑体" w:eastAsia="黑体" w:hAnsi="黑体" w:cs="宋体" w:hint="eastAsia"/>
          <w:kern w:val="0"/>
          <w:sz w:val="36"/>
          <w:szCs w:val="36"/>
        </w:rPr>
        <w:t>M</w:t>
      </w:r>
      <w:r>
        <w:rPr>
          <w:rFonts w:ascii="黑体" w:eastAsia="黑体" w:hAnsi="黑体" w:cs="宋体"/>
          <w:kern w:val="0"/>
          <w:sz w:val="36"/>
          <w:szCs w:val="36"/>
        </w:rPr>
        <w:t xml:space="preserve">ask Wearing Detection And </w:t>
      </w:r>
      <w:r>
        <w:rPr>
          <w:rFonts w:ascii="黑体" w:eastAsia="黑体" w:hAnsi="黑体" w:cs="宋体" w:hint="eastAsia"/>
          <w:kern w:val="0"/>
          <w:sz w:val="36"/>
          <w:szCs w:val="36"/>
        </w:rPr>
        <w:t xml:space="preserve">Face </w:t>
      </w:r>
      <w:r>
        <w:rPr>
          <w:rFonts w:ascii="黑体" w:eastAsia="黑体" w:hAnsi="黑体" w:cs="宋体"/>
          <w:kern w:val="0"/>
          <w:sz w:val="36"/>
          <w:szCs w:val="36"/>
        </w:rPr>
        <w:t>Recognition System</w:t>
      </w:r>
    </w:p>
    <w:p w14:paraId="72921FD0" w14:textId="77777777" w:rsidR="008B7998" w:rsidRDefault="008B7998">
      <w:pPr>
        <w:widowControl/>
        <w:spacing w:before="100" w:beforeAutospacing="1" w:after="100" w:afterAutospacing="1" w:line="240" w:lineRule="auto"/>
        <w:ind w:firstLineChars="500" w:firstLine="1200"/>
        <w:rPr>
          <w:rFonts w:ascii="仿宋_GB2312" w:eastAsia="仿宋_GB2312" w:hAnsi="宋体" w:cs="宋体"/>
          <w:kern w:val="0"/>
        </w:rPr>
      </w:pPr>
    </w:p>
    <w:p w14:paraId="6ADB64A6" w14:textId="77777777" w:rsidR="008B7998" w:rsidRDefault="005C452D">
      <w:pPr>
        <w:widowControl/>
        <w:spacing w:before="100" w:beforeAutospacing="1" w:after="100" w:afterAutospacing="1" w:line="240" w:lineRule="auto"/>
        <w:ind w:firstLineChars="800" w:firstLine="2400"/>
        <w:rPr>
          <w:rFonts w:ascii="黑体" w:eastAsia="黑体" w:hAnsi="黑体" w:cs="宋体"/>
          <w:kern w:val="0"/>
          <w:sz w:val="30"/>
          <w:szCs w:val="30"/>
        </w:rPr>
      </w:pPr>
      <w:r>
        <w:rPr>
          <w:rFonts w:ascii="黑体" w:eastAsia="黑体" w:hAnsi="黑体" w:cs="宋体" w:hint="eastAsia"/>
          <w:kern w:val="0"/>
          <w:sz w:val="30"/>
          <w:szCs w:val="30"/>
        </w:rPr>
        <w:t>参赛单位：上海大学</w:t>
      </w:r>
    </w:p>
    <w:p w14:paraId="7DB11855" w14:textId="77777777" w:rsidR="008B7998" w:rsidRDefault="005C452D">
      <w:pPr>
        <w:widowControl/>
        <w:spacing w:before="100" w:beforeAutospacing="1" w:after="100" w:afterAutospacing="1" w:line="240" w:lineRule="auto"/>
        <w:ind w:firstLineChars="800" w:firstLine="2400"/>
        <w:rPr>
          <w:rFonts w:ascii="黑体" w:eastAsia="黑体" w:hAnsi="黑体" w:cs="宋体"/>
          <w:kern w:val="0"/>
          <w:sz w:val="30"/>
          <w:szCs w:val="30"/>
        </w:rPr>
      </w:pPr>
      <w:r>
        <w:rPr>
          <w:rFonts w:ascii="黑体" w:eastAsia="黑体" w:hAnsi="黑体" w:cs="宋体" w:hint="eastAsia"/>
          <w:kern w:val="0"/>
          <w:sz w:val="30"/>
          <w:szCs w:val="30"/>
        </w:rPr>
        <w:t>队伍名称：奇迹再现</w:t>
      </w:r>
    </w:p>
    <w:p w14:paraId="0DFF619A" w14:textId="77777777" w:rsidR="008B7998" w:rsidRDefault="005C452D">
      <w:pPr>
        <w:widowControl/>
        <w:spacing w:before="100" w:beforeAutospacing="1" w:after="100" w:afterAutospacing="1" w:line="240" w:lineRule="auto"/>
        <w:ind w:firstLineChars="800" w:firstLine="2400"/>
        <w:rPr>
          <w:rFonts w:ascii="黑体" w:eastAsia="黑体" w:hAnsi="黑体" w:cs="宋体"/>
          <w:kern w:val="0"/>
          <w:sz w:val="30"/>
          <w:szCs w:val="30"/>
        </w:rPr>
      </w:pPr>
      <w:r>
        <w:rPr>
          <w:rFonts w:ascii="黑体" w:eastAsia="黑体" w:hAnsi="黑体" w:cs="宋体" w:hint="eastAsia"/>
          <w:kern w:val="0"/>
          <w:sz w:val="30"/>
          <w:szCs w:val="30"/>
        </w:rPr>
        <w:t>指导老师：朱秋煜</w:t>
      </w:r>
    </w:p>
    <w:p w14:paraId="19501A01" w14:textId="77777777" w:rsidR="008B7998" w:rsidRDefault="005C452D">
      <w:pPr>
        <w:widowControl/>
        <w:spacing w:before="100" w:beforeAutospacing="1" w:after="100" w:afterAutospacing="1" w:line="240" w:lineRule="auto"/>
        <w:ind w:firstLineChars="800" w:firstLine="2400"/>
        <w:rPr>
          <w:rFonts w:ascii="黑体" w:eastAsia="黑体" w:hAnsi="黑体" w:cs="宋体"/>
          <w:kern w:val="0"/>
          <w:sz w:val="30"/>
          <w:szCs w:val="30"/>
        </w:rPr>
      </w:pPr>
      <w:r>
        <w:rPr>
          <w:rFonts w:ascii="黑体" w:eastAsia="黑体" w:hAnsi="黑体" w:cs="宋体" w:hint="eastAsia"/>
          <w:kern w:val="0"/>
          <w:sz w:val="30"/>
          <w:szCs w:val="30"/>
        </w:rPr>
        <w:t>参赛队员：郑国辉、栾剑兵</w:t>
      </w:r>
    </w:p>
    <w:p w14:paraId="31024FA9" w14:textId="5BEC65A4" w:rsidR="008B7998" w:rsidRDefault="005C452D">
      <w:pPr>
        <w:widowControl/>
        <w:spacing w:before="100" w:beforeAutospacing="1" w:after="100" w:afterAutospacing="1" w:line="240" w:lineRule="auto"/>
        <w:ind w:firstLineChars="800" w:firstLine="2400"/>
        <w:rPr>
          <w:rFonts w:ascii="黑体" w:eastAsia="黑体" w:hAnsi="黑体" w:cs="宋体"/>
          <w:kern w:val="0"/>
          <w:sz w:val="30"/>
          <w:szCs w:val="30"/>
        </w:rPr>
      </w:pPr>
      <w:r>
        <w:rPr>
          <w:rFonts w:ascii="黑体" w:eastAsia="黑体" w:hAnsi="黑体" w:cs="宋体" w:hint="eastAsia"/>
          <w:kern w:val="0"/>
          <w:sz w:val="30"/>
          <w:szCs w:val="30"/>
        </w:rPr>
        <w:t>完成时间：2020年7月</w:t>
      </w:r>
      <w:r w:rsidR="00AC2FE6">
        <w:rPr>
          <w:rFonts w:ascii="黑体" w:eastAsia="黑体" w:hAnsi="黑体" w:cs="宋体" w:hint="eastAsia"/>
          <w:kern w:val="0"/>
          <w:sz w:val="30"/>
          <w:szCs w:val="30"/>
        </w:rPr>
        <w:t>19</w:t>
      </w:r>
      <w:r>
        <w:rPr>
          <w:rFonts w:ascii="黑体" w:eastAsia="黑体" w:hAnsi="黑体" w:cs="宋体" w:hint="eastAsia"/>
          <w:kern w:val="0"/>
          <w:sz w:val="30"/>
          <w:szCs w:val="30"/>
        </w:rPr>
        <w:t>日</w:t>
      </w:r>
    </w:p>
    <w:p w14:paraId="40B6E22F" w14:textId="77777777" w:rsidR="008B7998" w:rsidRDefault="008B7998">
      <w:pPr>
        <w:ind w:firstLine="600"/>
        <w:rPr>
          <w:rFonts w:ascii="黑体" w:eastAsia="黑体" w:hAnsi="黑体"/>
          <w:sz w:val="30"/>
          <w:szCs w:val="30"/>
        </w:rPr>
        <w:sectPr w:rsidR="008B7998">
          <w:footerReference w:type="default" r:id="rId9"/>
          <w:pgSz w:w="11906" w:h="16838"/>
          <w:pgMar w:top="1440" w:right="1800" w:bottom="1440" w:left="1800" w:header="851" w:footer="992" w:gutter="0"/>
          <w:cols w:space="425"/>
          <w:docGrid w:type="lines" w:linePitch="312"/>
        </w:sectPr>
      </w:pPr>
    </w:p>
    <w:p w14:paraId="430FEC1B" w14:textId="77777777" w:rsidR="008B7998" w:rsidRDefault="005C452D">
      <w:pPr>
        <w:pStyle w:val="af0"/>
        <w:spacing w:before="156" w:after="156"/>
        <w:ind w:left="600" w:right="526"/>
      </w:pPr>
      <w:bookmarkStart w:id="0" w:name="_Toc45790346"/>
      <w:bookmarkStart w:id="1" w:name="_Toc46168152"/>
      <w:bookmarkStart w:id="2" w:name="_Toc46168626"/>
      <w:bookmarkStart w:id="3" w:name="_Toc46168915"/>
      <w:r>
        <w:rPr>
          <w:rFonts w:hint="eastAsia"/>
        </w:rPr>
        <w:lastRenderedPageBreak/>
        <w:t>摘要</w:t>
      </w:r>
      <w:bookmarkEnd w:id="0"/>
      <w:bookmarkEnd w:id="1"/>
      <w:bookmarkEnd w:id="2"/>
      <w:bookmarkEnd w:id="3"/>
    </w:p>
    <w:p w14:paraId="54E1A924" w14:textId="77777777" w:rsidR="008B7998" w:rsidRDefault="005C452D">
      <w:pPr>
        <w:ind w:firstLineChars="200" w:firstLine="480"/>
      </w:pPr>
      <w:r>
        <w:rPr>
          <w:rFonts w:hint="eastAsia"/>
        </w:rPr>
        <w:t>2020</w:t>
      </w:r>
      <w:r>
        <w:rPr>
          <w:rFonts w:hint="eastAsia"/>
        </w:rPr>
        <w:t>年初，突如其来的新冠疫情打破了人们的平静生活，口罩成为了人们生活的必需品，佩戴口罩既是保护自己的生命健康安全也是对于他人的安全负责，特别是在公共场所，佩戴口罩已经变成每一位公民的责任与义务。因此，需要在各公共场所处限定未佩戴口罩人群进入一系列公共场所。最为简单的一种方式就是采取人工监督的方式，但是大部分公共场所需要监督的区域可能比较多样化，在公共场所采用人工监督的方式可能会消耗较多的人力资源，并且一旦发生特殊情况，很难在最短的时间内循迹到源头。随着国内疫情趋势走向平稳，全国性复工复产复学工作的稳步推进，如何督促人们在进入公众场合时佩戴好口罩是一个需要解决问题。据此，我们队伍设计并实现一款用于检测人脸是否佩戴口罩，并提醒未佩戴人员佩戴口罩的软件，应用场景集中于学校公司等进出人员确定的场景，对每一位进入此场景的人员核实其是否佩戴口罩，并对未佩戴口罩人员做人脸识别，提醒其佩戴口罩。本软件系统基于深度神经网络实现人脸识别及口罩佩戴检测。</w:t>
      </w:r>
    </w:p>
    <w:p w14:paraId="7022A20B" w14:textId="656F8DA1" w:rsidR="008B7998" w:rsidRDefault="005C452D">
      <w:pPr>
        <w:ind w:firstLineChars="200" w:firstLine="480"/>
        <w:rPr>
          <w:szCs w:val="24"/>
        </w:rPr>
      </w:pPr>
      <w:r>
        <w:rPr>
          <w:rFonts w:hint="eastAsia"/>
          <w:szCs w:val="24"/>
        </w:rPr>
        <w:t>本次设计的口罩佩戴检测与人脸识别系统使用</w:t>
      </w:r>
      <w:r>
        <w:rPr>
          <w:rFonts w:hint="eastAsia"/>
          <w:szCs w:val="24"/>
        </w:rPr>
        <w:t>V</w:t>
      </w:r>
      <w:r>
        <w:rPr>
          <w:szCs w:val="24"/>
        </w:rPr>
        <w:t>S</w:t>
      </w:r>
      <w:r>
        <w:rPr>
          <w:rFonts w:hint="eastAsia"/>
          <w:szCs w:val="24"/>
        </w:rPr>
        <w:t>2015</w:t>
      </w:r>
      <w:r>
        <w:rPr>
          <w:rFonts w:hint="eastAsia"/>
          <w:szCs w:val="24"/>
        </w:rPr>
        <w:t>集成开发环境，使用</w:t>
      </w:r>
      <w:r>
        <w:rPr>
          <w:rFonts w:hint="eastAsia"/>
          <w:szCs w:val="24"/>
        </w:rPr>
        <w:t>C++</w:t>
      </w:r>
      <w:r>
        <w:rPr>
          <w:rFonts w:hint="eastAsia"/>
          <w:szCs w:val="24"/>
        </w:rPr>
        <w:t>编程语言实现，系统界面使用</w:t>
      </w:r>
      <w:r>
        <w:rPr>
          <w:rFonts w:hint="eastAsia"/>
          <w:szCs w:val="24"/>
        </w:rPr>
        <w:t>Qt</w:t>
      </w:r>
      <w:r>
        <w:rPr>
          <w:rFonts w:hint="eastAsia"/>
          <w:szCs w:val="24"/>
        </w:rPr>
        <w:t>组件设计，图像和模型数据加载使用计算机视觉库</w:t>
      </w:r>
      <w:r>
        <w:rPr>
          <w:szCs w:val="24"/>
        </w:rPr>
        <w:t>OpenCV</w:t>
      </w:r>
      <w:r>
        <w:rPr>
          <w:rFonts w:hint="eastAsia"/>
          <w:szCs w:val="24"/>
        </w:rPr>
        <w:t>实现，核心算法口罩佩戴检测模块使用自设计的深度神经网络训练得到，使用的是</w:t>
      </w:r>
      <w:r>
        <w:rPr>
          <w:szCs w:val="24"/>
        </w:rPr>
        <w:t>Caffe</w:t>
      </w:r>
      <w:r>
        <w:rPr>
          <w:rFonts w:hint="eastAsia"/>
          <w:szCs w:val="24"/>
        </w:rPr>
        <w:t>深度学习框架实现，人脸识别基于开源人脸识别库</w:t>
      </w:r>
      <w:r>
        <w:rPr>
          <w:rFonts w:hint="eastAsia"/>
          <w:szCs w:val="24"/>
        </w:rPr>
        <w:t>Seeta</w:t>
      </w:r>
      <w:r>
        <w:rPr>
          <w:szCs w:val="24"/>
        </w:rPr>
        <w:t>Face</w:t>
      </w:r>
      <w:r>
        <w:rPr>
          <w:rFonts w:hint="eastAsia"/>
          <w:szCs w:val="24"/>
        </w:rPr>
        <w:t>改进设计实现，基于</w:t>
      </w:r>
      <w:r>
        <w:rPr>
          <w:rFonts w:hint="eastAsia"/>
          <w:szCs w:val="24"/>
        </w:rPr>
        <w:t>My</w:t>
      </w:r>
      <w:r>
        <w:rPr>
          <w:szCs w:val="24"/>
        </w:rPr>
        <w:t>SQL</w:t>
      </w:r>
      <w:r>
        <w:rPr>
          <w:rFonts w:hint="eastAsia"/>
          <w:szCs w:val="24"/>
        </w:rPr>
        <w:t>设计数据库用以记录检测与识别的结果信息。该口罩佩戴检测与识别系统设计能够实现检测多人场景下的人群佩戴口罩状况，拟应用于人场景如学校、机关单位和公司等系列场所入口，实时监测口罩佩戴情况并将信息显示到主界面上，条件允许的情况下可外配语音模块进行报警，此外，系统还具备有统计显示过去具体一段时间内的报警次数信息以方便于后续开发中的数据处理等。</w:t>
      </w:r>
    </w:p>
    <w:p w14:paraId="7BAF6346" w14:textId="2BDD1B17" w:rsidR="008B7998" w:rsidRDefault="005C452D">
      <w:pPr>
        <w:sectPr w:rsidR="008B7998">
          <w:pgSz w:w="11906" w:h="16838"/>
          <w:pgMar w:top="1440" w:right="1800" w:bottom="1440" w:left="1800" w:header="851" w:footer="992" w:gutter="0"/>
          <w:cols w:space="425"/>
          <w:docGrid w:type="lines" w:linePitch="312"/>
        </w:sectPr>
      </w:pPr>
      <w:r>
        <w:rPr>
          <w:rFonts w:hint="eastAsia"/>
          <w:b/>
          <w:sz w:val="28"/>
          <w:szCs w:val="28"/>
        </w:rPr>
        <w:t>关键字：</w:t>
      </w:r>
      <w:r>
        <w:rPr>
          <w:rFonts w:hint="eastAsia"/>
        </w:rPr>
        <w:t>神经网络</w:t>
      </w:r>
      <w:r>
        <w:rPr>
          <w:rFonts w:hint="eastAsia"/>
        </w:rPr>
        <w:t>;</w:t>
      </w:r>
      <w:r w:rsidR="000205B1">
        <w:t xml:space="preserve"> </w:t>
      </w:r>
      <w:r w:rsidR="00182AA9">
        <w:t>SeetaFace; miniSSD</w:t>
      </w:r>
      <w:r>
        <w:rPr>
          <w:rFonts w:hint="eastAsia"/>
        </w:rPr>
        <w:t>;</w:t>
      </w:r>
      <w:r w:rsidR="000205B1">
        <w:t xml:space="preserve"> </w:t>
      </w:r>
      <w:r>
        <w:rPr>
          <w:rFonts w:hint="eastAsia"/>
        </w:rPr>
        <w:t>口罩佩戴检测</w:t>
      </w:r>
      <w:r>
        <w:rPr>
          <w:rFonts w:hint="eastAsia"/>
        </w:rPr>
        <w:t>;</w:t>
      </w:r>
      <w:r w:rsidR="000205B1">
        <w:t xml:space="preserve"> </w:t>
      </w:r>
      <w:r>
        <w:rPr>
          <w:rFonts w:hint="eastAsia"/>
        </w:rPr>
        <w:t>多人场景</w:t>
      </w:r>
    </w:p>
    <w:p w14:paraId="12806832" w14:textId="77777777" w:rsidR="008B7998" w:rsidRDefault="005C452D">
      <w:pPr>
        <w:pStyle w:val="af0"/>
        <w:spacing w:before="156" w:after="156"/>
        <w:ind w:left="600" w:right="526"/>
      </w:pPr>
      <w:bookmarkStart w:id="4" w:name="_Toc45790347"/>
      <w:bookmarkStart w:id="5" w:name="_Toc46168153"/>
      <w:bookmarkStart w:id="6" w:name="_Toc46168627"/>
      <w:bookmarkStart w:id="7" w:name="_Toc46168916"/>
      <w:r>
        <w:lastRenderedPageBreak/>
        <w:t>Abstract</w:t>
      </w:r>
      <w:bookmarkEnd w:id="4"/>
      <w:bookmarkEnd w:id="5"/>
      <w:bookmarkEnd w:id="6"/>
      <w:bookmarkEnd w:id="7"/>
    </w:p>
    <w:p w14:paraId="6550DDC7" w14:textId="77777777" w:rsidR="00364EEB" w:rsidRDefault="005C452D" w:rsidP="00364EEB">
      <w:pPr>
        <w:ind w:firstLineChars="200" w:firstLine="480"/>
      </w:pPr>
      <w:r>
        <w:t xml:space="preserve"> </w:t>
      </w:r>
      <w:r w:rsidR="00364EEB">
        <w:t>At the beginning of 2020, the sudden new crown epidemic broke people’s peaceful lives. Masks have become a necessity for people’s lives. Wearing masks is not only to protect your own life, health and safety, but also to be responsible for the safety of others. Especially in public places, wearing masks has become a necessity. The responsibilities and duties of a citizen. Therefore, it is necessary to restrict people who do not wear masks to a series of public places in various public places. The easiest way is to adopt manual supervision, but most public places need to be supervised in areas that may be diversified. Using manual supervision in public places may consume more human resources, and once special circumstances occur, It is difficult to trace to the source in the shortest time. As the domestic epidemic trend stabilizes, and the national resumption of work, production and school is progressing steadily, how to urge people to wear masks when entering public places is a problem that needs to be solved. Based on this, our team designed and implemented a software that detects whether a face is wearing a mask and reminds those who are not wearing a mask. The application scenarios are concentrated in the scene determined by the school company and other personnel entering and exiting. The personnel verify whether they are wearing masks, and perform face recognition for those who do not wear masks, and remind them to wear masks. This software system is based on a deep neural network to realize face recognition and mask wearing detection.</w:t>
      </w:r>
    </w:p>
    <w:p w14:paraId="2C220BE4" w14:textId="77777777" w:rsidR="00364EEB" w:rsidRDefault="00364EEB" w:rsidP="00364EEB">
      <w:pPr>
        <w:ind w:firstLineChars="200" w:firstLine="480"/>
      </w:pPr>
      <w:r>
        <w:t xml:space="preserve">The mask wearing detection and face recognition system designed this time uses the VS2015 integrated development environment and the C++ programming language. The system interface is designed with Qt components. The image and model data are loaded using the computer vision library OpenCV. The core algorithm mask wearing detection module is used. The self-designed deep neural network is trained and implemented using the Caffe deep learning framework. The face recognition is based on the improved design and implementation of the open source face recognition library SeetaFace, and the database is designed based on MySQL to record the result information of detection and recognition. The mask wearing detection and recognition system is designed to detect the status of people wearing masks in multi-person scenarios. It is intended to be applied to the entrances of a series of places such as schools, institutions and companies in human scenarios to monitor the mask wearing status in real time and display the information on the main </w:t>
      </w:r>
      <w:r>
        <w:lastRenderedPageBreak/>
        <w:t>interface. Above, when conditions permit, an external voice module can be equipped to give an alarm. In addition, the system also has statistics showing the number of alarms in a specific period of time in the past to facilitate data processing in subsequent development.</w:t>
      </w:r>
    </w:p>
    <w:p w14:paraId="121E7B00" w14:textId="316711F8" w:rsidR="008B7998" w:rsidRDefault="005C452D" w:rsidP="00364EEB">
      <w:pPr>
        <w:sectPr w:rsidR="008B7998">
          <w:pgSz w:w="11906" w:h="16838"/>
          <w:pgMar w:top="1440" w:right="1800" w:bottom="1440" w:left="1800" w:header="851" w:footer="992" w:gutter="0"/>
          <w:cols w:space="425"/>
          <w:docGrid w:type="lines" w:linePitch="312"/>
        </w:sectPr>
      </w:pPr>
      <w:r>
        <w:rPr>
          <w:b/>
          <w:bCs/>
          <w:sz w:val="28"/>
          <w:szCs w:val="28"/>
        </w:rPr>
        <w:t>Key words:</w:t>
      </w:r>
      <w:r>
        <w:t xml:space="preserve"> </w:t>
      </w:r>
      <w:r w:rsidR="00364EEB" w:rsidRPr="00364EEB">
        <w:t>Neural network; SeetaFace; miniSSD; mask wearing detection; multiplayer scene</w:t>
      </w:r>
    </w:p>
    <w:sdt>
      <w:sdtPr>
        <w:rPr>
          <w:rFonts w:ascii="Times New Roman" w:eastAsia="宋体" w:hAnsi="Times New Roman" w:cs="Times New Roman"/>
          <w:color w:val="auto"/>
          <w:kern w:val="2"/>
          <w:sz w:val="24"/>
          <w:szCs w:val="20"/>
          <w:lang w:val="zh-CN"/>
        </w:rPr>
        <w:id w:val="-636335294"/>
        <w:docPartObj>
          <w:docPartGallery w:val="Table of Contents"/>
          <w:docPartUnique/>
        </w:docPartObj>
      </w:sdtPr>
      <w:sdtEndPr>
        <w:rPr>
          <w:b/>
          <w:bCs/>
        </w:rPr>
      </w:sdtEndPr>
      <w:sdtContent>
        <w:p w14:paraId="36615DE8" w14:textId="77777777" w:rsidR="008B7998" w:rsidRDefault="005C452D">
          <w:pPr>
            <w:pStyle w:val="TOC10"/>
            <w:jc w:val="center"/>
            <w:rPr>
              <w:rFonts w:ascii="黑体" w:eastAsia="黑体" w:hAnsi="黑体"/>
              <w:color w:val="auto"/>
            </w:rPr>
          </w:pPr>
          <w:r>
            <w:rPr>
              <w:rFonts w:ascii="黑体" w:eastAsia="黑体" w:hAnsi="黑体"/>
              <w:color w:val="auto"/>
              <w:lang w:val="zh-CN"/>
            </w:rPr>
            <w:t>目录</w:t>
          </w:r>
        </w:p>
        <w:p w14:paraId="5BED277B" w14:textId="3DEE6DE8" w:rsidR="00550641" w:rsidRDefault="005C452D">
          <w:pPr>
            <w:pStyle w:val="TOC1"/>
            <w:rPr>
              <w:rFonts w:asciiTheme="minorHAnsi" w:eastAsiaTheme="minorEastAsia" w:hAnsiTheme="minorHAnsi" w:cstheme="minorBidi"/>
              <w:caps w:val="0"/>
              <w:noProof/>
              <w:sz w:val="21"/>
              <w:szCs w:val="22"/>
            </w:rPr>
          </w:pPr>
          <w:r>
            <w:fldChar w:fldCharType="begin"/>
          </w:r>
          <w:r>
            <w:instrText xml:space="preserve"> TOC \o "1-3" \h \z \u </w:instrText>
          </w:r>
          <w:r>
            <w:fldChar w:fldCharType="separate"/>
          </w:r>
          <w:hyperlink w:anchor="_Toc46168917" w:history="1">
            <w:r w:rsidR="00550641" w:rsidRPr="002D4584">
              <w:rPr>
                <w:rStyle w:val="ae"/>
                <w:noProof/>
              </w:rPr>
              <w:t>第1章 简介</w:t>
            </w:r>
            <w:r w:rsidR="00550641">
              <w:rPr>
                <w:noProof/>
                <w:webHidden/>
              </w:rPr>
              <w:tab/>
            </w:r>
            <w:r w:rsidR="00550641">
              <w:rPr>
                <w:noProof/>
                <w:webHidden/>
              </w:rPr>
              <w:fldChar w:fldCharType="begin"/>
            </w:r>
            <w:r w:rsidR="00550641">
              <w:rPr>
                <w:noProof/>
                <w:webHidden/>
              </w:rPr>
              <w:instrText xml:space="preserve"> PAGEREF _Toc46168917 \h </w:instrText>
            </w:r>
            <w:r w:rsidR="00550641">
              <w:rPr>
                <w:noProof/>
                <w:webHidden/>
              </w:rPr>
            </w:r>
            <w:r w:rsidR="00550641">
              <w:rPr>
                <w:noProof/>
                <w:webHidden/>
              </w:rPr>
              <w:fldChar w:fldCharType="separate"/>
            </w:r>
            <w:r w:rsidR="0078280C">
              <w:rPr>
                <w:noProof/>
                <w:webHidden/>
              </w:rPr>
              <w:t>1</w:t>
            </w:r>
            <w:r w:rsidR="00550641">
              <w:rPr>
                <w:noProof/>
                <w:webHidden/>
              </w:rPr>
              <w:fldChar w:fldCharType="end"/>
            </w:r>
          </w:hyperlink>
        </w:p>
        <w:p w14:paraId="34108B47" w14:textId="30B2C8C6" w:rsidR="00550641" w:rsidRPr="00C50844" w:rsidRDefault="00550641">
          <w:pPr>
            <w:pStyle w:val="TOC1"/>
            <w:rPr>
              <w:rFonts w:ascii="宋体" w:eastAsia="宋体" w:hAnsi="宋体" w:cstheme="minorBidi"/>
              <w:caps w:val="0"/>
              <w:noProof/>
              <w:sz w:val="24"/>
              <w:szCs w:val="24"/>
            </w:rPr>
          </w:pPr>
          <w:hyperlink w:anchor="_Toc46168918" w:history="1">
            <w:r w:rsidRPr="00C50844">
              <w:rPr>
                <w:rStyle w:val="ae"/>
                <w:rFonts w:ascii="宋体" w:eastAsia="宋体" w:hAnsi="宋体"/>
                <w:noProof/>
                <w:sz w:val="24"/>
                <w:szCs w:val="24"/>
              </w:rPr>
              <w:t>1.1 引言</w:t>
            </w:r>
            <w:r w:rsidRPr="00C50844">
              <w:rPr>
                <w:rFonts w:ascii="宋体" w:eastAsia="宋体" w:hAnsi="宋体"/>
                <w:noProof/>
                <w:webHidden/>
                <w:sz w:val="24"/>
                <w:szCs w:val="24"/>
              </w:rPr>
              <w:tab/>
            </w:r>
            <w:r w:rsidRPr="00C50844">
              <w:rPr>
                <w:rFonts w:ascii="宋体" w:eastAsia="宋体" w:hAnsi="宋体"/>
                <w:noProof/>
                <w:webHidden/>
                <w:sz w:val="24"/>
                <w:szCs w:val="24"/>
              </w:rPr>
              <w:fldChar w:fldCharType="begin"/>
            </w:r>
            <w:r w:rsidRPr="00C50844">
              <w:rPr>
                <w:rFonts w:ascii="宋体" w:eastAsia="宋体" w:hAnsi="宋体"/>
                <w:noProof/>
                <w:webHidden/>
                <w:sz w:val="24"/>
                <w:szCs w:val="24"/>
              </w:rPr>
              <w:instrText xml:space="preserve"> PAGEREF _Toc46168918 \h </w:instrText>
            </w:r>
            <w:r w:rsidRPr="00C50844">
              <w:rPr>
                <w:rFonts w:ascii="宋体" w:eastAsia="宋体" w:hAnsi="宋体"/>
                <w:noProof/>
                <w:webHidden/>
                <w:sz w:val="24"/>
                <w:szCs w:val="24"/>
              </w:rPr>
            </w:r>
            <w:r w:rsidRPr="00C50844">
              <w:rPr>
                <w:rFonts w:ascii="宋体" w:eastAsia="宋体" w:hAnsi="宋体"/>
                <w:noProof/>
                <w:webHidden/>
                <w:sz w:val="24"/>
                <w:szCs w:val="24"/>
              </w:rPr>
              <w:fldChar w:fldCharType="separate"/>
            </w:r>
            <w:r w:rsidR="0078280C">
              <w:rPr>
                <w:rFonts w:ascii="宋体" w:eastAsia="宋体" w:hAnsi="宋体"/>
                <w:noProof/>
                <w:webHidden/>
                <w:sz w:val="24"/>
                <w:szCs w:val="24"/>
              </w:rPr>
              <w:t>1</w:t>
            </w:r>
            <w:r w:rsidRPr="00C50844">
              <w:rPr>
                <w:rFonts w:ascii="宋体" w:eastAsia="宋体" w:hAnsi="宋体"/>
                <w:noProof/>
                <w:webHidden/>
                <w:sz w:val="24"/>
                <w:szCs w:val="24"/>
              </w:rPr>
              <w:fldChar w:fldCharType="end"/>
            </w:r>
          </w:hyperlink>
        </w:p>
        <w:p w14:paraId="79BBE45A" w14:textId="36CCE501" w:rsidR="00550641" w:rsidRPr="00C50844" w:rsidRDefault="00550641">
          <w:pPr>
            <w:pStyle w:val="TOC1"/>
            <w:rPr>
              <w:rFonts w:ascii="宋体" w:eastAsia="宋体" w:hAnsi="宋体" w:cstheme="minorBidi"/>
              <w:caps w:val="0"/>
              <w:noProof/>
              <w:sz w:val="24"/>
              <w:szCs w:val="24"/>
            </w:rPr>
          </w:pPr>
          <w:hyperlink w:anchor="_Toc46168919" w:history="1">
            <w:r w:rsidRPr="00C50844">
              <w:rPr>
                <w:rStyle w:val="ae"/>
                <w:rFonts w:ascii="宋体" w:eastAsia="宋体" w:hAnsi="宋体"/>
                <w:noProof/>
                <w:sz w:val="24"/>
                <w:szCs w:val="24"/>
              </w:rPr>
              <w:t>1.2 系统架构介绍</w:t>
            </w:r>
            <w:r w:rsidRPr="00C50844">
              <w:rPr>
                <w:rFonts w:ascii="宋体" w:eastAsia="宋体" w:hAnsi="宋体"/>
                <w:noProof/>
                <w:webHidden/>
                <w:sz w:val="24"/>
                <w:szCs w:val="24"/>
              </w:rPr>
              <w:tab/>
            </w:r>
            <w:r w:rsidRPr="00C50844">
              <w:rPr>
                <w:rFonts w:ascii="宋体" w:eastAsia="宋体" w:hAnsi="宋体"/>
                <w:noProof/>
                <w:webHidden/>
                <w:sz w:val="24"/>
                <w:szCs w:val="24"/>
              </w:rPr>
              <w:fldChar w:fldCharType="begin"/>
            </w:r>
            <w:r w:rsidRPr="00C50844">
              <w:rPr>
                <w:rFonts w:ascii="宋体" w:eastAsia="宋体" w:hAnsi="宋体"/>
                <w:noProof/>
                <w:webHidden/>
                <w:sz w:val="24"/>
                <w:szCs w:val="24"/>
              </w:rPr>
              <w:instrText xml:space="preserve"> PAGEREF _Toc46168919 \h </w:instrText>
            </w:r>
            <w:r w:rsidRPr="00C50844">
              <w:rPr>
                <w:rFonts w:ascii="宋体" w:eastAsia="宋体" w:hAnsi="宋体"/>
                <w:noProof/>
                <w:webHidden/>
                <w:sz w:val="24"/>
                <w:szCs w:val="24"/>
              </w:rPr>
            </w:r>
            <w:r w:rsidRPr="00C50844">
              <w:rPr>
                <w:rFonts w:ascii="宋体" w:eastAsia="宋体" w:hAnsi="宋体"/>
                <w:noProof/>
                <w:webHidden/>
                <w:sz w:val="24"/>
                <w:szCs w:val="24"/>
              </w:rPr>
              <w:fldChar w:fldCharType="separate"/>
            </w:r>
            <w:r w:rsidR="0078280C">
              <w:rPr>
                <w:rFonts w:ascii="宋体" w:eastAsia="宋体" w:hAnsi="宋体"/>
                <w:noProof/>
                <w:webHidden/>
                <w:sz w:val="24"/>
                <w:szCs w:val="24"/>
              </w:rPr>
              <w:t>1</w:t>
            </w:r>
            <w:r w:rsidRPr="00C50844">
              <w:rPr>
                <w:rFonts w:ascii="宋体" w:eastAsia="宋体" w:hAnsi="宋体"/>
                <w:noProof/>
                <w:webHidden/>
                <w:sz w:val="24"/>
                <w:szCs w:val="24"/>
              </w:rPr>
              <w:fldChar w:fldCharType="end"/>
            </w:r>
          </w:hyperlink>
        </w:p>
        <w:p w14:paraId="38344E6D" w14:textId="02B035B9" w:rsidR="00550641" w:rsidRDefault="00550641">
          <w:pPr>
            <w:pStyle w:val="TOC1"/>
            <w:rPr>
              <w:rFonts w:asciiTheme="minorHAnsi" w:eastAsiaTheme="minorEastAsia" w:hAnsiTheme="minorHAnsi" w:cstheme="minorBidi"/>
              <w:caps w:val="0"/>
              <w:noProof/>
              <w:sz w:val="21"/>
              <w:szCs w:val="22"/>
            </w:rPr>
          </w:pPr>
          <w:hyperlink w:anchor="_Toc46168920" w:history="1">
            <w:r w:rsidRPr="002D4584">
              <w:rPr>
                <w:rStyle w:val="ae"/>
                <w:noProof/>
              </w:rPr>
              <w:t>第2章 方案设计</w:t>
            </w:r>
            <w:r>
              <w:rPr>
                <w:noProof/>
                <w:webHidden/>
              </w:rPr>
              <w:tab/>
            </w:r>
            <w:r>
              <w:rPr>
                <w:noProof/>
                <w:webHidden/>
              </w:rPr>
              <w:fldChar w:fldCharType="begin"/>
            </w:r>
            <w:r>
              <w:rPr>
                <w:noProof/>
                <w:webHidden/>
              </w:rPr>
              <w:instrText xml:space="preserve"> PAGEREF _Toc46168920 \h </w:instrText>
            </w:r>
            <w:r>
              <w:rPr>
                <w:noProof/>
                <w:webHidden/>
              </w:rPr>
            </w:r>
            <w:r>
              <w:rPr>
                <w:noProof/>
                <w:webHidden/>
              </w:rPr>
              <w:fldChar w:fldCharType="separate"/>
            </w:r>
            <w:r w:rsidR="0078280C">
              <w:rPr>
                <w:noProof/>
                <w:webHidden/>
              </w:rPr>
              <w:t>3</w:t>
            </w:r>
            <w:r>
              <w:rPr>
                <w:noProof/>
                <w:webHidden/>
              </w:rPr>
              <w:fldChar w:fldCharType="end"/>
            </w:r>
          </w:hyperlink>
        </w:p>
        <w:p w14:paraId="49B17DA5" w14:textId="37D75E8F" w:rsidR="00550641" w:rsidRPr="00C50844" w:rsidRDefault="00550641">
          <w:pPr>
            <w:pStyle w:val="TOC1"/>
            <w:rPr>
              <w:rFonts w:ascii="宋体" w:eastAsia="宋体" w:hAnsi="宋体" w:cstheme="minorBidi"/>
              <w:caps w:val="0"/>
              <w:noProof/>
              <w:sz w:val="24"/>
              <w:szCs w:val="24"/>
            </w:rPr>
          </w:pPr>
          <w:hyperlink w:anchor="_Toc46168921" w:history="1">
            <w:r w:rsidRPr="00C50844">
              <w:rPr>
                <w:rStyle w:val="ae"/>
                <w:rFonts w:ascii="宋体" w:eastAsia="宋体" w:hAnsi="宋体"/>
                <w:noProof/>
                <w:sz w:val="24"/>
                <w:szCs w:val="24"/>
              </w:rPr>
              <w:t>2.1 系统方案设计</w:t>
            </w:r>
            <w:r w:rsidRPr="00C50844">
              <w:rPr>
                <w:rFonts w:ascii="宋体" w:eastAsia="宋体" w:hAnsi="宋体"/>
                <w:noProof/>
                <w:webHidden/>
                <w:sz w:val="24"/>
                <w:szCs w:val="24"/>
              </w:rPr>
              <w:tab/>
            </w:r>
            <w:r w:rsidRPr="00C50844">
              <w:rPr>
                <w:rFonts w:ascii="宋体" w:eastAsia="宋体" w:hAnsi="宋体"/>
                <w:noProof/>
                <w:webHidden/>
                <w:sz w:val="24"/>
                <w:szCs w:val="24"/>
              </w:rPr>
              <w:fldChar w:fldCharType="begin"/>
            </w:r>
            <w:r w:rsidRPr="00C50844">
              <w:rPr>
                <w:rFonts w:ascii="宋体" w:eastAsia="宋体" w:hAnsi="宋体"/>
                <w:noProof/>
                <w:webHidden/>
                <w:sz w:val="24"/>
                <w:szCs w:val="24"/>
              </w:rPr>
              <w:instrText xml:space="preserve"> PAGEREF _Toc46168921 \h </w:instrText>
            </w:r>
            <w:r w:rsidRPr="00C50844">
              <w:rPr>
                <w:rFonts w:ascii="宋体" w:eastAsia="宋体" w:hAnsi="宋体"/>
                <w:noProof/>
                <w:webHidden/>
                <w:sz w:val="24"/>
                <w:szCs w:val="24"/>
              </w:rPr>
            </w:r>
            <w:r w:rsidRPr="00C50844">
              <w:rPr>
                <w:rFonts w:ascii="宋体" w:eastAsia="宋体" w:hAnsi="宋体"/>
                <w:noProof/>
                <w:webHidden/>
                <w:sz w:val="24"/>
                <w:szCs w:val="24"/>
              </w:rPr>
              <w:fldChar w:fldCharType="separate"/>
            </w:r>
            <w:r w:rsidR="0078280C">
              <w:rPr>
                <w:rFonts w:ascii="宋体" w:eastAsia="宋体" w:hAnsi="宋体"/>
                <w:noProof/>
                <w:webHidden/>
                <w:sz w:val="24"/>
                <w:szCs w:val="24"/>
              </w:rPr>
              <w:t>3</w:t>
            </w:r>
            <w:r w:rsidRPr="00C50844">
              <w:rPr>
                <w:rFonts w:ascii="宋体" w:eastAsia="宋体" w:hAnsi="宋体"/>
                <w:noProof/>
                <w:webHidden/>
                <w:sz w:val="24"/>
                <w:szCs w:val="24"/>
              </w:rPr>
              <w:fldChar w:fldCharType="end"/>
            </w:r>
          </w:hyperlink>
        </w:p>
        <w:p w14:paraId="392DF8CF" w14:textId="06DB993E" w:rsidR="00550641" w:rsidRDefault="00550641">
          <w:pPr>
            <w:pStyle w:val="TOC2"/>
            <w:rPr>
              <w:rFonts w:asciiTheme="minorHAnsi" w:eastAsiaTheme="minorEastAsia" w:hAnsiTheme="minorHAnsi" w:cstheme="minorBidi"/>
              <w:smallCaps w:val="0"/>
              <w:noProof/>
              <w:sz w:val="21"/>
              <w:szCs w:val="22"/>
            </w:rPr>
          </w:pPr>
          <w:hyperlink w:anchor="_Toc46168922" w:history="1">
            <w:r w:rsidRPr="002D4584">
              <w:rPr>
                <w:rStyle w:val="ae"/>
                <w:noProof/>
              </w:rPr>
              <w:t>2.1.1 系统开发平台</w:t>
            </w:r>
            <w:r>
              <w:rPr>
                <w:noProof/>
                <w:webHidden/>
              </w:rPr>
              <w:tab/>
            </w:r>
            <w:r>
              <w:rPr>
                <w:noProof/>
                <w:webHidden/>
              </w:rPr>
              <w:fldChar w:fldCharType="begin"/>
            </w:r>
            <w:r>
              <w:rPr>
                <w:noProof/>
                <w:webHidden/>
              </w:rPr>
              <w:instrText xml:space="preserve"> PAGEREF _Toc46168922 \h </w:instrText>
            </w:r>
            <w:r>
              <w:rPr>
                <w:noProof/>
                <w:webHidden/>
              </w:rPr>
            </w:r>
            <w:r>
              <w:rPr>
                <w:noProof/>
                <w:webHidden/>
              </w:rPr>
              <w:fldChar w:fldCharType="separate"/>
            </w:r>
            <w:r w:rsidR="0078280C">
              <w:rPr>
                <w:noProof/>
                <w:webHidden/>
              </w:rPr>
              <w:t>3</w:t>
            </w:r>
            <w:r>
              <w:rPr>
                <w:noProof/>
                <w:webHidden/>
              </w:rPr>
              <w:fldChar w:fldCharType="end"/>
            </w:r>
          </w:hyperlink>
        </w:p>
        <w:p w14:paraId="33AEFD2F" w14:textId="5CE7F226" w:rsidR="00550641" w:rsidRDefault="00550641">
          <w:pPr>
            <w:pStyle w:val="TOC2"/>
            <w:rPr>
              <w:rFonts w:asciiTheme="minorHAnsi" w:eastAsiaTheme="minorEastAsia" w:hAnsiTheme="minorHAnsi" w:cstheme="minorBidi"/>
              <w:smallCaps w:val="0"/>
              <w:noProof/>
              <w:sz w:val="21"/>
              <w:szCs w:val="22"/>
            </w:rPr>
          </w:pPr>
          <w:hyperlink w:anchor="_Toc46168923" w:history="1">
            <w:r w:rsidRPr="002D4584">
              <w:rPr>
                <w:rStyle w:val="ae"/>
                <w:noProof/>
              </w:rPr>
              <w:t>2.1.2 口罩佩戴检测方案设计</w:t>
            </w:r>
            <w:r>
              <w:rPr>
                <w:noProof/>
                <w:webHidden/>
              </w:rPr>
              <w:tab/>
            </w:r>
            <w:r>
              <w:rPr>
                <w:noProof/>
                <w:webHidden/>
              </w:rPr>
              <w:fldChar w:fldCharType="begin"/>
            </w:r>
            <w:r>
              <w:rPr>
                <w:noProof/>
                <w:webHidden/>
              </w:rPr>
              <w:instrText xml:space="preserve"> PAGEREF _Toc46168923 \h </w:instrText>
            </w:r>
            <w:r>
              <w:rPr>
                <w:noProof/>
                <w:webHidden/>
              </w:rPr>
            </w:r>
            <w:r>
              <w:rPr>
                <w:noProof/>
                <w:webHidden/>
              </w:rPr>
              <w:fldChar w:fldCharType="separate"/>
            </w:r>
            <w:r w:rsidR="0078280C">
              <w:rPr>
                <w:noProof/>
                <w:webHidden/>
              </w:rPr>
              <w:t>3</w:t>
            </w:r>
            <w:r>
              <w:rPr>
                <w:noProof/>
                <w:webHidden/>
              </w:rPr>
              <w:fldChar w:fldCharType="end"/>
            </w:r>
          </w:hyperlink>
        </w:p>
        <w:p w14:paraId="5B33C1B3" w14:textId="702862A7" w:rsidR="00550641" w:rsidRDefault="00550641">
          <w:pPr>
            <w:pStyle w:val="TOC2"/>
            <w:rPr>
              <w:rFonts w:asciiTheme="minorHAnsi" w:eastAsiaTheme="minorEastAsia" w:hAnsiTheme="minorHAnsi" w:cstheme="minorBidi"/>
              <w:smallCaps w:val="0"/>
              <w:noProof/>
              <w:sz w:val="21"/>
              <w:szCs w:val="22"/>
            </w:rPr>
          </w:pPr>
          <w:hyperlink w:anchor="_Toc46168924" w:history="1">
            <w:r w:rsidRPr="002D4584">
              <w:rPr>
                <w:rStyle w:val="ae"/>
                <w:noProof/>
              </w:rPr>
              <w:t>2.1.3 人脸识别方案设计</w:t>
            </w:r>
            <w:r>
              <w:rPr>
                <w:noProof/>
                <w:webHidden/>
              </w:rPr>
              <w:tab/>
            </w:r>
            <w:r>
              <w:rPr>
                <w:noProof/>
                <w:webHidden/>
              </w:rPr>
              <w:fldChar w:fldCharType="begin"/>
            </w:r>
            <w:r>
              <w:rPr>
                <w:noProof/>
                <w:webHidden/>
              </w:rPr>
              <w:instrText xml:space="preserve"> PAGEREF _Toc46168924 \h </w:instrText>
            </w:r>
            <w:r>
              <w:rPr>
                <w:noProof/>
                <w:webHidden/>
              </w:rPr>
            </w:r>
            <w:r>
              <w:rPr>
                <w:noProof/>
                <w:webHidden/>
              </w:rPr>
              <w:fldChar w:fldCharType="separate"/>
            </w:r>
            <w:r w:rsidR="0078280C">
              <w:rPr>
                <w:noProof/>
                <w:webHidden/>
              </w:rPr>
              <w:t>3</w:t>
            </w:r>
            <w:r>
              <w:rPr>
                <w:noProof/>
                <w:webHidden/>
              </w:rPr>
              <w:fldChar w:fldCharType="end"/>
            </w:r>
          </w:hyperlink>
        </w:p>
        <w:p w14:paraId="6B9AD0C2" w14:textId="19508F97" w:rsidR="00550641" w:rsidRDefault="00550641">
          <w:pPr>
            <w:pStyle w:val="TOC1"/>
            <w:rPr>
              <w:rFonts w:asciiTheme="minorHAnsi" w:eastAsiaTheme="minorEastAsia" w:hAnsiTheme="minorHAnsi" w:cstheme="minorBidi"/>
              <w:caps w:val="0"/>
              <w:noProof/>
              <w:sz w:val="21"/>
              <w:szCs w:val="22"/>
            </w:rPr>
          </w:pPr>
          <w:hyperlink w:anchor="_Toc46168925" w:history="1">
            <w:r w:rsidRPr="002D4584">
              <w:rPr>
                <w:rStyle w:val="ae"/>
                <w:noProof/>
              </w:rPr>
              <w:t>第3章 核心检测算法原理分析</w:t>
            </w:r>
            <w:r>
              <w:rPr>
                <w:noProof/>
                <w:webHidden/>
              </w:rPr>
              <w:tab/>
            </w:r>
            <w:r>
              <w:rPr>
                <w:noProof/>
                <w:webHidden/>
              </w:rPr>
              <w:fldChar w:fldCharType="begin"/>
            </w:r>
            <w:r>
              <w:rPr>
                <w:noProof/>
                <w:webHidden/>
              </w:rPr>
              <w:instrText xml:space="preserve"> PAGEREF _Toc46168925 \h </w:instrText>
            </w:r>
            <w:r>
              <w:rPr>
                <w:noProof/>
                <w:webHidden/>
              </w:rPr>
            </w:r>
            <w:r>
              <w:rPr>
                <w:noProof/>
                <w:webHidden/>
              </w:rPr>
              <w:fldChar w:fldCharType="separate"/>
            </w:r>
            <w:r w:rsidR="0078280C">
              <w:rPr>
                <w:noProof/>
                <w:webHidden/>
              </w:rPr>
              <w:t>5</w:t>
            </w:r>
            <w:r>
              <w:rPr>
                <w:noProof/>
                <w:webHidden/>
              </w:rPr>
              <w:fldChar w:fldCharType="end"/>
            </w:r>
          </w:hyperlink>
        </w:p>
        <w:p w14:paraId="2D478F6C" w14:textId="3FCFFE56" w:rsidR="00550641" w:rsidRPr="00C50844" w:rsidRDefault="00550641">
          <w:pPr>
            <w:pStyle w:val="TOC1"/>
            <w:rPr>
              <w:rFonts w:ascii="宋体" w:eastAsia="宋体" w:hAnsi="宋体" w:cstheme="minorBidi"/>
              <w:caps w:val="0"/>
              <w:noProof/>
              <w:sz w:val="24"/>
              <w:szCs w:val="24"/>
            </w:rPr>
          </w:pPr>
          <w:hyperlink w:anchor="_Toc46168926" w:history="1">
            <w:r w:rsidRPr="00C50844">
              <w:rPr>
                <w:rStyle w:val="ae"/>
                <w:rFonts w:ascii="宋体" w:eastAsia="宋体" w:hAnsi="宋体"/>
                <w:noProof/>
                <w:sz w:val="24"/>
                <w:szCs w:val="24"/>
              </w:rPr>
              <w:t>3.1 口罩佩戴检测原理分析</w:t>
            </w:r>
            <w:r w:rsidRPr="00C50844">
              <w:rPr>
                <w:rFonts w:ascii="宋体" w:eastAsia="宋体" w:hAnsi="宋体"/>
                <w:noProof/>
                <w:webHidden/>
                <w:sz w:val="24"/>
                <w:szCs w:val="24"/>
              </w:rPr>
              <w:tab/>
            </w:r>
            <w:r w:rsidRPr="00C50844">
              <w:rPr>
                <w:rFonts w:ascii="宋体" w:eastAsia="宋体" w:hAnsi="宋体"/>
                <w:noProof/>
                <w:webHidden/>
                <w:sz w:val="24"/>
                <w:szCs w:val="24"/>
              </w:rPr>
              <w:fldChar w:fldCharType="begin"/>
            </w:r>
            <w:r w:rsidRPr="00C50844">
              <w:rPr>
                <w:rFonts w:ascii="宋体" w:eastAsia="宋体" w:hAnsi="宋体"/>
                <w:noProof/>
                <w:webHidden/>
                <w:sz w:val="24"/>
                <w:szCs w:val="24"/>
              </w:rPr>
              <w:instrText xml:space="preserve"> PAGEREF _Toc46168926 \h </w:instrText>
            </w:r>
            <w:r w:rsidRPr="00C50844">
              <w:rPr>
                <w:rFonts w:ascii="宋体" w:eastAsia="宋体" w:hAnsi="宋体"/>
                <w:noProof/>
                <w:webHidden/>
                <w:sz w:val="24"/>
                <w:szCs w:val="24"/>
              </w:rPr>
            </w:r>
            <w:r w:rsidRPr="00C50844">
              <w:rPr>
                <w:rFonts w:ascii="宋体" w:eastAsia="宋体" w:hAnsi="宋体"/>
                <w:noProof/>
                <w:webHidden/>
                <w:sz w:val="24"/>
                <w:szCs w:val="24"/>
              </w:rPr>
              <w:fldChar w:fldCharType="separate"/>
            </w:r>
            <w:r w:rsidR="0078280C">
              <w:rPr>
                <w:rFonts w:ascii="宋体" w:eastAsia="宋体" w:hAnsi="宋体"/>
                <w:noProof/>
                <w:webHidden/>
                <w:sz w:val="24"/>
                <w:szCs w:val="24"/>
              </w:rPr>
              <w:t>5</w:t>
            </w:r>
            <w:r w:rsidRPr="00C50844">
              <w:rPr>
                <w:rFonts w:ascii="宋体" w:eastAsia="宋体" w:hAnsi="宋体"/>
                <w:noProof/>
                <w:webHidden/>
                <w:sz w:val="24"/>
                <w:szCs w:val="24"/>
              </w:rPr>
              <w:fldChar w:fldCharType="end"/>
            </w:r>
          </w:hyperlink>
        </w:p>
        <w:p w14:paraId="2D560045" w14:textId="701570C1" w:rsidR="00550641" w:rsidRDefault="00550641">
          <w:pPr>
            <w:pStyle w:val="TOC2"/>
            <w:rPr>
              <w:rFonts w:asciiTheme="minorHAnsi" w:eastAsiaTheme="minorEastAsia" w:hAnsiTheme="minorHAnsi" w:cstheme="minorBidi"/>
              <w:smallCaps w:val="0"/>
              <w:noProof/>
              <w:sz w:val="21"/>
              <w:szCs w:val="22"/>
            </w:rPr>
          </w:pPr>
          <w:hyperlink w:anchor="_Toc46168927" w:history="1">
            <w:r w:rsidRPr="002D4584">
              <w:rPr>
                <w:rStyle w:val="ae"/>
                <w:noProof/>
              </w:rPr>
              <w:t>3.1.1 核心人脸检测算法miniSSD</w:t>
            </w:r>
            <w:r>
              <w:rPr>
                <w:noProof/>
                <w:webHidden/>
              </w:rPr>
              <w:tab/>
            </w:r>
            <w:r>
              <w:rPr>
                <w:noProof/>
                <w:webHidden/>
              </w:rPr>
              <w:fldChar w:fldCharType="begin"/>
            </w:r>
            <w:r>
              <w:rPr>
                <w:noProof/>
                <w:webHidden/>
              </w:rPr>
              <w:instrText xml:space="preserve"> PAGEREF _Toc46168927 \h </w:instrText>
            </w:r>
            <w:r>
              <w:rPr>
                <w:noProof/>
                <w:webHidden/>
              </w:rPr>
            </w:r>
            <w:r>
              <w:rPr>
                <w:noProof/>
                <w:webHidden/>
              </w:rPr>
              <w:fldChar w:fldCharType="separate"/>
            </w:r>
            <w:r w:rsidR="0078280C">
              <w:rPr>
                <w:noProof/>
                <w:webHidden/>
              </w:rPr>
              <w:t>5</w:t>
            </w:r>
            <w:r>
              <w:rPr>
                <w:noProof/>
                <w:webHidden/>
              </w:rPr>
              <w:fldChar w:fldCharType="end"/>
            </w:r>
          </w:hyperlink>
        </w:p>
        <w:p w14:paraId="57552F55" w14:textId="170BBF4F" w:rsidR="00550641" w:rsidRDefault="00550641">
          <w:pPr>
            <w:pStyle w:val="TOC2"/>
            <w:rPr>
              <w:rFonts w:asciiTheme="minorHAnsi" w:eastAsiaTheme="minorEastAsia" w:hAnsiTheme="minorHAnsi" w:cstheme="minorBidi"/>
              <w:smallCaps w:val="0"/>
              <w:noProof/>
              <w:sz w:val="21"/>
              <w:szCs w:val="22"/>
            </w:rPr>
          </w:pPr>
          <w:hyperlink w:anchor="_Toc46168928" w:history="1">
            <w:r w:rsidRPr="002D4584">
              <w:rPr>
                <w:rStyle w:val="ae"/>
                <w:noProof/>
              </w:rPr>
              <w:t>3.1.2 实验效果</w:t>
            </w:r>
            <w:r>
              <w:rPr>
                <w:noProof/>
                <w:webHidden/>
              </w:rPr>
              <w:tab/>
            </w:r>
            <w:r>
              <w:rPr>
                <w:noProof/>
                <w:webHidden/>
              </w:rPr>
              <w:fldChar w:fldCharType="begin"/>
            </w:r>
            <w:r>
              <w:rPr>
                <w:noProof/>
                <w:webHidden/>
              </w:rPr>
              <w:instrText xml:space="preserve"> PAGEREF _Toc46168928 \h </w:instrText>
            </w:r>
            <w:r>
              <w:rPr>
                <w:noProof/>
                <w:webHidden/>
              </w:rPr>
            </w:r>
            <w:r>
              <w:rPr>
                <w:noProof/>
                <w:webHidden/>
              </w:rPr>
              <w:fldChar w:fldCharType="separate"/>
            </w:r>
            <w:r w:rsidR="0078280C">
              <w:rPr>
                <w:noProof/>
                <w:webHidden/>
              </w:rPr>
              <w:t>7</w:t>
            </w:r>
            <w:r>
              <w:rPr>
                <w:noProof/>
                <w:webHidden/>
              </w:rPr>
              <w:fldChar w:fldCharType="end"/>
            </w:r>
          </w:hyperlink>
        </w:p>
        <w:p w14:paraId="7A05A8AA" w14:textId="60F72381" w:rsidR="00550641" w:rsidRPr="00C50844" w:rsidRDefault="00550641">
          <w:pPr>
            <w:pStyle w:val="TOC1"/>
            <w:rPr>
              <w:rFonts w:ascii="宋体" w:eastAsia="宋体" w:hAnsi="宋体" w:cstheme="minorBidi"/>
              <w:caps w:val="0"/>
              <w:noProof/>
              <w:sz w:val="24"/>
              <w:szCs w:val="24"/>
            </w:rPr>
          </w:pPr>
          <w:hyperlink w:anchor="_Toc46168929" w:history="1">
            <w:r w:rsidRPr="00C50844">
              <w:rPr>
                <w:rStyle w:val="ae"/>
                <w:rFonts w:ascii="宋体" w:eastAsia="宋体" w:hAnsi="宋体"/>
                <w:noProof/>
                <w:sz w:val="24"/>
                <w:szCs w:val="24"/>
              </w:rPr>
              <w:t>3.2 人脸识别原理分析</w:t>
            </w:r>
            <w:r w:rsidRPr="00C50844">
              <w:rPr>
                <w:rFonts w:ascii="宋体" w:eastAsia="宋体" w:hAnsi="宋体"/>
                <w:noProof/>
                <w:webHidden/>
                <w:sz w:val="24"/>
                <w:szCs w:val="24"/>
              </w:rPr>
              <w:tab/>
            </w:r>
            <w:r w:rsidRPr="00C50844">
              <w:rPr>
                <w:rFonts w:ascii="宋体" w:eastAsia="宋体" w:hAnsi="宋体"/>
                <w:noProof/>
                <w:webHidden/>
                <w:sz w:val="24"/>
                <w:szCs w:val="24"/>
              </w:rPr>
              <w:fldChar w:fldCharType="begin"/>
            </w:r>
            <w:r w:rsidRPr="00C50844">
              <w:rPr>
                <w:rFonts w:ascii="宋体" w:eastAsia="宋体" w:hAnsi="宋体"/>
                <w:noProof/>
                <w:webHidden/>
                <w:sz w:val="24"/>
                <w:szCs w:val="24"/>
              </w:rPr>
              <w:instrText xml:space="preserve"> PAGEREF _Toc46168929 \h </w:instrText>
            </w:r>
            <w:r w:rsidRPr="00C50844">
              <w:rPr>
                <w:rFonts w:ascii="宋体" w:eastAsia="宋体" w:hAnsi="宋体"/>
                <w:noProof/>
                <w:webHidden/>
                <w:sz w:val="24"/>
                <w:szCs w:val="24"/>
              </w:rPr>
            </w:r>
            <w:r w:rsidRPr="00C50844">
              <w:rPr>
                <w:rFonts w:ascii="宋体" w:eastAsia="宋体" w:hAnsi="宋体"/>
                <w:noProof/>
                <w:webHidden/>
                <w:sz w:val="24"/>
                <w:szCs w:val="24"/>
              </w:rPr>
              <w:fldChar w:fldCharType="separate"/>
            </w:r>
            <w:r w:rsidR="0078280C">
              <w:rPr>
                <w:rFonts w:ascii="宋体" w:eastAsia="宋体" w:hAnsi="宋体"/>
                <w:noProof/>
                <w:webHidden/>
                <w:sz w:val="24"/>
                <w:szCs w:val="24"/>
              </w:rPr>
              <w:t>8</w:t>
            </w:r>
            <w:r w:rsidRPr="00C50844">
              <w:rPr>
                <w:rFonts w:ascii="宋体" w:eastAsia="宋体" w:hAnsi="宋体"/>
                <w:noProof/>
                <w:webHidden/>
                <w:sz w:val="24"/>
                <w:szCs w:val="24"/>
              </w:rPr>
              <w:fldChar w:fldCharType="end"/>
            </w:r>
          </w:hyperlink>
        </w:p>
        <w:p w14:paraId="46248B53" w14:textId="7456B07A" w:rsidR="00550641" w:rsidRDefault="00550641">
          <w:pPr>
            <w:pStyle w:val="TOC2"/>
            <w:rPr>
              <w:rFonts w:asciiTheme="minorHAnsi" w:eastAsiaTheme="minorEastAsia" w:hAnsiTheme="minorHAnsi" w:cstheme="minorBidi"/>
              <w:smallCaps w:val="0"/>
              <w:noProof/>
              <w:sz w:val="21"/>
              <w:szCs w:val="22"/>
            </w:rPr>
          </w:pPr>
          <w:hyperlink w:anchor="_Toc46168930" w:history="1">
            <w:r w:rsidRPr="002D4584">
              <w:rPr>
                <w:rStyle w:val="ae"/>
                <w:noProof/>
              </w:rPr>
              <w:t>3.2.1 人脸检测</w:t>
            </w:r>
            <w:r>
              <w:rPr>
                <w:noProof/>
                <w:webHidden/>
              </w:rPr>
              <w:tab/>
            </w:r>
            <w:r>
              <w:rPr>
                <w:noProof/>
                <w:webHidden/>
              </w:rPr>
              <w:fldChar w:fldCharType="begin"/>
            </w:r>
            <w:r>
              <w:rPr>
                <w:noProof/>
                <w:webHidden/>
              </w:rPr>
              <w:instrText xml:space="preserve"> PAGEREF _Toc46168930 \h </w:instrText>
            </w:r>
            <w:r>
              <w:rPr>
                <w:noProof/>
                <w:webHidden/>
              </w:rPr>
            </w:r>
            <w:r>
              <w:rPr>
                <w:noProof/>
                <w:webHidden/>
              </w:rPr>
              <w:fldChar w:fldCharType="separate"/>
            </w:r>
            <w:r w:rsidR="0078280C">
              <w:rPr>
                <w:noProof/>
                <w:webHidden/>
              </w:rPr>
              <w:t>8</w:t>
            </w:r>
            <w:r>
              <w:rPr>
                <w:noProof/>
                <w:webHidden/>
              </w:rPr>
              <w:fldChar w:fldCharType="end"/>
            </w:r>
          </w:hyperlink>
        </w:p>
        <w:p w14:paraId="0301DBE1" w14:textId="40F4EC99" w:rsidR="00550641" w:rsidRDefault="00550641">
          <w:pPr>
            <w:pStyle w:val="TOC2"/>
            <w:rPr>
              <w:rFonts w:asciiTheme="minorHAnsi" w:eastAsiaTheme="minorEastAsia" w:hAnsiTheme="minorHAnsi" w:cstheme="minorBidi"/>
              <w:smallCaps w:val="0"/>
              <w:noProof/>
              <w:sz w:val="21"/>
              <w:szCs w:val="22"/>
            </w:rPr>
          </w:pPr>
          <w:hyperlink w:anchor="_Toc46168931" w:history="1">
            <w:r w:rsidRPr="002D4584">
              <w:rPr>
                <w:rStyle w:val="ae"/>
                <w:noProof/>
              </w:rPr>
              <w:t>3.2.2 面部关键点定位</w:t>
            </w:r>
            <w:r>
              <w:rPr>
                <w:noProof/>
                <w:webHidden/>
              </w:rPr>
              <w:tab/>
            </w:r>
            <w:r>
              <w:rPr>
                <w:noProof/>
                <w:webHidden/>
              </w:rPr>
              <w:fldChar w:fldCharType="begin"/>
            </w:r>
            <w:r>
              <w:rPr>
                <w:noProof/>
                <w:webHidden/>
              </w:rPr>
              <w:instrText xml:space="preserve"> PAGEREF _Toc46168931 \h </w:instrText>
            </w:r>
            <w:r>
              <w:rPr>
                <w:noProof/>
                <w:webHidden/>
              </w:rPr>
            </w:r>
            <w:r>
              <w:rPr>
                <w:noProof/>
                <w:webHidden/>
              </w:rPr>
              <w:fldChar w:fldCharType="separate"/>
            </w:r>
            <w:r w:rsidR="0078280C">
              <w:rPr>
                <w:noProof/>
                <w:webHidden/>
              </w:rPr>
              <w:t>9</w:t>
            </w:r>
            <w:r>
              <w:rPr>
                <w:noProof/>
                <w:webHidden/>
              </w:rPr>
              <w:fldChar w:fldCharType="end"/>
            </w:r>
          </w:hyperlink>
        </w:p>
        <w:p w14:paraId="795CE95A" w14:textId="2D88B3E6" w:rsidR="00550641" w:rsidRDefault="00550641">
          <w:pPr>
            <w:pStyle w:val="TOC2"/>
            <w:rPr>
              <w:rFonts w:asciiTheme="minorHAnsi" w:eastAsiaTheme="minorEastAsia" w:hAnsiTheme="minorHAnsi" w:cstheme="minorBidi"/>
              <w:smallCaps w:val="0"/>
              <w:noProof/>
              <w:sz w:val="21"/>
              <w:szCs w:val="22"/>
            </w:rPr>
          </w:pPr>
          <w:hyperlink w:anchor="_Toc46168932" w:history="1">
            <w:r w:rsidRPr="002D4584">
              <w:rPr>
                <w:rStyle w:val="ae"/>
                <w:noProof/>
              </w:rPr>
              <w:t>3.2.3 人脸特征提取与比对</w:t>
            </w:r>
            <w:r>
              <w:rPr>
                <w:noProof/>
                <w:webHidden/>
              </w:rPr>
              <w:tab/>
            </w:r>
            <w:r>
              <w:rPr>
                <w:noProof/>
                <w:webHidden/>
              </w:rPr>
              <w:fldChar w:fldCharType="begin"/>
            </w:r>
            <w:r>
              <w:rPr>
                <w:noProof/>
                <w:webHidden/>
              </w:rPr>
              <w:instrText xml:space="preserve"> PAGEREF _Toc46168932 \h </w:instrText>
            </w:r>
            <w:r>
              <w:rPr>
                <w:noProof/>
                <w:webHidden/>
              </w:rPr>
            </w:r>
            <w:r>
              <w:rPr>
                <w:noProof/>
                <w:webHidden/>
              </w:rPr>
              <w:fldChar w:fldCharType="separate"/>
            </w:r>
            <w:r w:rsidR="0078280C">
              <w:rPr>
                <w:noProof/>
                <w:webHidden/>
              </w:rPr>
              <w:t>10</w:t>
            </w:r>
            <w:r>
              <w:rPr>
                <w:noProof/>
                <w:webHidden/>
              </w:rPr>
              <w:fldChar w:fldCharType="end"/>
            </w:r>
          </w:hyperlink>
        </w:p>
        <w:p w14:paraId="7C711EC0" w14:textId="38D6E2FF" w:rsidR="00550641" w:rsidRDefault="00550641">
          <w:pPr>
            <w:pStyle w:val="TOC1"/>
            <w:rPr>
              <w:rFonts w:asciiTheme="minorHAnsi" w:eastAsiaTheme="minorEastAsia" w:hAnsiTheme="minorHAnsi" w:cstheme="minorBidi"/>
              <w:caps w:val="0"/>
              <w:noProof/>
              <w:sz w:val="21"/>
              <w:szCs w:val="22"/>
            </w:rPr>
          </w:pPr>
          <w:hyperlink w:anchor="_Toc46168933" w:history="1">
            <w:r w:rsidRPr="002D4584">
              <w:rPr>
                <w:rStyle w:val="ae"/>
                <w:noProof/>
              </w:rPr>
              <w:t>第4章 软件设计与流程</w:t>
            </w:r>
            <w:r>
              <w:rPr>
                <w:noProof/>
                <w:webHidden/>
              </w:rPr>
              <w:tab/>
            </w:r>
            <w:r>
              <w:rPr>
                <w:noProof/>
                <w:webHidden/>
              </w:rPr>
              <w:fldChar w:fldCharType="begin"/>
            </w:r>
            <w:r>
              <w:rPr>
                <w:noProof/>
                <w:webHidden/>
              </w:rPr>
              <w:instrText xml:space="preserve"> PAGEREF _Toc46168933 \h </w:instrText>
            </w:r>
            <w:r>
              <w:rPr>
                <w:noProof/>
                <w:webHidden/>
              </w:rPr>
            </w:r>
            <w:r>
              <w:rPr>
                <w:noProof/>
                <w:webHidden/>
              </w:rPr>
              <w:fldChar w:fldCharType="separate"/>
            </w:r>
            <w:r w:rsidR="0078280C">
              <w:rPr>
                <w:noProof/>
                <w:webHidden/>
              </w:rPr>
              <w:t>12</w:t>
            </w:r>
            <w:r>
              <w:rPr>
                <w:noProof/>
                <w:webHidden/>
              </w:rPr>
              <w:fldChar w:fldCharType="end"/>
            </w:r>
          </w:hyperlink>
        </w:p>
        <w:p w14:paraId="1AB5A2AA" w14:textId="7366E9F5" w:rsidR="00550641" w:rsidRPr="00C50844" w:rsidRDefault="00550641">
          <w:pPr>
            <w:pStyle w:val="TOC1"/>
            <w:rPr>
              <w:rFonts w:ascii="宋体" w:eastAsia="宋体" w:hAnsi="宋体" w:cstheme="minorBidi"/>
              <w:caps w:val="0"/>
              <w:noProof/>
              <w:sz w:val="24"/>
              <w:szCs w:val="24"/>
            </w:rPr>
          </w:pPr>
          <w:hyperlink w:anchor="_Toc46168934" w:history="1">
            <w:r w:rsidRPr="00C50844">
              <w:rPr>
                <w:rStyle w:val="ae"/>
                <w:rFonts w:ascii="宋体" w:eastAsia="宋体" w:hAnsi="宋体"/>
                <w:noProof/>
                <w:sz w:val="24"/>
                <w:szCs w:val="24"/>
              </w:rPr>
              <w:t>4.1 软件界面设计与功能介绍</w:t>
            </w:r>
            <w:r w:rsidRPr="00C50844">
              <w:rPr>
                <w:rFonts w:ascii="宋体" w:eastAsia="宋体" w:hAnsi="宋体"/>
                <w:noProof/>
                <w:webHidden/>
                <w:sz w:val="24"/>
                <w:szCs w:val="24"/>
              </w:rPr>
              <w:tab/>
            </w:r>
            <w:r w:rsidRPr="00C50844">
              <w:rPr>
                <w:rFonts w:ascii="宋体" w:eastAsia="宋体" w:hAnsi="宋体"/>
                <w:noProof/>
                <w:webHidden/>
                <w:sz w:val="24"/>
                <w:szCs w:val="24"/>
              </w:rPr>
              <w:fldChar w:fldCharType="begin"/>
            </w:r>
            <w:r w:rsidRPr="00C50844">
              <w:rPr>
                <w:rFonts w:ascii="宋体" w:eastAsia="宋体" w:hAnsi="宋体"/>
                <w:noProof/>
                <w:webHidden/>
                <w:sz w:val="24"/>
                <w:szCs w:val="24"/>
              </w:rPr>
              <w:instrText xml:space="preserve"> PAGEREF _Toc46168934 \h </w:instrText>
            </w:r>
            <w:r w:rsidRPr="00C50844">
              <w:rPr>
                <w:rFonts w:ascii="宋体" w:eastAsia="宋体" w:hAnsi="宋体"/>
                <w:noProof/>
                <w:webHidden/>
                <w:sz w:val="24"/>
                <w:szCs w:val="24"/>
              </w:rPr>
            </w:r>
            <w:r w:rsidRPr="00C50844">
              <w:rPr>
                <w:rFonts w:ascii="宋体" w:eastAsia="宋体" w:hAnsi="宋体"/>
                <w:noProof/>
                <w:webHidden/>
                <w:sz w:val="24"/>
                <w:szCs w:val="24"/>
              </w:rPr>
              <w:fldChar w:fldCharType="separate"/>
            </w:r>
            <w:r w:rsidR="0078280C">
              <w:rPr>
                <w:rFonts w:ascii="宋体" w:eastAsia="宋体" w:hAnsi="宋体"/>
                <w:noProof/>
                <w:webHidden/>
                <w:sz w:val="24"/>
                <w:szCs w:val="24"/>
              </w:rPr>
              <w:t>12</w:t>
            </w:r>
            <w:r w:rsidRPr="00C50844">
              <w:rPr>
                <w:rFonts w:ascii="宋体" w:eastAsia="宋体" w:hAnsi="宋体"/>
                <w:noProof/>
                <w:webHidden/>
                <w:sz w:val="24"/>
                <w:szCs w:val="24"/>
              </w:rPr>
              <w:fldChar w:fldCharType="end"/>
            </w:r>
          </w:hyperlink>
        </w:p>
        <w:p w14:paraId="452E116C" w14:textId="47C48A29" w:rsidR="00550641" w:rsidRDefault="00550641">
          <w:pPr>
            <w:pStyle w:val="TOC2"/>
            <w:rPr>
              <w:rFonts w:asciiTheme="minorHAnsi" w:eastAsiaTheme="minorEastAsia" w:hAnsiTheme="minorHAnsi" w:cstheme="minorBidi"/>
              <w:smallCaps w:val="0"/>
              <w:noProof/>
              <w:sz w:val="21"/>
              <w:szCs w:val="22"/>
            </w:rPr>
          </w:pPr>
          <w:hyperlink w:anchor="_Toc46168935" w:history="1">
            <w:r w:rsidRPr="002D4584">
              <w:rPr>
                <w:rStyle w:val="ae"/>
                <w:noProof/>
              </w:rPr>
              <w:t>4.1.1 主界面</w:t>
            </w:r>
            <w:r>
              <w:rPr>
                <w:noProof/>
                <w:webHidden/>
              </w:rPr>
              <w:tab/>
            </w:r>
            <w:r>
              <w:rPr>
                <w:noProof/>
                <w:webHidden/>
              </w:rPr>
              <w:fldChar w:fldCharType="begin"/>
            </w:r>
            <w:r>
              <w:rPr>
                <w:noProof/>
                <w:webHidden/>
              </w:rPr>
              <w:instrText xml:space="preserve"> PAGEREF _Toc46168935 \h </w:instrText>
            </w:r>
            <w:r>
              <w:rPr>
                <w:noProof/>
                <w:webHidden/>
              </w:rPr>
            </w:r>
            <w:r>
              <w:rPr>
                <w:noProof/>
                <w:webHidden/>
              </w:rPr>
              <w:fldChar w:fldCharType="separate"/>
            </w:r>
            <w:r w:rsidR="0078280C">
              <w:rPr>
                <w:noProof/>
                <w:webHidden/>
              </w:rPr>
              <w:t>12</w:t>
            </w:r>
            <w:r>
              <w:rPr>
                <w:noProof/>
                <w:webHidden/>
              </w:rPr>
              <w:fldChar w:fldCharType="end"/>
            </w:r>
          </w:hyperlink>
        </w:p>
        <w:p w14:paraId="135F48E2" w14:textId="2A660FF2" w:rsidR="00550641" w:rsidRDefault="00550641">
          <w:pPr>
            <w:pStyle w:val="TOC2"/>
            <w:rPr>
              <w:rFonts w:asciiTheme="minorHAnsi" w:eastAsiaTheme="minorEastAsia" w:hAnsiTheme="minorHAnsi" w:cstheme="minorBidi"/>
              <w:smallCaps w:val="0"/>
              <w:noProof/>
              <w:sz w:val="21"/>
              <w:szCs w:val="22"/>
            </w:rPr>
          </w:pPr>
          <w:hyperlink w:anchor="_Toc46168936" w:history="1">
            <w:r w:rsidRPr="002D4584">
              <w:rPr>
                <w:rStyle w:val="ae"/>
                <w:noProof/>
              </w:rPr>
              <w:t>4.1.2 注册子界面</w:t>
            </w:r>
            <w:r>
              <w:rPr>
                <w:noProof/>
                <w:webHidden/>
              </w:rPr>
              <w:tab/>
            </w:r>
            <w:r>
              <w:rPr>
                <w:noProof/>
                <w:webHidden/>
              </w:rPr>
              <w:fldChar w:fldCharType="begin"/>
            </w:r>
            <w:r>
              <w:rPr>
                <w:noProof/>
                <w:webHidden/>
              </w:rPr>
              <w:instrText xml:space="preserve"> PAGEREF _Toc46168936 \h </w:instrText>
            </w:r>
            <w:r>
              <w:rPr>
                <w:noProof/>
                <w:webHidden/>
              </w:rPr>
            </w:r>
            <w:r>
              <w:rPr>
                <w:noProof/>
                <w:webHidden/>
              </w:rPr>
              <w:fldChar w:fldCharType="separate"/>
            </w:r>
            <w:r w:rsidR="0078280C">
              <w:rPr>
                <w:noProof/>
                <w:webHidden/>
              </w:rPr>
              <w:t>13</w:t>
            </w:r>
            <w:r>
              <w:rPr>
                <w:noProof/>
                <w:webHidden/>
              </w:rPr>
              <w:fldChar w:fldCharType="end"/>
            </w:r>
          </w:hyperlink>
        </w:p>
        <w:p w14:paraId="497BC81D" w14:textId="1A0E3317" w:rsidR="00550641" w:rsidRDefault="00550641">
          <w:pPr>
            <w:pStyle w:val="TOC2"/>
            <w:rPr>
              <w:rFonts w:asciiTheme="minorHAnsi" w:eastAsiaTheme="minorEastAsia" w:hAnsiTheme="minorHAnsi" w:cstheme="minorBidi"/>
              <w:smallCaps w:val="0"/>
              <w:noProof/>
              <w:sz w:val="21"/>
              <w:szCs w:val="22"/>
            </w:rPr>
          </w:pPr>
          <w:hyperlink w:anchor="_Toc46168937" w:history="1">
            <w:r w:rsidRPr="002D4584">
              <w:rPr>
                <w:rStyle w:val="ae"/>
                <w:noProof/>
              </w:rPr>
              <w:t>4.1.3 信息查询子界面</w:t>
            </w:r>
            <w:r>
              <w:rPr>
                <w:noProof/>
                <w:webHidden/>
              </w:rPr>
              <w:tab/>
            </w:r>
            <w:r>
              <w:rPr>
                <w:noProof/>
                <w:webHidden/>
              </w:rPr>
              <w:fldChar w:fldCharType="begin"/>
            </w:r>
            <w:r>
              <w:rPr>
                <w:noProof/>
                <w:webHidden/>
              </w:rPr>
              <w:instrText xml:space="preserve"> PAGEREF _Toc46168937 \h </w:instrText>
            </w:r>
            <w:r>
              <w:rPr>
                <w:noProof/>
                <w:webHidden/>
              </w:rPr>
            </w:r>
            <w:r>
              <w:rPr>
                <w:noProof/>
                <w:webHidden/>
              </w:rPr>
              <w:fldChar w:fldCharType="separate"/>
            </w:r>
            <w:r w:rsidR="0078280C">
              <w:rPr>
                <w:noProof/>
                <w:webHidden/>
              </w:rPr>
              <w:t>13</w:t>
            </w:r>
            <w:r>
              <w:rPr>
                <w:noProof/>
                <w:webHidden/>
              </w:rPr>
              <w:fldChar w:fldCharType="end"/>
            </w:r>
          </w:hyperlink>
        </w:p>
        <w:p w14:paraId="2CB8DB5A" w14:textId="5596FF0E" w:rsidR="00550641" w:rsidRPr="00C50844" w:rsidRDefault="00550641">
          <w:pPr>
            <w:pStyle w:val="TOC1"/>
            <w:rPr>
              <w:rFonts w:ascii="宋体" w:eastAsia="宋体" w:hAnsi="宋体" w:cstheme="minorBidi"/>
              <w:caps w:val="0"/>
              <w:noProof/>
              <w:sz w:val="24"/>
              <w:szCs w:val="24"/>
            </w:rPr>
          </w:pPr>
          <w:hyperlink w:anchor="_Toc46168938" w:history="1">
            <w:r w:rsidRPr="00C50844">
              <w:rPr>
                <w:rStyle w:val="ae"/>
                <w:rFonts w:ascii="宋体" w:eastAsia="宋体" w:hAnsi="宋体"/>
                <w:noProof/>
                <w:sz w:val="24"/>
                <w:szCs w:val="24"/>
              </w:rPr>
              <w:t>4.2 软件运作流程介绍</w:t>
            </w:r>
            <w:r w:rsidRPr="00C50844">
              <w:rPr>
                <w:rFonts w:ascii="宋体" w:eastAsia="宋体" w:hAnsi="宋体"/>
                <w:noProof/>
                <w:webHidden/>
                <w:sz w:val="24"/>
                <w:szCs w:val="24"/>
              </w:rPr>
              <w:tab/>
            </w:r>
            <w:r w:rsidRPr="00C50844">
              <w:rPr>
                <w:rFonts w:ascii="宋体" w:eastAsia="宋体" w:hAnsi="宋体"/>
                <w:noProof/>
                <w:webHidden/>
                <w:sz w:val="24"/>
                <w:szCs w:val="24"/>
              </w:rPr>
              <w:fldChar w:fldCharType="begin"/>
            </w:r>
            <w:r w:rsidRPr="00C50844">
              <w:rPr>
                <w:rFonts w:ascii="宋体" w:eastAsia="宋体" w:hAnsi="宋体"/>
                <w:noProof/>
                <w:webHidden/>
                <w:sz w:val="24"/>
                <w:szCs w:val="24"/>
              </w:rPr>
              <w:instrText xml:space="preserve"> PAGEREF _Toc46168938 \h </w:instrText>
            </w:r>
            <w:r w:rsidRPr="00C50844">
              <w:rPr>
                <w:rFonts w:ascii="宋体" w:eastAsia="宋体" w:hAnsi="宋体"/>
                <w:noProof/>
                <w:webHidden/>
                <w:sz w:val="24"/>
                <w:szCs w:val="24"/>
              </w:rPr>
            </w:r>
            <w:r w:rsidRPr="00C50844">
              <w:rPr>
                <w:rFonts w:ascii="宋体" w:eastAsia="宋体" w:hAnsi="宋体"/>
                <w:noProof/>
                <w:webHidden/>
                <w:sz w:val="24"/>
                <w:szCs w:val="24"/>
              </w:rPr>
              <w:fldChar w:fldCharType="separate"/>
            </w:r>
            <w:r w:rsidR="0078280C">
              <w:rPr>
                <w:rFonts w:ascii="宋体" w:eastAsia="宋体" w:hAnsi="宋体"/>
                <w:noProof/>
                <w:webHidden/>
                <w:sz w:val="24"/>
                <w:szCs w:val="24"/>
              </w:rPr>
              <w:t>14</w:t>
            </w:r>
            <w:r w:rsidRPr="00C50844">
              <w:rPr>
                <w:rFonts w:ascii="宋体" w:eastAsia="宋体" w:hAnsi="宋体"/>
                <w:noProof/>
                <w:webHidden/>
                <w:sz w:val="24"/>
                <w:szCs w:val="24"/>
              </w:rPr>
              <w:fldChar w:fldCharType="end"/>
            </w:r>
          </w:hyperlink>
        </w:p>
        <w:p w14:paraId="4AC3C4DE" w14:textId="18A2FC85" w:rsidR="00550641" w:rsidRDefault="00550641">
          <w:pPr>
            <w:pStyle w:val="TOC1"/>
            <w:rPr>
              <w:rFonts w:asciiTheme="minorHAnsi" w:eastAsiaTheme="minorEastAsia" w:hAnsiTheme="minorHAnsi" w:cstheme="minorBidi"/>
              <w:caps w:val="0"/>
              <w:noProof/>
              <w:sz w:val="21"/>
              <w:szCs w:val="22"/>
            </w:rPr>
          </w:pPr>
          <w:hyperlink w:anchor="_Toc46168939" w:history="1">
            <w:r w:rsidRPr="002D4584">
              <w:rPr>
                <w:rStyle w:val="ae"/>
                <w:noProof/>
              </w:rPr>
              <w:t>第5章 系统测试与误差分析</w:t>
            </w:r>
            <w:r>
              <w:rPr>
                <w:noProof/>
                <w:webHidden/>
              </w:rPr>
              <w:tab/>
            </w:r>
            <w:r>
              <w:rPr>
                <w:noProof/>
                <w:webHidden/>
              </w:rPr>
              <w:fldChar w:fldCharType="begin"/>
            </w:r>
            <w:r>
              <w:rPr>
                <w:noProof/>
                <w:webHidden/>
              </w:rPr>
              <w:instrText xml:space="preserve"> PAGEREF _Toc46168939 \h </w:instrText>
            </w:r>
            <w:r>
              <w:rPr>
                <w:noProof/>
                <w:webHidden/>
              </w:rPr>
            </w:r>
            <w:r>
              <w:rPr>
                <w:noProof/>
                <w:webHidden/>
              </w:rPr>
              <w:fldChar w:fldCharType="separate"/>
            </w:r>
            <w:r w:rsidR="0078280C">
              <w:rPr>
                <w:noProof/>
                <w:webHidden/>
              </w:rPr>
              <w:t>16</w:t>
            </w:r>
            <w:r>
              <w:rPr>
                <w:noProof/>
                <w:webHidden/>
              </w:rPr>
              <w:fldChar w:fldCharType="end"/>
            </w:r>
          </w:hyperlink>
        </w:p>
        <w:p w14:paraId="536442D4" w14:textId="7EFAEA63" w:rsidR="00550641" w:rsidRPr="00C50844" w:rsidRDefault="00550641">
          <w:pPr>
            <w:pStyle w:val="TOC1"/>
            <w:rPr>
              <w:rFonts w:ascii="宋体" w:eastAsia="宋体" w:hAnsi="宋体" w:cstheme="minorBidi"/>
              <w:caps w:val="0"/>
              <w:noProof/>
              <w:sz w:val="24"/>
              <w:szCs w:val="24"/>
            </w:rPr>
          </w:pPr>
          <w:hyperlink w:anchor="_Toc46168940" w:history="1">
            <w:r w:rsidRPr="00C50844">
              <w:rPr>
                <w:rStyle w:val="ae"/>
                <w:rFonts w:ascii="宋体" w:eastAsia="宋体" w:hAnsi="宋体"/>
                <w:noProof/>
                <w:sz w:val="24"/>
                <w:szCs w:val="24"/>
              </w:rPr>
              <w:t>5.1 系统测试与误差分析</w:t>
            </w:r>
            <w:r w:rsidRPr="00C50844">
              <w:rPr>
                <w:rFonts w:ascii="宋体" w:eastAsia="宋体" w:hAnsi="宋体"/>
                <w:noProof/>
                <w:webHidden/>
                <w:sz w:val="24"/>
                <w:szCs w:val="24"/>
              </w:rPr>
              <w:tab/>
            </w:r>
            <w:r w:rsidRPr="00C50844">
              <w:rPr>
                <w:rFonts w:ascii="宋体" w:eastAsia="宋体" w:hAnsi="宋体"/>
                <w:noProof/>
                <w:webHidden/>
                <w:sz w:val="24"/>
                <w:szCs w:val="24"/>
              </w:rPr>
              <w:fldChar w:fldCharType="begin"/>
            </w:r>
            <w:r w:rsidRPr="00C50844">
              <w:rPr>
                <w:rFonts w:ascii="宋体" w:eastAsia="宋体" w:hAnsi="宋体"/>
                <w:noProof/>
                <w:webHidden/>
                <w:sz w:val="24"/>
                <w:szCs w:val="24"/>
              </w:rPr>
              <w:instrText xml:space="preserve"> PAGEREF _Toc46168940 \h </w:instrText>
            </w:r>
            <w:r w:rsidRPr="00C50844">
              <w:rPr>
                <w:rFonts w:ascii="宋体" w:eastAsia="宋体" w:hAnsi="宋体"/>
                <w:noProof/>
                <w:webHidden/>
                <w:sz w:val="24"/>
                <w:szCs w:val="24"/>
              </w:rPr>
            </w:r>
            <w:r w:rsidRPr="00C50844">
              <w:rPr>
                <w:rFonts w:ascii="宋体" w:eastAsia="宋体" w:hAnsi="宋体"/>
                <w:noProof/>
                <w:webHidden/>
                <w:sz w:val="24"/>
                <w:szCs w:val="24"/>
              </w:rPr>
              <w:fldChar w:fldCharType="separate"/>
            </w:r>
            <w:r w:rsidR="0078280C">
              <w:rPr>
                <w:rFonts w:ascii="宋体" w:eastAsia="宋体" w:hAnsi="宋体"/>
                <w:noProof/>
                <w:webHidden/>
                <w:sz w:val="24"/>
                <w:szCs w:val="24"/>
              </w:rPr>
              <w:t>16</w:t>
            </w:r>
            <w:r w:rsidRPr="00C50844">
              <w:rPr>
                <w:rFonts w:ascii="宋体" w:eastAsia="宋体" w:hAnsi="宋体"/>
                <w:noProof/>
                <w:webHidden/>
                <w:sz w:val="24"/>
                <w:szCs w:val="24"/>
              </w:rPr>
              <w:fldChar w:fldCharType="end"/>
            </w:r>
          </w:hyperlink>
        </w:p>
        <w:p w14:paraId="4864921C" w14:textId="1DB4DB93" w:rsidR="00550641" w:rsidRDefault="00550641">
          <w:pPr>
            <w:pStyle w:val="TOC2"/>
            <w:rPr>
              <w:rFonts w:asciiTheme="minorHAnsi" w:eastAsiaTheme="minorEastAsia" w:hAnsiTheme="minorHAnsi" w:cstheme="minorBidi"/>
              <w:smallCaps w:val="0"/>
              <w:noProof/>
              <w:sz w:val="21"/>
              <w:szCs w:val="22"/>
            </w:rPr>
          </w:pPr>
          <w:hyperlink w:anchor="_Toc46168941" w:history="1">
            <w:r w:rsidRPr="002D4584">
              <w:rPr>
                <w:rStyle w:val="ae"/>
                <w:noProof/>
              </w:rPr>
              <w:t>5.1.1 系统测试</w:t>
            </w:r>
            <w:r>
              <w:rPr>
                <w:noProof/>
                <w:webHidden/>
              </w:rPr>
              <w:tab/>
            </w:r>
            <w:r>
              <w:rPr>
                <w:noProof/>
                <w:webHidden/>
              </w:rPr>
              <w:fldChar w:fldCharType="begin"/>
            </w:r>
            <w:r>
              <w:rPr>
                <w:noProof/>
                <w:webHidden/>
              </w:rPr>
              <w:instrText xml:space="preserve"> PAGEREF _Toc46168941 \h </w:instrText>
            </w:r>
            <w:r>
              <w:rPr>
                <w:noProof/>
                <w:webHidden/>
              </w:rPr>
            </w:r>
            <w:r>
              <w:rPr>
                <w:noProof/>
                <w:webHidden/>
              </w:rPr>
              <w:fldChar w:fldCharType="separate"/>
            </w:r>
            <w:r w:rsidR="0078280C">
              <w:rPr>
                <w:noProof/>
                <w:webHidden/>
              </w:rPr>
              <w:t>16</w:t>
            </w:r>
            <w:r>
              <w:rPr>
                <w:noProof/>
                <w:webHidden/>
              </w:rPr>
              <w:fldChar w:fldCharType="end"/>
            </w:r>
          </w:hyperlink>
        </w:p>
        <w:p w14:paraId="554626DE" w14:textId="5EBD6FE3" w:rsidR="00550641" w:rsidRDefault="00550641">
          <w:pPr>
            <w:pStyle w:val="TOC2"/>
            <w:rPr>
              <w:rFonts w:asciiTheme="minorHAnsi" w:eastAsiaTheme="minorEastAsia" w:hAnsiTheme="minorHAnsi" w:cstheme="minorBidi"/>
              <w:smallCaps w:val="0"/>
              <w:noProof/>
              <w:sz w:val="21"/>
              <w:szCs w:val="22"/>
            </w:rPr>
          </w:pPr>
          <w:hyperlink w:anchor="_Toc46168942" w:history="1">
            <w:r w:rsidRPr="002D4584">
              <w:rPr>
                <w:rStyle w:val="ae"/>
                <w:noProof/>
              </w:rPr>
              <w:t>5.1.2 人脸识别测试</w:t>
            </w:r>
            <w:r>
              <w:rPr>
                <w:noProof/>
                <w:webHidden/>
              </w:rPr>
              <w:tab/>
            </w:r>
            <w:r>
              <w:rPr>
                <w:noProof/>
                <w:webHidden/>
              </w:rPr>
              <w:fldChar w:fldCharType="begin"/>
            </w:r>
            <w:r>
              <w:rPr>
                <w:noProof/>
                <w:webHidden/>
              </w:rPr>
              <w:instrText xml:space="preserve"> PAGEREF _Toc46168942 \h </w:instrText>
            </w:r>
            <w:r>
              <w:rPr>
                <w:noProof/>
                <w:webHidden/>
              </w:rPr>
            </w:r>
            <w:r>
              <w:rPr>
                <w:noProof/>
                <w:webHidden/>
              </w:rPr>
              <w:fldChar w:fldCharType="separate"/>
            </w:r>
            <w:r w:rsidR="0078280C">
              <w:rPr>
                <w:noProof/>
                <w:webHidden/>
              </w:rPr>
              <w:t>16</w:t>
            </w:r>
            <w:r>
              <w:rPr>
                <w:noProof/>
                <w:webHidden/>
              </w:rPr>
              <w:fldChar w:fldCharType="end"/>
            </w:r>
          </w:hyperlink>
        </w:p>
        <w:p w14:paraId="7F4E05A9" w14:textId="026B64DA" w:rsidR="00550641" w:rsidRDefault="00550641">
          <w:pPr>
            <w:pStyle w:val="TOC1"/>
            <w:rPr>
              <w:rFonts w:asciiTheme="minorHAnsi" w:eastAsiaTheme="minorEastAsia" w:hAnsiTheme="minorHAnsi" w:cstheme="minorBidi"/>
              <w:caps w:val="0"/>
              <w:noProof/>
              <w:sz w:val="21"/>
              <w:szCs w:val="22"/>
            </w:rPr>
          </w:pPr>
          <w:hyperlink w:anchor="_Toc46168943" w:history="1">
            <w:r w:rsidRPr="002D4584">
              <w:rPr>
                <w:rStyle w:val="ae"/>
                <w:noProof/>
              </w:rPr>
              <w:t>第6章 总结</w:t>
            </w:r>
            <w:r>
              <w:rPr>
                <w:noProof/>
                <w:webHidden/>
              </w:rPr>
              <w:tab/>
            </w:r>
            <w:r>
              <w:rPr>
                <w:noProof/>
                <w:webHidden/>
              </w:rPr>
              <w:fldChar w:fldCharType="begin"/>
            </w:r>
            <w:r>
              <w:rPr>
                <w:noProof/>
                <w:webHidden/>
              </w:rPr>
              <w:instrText xml:space="preserve"> PAGEREF _Toc46168943 \h </w:instrText>
            </w:r>
            <w:r>
              <w:rPr>
                <w:noProof/>
                <w:webHidden/>
              </w:rPr>
            </w:r>
            <w:r>
              <w:rPr>
                <w:noProof/>
                <w:webHidden/>
              </w:rPr>
              <w:fldChar w:fldCharType="separate"/>
            </w:r>
            <w:r w:rsidR="0078280C">
              <w:rPr>
                <w:noProof/>
                <w:webHidden/>
              </w:rPr>
              <w:t>18</w:t>
            </w:r>
            <w:r>
              <w:rPr>
                <w:noProof/>
                <w:webHidden/>
              </w:rPr>
              <w:fldChar w:fldCharType="end"/>
            </w:r>
          </w:hyperlink>
        </w:p>
        <w:p w14:paraId="6F3C1DA0" w14:textId="018D443B" w:rsidR="00550641" w:rsidRDefault="00550641">
          <w:pPr>
            <w:pStyle w:val="TOC1"/>
            <w:rPr>
              <w:rFonts w:asciiTheme="minorHAnsi" w:eastAsiaTheme="minorEastAsia" w:hAnsiTheme="minorHAnsi" w:cstheme="minorBidi"/>
              <w:caps w:val="0"/>
              <w:noProof/>
              <w:sz w:val="21"/>
              <w:szCs w:val="22"/>
            </w:rPr>
          </w:pPr>
          <w:hyperlink w:anchor="_Toc46168944" w:history="1">
            <w:r w:rsidRPr="002D4584">
              <w:rPr>
                <w:rStyle w:val="ae"/>
                <w:noProof/>
              </w:rPr>
              <w:t>参考文献</w:t>
            </w:r>
            <w:r>
              <w:rPr>
                <w:noProof/>
                <w:webHidden/>
              </w:rPr>
              <w:tab/>
            </w:r>
            <w:r>
              <w:rPr>
                <w:noProof/>
                <w:webHidden/>
              </w:rPr>
              <w:fldChar w:fldCharType="begin"/>
            </w:r>
            <w:r>
              <w:rPr>
                <w:noProof/>
                <w:webHidden/>
              </w:rPr>
              <w:instrText xml:space="preserve"> PAGEREF _Toc46168944 \h </w:instrText>
            </w:r>
            <w:r>
              <w:rPr>
                <w:noProof/>
                <w:webHidden/>
              </w:rPr>
            </w:r>
            <w:r>
              <w:rPr>
                <w:noProof/>
                <w:webHidden/>
              </w:rPr>
              <w:fldChar w:fldCharType="separate"/>
            </w:r>
            <w:r w:rsidR="0078280C">
              <w:rPr>
                <w:noProof/>
                <w:webHidden/>
              </w:rPr>
              <w:t>19</w:t>
            </w:r>
            <w:r>
              <w:rPr>
                <w:noProof/>
                <w:webHidden/>
              </w:rPr>
              <w:fldChar w:fldCharType="end"/>
            </w:r>
          </w:hyperlink>
        </w:p>
        <w:p w14:paraId="02DEEF3A" w14:textId="70497F6E" w:rsidR="008B7998" w:rsidRDefault="005C452D">
          <w:pPr>
            <w:ind w:firstLine="480"/>
          </w:pPr>
          <w:r>
            <w:rPr>
              <w:b/>
              <w:bCs/>
              <w:lang w:val="zh-CN"/>
            </w:rPr>
            <w:fldChar w:fldCharType="end"/>
          </w:r>
        </w:p>
      </w:sdtContent>
    </w:sdt>
    <w:p w14:paraId="3D8C3E95" w14:textId="77777777" w:rsidR="008B7998" w:rsidRDefault="008B7998">
      <w:pPr>
        <w:ind w:firstLine="480"/>
        <w:sectPr w:rsidR="008B7998">
          <w:pgSz w:w="11906" w:h="16838"/>
          <w:pgMar w:top="1440" w:right="1800" w:bottom="1440" w:left="1800" w:header="851" w:footer="992" w:gutter="0"/>
          <w:cols w:space="425"/>
          <w:docGrid w:type="lines" w:linePitch="312"/>
        </w:sectPr>
      </w:pPr>
      <w:bookmarkStart w:id="8" w:name="_GoBack"/>
      <w:bookmarkEnd w:id="8"/>
    </w:p>
    <w:p w14:paraId="4849C1E3" w14:textId="77777777" w:rsidR="008B7998" w:rsidRDefault="005C452D">
      <w:pPr>
        <w:pStyle w:val="af0"/>
        <w:spacing w:before="156" w:after="156"/>
        <w:ind w:left="600" w:right="526"/>
      </w:pPr>
      <w:bookmarkStart w:id="9" w:name="_Toc46168917"/>
      <w:r>
        <w:rPr>
          <w:rFonts w:hint="eastAsia"/>
        </w:rPr>
        <w:lastRenderedPageBreak/>
        <w:t>第1章 简介</w:t>
      </w:r>
      <w:bookmarkEnd w:id="9"/>
    </w:p>
    <w:p w14:paraId="50A009C4" w14:textId="77777777" w:rsidR="008B7998" w:rsidRDefault="005C452D">
      <w:pPr>
        <w:pStyle w:val="af2"/>
      </w:pPr>
      <w:bookmarkStart w:id="10" w:name="_Toc46168918"/>
      <w:r>
        <w:rPr>
          <w:rFonts w:hint="eastAsia"/>
        </w:rPr>
        <w:t>1.1 引言</w:t>
      </w:r>
      <w:bookmarkEnd w:id="10"/>
    </w:p>
    <w:p w14:paraId="26A3780D" w14:textId="77777777" w:rsidR="008B7998" w:rsidRDefault="005C452D">
      <w:pPr>
        <w:ind w:firstLineChars="200" w:firstLine="480"/>
      </w:pPr>
      <w:r>
        <w:rPr>
          <w:rFonts w:hint="eastAsia"/>
        </w:rPr>
        <w:t>疫情特殊时期在某些公共场合比如火车站和药店等，又比如公司工作集聚地点，在这些人员密集的公共场所，佩戴口罩不仅是保护自己的身体安全，也是为他人的健康负责，采用人工监督是一种可行的方式，但是当人流量达到一定程度之后，人工监督的方式就可能显得效率较低，为了提高效率那么就需要投入大量的人力资源，并且一旦发生异常情况，想要找到引起异常情况的源头目标，效率就更为低下。在这样一个情况下，使用配备有摄像头的计算机去代替人工执行此类任务不失为一种良性的解决方案。</w:t>
      </w:r>
    </w:p>
    <w:p w14:paraId="68414803" w14:textId="77777777" w:rsidR="008B7998" w:rsidRDefault="005C452D">
      <w:pPr>
        <w:ind w:firstLineChars="200" w:firstLine="480"/>
      </w:pPr>
      <w:r>
        <w:rPr>
          <w:rFonts w:hint="eastAsia"/>
        </w:rPr>
        <w:t>计算机接收到摄像头所捕获的每一帧图像之后，对其中的人脸区域进行实时检测判别，判断该对象是否有佩戴口罩的行为，同时判断该对象是否是系统中已注册的用户，如果存在于已注册系统信息中，那么同时判断返回的还包括该用户的姓名信息，否则判断返回为陌生人对象，检测判断完毕后保存每一次的检测信息到本地，或者通过通信的方式上传到另一台计算机进行结果及信息存储，有了这些信息之后，也会方便后续统计或者发生任何异常情况，能够快速找到该事情发生的源头在何处，从而针对目标拟定采取一系列的有效措施。</w:t>
      </w:r>
    </w:p>
    <w:p w14:paraId="2B748B42" w14:textId="77777777" w:rsidR="008B7998" w:rsidRDefault="005C452D">
      <w:pPr>
        <w:pStyle w:val="af2"/>
      </w:pPr>
      <w:bookmarkStart w:id="11" w:name="_Toc46168919"/>
      <w:r>
        <w:rPr>
          <w:rFonts w:hint="eastAsia"/>
        </w:rPr>
        <w:t>1.2 系统架构介绍</w:t>
      </w:r>
      <w:bookmarkEnd w:id="11"/>
    </w:p>
    <w:p w14:paraId="310F3998" w14:textId="77777777" w:rsidR="008B7998" w:rsidRDefault="005C452D">
      <w:pPr>
        <w:ind w:firstLineChars="200" w:firstLine="480"/>
      </w:pPr>
      <w:r>
        <w:rPr>
          <w:rFonts w:hint="eastAsia"/>
        </w:rPr>
        <w:t>本次设计实现的口罩检测与识别系统，主要是通过对摄像头捕获的视频流进行处理，对捕获到的每一帧图像检测人脸区域后进行口罩检测和人脸识别操作，口罩检测部分主要检测对象佩戴口罩的状况，人脸识别部分主要判断该对象是否是当前系统中已登记注册人员。</w:t>
      </w:r>
    </w:p>
    <w:p w14:paraId="30215529" w14:textId="77777777" w:rsidR="008B7998" w:rsidRDefault="005C452D">
      <w:pPr>
        <w:ind w:firstLineChars="200" w:firstLine="480"/>
      </w:pPr>
      <w:r>
        <w:rPr>
          <w:rFonts w:hint="eastAsia"/>
        </w:rPr>
        <w:t>本系统采用</w:t>
      </w:r>
      <w:r>
        <w:rPr>
          <w:rFonts w:hint="eastAsia"/>
        </w:rPr>
        <w:t>C/S</w:t>
      </w:r>
      <w:r>
        <w:rPr>
          <w:rFonts w:hint="eastAsia"/>
        </w:rPr>
        <w:t>架构实现的模式，强调实时性和可靠性，使用</w:t>
      </w:r>
      <w:r>
        <w:rPr>
          <w:rFonts w:hint="eastAsia"/>
        </w:rPr>
        <w:t>C++</w:t>
      </w:r>
      <w:r>
        <w:rPr>
          <w:rFonts w:hint="eastAsia"/>
        </w:rPr>
        <w:t>与</w:t>
      </w:r>
      <w:r>
        <w:rPr>
          <w:rFonts w:hint="eastAsia"/>
        </w:rPr>
        <w:t>Python</w:t>
      </w:r>
      <w:r>
        <w:rPr>
          <w:rFonts w:hint="eastAsia"/>
        </w:rPr>
        <w:t>语言进行开发。软件系统总共包括主界面、注册子界面、信息查询子界面三个界面以及</w:t>
      </w:r>
      <w:r>
        <w:rPr>
          <w:rFonts w:hint="eastAsia"/>
        </w:rPr>
        <w:t>MySQL</w:t>
      </w:r>
      <w:r>
        <w:rPr>
          <w:rFonts w:hint="eastAsia"/>
        </w:rPr>
        <w:t>数据库和用于存储人脸特征的</w:t>
      </w:r>
      <w:r>
        <w:rPr>
          <w:rFonts w:hint="eastAsia"/>
        </w:rPr>
        <w:t>CSV</w:t>
      </w:r>
      <w:r>
        <w:rPr>
          <w:rFonts w:hint="eastAsia"/>
        </w:rPr>
        <w:t>格式文件，其系统架构示意如图</w:t>
      </w:r>
      <w:r>
        <w:rPr>
          <w:rFonts w:hint="eastAsia"/>
        </w:rPr>
        <w:t>1-1</w:t>
      </w:r>
      <w:r>
        <w:rPr>
          <w:rFonts w:hint="eastAsia"/>
        </w:rPr>
        <w:t>所示。</w:t>
      </w:r>
    </w:p>
    <w:p w14:paraId="09CCD0AD" w14:textId="77777777" w:rsidR="008B7998" w:rsidRDefault="005C452D">
      <w:pPr>
        <w:jc w:val="center"/>
      </w:pPr>
      <w:r>
        <w:rPr>
          <w:rFonts w:hint="eastAsia"/>
        </w:rPr>
        <w:lastRenderedPageBreak/>
        <w:t>图</w:t>
      </w:r>
      <w:r>
        <w:rPr>
          <w:rFonts w:hint="eastAsia"/>
        </w:rPr>
        <w:t>1-1</w:t>
      </w:r>
      <w:r>
        <w:rPr>
          <w:noProof/>
        </w:rPr>
        <w:drawing>
          <wp:anchor distT="0" distB="0" distL="114300" distR="114300" simplePos="0" relativeHeight="251658240" behindDoc="0" locked="0" layoutInCell="1" allowOverlap="1" wp14:anchorId="298489EE" wp14:editId="5CAC42B4">
            <wp:simplePos x="0" y="0"/>
            <wp:positionH relativeFrom="margin">
              <wp:align>center</wp:align>
            </wp:positionH>
            <wp:positionV relativeFrom="margin">
              <wp:align>top</wp:align>
            </wp:positionV>
            <wp:extent cx="4319905" cy="3199130"/>
            <wp:effectExtent l="0" t="0" r="4445" b="1905"/>
            <wp:wrapTopAndBottom/>
            <wp:docPr id="15" name="图片 15"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系统架构图"/>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320000" cy="3198934"/>
                    </a:xfrm>
                    <a:prstGeom prst="rect">
                      <a:avLst/>
                    </a:prstGeom>
                    <a:noFill/>
                    <a:ln>
                      <a:noFill/>
                    </a:ln>
                  </pic:spPr>
                </pic:pic>
              </a:graphicData>
            </a:graphic>
          </wp:anchor>
        </w:drawing>
      </w:r>
      <w:r>
        <w:t xml:space="preserve"> </w:t>
      </w:r>
      <w:r>
        <w:rPr>
          <w:rFonts w:hint="eastAsia"/>
        </w:rPr>
        <w:t>系统架构示意图</w:t>
      </w:r>
    </w:p>
    <w:p w14:paraId="116E3AF7" w14:textId="77777777" w:rsidR="008B7998" w:rsidRDefault="005C452D">
      <w:pPr>
        <w:ind w:firstLineChars="200" w:firstLine="480"/>
      </w:pPr>
      <w:r>
        <w:rPr>
          <w:rFonts w:hint="eastAsia"/>
        </w:rPr>
        <w:t>关于主界面、注册子界面以及信息查询子界面功能介绍将在第</w:t>
      </w:r>
      <w:r>
        <w:rPr>
          <w:rFonts w:hint="eastAsia"/>
        </w:rPr>
        <w:t>4</w:t>
      </w:r>
      <w:r>
        <w:rPr>
          <w:rFonts w:hint="eastAsia"/>
        </w:rPr>
        <w:t>章——软件设计与流程中具体介绍，这里不再过多赘述，由上述系统架构图可知，主界面与注册子界面以及信息查询子界面构成本系统的主要组成部分，信息主要存储在</w:t>
      </w:r>
      <w:r>
        <w:rPr>
          <w:rFonts w:hint="eastAsia"/>
        </w:rPr>
        <w:t>MySQL</w:t>
      </w:r>
      <w:r>
        <w:rPr>
          <w:rFonts w:hint="eastAsia"/>
        </w:rPr>
        <w:t>数据库以及</w:t>
      </w:r>
      <w:r>
        <w:rPr>
          <w:rFonts w:hint="eastAsia"/>
        </w:rPr>
        <w:t>CSV</w:t>
      </w:r>
      <w:r>
        <w:rPr>
          <w:rFonts w:hint="eastAsia"/>
        </w:rPr>
        <w:t>格式文件中，各界面通过访问</w:t>
      </w:r>
      <w:r>
        <w:rPr>
          <w:rFonts w:hint="eastAsia"/>
        </w:rPr>
        <w:t>MySQL</w:t>
      </w:r>
      <w:r>
        <w:rPr>
          <w:rFonts w:hint="eastAsia"/>
        </w:rPr>
        <w:t>数据库或者</w:t>
      </w:r>
      <w:r>
        <w:rPr>
          <w:rFonts w:hint="eastAsia"/>
        </w:rPr>
        <w:t>CSV</w:t>
      </w:r>
      <w:r>
        <w:rPr>
          <w:rFonts w:hint="eastAsia"/>
        </w:rPr>
        <w:t>格式文件数据记录进行查询操作或者取出特征及数据进行处理。</w:t>
      </w:r>
      <w:r>
        <w:br w:type="page"/>
      </w:r>
    </w:p>
    <w:p w14:paraId="4CD8DF76" w14:textId="77777777" w:rsidR="008B7998" w:rsidRDefault="005C452D">
      <w:pPr>
        <w:pStyle w:val="af0"/>
        <w:spacing w:before="156" w:after="156"/>
        <w:ind w:left="600" w:right="526"/>
      </w:pPr>
      <w:bookmarkStart w:id="12" w:name="_Toc46168920"/>
      <w:r>
        <w:rPr>
          <w:rFonts w:hint="eastAsia"/>
        </w:rPr>
        <w:lastRenderedPageBreak/>
        <w:t>第2章 方案设计</w:t>
      </w:r>
      <w:bookmarkEnd w:id="12"/>
    </w:p>
    <w:p w14:paraId="37018184" w14:textId="77777777" w:rsidR="008B7998" w:rsidRDefault="005C452D">
      <w:pPr>
        <w:pStyle w:val="af2"/>
      </w:pPr>
      <w:bookmarkStart w:id="13" w:name="_Toc46168921"/>
      <w:r>
        <w:rPr>
          <w:rFonts w:hint="eastAsia"/>
        </w:rPr>
        <w:t>2.1 系统方案设计</w:t>
      </w:r>
      <w:bookmarkEnd w:id="13"/>
    </w:p>
    <w:p w14:paraId="4FD28203" w14:textId="77777777" w:rsidR="008B7998" w:rsidRDefault="005C452D">
      <w:pPr>
        <w:pStyle w:val="af4"/>
      </w:pPr>
      <w:bookmarkStart w:id="14" w:name="_Toc46168922"/>
      <w:r>
        <w:rPr>
          <w:rFonts w:hint="eastAsia"/>
        </w:rPr>
        <w:t>2.1.1 系统开发平台</w:t>
      </w:r>
      <w:bookmarkEnd w:id="14"/>
    </w:p>
    <w:p w14:paraId="59D29DDB" w14:textId="77777777" w:rsidR="008B7998" w:rsidRDefault="005C452D">
      <w:pPr>
        <w:ind w:firstLineChars="200" w:firstLine="480"/>
      </w:pPr>
      <w:r>
        <w:rPr>
          <w:rFonts w:hint="eastAsia"/>
        </w:rPr>
        <w:t>本系统在</w:t>
      </w:r>
      <w:r>
        <w:rPr>
          <w:rFonts w:hint="eastAsia"/>
        </w:rPr>
        <w:t>Windows 10</w:t>
      </w:r>
      <w:r>
        <w:rPr>
          <w:rFonts w:hint="eastAsia"/>
        </w:rPr>
        <w:t>操作系统的环境下运行，以</w:t>
      </w:r>
      <w:r>
        <w:rPr>
          <w:rFonts w:hint="eastAsia"/>
        </w:rPr>
        <w:t>Microsoft Visual Studio</w:t>
      </w:r>
      <w:r>
        <w:rPr>
          <w:rFonts w:hint="eastAsia"/>
        </w:rPr>
        <w:t>为开发平台，开发语言采用</w:t>
      </w:r>
      <w:r>
        <w:rPr>
          <w:rFonts w:hint="eastAsia"/>
        </w:rPr>
        <w:t>C++</w:t>
      </w:r>
      <w:r>
        <w:rPr>
          <w:rFonts w:hint="eastAsia"/>
        </w:rPr>
        <w:t>，数据库采用开源</w:t>
      </w:r>
      <w:r>
        <w:rPr>
          <w:rFonts w:hint="eastAsia"/>
        </w:rPr>
        <w:t>MySQL</w:t>
      </w:r>
      <w:r>
        <w:rPr>
          <w:rFonts w:hint="eastAsia"/>
        </w:rPr>
        <w:t>数据库，软件系统与数据库进行通信，存储以及修改数据。</w:t>
      </w:r>
      <w:r>
        <w:rPr>
          <w:rFonts w:hint="eastAsia"/>
        </w:rPr>
        <w:t>Visual Studio</w:t>
      </w:r>
      <w:r>
        <w:rPr>
          <w:rFonts w:hint="eastAsia"/>
        </w:rPr>
        <w:t>是一种基于</w:t>
      </w:r>
      <w:r>
        <w:rPr>
          <w:rFonts w:hint="eastAsia"/>
        </w:rPr>
        <w:t>Windows</w:t>
      </w:r>
      <w:r>
        <w:rPr>
          <w:rFonts w:hint="eastAsia"/>
        </w:rPr>
        <w:t>平台应用程序集成开发环境，是微软公司的开发工具包系列产品。</w:t>
      </w:r>
    </w:p>
    <w:p w14:paraId="7FFEC28E" w14:textId="77777777" w:rsidR="008B7998" w:rsidRDefault="005C452D">
      <w:pPr>
        <w:pStyle w:val="af4"/>
      </w:pPr>
      <w:bookmarkStart w:id="15" w:name="_Toc46168923"/>
      <w:r>
        <w:rPr>
          <w:rFonts w:hint="eastAsia"/>
        </w:rPr>
        <w:t>2.1.2 口罩佩戴检测方案设计</w:t>
      </w:r>
      <w:bookmarkEnd w:id="15"/>
    </w:p>
    <w:p w14:paraId="6B7AC648" w14:textId="77777777" w:rsidR="008B7998" w:rsidRDefault="005C452D">
      <w:pPr>
        <w:ind w:firstLine="420"/>
      </w:pPr>
      <w:r>
        <w:rPr>
          <w:rFonts w:hint="eastAsia"/>
        </w:rPr>
        <w:t>深度学习是实现人工智能的方式之一，深度学习应用场景之一为目标检测，口罩佩戴检测可以看为一个目标检测问题，即检测佩戴口罩和未佩戴口罩两类。设计一个有能力检测图中人物是否佩戴口罩的深度神经网络并可以用于工程实际中是本系统的难点及创新点。</w:t>
      </w:r>
    </w:p>
    <w:p w14:paraId="6015AC5E" w14:textId="30F7B2EC" w:rsidR="008B7998" w:rsidRDefault="005C452D">
      <w:pPr>
        <w:ind w:firstLine="420"/>
      </w:pPr>
      <w:r>
        <w:rPr>
          <w:rFonts w:hint="eastAsia"/>
        </w:rPr>
        <w:t>基于深度神经网络的目标检测算法有</w:t>
      </w:r>
      <w:r>
        <w:rPr>
          <w:rFonts w:hint="eastAsia"/>
        </w:rPr>
        <w:t>RCNN</w:t>
      </w:r>
      <w:r>
        <w:rPr>
          <w:rFonts w:hint="eastAsia"/>
        </w:rPr>
        <w:t>，</w:t>
      </w:r>
      <w:r>
        <w:rPr>
          <w:rFonts w:hint="eastAsia"/>
        </w:rPr>
        <w:t>faster-RCNN, SSD</w:t>
      </w:r>
      <w:r>
        <w:rPr>
          <w:rFonts w:hint="eastAsia"/>
        </w:rPr>
        <w:t>和</w:t>
      </w:r>
      <w:r w:rsidR="00375039">
        <w:t>YOLO</w:t>
      </w:r>
      <w:r>
        <w:rPr>
          <w:rFonts w:hint="eastAsia"/>
        </w:rPr>
        <w:t>等，这些神经网络模型都可以通过学习完成目标检测，在检测效果上</w:t>
      </w:r>
      <w:r>
        <w:rPr>
          <w:rFonts w:hint="eastAsia"/>
        </w:rPr>
        <w:t>SSD</w:t>
      </w:r>
      <w:r>
        <w:rPr>
          <w:rFonts w:hint="eastAsia"/>
        </w:rPr>
        <w:t>在速度上要优于其算法，这是由于</w:t>
      </w:r>
      <w:r>
        <w:rPr>
          <w:rFonts w:hint="eastAsia"/>
        </w:rPr>
        <w:t>SSD</w:t>
      </w:r>
      <w:r>
        <w:rPr>
          <w:rFonts w:hint="eastAsia"/>
        </w:rPr>
        <w:t>模型在结构上的优势获得的。随着深度学习在科研界中蓬勃发展，它也渐渐的得到了工业界的青睐，但是将学术界中研究的深度学习模型运用到工业界中，需要解决的一大难点就是实时性问题，工业界要去的更多的是实用性，如目标检测若达不到实时性的检测速度，那么在工业界中就很难得到大范围的应用。这也是为什么会出现越来越多的轻量化的深度神经网络，本系统实现口罩佩戴检测的神经网络是在</w:t>
      </w:r>
      <w:r>
        <w:rPr>
          <w:rFonts w:hint="eastAsia"/>
        </w:rPr>
        <w:t>SSD</w:t>
      </w:r>
      <w:r>
        <w:rPr>
          <w:rFonts w:hint="eastAsia"/>
        </w:rPr>
        <w:t>模型的基础上简化设计，设计了一款用于检测人脸是否佩戴口罩的轻量化的神经网络模型。</w:t>
      </w:r>
    </w:p>
    <w:p w14:paraId="3A8287DD" w14:textId="557239AC" w:rsidR="008B7998" w:rsidRDefault="005C452D">
      <w:pPr>
        <w:ind w:firstLine="420"/>
      </w:pPr>
      <w:r>
        <w:rPr>
          <w:rFonts w:hint="eastAsia"/>
        </w:rPr>
        <w:t>在算法实现上，我们先使用</w:t>
      </w:r>
      <w:r w:rsidR="009B7D8B">
        <w:t>PyTorch</w:t>
      </w:r>
      <w:r>
        <w:rPr>
          <w:rFonts w:hint="eastAsia"/>
        </w:rPr>
        <w:t>搭建网络，由于后续需要通过</w:t>
      </w:r>
      <w:r>
        <w:t>C</w:t>
      </w:r>
      <w:r>
        <w:rPr>
          <w:rFonts w:hint="eastAsia"/>
        </w:rPr>
        <w:t>++</w:t>
      </w:r>
      <w:r>
        <w:rPr>
          <w:rFonts w:hint="eastAsia"/>
        </w:rPr>
        <w:t>调用算法，所以我们将使用</w:t>
      </w:r>
      <w:r w:rsidR="009B7D8B" w:rsidRPr="009B7D8B">
        <w:t>PyTorch</w:t>
      </w:r>
      <w:r>
        <w:rPr>
          <w:rFonts w:hint="eastAsia"/>
        </w:rPr>
        <w:t>搭建并训练好的模型转化为</w:t>
      </w:r>
      <w:r>
        <w:t>Caffe</w:t>
      </w:r>
      <w:r>
        <w:rPr>
          <w:rFonts w:hint="eastAsia"/>
        </w:rPr>
        <w:t>模型，这样</w:t>
      </w:r>
      <w:r>
        <w:t>C</w:t>
      </w:r>
      <w:r>
        <w:rPr>
          <w:rFonts w:hint="eastAsia"/>
        </w:rPr>
        <w:t>++</w:t>
      </w:r>
      <w:r>
        <w:rPr>
          <w:rFonts w:hint="eastAsia"/>
        </w:rPr>
        <w:t>可以利用</w:t>
      </w:r>
      <w:r>
        <w:t>OpenCV</w:t>
      </w:r>
      <w:r>
        <w:rPr>
          <w:rFonts w:hint="eastAsia"/>
        </w:rPr>
        <w:t>来调用</w:t>
      </w:r>
      <w:r>
        <w:t>Caffe</w:t>
      </w:r>
      <w:r>
        <w:rPr>
          <w:rFonts w:hint="eastAsia"/>
        </w:rPr>
        <w:t>模型，这样做的一大好处是方面了模型搭建和训练的过程，并且</w:t>
      </w:r>
      <w:r>
        <w:t>Caffe</w:t>
      </w:r>
      <w:r>
        <w:rPr>
          <w:rFonts w:hint="eastAsia"/>
        </w:rPr>
        <w:t>在速度上优于</w:t>
      </w:r>
      <w:r w:rsidR="009B7D8B" w:rsidRPr="009B7D8B">
        <w:t>PyTorch</w:t>
      </w:r>
      <w:r>
        <w:rPr>
          <w:rFonts w:hint="eastAsia"/>
        </w:rPr>
        <w:t>，这也是为什么工程实际中最常用的是</w:t>
      </w:r>
      <w:r>
        <w:t>Caffe</w:t>
      </w:r>
      <w:r>
        <w:rPr>
          <w:rFonts w:hint="eastAsia"/>
        </w:rPr>
        <w:t>。</w:t>
      </w:r>
    </w:p>
    <w:p w14:paraId="3CA2EA79" w14:textId="77777777" w:rsidR="008B7998" w:rsidRDefault="005C452D">
      <w:pPr>
        <w:pStyle w:val="af4"/>
      </w:pPr>
      <w:bookmarkStart w:id="16" w:name="_Toc46168924"/>
      <w:r>
        <w:rPr>
          <w:rFonts w:hint="eastAsia"/>
        </w:rPr>
        <w:t>2.1.3 人脸识别方案设计</w:t>
      </w:r>
      <w:bookmarkEnd w:id="16"/>
    </w:p>
    <w:p w14:paraId="5109FED8" w14:textId="77777777" w:rsidR="008B7998" w:rsidRDefault="005C452D">
      <w:pPr>
        <w:ind w:firstLineChars="200" w:firstLine="480"/>
      </w:pPr>
      <w:r>
        <w:rPr>
          <w:rFonts w:hint="eastAsia"/>
        </w:rPr>
        <w:t>人脸识别在日常生活中一直有着广泛的应用场景，优秀的算法模型可以很好地提升在实际应用场景中人脸识别的速度以及降低人脸识别的错误率，本系统中采用的是</w:t>
      </w:r>
      <w:r>
        <w:rPr>
          <w:rFonts w:hint="eastAsia"/>
        </w:rPr>
        <w:t>SeetaFace</w:t>
      </w:r>
      <w:r>
        <w:rPr>
          <w:rFonts w:hint="eastAsia"/>
        </w:rPr>
        <w:t>人脸识别库来完成人脸识别的操作。</w:t>
      </w:r>
    </w:p>
    <w:p w14:paraId="07828AF9" w14:textId="77777777" w:rsidR="008B7998" w:rsidRDefault="005C452D">
      <w:pPr>
        <w:ind w:firstLineChars="200" w:firstLine="480"/>
      </w:pPr>
      <w:r>
        <w:rPr>
          <w:rFonts w:hint="eastAsia"/>
        </w:rPr>
        <w:lastRenderedPageBreak/>
        <w:t>SeetaFace</w:t>
      </w:r>
      <w:r>
        <w:rPr>
          <w:rFonts w:hint="eastAsia"/>
        </w:rPr>
        <w:t>人脸识别算法是由中国科学院计算技术研究所视觉信息处理与学习</w:t>
      </w:r>
      <w:r>
        <w:rPr>
          <w:rFonts w:hint="eastAsia"/>
        </w:rPr>
        <w:t>(VIPL)</w:t>
      </w:r>
      <w:r>
        <w:rPr>
          <w:rFonts w:hint="eastAsia"/>
        </w:rPr>
        <w:t>组开源的一款商用级人脸识别算法，不依赖于任何第三方库，其中包括人脸检测模块</w:t>
      </w:r>
      <w:r>
        <w:rPr>
          <w:rFonts w:hint="eastAsia"/>
        </w:rPr>
        <w:t>Face Detector</w:t>
      </w:r>
      <w:r>
        <w:rPr>
          <w:rFonts w:hint="eastAsia"/>
        </w:rPr>
        <w:t>、面部关键点定位模块</w:t>
      </w:r>
      <w:r>
        <w:rPr>
          <w:rFonts w:hint="eastAsia"/>
        </w:rPr>
        <w:t>Face Landmarker</w:t>
      </w:r>
      <w:r>
        <w:rPr>
          <w:rFonts w:hint="eastAsia"/>
        </w:rPr>
        <w:t>以及人脸特征提取与比对模块</w:t>
      </w:r>
      <w:r>
        <w:rPr>
          <w:rFonts w:hint="eastAsia"/>
        </w:rPr>
        <w:t>Face Recognizer</w:t>
      </w:r>
      <w:r>
        <w:rPr>
          <w:rFonts w:hint="eastAsia"/>
        </w:rPr>
        <w:t>，未来将会陆续开源人脸跟踪、闭眼检测等辅助模块。</w:t>
      </w:r>
    </w:p>
    <w:p w14:paraId="361A3884" w14:textId="2EA11A2E" w:rsidR="008B7998" w:rsidRDefault="005C452D">
      <w:pPr>
        <w:ind w:firstLineChars="200" w:firstLine="480"/>
      </w:pPr>
      <w:r>
        <w:rPr>
          <w:rFonts w:hint="eastAsia"/>
        </w:rPr>
        <w:t>SeetaFace Detection</w:t>
      </w:r>
      <w:r>
        <w:rPr>
          <w:rFonts w:hint="eastAsia"/>
        </w:rPr>
        <w:t>实现了用于实时多视图面部检测的</w:t>
      </w:r>
      <w:r>
        <w:rPr>
          <w:rFonts w:hint="eastAsia"/>
        </w:rPr>
        <w:t>FuSt</w:t>
      </w:r>
      <w:r>
        <w:rPr>
          <w:vertAlign w:val="superscript"/>
        </w:rPr>
        <w:fldChar w:fldCharType="begin"/>
      </w:r>
      <w:r>
        <w:rPr>
          <w:vertAlign w:val="superscript"/>
        </w:rPr>
        <w:instrText xml:space="preserve"> </w:instrText>
      </w:r>
      <w:r>
        <w:rPr>
          <w:rFonts w:hint="eastAsia"/>
          <w:vertAlign w:val="superscript"/>
        </w:rPr>
        <w:instrText>REF _Ref45801555 \r \h</w:instrText>
      </w:r>
      <w:r>
        <w:rPr>
          <w:vertAlign w:val="superscript"/>
        </w:rPr>
        <w:instrText xml:space="preserve">  \* MERGEFORMAT </w:instrText>
      </w:r>
      <w:r>
        <w:rPr>
          <w:vertAlign w:val="superscript"/>
        </w:rPr>
      </w:r>
      <w:r>
        <w:rPr>
          <w:vertAlign w:val="superscript"/>
        </w:rPr>
        <w:fldChar w:fldCharType="separate"/>
      </w:r>
      <w:r w:rsidR="0078280C">
        <w:rPr>
          <w:vertAlign w:val="superscript"/>
        </w:rPr>
        <w:t>[1]</w:t>
      </w:r>
      <w:r>
        <w:rPr>
          <w:vertAlign w:val="superscript"/>
        </w:rPr>
        <w:fldChar w:fldCharType="end"/>
      </w:r>
      <w:r>
        <w:rPr>
          <w:rFonts w:hint="eastAsia"/>
        </w:rPr>
        <w:t>级联架构，从而在检测精度和速度之间有了良好的折中；</w:t>
      </w:r>
      <w:r>
        <w:rPr>
          <w:rFonts w:hint="eastAsia"/>
        </w:rPr>
        <w:t>SeetaFace Alignment</w:t>
      </w:r>
      <w:r>
        <w:rPr>
          <w:rFonts w:hint="eastAsia"/>
        </w:rPr>
        <w:t>将一些堆叠式自动编码器网络</w:t>
      </w:r>
      <w:r>
        <w:rPr>
          <w:rFonts w:hint="eastAsia"/>
        </w:rPr>
        <w:t>(SAN)</w:t>
      </w:r>
      <w:r>
        <w:rPr>
          <w:rFonts w:hint="eastAsia"/>
        </w:rPr>
        <w:t>层叠起来，以逐步逼近面部轮廓的准确位置；</w:t>
      </w:r>
      <w:r>
        <w:rPr>
          <w:rFonts w:hint="eastAsia"/>
        </w:rPr>
        <w:t>SeetaFace Identification</w:t>
      </w:r>
      <w:r>
        <w:rPr>
          <w:rFonts w:hint="eastAsia"/>
        </w:rPr>
        <w:t>是</w:t>
      </w:r>
      <w:r>
        <w:rPr>
          <w:rFonts w:hint="eastAsia"/>
        </w:rPr>
        <w:t>AlexNet CNN</w:t>
      </w:r>
      <w:r>
        <w:rPr>
          <w:rFonts w:hint="eastAsia"/>
        </w:rPr>
        <w:t>的改进版，用于面部特征识别，在</w:t>
      </w:r>
      <w:r>
        <w:rPr>
          <w:rFonts w:hint="eastAsia"/>
        </w:rPr>
        <w:t>LFW</w:t>
      </w:r>
      <w:r>
        <w:rPr>
          <w:rFonts w:hint="eastAsia"/>
        </w:rPr>
        <w:t>上的平均准确度为</w:t>
      </w:r>
      <w:r>
        <w:rPr>
          <w:rFonts w:hint="eastAsia"/>
        </w:rPr>
        <w:t>97.1%</w:t>
      </w:r>
      <w:r>
        <w:rPr>
          <w:rStyle w:val="af"/>
        </w:rPr>
        <w:footnoteReference w:id="1"/>
      </w:r>
      <w:r>
        <w:rPr>
          <w:rFonts w:hint="eastAsia"/>
        </w:rPr>
        <w:t>。</w:t>
      </w:r>
      <w:r>
        <w:br w:type="page"/>
      </w:r>
    </w:p>
    <w:p w14:paraId="26F6F36D" w14:textId="77777777" w:rsidR="008B7998" w:rsidRDefault="005C452D">
      <w:pPr>
        <w:pStyle w:val="af0"/>
        <w:spacing w:before="156" w:after="156"/>
        <w:ind w:left="600" w:right="526"/>
      </w:pPr>
      <w:bookmarkStart w:id="17" w:name="_Toc45786977"/>
      <w:bookmarkStart w:id="18" w:name="_Toc45730407"/>
      <w:bookmarkStart w:id="19" w:name="_Toc46168925"/>
      <w:r>
        <w:rPr>
          <w:rFonts w:hint="eastAsia"/>
        </w:rPr>
        <w:lastRenderedPageBreak/>
        <w:t>第3章 核心检测算法原理分析</w:t>
      </w:r>
      <w:bookmarkEnd w:id="17"/>
      <w:bookmarkEnd w:id="18"/>
      <w:bookmarkEnd w:id="19"/>
    </w:p>
    <w:p w14:paraId="6AE55D69" w14:textId="77777777" w:rsidR="008B7998" w:rsidRDefault="005C452D">
      <w:pPr>
        <w:pStyle w:val="af2"/>
      </w:pPr>
      <w:bookmarkStart w:id="20" w:name="_Toc45730408"/>
      <w:bookmarkStart w:id="21" w:name="_Toc45786978"/>
      <w:bookmarkStart w:id="22" w:name="_Toc46168926"/>
      <w:r>
        <w:rPr>
          <w:rFonts w:hint="eastAsia"/>
        </w:rPr>
        <w:t>3.1</w:t>
      </w:r>
      <w:r>
        <w:t xml:space="preserve"> </w:t>
      </w:r>
      <w:r>
        <w:rPr>
          <w:rFonts w:hint="eastAsia"/>
        </w:rPr>
        <w:t>口罩佩戴检测原理分析</w:t>
      </w:r>
      <w:bookmarkEnd w:id="20"/>
      <w:bookmarkEnd w:id="21"/>
      <w:bookmarkEnd w:id="22"/>
    </w:p>
    <w:p w14:paraId="7C3D638D" w14:textId="77777777" w:rsidR="008B7998" w:rsidRDefault="005C452D" w:rsidP="00406DFD">
      <w:pPr>
        <w:ind w:firstLineChars="200" w:firstLine="480"/>
      </w:pPr>
      <w:r>
        <w:rPr>
          <w:rFonts w:hint="eastAsia"/>
        </w:rPr>
        <w:t>根据</w:t>
      </w:r>
      <w:r>
        <w:rPr>
          <w:rFonts w:hint="eastAsia"/>
        </w:rPr>
        <w:t>SSD</w:t>
      </w:r>
      <w:r>
        <w:rPr>
          <w:rFonts w:hint="eastAsia"/>
        </w:rPr>
        <w:t>目标检测的原理，自设计了一款轻量化的神经网络模型。依据为</w:t>
      </w:r>
      <w:r>
        <w:rPr>
          <w:rFonts w:hint="eastAsia"/>
        </w:rPr>
        <w:t>SSD</w:t>
      </w:r>
      <w:r>
        <w:rPr>
          <w:rFonts w:hint="eastAsia"/>
        </w:rPr>
        <w:t>网络层数深，可以学习到图片中非常多的特征信息用于多种类的目标检测，而本系统仅仅需要检测人脸及佩戴口罩的人脸两个类别，所以一款轻量级的网络同样可以完成，在准确度上不差于更复杂的网络，同时在检测速度上更加具有优势，下面用</w:t>
      </w:r>
      <w:r>
        <w:rPr>
          <w:rFonts w:hint="eastAsia"/>
        </w:rPr>
        <w:t>miniSSD</w:t>
      </w:r>
      <w:r>
        <w:rPr>
          <w:rFonts w:hint="eastAsia"/>
        </w:rPr>
        <w:t>代指此网络。</w:t>
      </w:r>
    </w:p>
    <w:p w14:paraId="5A211354" w14:textId="77777777" w:rsidR="008B7998" w:rsidRDefault="005C452D" w:rsidP="00550641">
      <w:pPr>
        <w:pStyle w:val="af4"/>
      </w:pPr>
      <w:bookmarkStart w:id="23" w:name="_Toc45786979"/>
      <w:bookmarkStart w:id="24" w:name="_Toc45730409"/>
      <w:bookmarkStart w:id="25" w:name="_Toc46168927"/>
      <w:r>
        <w:rPr>
          <w:rFonts w:hint="eastAsia"/>
        </w:rPr>
        <w:t>3.1.1 核心人脸检测算法miniSSD</w:t>
      </w:r>
      <w:bookmarkEnd w:id="25"/>
    </w:p>
    <w:p w14:paraId="41EF6824" w14:textId="6C81383E" w:rsidR="008B7998" w:rsidRDefault="005C452D" w:rsidP="00406DFD">
      <w:pPr>
        <w:ind w:firstLineChars="200" w:firstLine="480"/>
      </w:pPr>
      <w:r>
        <w:rPr>
          <w:rFonts w:hint="eastAsia"/>
        </w:rPr>
        <w:t>SSD</w:t>
      </w:r>
      <w:r>
        <w:rPr>
          <w:rFonts w:hint="eastAsia"/>
        </w:rPr>
        <w:t>算法核心观点就是通过不同的大小深度的特征图来检测不同大小的目标，深度较浅的特征图用于检测较小的目标，深度较深的特征图用于检测较大的目标，这使得</w:t>
      </w:r>
      <w:r>
        <w:t>SSD</w:t>
      </w:r>
      <w:r>
        <w:rPr>
          <w:rFonts w:hint="eastAsia"/>
        </w:rPr>
        <w:t>在检测小目标时候优于其他的算法，同时</w:t>
      </w:r>
      <w:r>
        <w:rPr>
          <w:rFonts w:hint="eastAsia"/>
        </w:rPr>
        <w:t>SSD</w:t>
      </w:r>
      <w:r>
        <w:rPr>
          <w:rFonts w:hint="eastAsia"/>
        </w:rPr>
        <w:t>借鉴</w:t>
      </w:r>
      <w:r>
        <w:rPr>
          <w:rFonts w:hint="eastAsia"/>
        </w:rPr>
        <w:t>Faster-RCNN</w:t>
      </w:r>
      <w:r>
        <w:rPr>
          <w:rFonts w:hint="eastAsia"/>
        </w:rPr>
        <w:t>算法设置默认检测框，通过深度学习的结果对默认检测框做回归分析，这使得</w:t>
      </w:r>
      <w:r>
        <w:rPr>
          <w:rFonts w:hint="eastAsia"/>
        </w:rPr>
        <w:t>SSD</w:t>
      </w:r>
      <w:r>
        <w:rPr>
          <w:rFonts w:hint="eastAsia"/>
        </w:rPr>
        <w:t>具备了速度上的优势。</w:t>
      </w:r>
    </w:p>
    <w:p w14:paraId="1AEF731B" w14:textId="77777777" w:rsidR="00693901" w:rsidRDefault="005C452D">
      <w:pPr>
        <w:ind w:firstLineChars="200" w:firstLine="480"/>
      </w:pPr>
      <w:r>
        <w:rPr>
          <w:rFonts w:hint="eastAsia"/>
        </w:rPr>
        <w:t>本系统的核心算法之一即为目标检测算法，通过目标检测算法检测人脸是否佩戴有口罩。通过对比不同的目标检测算法，最终我们组选择了基于</w:t>
      </w:r>
      <w:r>
        <w:rPr>
          <w:rFonts w:hint="eastAsia"/>
        </w:rPr>
        <w:t>SSD</w:t>
      </w:r>
      <w:r>
        <w:rPr>
          <w:rFonts w:hint="eastAsia"/>
        </w:rPr>
        <w:t>算法，并做出一些改变实现人脸佩戴口罩检测。我们对</w:t>
      </w:r>
      <w:r>
        <w:rPr>
          <w:rFonts w:hint="eastAsia"/>
        </w:rPr>
        <w:t>SSD</w:t>
      </w:r>
      <w:r>
        <w:rPr>
          <w:rFonts w:hint="eastAsia"/>
        </w:rPr>
        <w:t>做的改变主要是在网络层数和复杂度上，由于</w:t>
      </w:r>
      <w:r>
        <w:rPr>
          <w:rFonts w:hint="eastAsia"/>
        </w:rPr>
        <w:t>SSD</w:t>
      </w:r>
      <w:r>
        <w:rPr>
          <w:rFonts w:hint="eastAsia"/>
        </w:rPr>
        <w:t>网络层数深，复杂度高，这对运行此深度学习算法的机器提出了很高的要求，为了降低硬件成本提高算法的通用性，我们组对</w:t>
      </w:r>
      <w:r>
        <w:rPr>
          <w:rFonts w:hint="eastAsia"/>
        </w:rPr>
        <w:t>SSD</w:t>
      </w:r>
      <w:r>
        <w:rPr>
          <w:rFonts w:hint="eastAsia"/>
        </w:rPr>
        <w:t>算法做了一些简化，提出了一种轻量级的目标检测算法，称之为</w:t>
      </w:r>
      <w:r>
        <w:rPr>
          <w:rFonts w:hint="eastAsia"/>
        </w:rPr>
        <w:t>miniSSD</w:t>
      </w:r>
      <w:r>
        <w:rPr>
          <w:rFonts w:hint="eastAsia"/>
        </w:rPr>
        <w:t>。</w:t>
      </w:r>
    </w:p>
    <w:p w14:paraId="187AF2C4" w14:textId="244C373A" w:rsidR="008B7998" w:rsidRDefault="005C452D">
      <w:pPr>
        <w:ind w:firstLineChars="200" w:firstLine="480"/>
      </w:pPr>
      <w:r>
        <w:rPr>
          <w:rFonts w:hint="eastAsia"/>
        </w:rPr>
        <w:t>我们的</w:t>
      </w:r>
      <w:r>
        <w:rPr>
          <w:rFonts w:hint="eastAsia"/>
        </w:rPr>
        <w:t>miniSSD</w:t>
      </w:r>
      <w:r>
        <w:rPr>
          <w:rFonts w:hint="eastAsia"/>
        </w:rPr>
        <w:t>的主干网络只有</w:t>
      </w:r>
      <w:r>
        <w:rPr>
          <w:rFonts w:hint="eastAsia"/>
        </w:rPr>
        <w:t>8</w:t>
      </w:r>
      <w:r>
        <w:rPr>
          <w:rFonts w:hint="eastAsia"/>
        </w:rPr>
        <w:t>层用于提取图片中的特征，有</w:t>
      </w:r>
      <w:r>
        <w:rPr>
          <w:rFonts w:hint="eastAsia"/>
        </w:rPr>
        <w:t>5</w:t>
      </w:r>
      <w:r>
        <w:rPr>
          <w:rFonts w:hint="eastAsia"/>
        </w:rPr>
        <w:t>个定位和分类层，其中</w:t>
      </w:r>
      <w:r>
        <w:rPr>
          <w:rFonts w:hint="eastAsia"/>
        </w:rPr>
        <w:t>5</w:t>
      </w:r>
      <w:r>
        <w:rPr>
          <w:rFonts w:hint="eastAsia"/>
        </w:rPr>
        <w:t>个用于定位和分类的特征图大小为</w:t>
      </w:r>
      <w:r>
        <w:rPr>
          <w:rFonts w:hint="eastAsia"/>
        </w:rPr>
        <w:t>38*38,19*19,10*10,5*5,3*3</w:t>
      </w:r>
      <w:r>
        <w:rPr>
          <w:rFonts w:hint="eastAsia"/>
        </w:rPr>
        <w:t>，输入的图片大小为</w:t>
      </w:r>
      <w:r>
        <w:rPr>
          <w:rFonts w:hint="eastAsia"/>
        </w:rPr>
        <w:t>300*300</w:t>
      </w:r>
      <w:r>
        <w:rPr>
          <w:rFonts w:hint="eastAsia"/>
        </w:rPr>
        <w:t>，整个模型的总参数数量不超过</w:t>
      </w:r>
      <w:r>
        <w:rPr>
          <w:rFonts w:hint="eastAsia"/>
        </w:rPr>
        <w:t>150</w:t>
      </w:r>
      <w:r>
        <w:rPr>
          <w:rFonts w:hint="eastAsia"/>
        </w:rPr>
        <w:t>万个，是一款轻量级的神经网络模型。模型的详细结构如图</w:t>
      </w:r>
      <w:r>
        <w:rPr>
          <w:rFonts w:hint="eastAsia"/>
        </w:rPr>
        <w:t>3</w:t>
      </w:r>
      <w:r w:rsidR="00FF5937">
        <w:t>-</w:t>
      </w:r>
      <w:r>
        <w:rPr>
          <w:rFonts w:hint="eastAsia"/>
        </w:rPr>
        <w:t>1</w:t>
      </w:r>
      <w:r>
        <w:rPr>
          <w:rFonts w:hint="eastAsia"/>
        </w:rPr>
        <w:t>所示。使用的每一个卷积层的卷积通道数在</w:t>
      </w:r>
      <w:r>
        <w:rPr>
          <w:rFonts w:hint="eastAsia"/>
        </w:rPr>
        <w:t>32</w:t>
      </w:r>
      <w:r>
        <w:rPr>
          <w:rFonts w:hint="eastAsia"/>
        </w:rPr>
        <w:t>、</w:t>
      </w:r>
      <w:r>
        <w:rPr>
          <w:rFonts w:hint="eastAsia"/>
        </w:rPr>
        <w:t>64</w:t>
      </w:r>
      <w:r>
        <w:rPr>
          <w:rFonts w:hint="eastAsia"/>
        </w:rPr>
        <w:t>和</w:t>
      </w:r>
      <w:r>
        <w:rPr>
          <w:rFonts w:hint="eastAsia"/>
        </w:rPr>
        <w:t>128</w:t>
      </w:r>
      <w:r>
        <w:rPr>
          <w:rFonts w:hint="eastAsia"/>
        </w:rPr>
        <w:t>之间，</w:t>
      </w:r>
      <w:r>
        <w:rPr>
          <w:rFonts w:hint="eastAsia"/>
        </w:rPr>
        <w:t>5</w:t>
      </w:r>
      <w:r>
        <w:rPr>
          <w:rFonts w:hint="eastAsia"/>
        </w:rPr>
        <w:t>个用于分类和定位的特征图的每一个点配有</w:t>
      </w:r>
      <w:r>
        <w:rPr>
          <w:rFonts w:hint="eastAsia"/>
        </w:rPr>
        <w:t>4</w:t>
      </w:r>
      <w:r>
        <w:rPr>
          <w:rFonts w:hint="eastAsia"/>
        </w:rPr>
        <w:t>个默认额检测框，共有</w:t>
      </w:r>
      <w:r>
        <w:rPr>
          <w:rFonts w:hint="eastAsia"/>
        </w:rPr>
        <w:t>7756</w:t>
      </w:r>
      <w:r>
        <w:rPr>
          <w:rFonts w:hint="eastAsia"/>
        </w:rPr>
        <w:t>个默认检测框。通过与</w:t>
      </w:r>
      <w:r>
        <w:rPr>
          <w:rFonts w:hint="eastAsia"/>
        </w:rPr>
        <w:t>SSD</w:t>
      </w:r>
      <w:r>
        <w:rPr>
          <w:rFonts w:hint="eastAsia"/>
        </w:rPr>
        <w:t>模型对比，我们的</w:t>
      </w:r>
      <w:r>
        <w:rPr>
          <w:rFonts w:hint="eastAsia"/>
        </w:rPr>
        <w:t>miniSSD</w:t>
      </w:r>
      <w:r>
        <w:rPr>
          <w:rFonts w:hint="eastAsia"/>
        </w:rPr>
        <w:t>在特征提取网络上比前者使用</w:t>
      </w:r>
      <w:r>
        <w:rPr>
          <w:rFonts w:hint="eastAsia"/>
        </w:rPr>
        <w:t>VGG</w:t>
      </w:r>
      <w:r>
        <w:rPr>
          <w:rFonts w:hint="eastAsia"/>
        </w:rPr>
        <w:t>结构要简化很多，默认检测框数量也比</w:t>
      </w:r>
      <w:r>
        <w:rPr>
          <w:rFonts w:hint="eastAsia"/>
        </w:rPr>
        <w:t>SSD</w:t>
      </w:r>
      <w:r>
        <w:rPr>
          <w:rFonts w:hint="eastAsia"/>
        </w:rPr>
        <w:t>少许多，所以不论从模型复杂度上还是简约性上来看，我们</w:t>
      </w:r>
      <w:r>
        <w:rPr>
          <w:rFonts w:hint="eastAsia"/>
        </w:rPr>
        <w:t>miniSSD</w:t>
      </w:r>
      <w:r>
        <w:rPr>
          <w:rFonts w:hint="eastAsia"/>
        </w:rPr>
        <w:t>都是有优势的。当然轻量级网络在算法稳定性上存在弱点，不过考虑到我们的</w:t>
      </w:r>
      <w:r>
        <w:rPr>
          <w:rFonts w:hint="eastAsia"/>
        </w:rPr>
        <w:t>miniSSD</w:t>
      </w:r>
      <w:r>
        <w:rPr>
          <w:rFonts w:hint="eastAsia"/>
        </w:rPr>
        <w:t>算法仅仅用于检测人脸和佩戴口罩的人脸两类，所以轻量级的网络在性能上不会弱于重量级的网络太多，在后面的</w:t>
      </w:r>
      <w:r>
        <w:rPr>
          <w:rFonts w:hint="eastAsia"/>
        </w:rPr>
        <w:lastRenderedPageBreak/>
        <w:t>实验中也将会证明此点。</w:t>
      </w:r>
    </w:p>
    <w:p w14:paraId="2E7CAFA6" w14:textId="5D91B23F" w:rsidR="008B7998" w:rsidRDefault="005C452D" w:rsidP="00580A79">
      <w:pPr>
        <w:jc w:val="center"/>
        <w:rPr>
          <w:rFonts w:hint="eastAsia"/>
        </w:rPr>
      </w:pPr>
      <w:r>
        <w:rPr>
          <w:noProof/>
        </w:rPr>
        <w:drawing>
          <wp:anchor distT="0" distB="0" distL="114300" distR="114300" simplePos="0" relativeHeight="251660288" behindDoc="0" locked="0" layoutInCell="1" allowOverlap="1" wp14:anchorId="5787EC06" wp14:editId="74AA1236">
            <wp:simplePos x="0" y="0"/>
            <wp:positionH relativeFrom="column">
              <wp:posOffset>0</wp:posOffset>
            </wp:positionH>
            <wp:positionV relativeFrom="paragraph">
              <wp:posOffset>0</wp:posOffset>
            </wp:positionV>
            <wp:extent cx="5262880" cy="7614285"/>
            <wp:effectExtent l="0" t="0" r="0" b="5715"/>
            <wp:wrapTopAndBottom/>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2880" cy="7614285"/>
                    </a:xfrm>
                    <a:prstGeom prst="rect">
                      <a:avLst/>
                    </a:prstGeom>
                  </pic:spPr>
                </pic:pic>
              </a:graphicData>
            </a:graphic>
          </wp:anchor>
        </w:drawing>
      </w:r>
      <w:r>
        <w:rPr>
          <w:rFonts w:hint="eastAsia"/>
        </w:rPr>
        <w:t>图</w:t>
      </w:r>
      <w:r>
        <w:rPr>
          <w:rFonts w:hint="eastAsia"/>
        </w:rPr>
        <w:t>3</w:t>
      </w:r>
      <w:r w:rsidR="00FF5937">
        <w:t>-</w:t>
      </w:r>
      <w:r>
        <w:rPr>
          <w:rFonts w:hint="eastAsia"/>
        </w:rPr>
        <w:t>1 miniSSD</w:t>
      </w:r>
      <w:r>
        <w:rPr>
          <w:rFonts w:hint="eastAsia"/>
        </w:rPr>
        <w:t>网络结构图</w:t>
      </w:r>
    </w:p>
    <w:p w14:paraId="006B334C" w14:textId="7652E40A" w:rsidR="008B7998" w:rsidRDefault="005C452D">
      <w:pPr>
        <w:pStyle w:val="af4"/>
      </w:pPr>
      <w:bookmarkStart w:id="26" w:name="_Toc46168928"/>
      <w:r>
        <w:rPr>
          <w:rFonts w:hint="eastAsia"/>
        </w:rPr>
        <w:lastRenderedPageBreak/>
        <w:t>3.1.2</w:t>
      </w:r>
      <w:r>
        <w:t xml:space="preserve"> </w:t>
      </w:r>
      <w:r>
        <w:rPr>
          <w:rFonts w:hint="eastAsia"/>
        </w:rPr>
        <w:t>实验效果</w:t>
      </w:r>
      <w:bookmarkEnd w:id="26"/>
    </w:p>
    <w:p w14:paraId="3B9B2CD3" w14:textId="5CC16A22" w:rsidR="00580A79" w:rsidRDefault="00580A79" w:rsidP="00580A79">
      <w:pPr>
        <w:ind w:firstLineChars="200" w:firstLine="480"/>
        <w:rPr>
          <w:rFonts w:hint="eastAsia"/>
        </w:rPr>
      </w:pPr>
      <w:r w:rsidRPr="00580A79">
        <w:drawing>
          <wp:anchor distT="0" distB="0" distL="114300" distR="114300" simplePos="0" relativeHeight="251659264" behindDoc="0" locked="0" layoutInCell="1" allowOverlap="1" wp14:anchorId="064A4522" wp14:editId="0F0C0A78">
            <wp:simplePos x="0" y="0"/>
            <wp:positionH relativeFrom="column">
              <wp:align>center</wp:align>
            </wp:positionH>
            <wp:positionV relativeFrom="paragraph">
              <wp:posOffset>2946400</wp:posOffset>
            </wp:positionV>
            <wp:extent cx="3600000" cy="4320000"/>
            <wp:effectExtent l="0" t="0" r="635" b="444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00000" cy="4320000"/>
                    </a:xfrm>
                    <a:prstGeom prst="rect">
                      <a:avLst/>
                    </a:prstGeom>
                  </pic:spPr>
                </pic:pic>
              </a:graphicData>
            </a:graphic>
            <wp14:sizeRelH relativeFrom="page">
              <wp14:pctWidth>0</wp14:pctWidth>
            </wp14:sizeRelH>
            <wp14:sizeRelV relativeFrom="page">
              <wp14:pctHeight>0</wp14:pctHeight>
            </wp14:sizeRelV>
          </wp:anchor>
        </w:drawing>
      </w:r>
      <w:r w:rsidR="005C452D">
        <w:rPr>
          <w:rFonts w:hint="eastAsia"/>
        </w:rPr>
        <w:t>首先是选择合适的数据集，人脸检测数据集非常多，其中最常用的莫过于</w:t>
      </w:r>
      <w:r w:rsidR="005C452D">
        <w:rPr>
          <w:rFonts w:hint="eastAsia"/>
        </w:rPr>
        <w:t>WIDER Face</w:t>
      </w:r>
      <w:r w:rsidR="005C452D">
        <w:rPr>
          <w:rFonts w:hint="eastAsia"/>
        </w:rPr>
        <w:t>数据集，我们从中选择了</w:t>
      </w:r>
      <w:r w:rsidR="005C452D">
        <w:rPr>
          <w:rFonts w:hint="eastAsia"/>
        </w:rPr>
        <w:t>3894</w:t>
      </w:r>
      <w:r w:rsidR="005C452D">
        <w:rPr>
          <w:rFonts w:hint="eastAsia"/>
        </w:rPr>
        <w:t>张图片，并进行了校验，主要是将部分戴口罩的人脸标注为戴口罩。对于戴口罩的人脸，我们使用了中科院信工所葛仕明老师开源的</w:t>
      </w:r>
      <w:r w:rsidR="005C452D">
        <w:rPr>
          <w:rFonts w:hint="eastAsia"/>
        </w:rPr>
        <w:t>MAFA</w:t>
      </w:r>
      <w:r w:rsidR="005C452D">
        <w:rPr>
          <w:rFonts w:hint="eastAsia"/>
        </w:rPr>
        <w:t>数据集，该数据集本是一个遮挡人脸的数据集，其中有各种被遮挡的人脸图片，大多数都是被口罩遮挡的人脸图片，我们从中选择了</w:t>
      </w:r>
      <w:r w:rsidR="005C452D">
        <w:rPr>
          <w:rFonts w:hint="eastAsia"/>
        </w:rPr>
        <w:t>4064</w:t>
      </w:r>
      <w:r w:rsidR="005C452D">
        <w:rPr>
          <w:rFonts w:hint="eastAsia"/>
        </w:rPr>
        <w:t>张人脸戴口罩的图片。我们利用</w:t>
      </w:r>
      <w:r w:rsidR="00FF5937">
        <w:t>PyTorch</w:t>
      </w:r>
      <w:r w:rsidR="005C452D">
        <w:rPr>
          <w:rFonts w:hint="eastAsia"/>
        </w:rPr>
        <w:t>搭建神经网络，通过对比</w:t>
      </w:r>
      <w:r w:rsidR="005C452D">
        <w:rPr>
          <w:rFonts w:hint="eastAsia"/>
        </w:rPr>
        <w:t>SSD</w:t>
      </w:r>
      <w:r w:rsidR="005C452D">
        <w:rPr>
          <w:rFonts w:hint="eastAsia"/>
        </w:rPr>
        <w:t>和本系统简化得到</w:t>
      </w:r>
      <w:r w:rsidR="005C452D">
        <w:rPr>
          <w:rFonts w:hint="eastAsia"/>
        </w:rPr>
        <w:t>miniSSD</w:t>
      </w:r>
      <w:r w:rsidR="005C452D">
        <w:rPr>
          <w:rFonts w:hint="eastAsia"/>
        </w:rPr>
        <w:t>在人脸检测和口罩佩戴检测的结果来证明我们</w:t>
      </w:r>
      <w:r w:rsidR="005C452D">
        <w:rPr>
          <w:rFonts w:hint="eastAsia"/>
        </w:rPr>
        <w:t>miniSSD</w:t>
      </w:r>
      <w:r w:rsidR="005C452D">
        <w:rPr>
          <w:rFonts w:hint="eastAsia"/>
        </w:rPr>
        <w:t>在性能上不差于</w:t>
      </w:r>
      <w:r w:rsidR="005C452D">
        <w:rPr>
          <w:rFonts w:hint="eastAsia"/>
        </w:rPr>
        <w:t>SSD</w:t>
      </w:r>
      <w:r w:rsidR="005C452D">
        <w:rPr>
          <w:rFonts w:hint="eastAsia"/>
        </w:rPr>
        <w:t>算法，我们将</w:t>
      </w:r>
      <w:r w:rsidR="00FF5937">
        <w:t>PyTorch</w:t>
      </w:r>
      <w:r w:rsidR="005C452D">
        <w:rPr>
          <w:rFonts w:hint="eastAsia"/>
        </w:rPr>
        <w:t>搭建得</w:t>
      </w:r>
      <w:r w:rsidR="005C452D">
        <w:rPr>
          <w:rFonts w:hint="eastAsia"/>
        </w:rPr>
        <w:t>SSD</w:t>
      </w:r>
      <w:r w:rsidR="005C452D">
        <w:rPr>
          <w:rFonts w:hint="eastAsia"/>
        </w:rPr>
        <w:t>和</w:t>
      </w:r>
      <w:r w:rsidR="005C452D">
        <w:rPr>
          <w:rFonts w:hint="eastAsia"/>
        </w:rPr>
        <w:t>miniSSD</w:t>
      </w:r>
      <w:r w:rsidR="005C452D">
        <w:rPr>
          <w:rFonts w:hint="eastAsia"/>
        </w:rPr>
        <w:t>在同样条件下训练，其中唯一的差别在于训练</w:t>
      </w:r>
      <w:r w:rsidR="005C452D">
        <w:rPr>
          <w:rFonts w:hint="eastAsia"/>
        </w:rPr>
        <w:t>SSD</w:t>
      </w:r>
      <w:r w:rsidR="005C452D">
        <w:rPr>
          <w:rFonts w:hint="eastAsia"/>
        </w:rPr>
        <w:t>时候我们设置的</w:t>
      </w:r>
      <w:r w:rsidR="005C452D">
        <w:rPr>
          <w:rFonts w:hint="eastAsia"/>
        </w:rPr>
        <w:t>epoch</w:t>
      </w:r>
      <w:r w:rsidR="005C452D">
        <w:rPr>
          <w:rFonts w:hint="eastAsia"/>
        </w:rPr>
        <w:t>较大，这是因为</w:t>
      </w:r>
      <w:r w:rsidR="005C452D">
        <w:rPr>
          <w:rFonts w:hint="eastAsia"/>
        </w:rPr>
        <w:t>SSD</w:t>
      </w:r>
      <w:r w:rsidR="005C452D">
        <w:rPr>
          <w:rFonts w:hint="eastAsia"/>
        </w:rPr>
        <w:t>网络层数较深，需要训练久一些。下面通过几张具有代表性的图片比较二者。</w:t>
      </w:r>
    </w:p>
    <w:p w14:paraId="0E5ED3FA" w14:textId="19A17780" w:rsidR="008B7998" w:rsidRDefault="005C452D">
      <w:pPr>
        <w:jc w:val="center"/>
      </w:pPr>
      <w:r>
        <w:rPr>
          <w:rFonts w:hint="eastAsia"/>
        </w:rPr>
        <w:t>图</w:t>
      </w:r>
      <w:r>
        <w:rPr>
          <w:rFonts w:hint="eastAsia"/>
        </w:rPr>
        <w:t>3</w:t>
      </w:r>
      <w:r w:rsidR="00FF5937">
        <w:t>-</w:t>
      </w:r>
      <w:r>
        <w:rPr>
          <w:rFonts w:hint="eastAsia"/>
        </w:rPr>
        <w:t>2 miniSSD</w:t>
      </w:r>
      <w:r>
        <w:rPr>
          <w:rFonts w:hint="eastAsia"/>
        </w:rPr>
        <w:t>与</w:t>
      </w:r>
      <w:r>
        <w:rPr>
          <w:rFonts w:hint="eastAsia"/>
        </w:rPr>
        <w:t>SSD</w:t>
      </w:r>
      <w:r>
        <w:rPr>
          <w:rFonts w:hint="eastAsia"/>
        </w:rPr>
        <w:t>检测效果对比（左边为</w:t>
      </w:r>
      <w:r>
        <w:rPr>
          <w:rFonts w:hint="eastAsia"/>
        </w:rPr>
        <w:t>SSD</w:t>
      </w:r>
      <w:r>
        <w:rPr>
          <w:rFonts w:hint="eastAsia"/>
        </w:rPr>
        <w:t>右边为</w:t>
      </w:r>
      <w:r>
        <w:rPr>
          <w:rFonts w:hint="eastAsia"/>
        </w:rPr>
        <w:t>miniSSD</w:t>
      </w:r>
      <w:r>
        <w:rPr>
          <w:rFonts w:hint="eastAsia"/>
        </w:rPr>
        <w:t>）</w:t>
      </w:r>
    </w:p>
    <w:p w14:paraId="66F6E899" w14:textId="267F98FF" w:rsidR="008B7998" w:rsidRDefault="005C452D" w:rsidP="00FF5937">
      <w:pPr>
        <w:ind w:firstLineChars="200" w:firstLine="480"/>
      </w:pPr>
      <w:r>
        <w:rPr>
          <w:rFonts w:hint="eastAsia"/>
        </w:rPr>
        <w:t>图</w:t>
      </w:r>
      <w:r>
        <w:rPr>
          <w:rFonts w:hint="eastAsia"/>
        </w:rPr>
        <w:t>3</w:t>
      </w:r>
      <w:r w:rsidR="00FF5937">
        <w:t>-</w:t>
      </w:r>
      <w:r>
        <w:rPr>
          <w:rFonts w:hint="eastAsia"/>
        </w:rPr>
        <w:t>2</w:t>
      </w:r>
      <w:r>
        <w:rPr>
          <w:rFonts w:hint="eastAsia"/>
        </w:rPr>
        <w:t>选取了几张具有代表性的</w:t>
      </w:r>
      <w:r>
        <w:rPr>
          <w:rFonts w:hint="eastAsia"/>
        </w:rPr>
        <w:t>miniSSD</w:t>
      </w:r>
      <w:r>
        <w:rPr>
          <w:rFonts w:hint="eastAsia"/>
        </w:rPr>
        <w:t>和</w:t>
      </w:r>
      <w:r>
        <w:rPr>
          <w:rFonts w:hint="eastAsia"/>
        </w:rPr>
        <w:t>SSD</w:t>
      </w:r>
      <w:r>
        <w:rPr>
          <w:rFonts w:hint="eastAsia"/>
        </w:rPr>
        <w:t>检测效果对比图，可以看到在同样的条件下，</w:t>
      </w:r>
      <w:r>
        <w:rPr>
          <w:rFonts w:hint="eastAsia"/>
        </w:rPr>
        <w:t>miniSSD</w:t>
      </w:r>
      <w:r>
        <w:rPr>
          <w:rFonts w:hint="eastAsia"/>
        </w:rPr>
        <w:t>检测效果不差于</w:t>
      </w:r>
      <w:r>
        <w:rPr>
          <w:rFonts w:hint="eastAsia"/>
        </w:rPr>
        <w:t>SSD</w:t>
      </w:r>
      <w:r>
        <w:rPr>
          <w:rFonts w:hint="eastAsia"/>
        </w:rPr>
        <w:t>，二者的差别仅仅是</w:t>
      </w:r>
      <w:r>
        <w:rPr>
          <w:rFonts w:hint="eastAsia"/>
        </w:rPr>
        <w:t>SSD</w:t>
      </w:r>
      <w:r>
        <w:rPr>
          <w:rFonts w:hint="eastAsia"/>
        </w:rPr>
        <w:t>检</w:t>
      </w:r>
      <w:r>
        <w:rPr>
          <w:rFonts w:hint="eastAsia"/>
        </w:rPr>
        <w:lastRenderedPageBreak/>
        <w:t>测精度高一些，但是这种差别对实际使用不会造成什么影响。相反，在检测速度上</w:t>
      </w:r>
      <w:r>
        <w:rPr>
          <w:rFonts w:hint="eastAsia"/>
        </w:rPr>
        <w:t>miniSSD</w:t>
      </w:r>
      <w:r>
        <w:rPr>
          <w:rFonts w:hint="eastAsia"/>
        </w:rPr>
        <w:t>的速度要绝对快于</w:t>
      </w:r>
      <w:r>
        <w:rPr>
          <w:rFonts w:hint="eastAsia"/>
        </w:rPr>
        <w:t>SSD</w:t>
      </w:r>
      <w:r>
        <w:rPr>
          <w:rFonts w:hint="eastAsia"/>
        </w:rPr>
        <w:t>算法，在我们组自己电脑上运行时，</w:t>
      </w:r>
      <w:r>
        <w:rPr>
          <w:rFonts w:hint="eastAsia"/>
        </w:rPr>
        <w:t>miniSSD</w:t>
      </w:r>
      <w:r>
        <w:rPr>
          <w:rFonts w:hint="eastAsia"/>
        </w:rPr>
        <w:t>检测一张图片的平均时间为</w:t>
      </w:r>
      <w:r>
        <w:rPr>
          <w:rFonts w:hint="eastAsia"/>
        </w:rPr>
        <w:t>200ms</w:t>
      </w:r>
      <w:r>
        <w:rPr>
          <w:rFonts w:hint="eastAsia"/>
        </w:rPr>
        <w:t>左右，而</w:t>
      </w:r>
      <w:r>
        <w:rPr>
          <w:rFonts w:hint="eastAsia"/>
        </w:rPr>
        <w:t>SSD</w:t>
      </w:r>
      <w:r>
        <w:rPr>
          <w:rFonts w:hint="eastAsia"/>
        </w:rPr>
        <w:t>则需要将近</w:t>
      </w:r>
      <w:r>
        <w:rPr>
          <w:rFonts w:hint="eastAsia"/>
        </w:rPr>
        <w:t>2s</w:t>
      </w:r>
      <w:r>
        <w:rPr>
          <w:rFonts w:hint="eastAsia"/>
        </w:rPr>
        <w:t>。而将</w:t>
      </w:r>
      <w:r w:rsidR="00FF5937">
        <w:t>PyTorch</w:t>
      </w:r>
      <w:r>
        <w:rPr>
          <w:rFonts w:hint="eastAsia"/>
        </w:rPr>
        <w:t>模型转化为</w:t>
      </w:r>
      <w:r>
        <w:t>Caffe</w:t>
      </w:r>
      <w:r>
        <w:rPr>
          <w:rFonts w:hint="eastAsia"/>
        </w:rPr>
        <w:t>之后，用</w:t>
      </w:r>
      <w:r>
        <w:t>C</w:t>
      </w:r>
      <w:r>
        <w:rPr>
          <w:rFonts w:hint="eastAsia"/>
        </w:rPr>
        <w:t>++</w:t>
      </w:r>
      <w:r>
        <w:rPr>
          <w:rFonts w:hint="eastAsia"/>
        </w:rPr>
        <w:t>调用</w:t>
      </w:r>
      <w:r>
        <w:rPr>
          <w:rFonts w:hint="eastAsia"/>
        </w:rPr>
        <w:t>miniSSD</w:t>
      </w:r>
      <w:r>
        <w:rPr>
          <w:rFonts w:hint="eastAsia"/>
        </w:rPr>
        <w:t>算法，检测速度会进一步缩小到</w:t>
      </w:r>
      <w:r>
        <w:rPr>
          <w:rFonts w:hint="eastAsia"/>
        </w:rPr>
        <w:t>30ms</w:t>
      </w:r>
      <w:r>
        <w:rPr>
          <w:rFonts w:hint="eastAsia"/>
        </w:rPr>
        <w:t>左右，说明我们的</w:t>
      </w:r>
      <w:r>
        <w:rPr>
          <w:rFonts w:hint="eastAsia"/>
        </w:rPr>
        <w:t>miniSSD</w:t>
      </w:r>
      <w:r>
        <w:rPr>
          <w:rFonts w:hint="eastAsia"/>
        </w:rPr>
        <w:t>模型是一款对硬件要求低，实用性广的模型。</w:t>
      </w:r>
    </w:p>
    <w:p w14:paraId="29461A10" w14:textId="77777777" w:rsidR="008B7998" w:rsidRDefault="005C452D">
      <w:pPr>
        <w:pStyle w:val="af2"/>
      </w:pPr>
      <w:bookmarkStart w:id="27" w:name="_Toc46168929"/>
      <w:r>
        <w:rPr>
          <w:rFonts w:hint="eastAsia"/>
        </w:rPr>
        <w:t>3.2</w:t>
      </w:r>
      <w:r>
        <w:t xml:space="preserve"> </w:t>
      </w:r>
      <w:r>
        <w:rPr>
          <w:rFonts w:hint="eastAsia"/>
        </w:rPr>
        <w:t>人脸识别原理分析</w:t>
      </w:r>
      <w:bookmarkEnd w:id="23"/>
      <w:bookmarkEnd w:id="24"/>
      <w:bookmarkEnd w:id="27"/>
    </w:p>
    <w:p w14:paraId="0162A18C" w14:textId="77777777" w:rsidR="008B7998" w:rsidRDefault="005C452D">
      <w:pPr>
        <w:ind w:firstLineChars="200" w:firstLine="480"/>
      </w:pPr>
      <w:r>
        <w:rPr>
          <w:rFonts w:hint="eastAsia"/>
        </w:rPr>
        <w:t>本口罩佩戴检测与识别系统中使用到了人脸识别的功能部分，由中国科学院计算技术研究所视觉信息处理与学习</w:t>
      </w:r>
      <w:r>
        <w:rPr>
          <w:rFonts w:hint="eastAsia"/>
        </w:rPr>
        <w:t>(</w:t>
      </w:r>
      <w:r>
        <w:t>VIPL)</w:t>
      </w:r>
      <w:r>
        <w:rPr>
          <w:rFonts w:hint="eastAsia"/>
        </w:rPr>
        <w:t>组开源的一款商用级人脸识别算法</w:t>
      </w:r>
      <w:r>
        <w:rPr>
          <w:rFonts w:hint="eastAsia"/>
        </w:rPr>
        <w:t>Seeta</w:t>
      </w:r>
      <w:r>
        <w:t>Face</w:t>
      </w:r>
      <w:r>
        <w:rPr>
          <w:rFonts w:hint="eastAsia"/>
        </w:rPr>
        <w:t>人脸识别库，该人脸识别库现已开源的三个模块包括人脸检测、面部关键点定位和人脸特征提取与比对。</w:t>
      </w:r>
    </w:p>
    <w:p w14:paraId="3FDC2125" w14:textId="77777777" w:rsidR="008B7998" w:rsidRDefault="005C452D">
      <w:pPr>
        <w:pStyle w:val="af4"/>
      </w:pPr>
      <w:bookmarkStart w:id="28" w:name="_Toc45786980"/>
      <w:bookmarkStart w:id="29" w:name="_Toc45730410"/>
      <w:bookmarkStart w:id="30" w:name="_Toc46168930"/>
      <w:r>
        <w:rPr>
          <w:rFonts w:hint="eastAsia"/>
        </w:rPr>
        <w:t>3.2.1</w:t>
      </w:r>
      <w:r>
        <w:t xml:space="preserve"> </w:t>
      </w:r>
      <w:r>
        <w:rPr>
          <w:rFonts w:hint="eastAsia"/>
        </w:rPr>
        <w:t>人脸检测</w:t>
      </w:r>
      <w:bookmarkEnd w:id="28"/>
      <w:bookmarkEnd w:id="29"/>
      <w:bookmarkEnd w:id="30"/>
    </w:p>
    <w:p w14:paraId="7AF06580" w14:textId="50CFD2CD" w:rsidR="008B7998" w:rsidRDefault="005C452D">
      <w:pPr>
        <w:ind w:firstLineChars="200" w:firstLine="480"/>
      </w:pPr>
      <w:r>
        <w:rPr>
          <w:rFonts w:hint="eastAsia"/>
        </w:rPr>
        <w:t>人脸检测模型使用的是</w:t>
      </w:r>
      <w:r>
        <w:rPr>
          <w:rFonts w:hint="eastAsia"/>
        </w:rPr>
        <w:t>Ca</w:t>
      </w:r>
      <w:r>
        <w:t>scade CNN</w:t>
      </w:r>
      <w:r>
        <w:rPr>
          <w:vertAlign w:val="superscript"/>
        </w:rPr>
        <w:fldChar w:fldCharType="begin"/>
      </w:r>
      <w:r>
        <w:rPr>
          <w:vertAlign w:val="superscript"/>
        </w:rPr>
        <w:instrText xml:space="preserve"> REF _Ref45802917 \r \h  \* MERGEFORMAT </w:instrText>
      </w:r>
      <w:r>
        <w:rPr>
          <w:vertAlign w:val="superscript"/>
        </w:rPr>
      </w:r>
      <w:r>
        <w:rPr>
          <w:vertAlign w:val="superscript"/>
        </w:rPr>
        <w:fldChar w:fldCharType="separate"/>
      </w:r>
      <w:r w:rsidR="0078280C">
        <w:rPr>
          <w:vertAlign w:val="superscript"/>
        </w:rPr>
        <w:t>[5]</w:t>
      </w:r>
      <w:r>
        <w:rPr>
          <w:vertAlign w:val="superscript"/>
        </w:rPr>
        <w:fldChar w:fldCharType="end"/>
      </w:r>
      <w:r>
        <w:rPr>
          <w:rFonts w:hint="eastAsia"/>
        </w:rPr>
        <w:t>，其测试流程如图</w:t>
      </w:r>
      <w:r>
        <w:rPr>
          <w:rFonts w:hint="eastAsia"/>
        </w:rPr>
        <w:t>3-</w:t>
      </w:r>
      <w:r w:rsidR="00FF5937">
        <w:t>3</w:t>
      </w:r>
      <w:r>
        <w:rPr>
          <w:rFonts w:hint="eastAsia"/>
        </w:rPr>
        <w:t>所示，该模型将人脸检测分为三个阶段，即进行三次检测。第一级</w:t>
      </w:r>
      <w:r>
        <w:rPr>
          <w:rFonts w:hint="eastAsia"/>
        </w:rPr>
        <w:t>12-net</w:t>
      </w:r>
      <w:r>
        <w:rPr>
          <w:rFonts w:hint="eastAsia"/>
        </w:rPr>
        <w:t>通过多尺度滑窗暴力扫描，过滤大量窗口，剩下的窗口通过</w:t>
      </w:r>
      <w:r>
        <w:rPr>
          <w:rFonts w:hint="eastAsia"/>
        </w:rPr>
        <w:t>12-</w:t>
      </w:r>
      <w:r>
        <w:t>calibration-net</w:t>
      </w:r>
      <w:r>
        <w:rPr>
          <w:rFonts w:hint="eastAsia"/>
        </w:rPr>
        <w:t>来进一步调整</w:t>
      </w:r>
      <w:r>
        <w:rPr>
          <w:rFonts w:hint="eastAsia"/>
        </w:rPr>
        <w:t>face</w:t>
      </w:r>
      <w:r>
        <w:t xml:space="preserve"> bounding box</w:t>
      </w:r>
      <w:r>
        <w:rPr>
          <w:rFonts w:hint="eastAsia"/>
        </w:rPr>
        <w:t>的位置和大小，并使用</w:t>
      </w:r>
      <w:r>
        <w:rPr>
          <w:rFonts w:hint="eastAsia"/>
        </w:rPr>
        <w:t>N</w:t>
      </w:r>
      <w:r>
        <w:t>MS(</w:t>
      </w:r>
      <w:r>
        <w:rPr>
          <w:rFonts w:hint="eastAsia"/>
        </w:rPr>
        <w:t>非极大值抑制</w:t>
      </w:r>
      <w:r>
        <w:t>)</w:t>
      </w:r>
      <w:r>
        <w:rPr>
          <w:rFonts w:hint="eastAsia"/>
        </w:rPr>
        <w:t>消除</w:t>
      </w:r>
      <w:r>
        <w:t>IOU</w:t>
      </w:r>
      <w:r>
        <w:rPr>
          <w:rFonts w:hint="eastAsia"/>
        </w:rPr>
        <w:t>高度重合的</w:t>
      </w:r>
      <w:r>
        <w:rPr>
          <w:rFonts w:hint="eastAsia"/>
        </w:rPr>
        <w:t>bounding</w:t>
      </w:r>
      <w:r>
        <w:t xml:space="preserve"> box</w:t>
      </w:r>
      <w:r>
        <w:rPr>
          <w:rFonts w:hint="eastAsia"/>
        </w:rPr>
        <w:t>；第二级</w:t>
      </w:r>
      <w:r>
        <w:rPr>
          <w:rFonts w:hint="eastAsia"/>
        </w:rPr>
        <w:t>24-net</w:t>
      </w:r>
      <w:r>
        <w:rPr>
          <w:rFonts w:hint="eastAsia"/>
        </w:rPr>
        <w:t>输入为第一级检测样本，进一步过滤后再接</w:t>
      </w:r>
      <w:r>
        <w:rPr>
          <w:rFonts w:hint="eastAsia"/>
        </w:rPr>
        <w:t>24-</w:t>
      </w:r>
      <w:r>
        <w:t>calibration-net</w:t>
      </w:r>
      <w:r>
        <w:rPr>
          <w:rFonts w:hint="eastAsia"/>
        </w:rPr>
        <w:t>+</w:t>
      </w:r>
      <w:r>
        <w:t>NMS</w:t>
      </w:r>
      <w:r>
        <w:rPr>
          <w:rFonts w:hint="eastAsia"/>
        </w:rPr>
        <w:t>进一步校准消除重合的</w:t>
      </w:r>
      <w:r>
        <w:rPr>
          <w:rFonts w:hint="eastAsia"/>
        </w:rPr>
        <w:t>bound</w:t>
      </w:r>
      <w:r>
        <w:t>ing box</w:t>
      </w:r>
      <w:r>
        <w:rPr>
          <w:rFonts w:hint="eastAsia"/>
        </w:rPr>
        <w:t>；第三级输入为第二级的检测样本，作进一步人脸筛选，这一步之后优先使用</w:t>
      </w:r>
      <w:r>
        <w:rPr>
          <w:rFonts w:hint="eastAsia"/>
        </w:rPr>
        <w:t>N</w:t>
      </w:r>
      <w:r>
        <w:t>MS</w:t>
      </w:r>
      <w:r>
        <w:rPr>
          <w:rFonts w:hint="eastAsia"/>
        </w:rPr>
        <w:t>来消除重合</w:t>
      </w:r>
      <w:r>
        <w:rPr>
          <w:rFonts w:hint="eastAsia"/>
        </w:rPr>
        <w:t>bounding</w:t>
      </w:r>
      <w:r>
        <w:t xml:space="preserve"> box</w:t>
      </w:r>
      <w:r>
        <w:rPr>
          <w:rFonts w:hint="eastAsia"/>
        </w:rPr>
        <w:t>，再通过</w:t>
      </w:r>
      <w:r>
        <w:rPr>
          <w:rFonts w:hint="eastAsia"/>
        </w:rPr>
        <w:t>48-</w:t>
      </w:r>
      <w:r>
        <w:t>calibration-net</w:t>
      </w:r>
      <w:r>
        <w:rPr>
          <w:rFonts w:hint="eastAsia"/>
        </w:rPr>
        <w:t>校准，得出结果。</w:t>
      </w:r>
    </w:p>
    <w:p w14:paraId="7372DBBA" w14:textId="77777777" w:rsidR="008B7998" w:rsidRDefault="005C452D">
      <w:pPr>
        <w:spacing w:line="360" w:lineRule="auto"/>
        <w:jc w:val="center"/>
      </w:pPr>
      <w:r>
        <w:rPr>
          <w:noProof/>
        </w:rPr>
        <w:drawing>
          <wp:inline distT="0" distB="0" distL="0" distR="0" wp14:anchorId="648F2B87" wp14:editId="6385B8AD">
            <wp:extent cx="4318000" cy="8636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3">
                      <a:extLst>
                        <a:ext uri="{28A0092B-C50C-407E-A947-70E740481C1C}">
                          <a14:useLocalDpi xmlns:a14="http://schemas.microsoft.com/office/drawing/2010/main" val="0"/>
                        </a:ext>
                      </a:extLst>
                    </a:blip>
                    <a:srcRect b="24867"/>
                    <a:stretch>
                      <a:fillRect/>
                    </a:stretch>
                  </pic:blipFill>
                  <pic:spPr>
                    <a:xfrm>
                      <a:off x="0" y="0"/>
                      <a:ext cx="4318000" cy="863600"/>
                    </a:xfrm>
                    <a:prstGeom prst="rect">
                      <a:avLst/>
                    </a:prstGeom>
                    <a:noFill/>
                    <a:ln>
                      <a:noFill/>
                    </a:ln>
                  </pic:spPr>
                </pic:pic>
              </a:graphicData>
            </a:graphic>
          </wp:inline>
        </w:drawing>
      </w:r>
    </w:p>
    <w:p w14:paraId="18647512" w14:textId="77777777" w:rsidR="008B7998" w:rsidRDefault="005C452D">
      <w:pPr>
        <w:jc w:val="center"/>
      </w:pPr>
      <w:r>
        <w:rPr>
          <w:rFonts w:hint="eastAsia"/>
        </w:rPr>
        <w:t>图</w:t>
      </w:r>
      <w:r>
        <w:rPr>
          <w:rFonts w:hint="eastAsia"/>
        </w:rPr>
        <w:t>3-3</w:t>
      </w:r>
      <w:r>
        <w:t xml:space="preserve"> Cascade CNN</w:t>
      </w:r>
      <w:r>
        <w:rPr>
          <w:rFonts w:hint="eastAsia"/>
        </w:rPr>
        <w:t>测试流程</w:t>
      </w:r>
    </w:p>
    <w:p w14:paraId="60EBE8D0" w14:textId="57AEEE44" w:rsidR="008B7998" w:rsidRDefault="005C452D">
      <w:pPr>
        <w:ind w:firstLineChars="200" w:firstLine="480"/>
      </w:pPr>
      <w:r>
        <w:t>S</w:t>
      </w:r>
      <w:r>
        <w:rPr>
          <w:rFonts w:hint="eastAsia"/>
        </w:rPr>
        <w:t>eeta</w:t>
      </w:r>
      <w:r>
        <w:t>Face</w:t>
      </w:r>
      <w:r>
        <w:rPr>
          <w:rFonts w:hint="eastAsia"/>
        </w:rPr>
        <w:t>人脸检测模块基于一种结合经典级联结构和多层神经网络的人脸检测方法，采用漏斗型级联结构</w:t>
      </w:r>
      <w:r>
        <w:rPr>
          <w:rFonts w:hint="eastAsia"/>
        </w:rPr>
        <w:t>(</w:t>
      </w:r>
      <w:r>
        <w:t>Funnel-Structured Cascade, FuSt)</w:t>
      </w:r>
      <w:r>
        <w:rPr>
          <w:rFonts w:hint="eastAsia"/>
        </w:rPr>
        <w:t>，针对于多姿态人脸检测而设计，兼顾速度与精度平衡，如图</w:t>
      </w:r>
      <w:r>
        <w:rPr>
          <w:rFonts w:hint="eastAsia"/>
        </w:rPr>
        <w:t>3-</w:t>
      </w:r>
      <w:r w:rsidR="00FF5937">
        <w:t>4</w:t>
      </w:r>
      <w:r>
        <w:rPr>
          <w:rFonts w:hint="eastAsia"/>
        </w:rPr>
        <w:t>所示。</w:t>
      </w:r>
    </w:p>
    <w:p w14:paraId="554F5305" w14:textId="77777777" w:rsidR="008B7998" w:rsidRDefault="005C452D">
      <w:pPr>
        <w:spacing w:line="360" w:lineRule="auto"/>
        <w:jc w:val="center"/>
      </w:pPr>
      <w:r>
        <w:rPr>
          <w:noProof/>
        </w:rPr>
        <w:lastRenderedPageBreak/>
        <w:drawing>
          <wp:inline distT="0" distB="0" distL="0" distR="0" wp14:anchorId="1C0AAE80" wp14:editId="60D51C52">
            <wp:extent cx="3598545" cy="1896745"/>
            <wp:effectExtent l="0" t="0" r="190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4">
                      <a:extLst>
                        <a:ext uri="{28A0092B-C50C-407E-A947-70E740481C1C}">
                          <a14:useLocalDpi xmlns:a14="http://schemas.microsoft.com/office/drawing/2010/main" val="0"/>
                        </a:ext>
                      </a:extLst>
                    </a:blip>
                    <a:srcRect b="6876"/>
                    <a:stretch>
                      <a:fillRect/>
                    </a:stretch>
                  </pic:blipFill>
                  <pic:spPr>
                    <a:xfrm>
                      <a:off x="0" y="0"/>
                      <a:ext cx="3598545" cy="1896745"/>
                    </a:xfrm>
                    <a:prstGeom prst="rect">
                      <a:avLst/>
                    </a:prstGeom>
                    <a:noFill/>
                    <a:ln>
                      <a:noFill/>
                    </a:ln>
                  </pic:spPr>
                </pic:pic>
              </a:graphicData>
            </a:graphic>
          </wp:inline>
        </w:drawing>
      </w:r>
    </w:p>
    <w:p w14:paraId="5F30D064" w14:textId="77777777" w:rsidR="008B7998" w:rsidRDefault="005C452D">
      <w:pPr>
        <w:jc w:val="center"/>
      </w:pPr>
      <w:r>
        <w:rPr>
          <w:rFonts w:hint="eastAsia"/>
        </w:rPr>
        <w:t>图</w:t>
      </w:r>
      <w:r>
        <w:rPr>
          <w:rFonts w:hint="eastAsia"/>
        </w:rPr>
        <w:t>3-4</w:t>
      </w:r>
      <w:r>
        <w:t xml:space="preserve"> FuS</w:t>
      </w:r>
      <w:r>
        <w:rPr>
          <w:rFonts w:hint="eastAsia"/>
        </w:rPr>
        <w:t>t</w:t>
      </w:r>
      <w:r>
        <w:rPr>
          <w:rFonts w:hint="eastAsia"/>
        </w:rPr>
        <w:t>漏斗型级联结构</w:t>
      </w:r>
    </w:p>
    <w:p w14:paraId="6EB7638B" w14:textId="01F9AD4A" w:rsidR="008B7998" w:rsidRDefault="005C452D">
      <w:pPr>
        <w:ind w:firstLineChars="200" w:firstLine="480"/>
      </w:pPr>
      <w:r>
        <w:rPr>
          <w:rFonts w:hint="eastAsia"/>
        </w:rPr>
        <w:t>由上图可见，该级联结构首先顶层为针对不同姿态的快速</w:t>
      </w:r>
      <w:r>
        <w:rPr>
          <w:rFonts w:hint="eastAsia"/>
        </w:rPr>
        <w:t>L</w:t>
      </w:r>
      <w:r>
        <w:t>AB</w:t>
      </w:r>
      <w:r>
        <w:rPr>
          <w:rFonts w:hint="eastAsia"/>
        </w:rPr>
        <w:t>级联分类器</w:t>
      </w:r>
      <w:r>
        <w:rPr>
          <w:vertAlign w:val="superscript"/>
        </w:rPr>
        <w:fldChar w:fldCharType="begin"/>
      </w:r>
      <w:r>
        <w:rPr>
          <w:vertAlign w:val="superscript"/>
        </w:rPr>
        <w:instrText xml:space="preserve"> </w:instrText>
      </w:r>
      <w:r>
        <w:rPr>
          <w:rFonts w:hint="eastAsia"/>
          <w:vertAlign w:val="superscript"/>
        </w:rPr>
        <w:instrText>REF _Ref45801605 \r \h</w:instrText>
      </w:r>
      <w:r>
        <w:rPr>
          <w:vertAlign w:val="superscript"/>
        </w:rPr>
        <w:instrText xml:space="preserve">  \* MERGEFORMAT </w:instrText>
      </w:r>
      <w:r>
        <w:rPr>
          <w:vertAlign w:val="superscript"/>
        </w:rPr>
      </w:r>
      <w:r>
        <w:rPr>
          <w:vertAlign w:val="superscript"/>
        </w:rPr>
        <w:fldChar w:fldCharType="separate"/>
      </w:r>
      <w:r w:rsidR="0078280C">
        <w:rPr>
          <w:vertAlign w:val="superscript"/>
        </w:rPr>
        <w:t>[4]</w:t>
      </w:r>
      <w:r>
        <w:rPr>
          <w:vertAlign w:val="superscript"/>
        </w:rPr>
        <w:fldChar w:fldCharType="end"/>
      </w:r>
      <w:r>
        <w:rPr>
          <w:rFonts w:hint="eastAsia"/>
        </w:rPr>
        <w:t>，接下来是基于</w:t>
      </w:r>
      <w:r>
        <w:rPr>
          <w:rFonts w:hint="eastAsia"/>
        </w:rPr>
        <w:t>S</w:t>
      </w:r>
      <w:r>
        <w:t>URF</w:t>
      </w:r>
      <w:r>
        <w:rPr>
          <w:rFonts w:hint="eastAsia"/>
        </w:rPr>
        <w:t>特征的</w:t>
      </w:r>
      <w:r>
        <w:rPr>
          <w:rFonts w:hint="eastAsia"/>
        </w:rPr>
        <w:t>M</w:t>
      </w:r>
      <w:r>
        <w:t>LP</w:t>
      </w:r>
      <w:r>
        <w:rPr>
          <w:rFonts w:hint="eastAsia"/>
        </w:rPr>
        <w:t>级联结构，最后由一个统一的</w:t>
      </w:r>
      <w:r>
        <w:rPr>
          <w:rFonts w:hint="eastAsia"/>
        </w:rPr>
        <w:t>M</w:t>
      </w:r>
      <w:r>
        <w:t>LP</w:t>
      </w:r>
      <w:r>
        <w:rPr>
          <w:rFonts w:hint="eastAsia"/>
        </w:rPr>
        <w:t>级联结构处理得到候选窗口。</w:t>
      </w:r>
    </w:p>
    <w:p w14:paraId="0C72B5D3" w14:textId="77777777" w:rsidR="008B7998" w:rsidRDefault="005C452D">
      <w:pPr>
        <w:ind w:firstLineChars="200" w:firstLine="480"/>
      </w:pPr>
      <w:r>
        <w:rPr>
          <w:rFonts w:hint="eastAsia"/>
        </w:rPr>
        <w:t>SeetaFace</w:t>
      </w:r>
      <w:r>
        <w:rPr>
          <w:rFonts w:hint="eastAsia"/>
        </w:rPr>
        <w:t>人脸检测相比于其他某些算法具有一定速度优势，表</w:t>
      </w:r>
      <w:r>
        <w:rPr>
          <w:rFonts w:hint="eastAsia"/>
        </w:rPr>
        <w:t>3-1</w:t>
      </w:r>
      <w:r>
        <w:rPr>
          <w:rFonts w:hint="eastAsia"/>
        </w:rPr>
        <w:t>是该检测模块与</w:t>
      </w:r>
      <w:r>
        <w:rPr>
          <w:rFonts w:hint="eastAsia"/>
        </w:rPr>
        <w:t>Cascade</w:t>
      </w:r>
      <w:r>
        <w:t xml:space="preserve"> CNN</w:t>
      </w:r>
      <w:r>
        <w:rPr>
          <w:rFonts w:hint="eastAsia"/>
        </w:rPr>
        <w:t>和</w:t>
      </w:r>
      <w:r>
        <w:rPr>
          <w:rFonts w:hint="eastAsia"/>
        </w:rPr>
        <w:t>Face</w:t>
      </w:r>
      <w:r>
        <w:t>nessNet</w:t>
      </w:r>
      <w:r>
        <w:rPr>
          <w:rFonts w:hint="eastAsia"/>
        </w:rPr>
        <w:t>在某些条件下的速度对比。</w:t>
      </w:r>
    </w:p>
    <w:p w14:paraId="27B6098A" w14:textId="77777777" w:rsidR="008B7998" w:rsidRDefault="005C452D">
      <w:pPr>
        <w:jc w:val="center"/>
      </w:pPr>
      <w:r>
        <w:rPr>
          <w:rFonts w:hint="eastAsia"/>
        </w:rPr>
        <w:t>表</w:t>
      </w:r>
      <w:r>
        <w:rPr>
          <w:rFonts w:hint="eastAsia"/>
        </w:rPr>
        <w:t>3-1</w:t>
      </w:r>
      <w:r>
        <w:t xml:space="preserve"> </w:t>
      </w:r>
      <w:r>
        <w:rPr>
          <w:rFonts w:hint="eastAsia"/>
        </w:rPr>
        <w:t>Seeta</w:t>
      </w:r>
      <w:r>
        <w:t>Face</w:t>
      </w:r>
      <w:r>
        <w:rPr>
          <w:rFonts w:hint="eastAsia"/>
        </w:rPr>
        <w:t>人脸检测算法速度对比</w:t>
      </w:r>
      <w:r>
        <w:rPr>
          <w:rStyle w:val="af"/>
        </w:rPr>
        <w:footnoteReference w:id="2"/>
      </w:r>
    </w:p>
    <w:tbl>
      <w:tblPr>
        <w:tblW w:w="9566"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ook w:val="04A0" w:firstRow="1" w:lastRow="0" w:firstColumn="1" w:lastColumn="0" w:noHBand="0" w:noVBand="1"/>
      </w:tblPr>
      <w:tblGrid>
        <w:gridCol w:w="2669"/>
        <w:gridCol w:w="2169"/>
        <w:gridCol w:w="2364"/>
        <w:gridCol w:w="2364"/>
      </w:tblGrid>
      <w:tr w:rsidR="008B7998" w14:paraId="05447289" w14:textId="77777777">
        <w:trPr>
          <w:trHeight w:val="607"/>
          <w:jc w:val="center"/>
        </w:trPr>
        <w:tc>
          <w:tcPr>
            <w:tcW w:w="2669" w:type="dxa"/>
            <w:tcBorders>
              <w:bottom w:val="single" w:sz="12" w:space="0" w:color="C9C9C9"/>
            </w:tcBorders>
            <w:shd w:val="clear" w:color="auto" w:fill="auto"/>
          </w:tcPr>
          <w:p w14:paraId="0D98BB38" w14:textId="77777777" w:rsidR="008B7998" w:rsidRDefault="005C452D">
            <w:pPr>
              <w:spacing w:line="360" w:lineRule="auto"/>
              <w:ind w:firstLine="482"/>
              <w:rPr>
                <w:b/>
                <w:bCs/>
              </w:rPr>
            </w:pPr>
            <w:r>
              <w:rPr>
                <w:b/>
                <w:bCs/>
              </w:rPr>
              <w:t>Detector</w:t>
            </w:r>
          </w:p>
        </w:tc>
        <w:tc>
          <w:tcPr>
            <w:tcW w:w="2169" w:type="dxa"/>
            <w:tcBorders>
              <w:bottom w:val="single" w:sz="12" w:space="0" w:color="C9C9C9"/>
            </w:tcBorders>
            <w:shd w:val="clear" w:color="auto" w:fill="auto"/>
          </w:tcPr>
          <w:p w14:paraId="3752FCC8" w14:textId="77777777" w:rsidR="008B7998" w:rsidRDefault="005C452D">
            <w:pPr>
              <w:spacing w:line="360" w:lineRule="auto"/>
              <w:ind w:firstLine="482"/>
              <w:rPr>
                <w:b/>
                <w:bCs/>
              </w:rPr>
            </w:pPr>
            <w:r>
              <w:rPr>
                <w:b/>
                <w:bCs/>
              </w:rPr>
              <w:t>Min Face Size</w:t>
            </w:r>
          </w:p>
        </w:tc>
        <w:tc>
          <w:tcPr>
            <w:tcW w:w="2364" w:type="dxa"/>
            <w:tcBorders>
              <w:bottom w:val="single" w:sz="12" w:space="0" w:color="C9C9C9"/>
            </w:tcBorders>
            <w:shd w:val="clear" w:color="auto" w:fill="auto"/>
          </w:tcPr>
          <w:p w14:paraId="05B8494B" w14:textId="77777777" w:rsidR="008B7998" w:rsidRDefault="005C452D">
            <w:pPr>
              <w:spacing w:line="360" w:lineRule="auto"/>
              <w:ind w:firstLine="482"/>
              <w:rPr>
                <w:b/>
                <w:bCs/>
              </w:rPr>
            </w:pPr>
            <w:r>
              <w:rPr>
                <w:b/>
                <w:bCs/>
              </w:rPr>
              <w:t>Speed on CPU</w:t>
            </w:r>
          </w:p>
        </w:tc>
        <w:tc>
          <w:tcPr>
            <w:tcW w:w="2364" w:type="dxa"/>
            <w:tcBorders>
              <w:bottom w:val="single" w:sz="12" w:space="0" w:color="C9C9C9"/>
            </w:tcBorders>
            <w:shd w:val="clear" w:color="auto" w:fill="auto"/>
          </w:tcPr>
          <w:p w14:paraId="09E08469" w14:textId="77777777" w:rsidR="008B7998" w:rsidRDefault="005C452D">
            <w:pPr>
              <w:spacing w:line="360" w:lineRule="auto"/>
              <w:ind w:firstLine="482"/>
              <w:rPr>
                <w:b/>
                <w:bCs/>
              </w:rPr>
            </w:pPr>
            <w:r>
              <w:rPr>
                <w:b/>
                <w:bCs/>
              </w:rPr>
              <w:t>Speed on GPU</w:t>
            </w:r>
          </w:p>
        </w:tc>
      </w:tr>
      <w:tr w:rsidR="008B7998" w14:paraId="5364F5BC" w14:textId="77777777">
        <w:trPr>
          <w:trHeight w:val="600"/>
          <w:jc w:val="center"/>
        </w:trPr>
        <w:tc>
          <w:tcPr>
            <w:tcW w:w="2669" w:type="dxa"/>
            <w:shd w:val="clear" w:color="auto" w:fill="auto"/>
          </w:tcPr>
          <w:p w14:paraId="2DEAA2B3" w14:textId="77777777" w:rsidR="008B7998" w:rsidRDefault="005C452D">
            <w:pPr>
              <w:spacing w:line="360" w:lineRule="auto"/>
              <w:ind w:firstLine="482"/>
              <w:rPr>
                <w:b/>
                <w:bCs/>
              </w:rPr>
            </w:pPr>
            <w:r>
              <w:rPr>
                <w:b/>
                <w:bCs/>
              </w:rPr>
              <w:t>SeetaFace Detector</w:t>
            </w:r>
          </w:p>
        </w:tc>
        <w:tc>
          <w:tcPr>
            <w:tcW w:w="2169" w:type="dxa"/>
            <w:shd w:val="clear" w:color="auto" w:fill="auto"/>
          </w:tcPr>
          <w:p w14:paraId="1D7077F5" w14:textId="77777777" w:rsidR="008B7998" w:rsidRDefault="005C452D">
            <w:pPr>
              <w:spacing w:line="360" w:lineRule="auto"/>
              <w:ind w:firstLine="480"/>
            </w:pPr>
            <w:r>
              <w:t>40x40</w:t>
            </w:r>
          </w:p>
        </w:tc>
        <w:tc>
          <w:tcPr>
            <w:tcW w:w="2364" w:type="dxa"/>
            <w:shd w:val="clear" w:color="auto" w:fill="auto"/>
          </w:tcPr>
          <w:p w14:paraId="7EB6BE0D" w14:textId="77777777" w:rsidR="008B7998" w:rsidRDefault="005C452D">
            <w:pPr>
              <w:spacing w:line="360" w:lineRule="auto"/>
              <w:ind w:firstLine="480"/>
            </w:pPr>
            <w:r>
              <w:t>16.0 FPS</w:t>
            </w:r>
          </w:p>
        </w:tc>
        <w:tc>
          <w:tcPr>
            <w:tcW w:w="2364" w:type="dxa"/>
            <w:shd w:val="clear" w:color="auto" w:fill="auto"/>
          </w:tcPr>
          <w:p w14:paraId="43A606F0" w14:textId="77777777" w:rsidR="008B7998" w:rsidRDefault="005C452D">
            <w:pPr>
              <w:spacing w:line="360" w:lineRule="auto"/>
              <w:ind w:firstLine="480"/>
            </w:pPr>
            <w:r>
              <w:t>n/a</w:t>
            </w:r>
          </w:p>
        </w:tc>
      </w:tr>
      <w:tr w:rsidR="008B7998" w14:paraId="495ECA16" w14:textId="77777777">
        <w:trPr>
          <w:trHeight w:val="607"/>
          <w:jc w:val="center"/>
        </w:trPr>
        <w:tc>
          <w:tcPr>
            <w:tcW w:w="2669" w:type="dxa"/>
            <w:shd w:val="clear" w:color="auto" w:fill="auto"/>
          </w:tcPr>
          <w:p w14:paraId="63341140" w14:textId="77777777" w:rsidR="008B7998" w:rsidRDefault="005C452D">
            <w:pPr>
              <w:spacing w:line="360" w:lineRule="auto"/>
              <w:ind w:firstLine="482"/>
              <w:rPr>
                <w:b/>
                <w:bCs/>
              </w:rPr>
            </w:pPr>
            <w:r>
              <w:rPr>
                <w:b/>
                <w:bCs/>
              </w:rPr>
              <w:t>SeetaFace Detector</w:t>
            </w:r>
          </w:p>
        </w:tc>
        <w:tc>
          <w:tcPr>
            <w:tcW w:w="2169" w:type="dxa"/>
            <w:shd w:val="clear" w:color="auto" w:fill="auto"/>
          </w:tcPr>
          <w:p w14:paraId="5F86A9ED" w14:textId="77777777" w:rsidR="008B7998" w:rsidRDefault="005C452D">
            <w:pPr>
              <w:spacing w:line="360" w:lineRule="auto"/>
              <w:ind w:firstLine="480"/>
            </w:pPr>
            <w:r>
              <w:t>80x80</w:t>
            </w:r>
          </w:p>
        </w:tc>
        <w:tc>
          <w:tcPr>
            <w:tcW w:w="2364" w:type="dxa"/>
            <w:shd w:val="clear" w:color="auto" w:fill="auto"/>
          </w:tcPr>
          <w:p w14:paraId="4C31D598" w14:textId="77777777" w:rsidR="008B7998" w:rsidRDefault="005C452D">
            <w:pPr>
              <w:spacing w:line="360" w:lineRule="auto"/>
              <w:ind w:firstLine="480"/>
            </w:pPr>
            <w:r>
              <w:t>55.0 FPS</w:t>
            </w:r>
          </w:p>
        </w:tc>
        <w:tc>
          <w:tcPr>
            <w:tcW w:w="2364" w:type="dxa"/>
            <w:shd w:val="clear" w:color="auto" w:fill="auto"/>
          </w:tcPr>
          <w:p w14:paraId="2EDC02A9" w14:textId="77777777" w:rsidR="008B7998" w:rsidRDefault="005C452D">
            <w:pPr>
              <w:spacing w:line="360" w:lineRule="auto"/>
              <w:ind w:firstLine="480"/>
            </w:pPr>
            <w:r>
              <w:t>n/a</w:t>
            </w:r>
          </w:p>
        </w:tc>
      </w:tr>
      <w:tr w:rsidR="008B7998" w14:paraId="5F6C6CF2" w14:textId="77777777">
        <w:trPr>
          <w:trHeight w:val="303"/>
          <w:jc w:val="center"/>
        </w:trPr>
        <w:tc>
          <w:tcPr>
            <w:tcW w:w="2669" w:type="dxa"/>
            <w:shd w:val="clear" w:color="auto" w:fill="auto"/>
          </w:tcPr>
          <w:p w14:paraId="547B8CC7" w14:textId="77777777" w:rsidR="008B7998" w:rsidRDefault="005C452D">
            <w:pPr>
              <w:spacing w:line="360" w:lineRule="auto"/>
              <w:ind w:firstLine="482"/>
              <w:rPr>
                <w:b/>
                <w:bCs/>
              </w:rPr>
            </w:pPr>
            <w:r>
              <w:rPr>
                <w:b/>
                <w:bCs/>
              </w:rPr>
              <w:t>Cascade CNN</w:t>
            </w:r>
          </w:p>
        </w:tc>
        <w:tc>
          <w:tcPr>
            <w:tcW w:w="2169" w:type="dxa"/>
            <w:shd w:val="clear" w:color="auto" w:fill="auto"/>
          </w:tcPr>
          <w:p w14:paraId="22D47F84" w14:textId="77777777" w:rsidR="008B7998" w:rsidRDefault="005C452D">
            <w:pPr>
              <w:spacing w:line="360" w:lineRule="auto"/>
              <w:ind w:firstLine="480"/>
            </w:pPr>
            <w:r>
              <w:t>80x80</w:t>
            </w:r>
          </w:p>
        </w:tc>
        <w:tc>
          <w:tcPr>
            <w:tcW w:w="2364" w:type="dxa"/>
            <w:shd w:val="clear" w:color="auto" w:fill="auto"/>
          </w:tcPr>
          <w:p w14:paraId="4D2CC0E5" w14:textId="77777777" w:rsidR="008B7998" w:rsidRDefault="005C452D">
            <w:pPr>
              <w:spacing w:line="360" w:lineRule="auto"/>
              <w:ind w:firstLine="480"/>
            </w:pPr>
            <w:r>
              <w:t>9.1 FPS</w:t>
            </w:r>
          </w:p>
        </w:tc>
        <w:tc>
          <w:tcPr>
            <w:tcW w:w="2364" w:type="dxa"/>
            <w:shd w:val="clear" w:color="auto" w:fill="auto"/>
          </w:tcPr>
          <w:p w14:paraId="48F0F825" w14:textId="77777777" w:rsidR="008B7998" w:rsidRDefault="005C452D">
            <w:pPr>
              <w:spacing w:line="360" w:lineRule="auto"/>
              <w:ind w:firstLine="480"/>
            </w:pPr>
            <w:r>
              <w:t>100 FPS</w:t>
            </w:r>
          </w:p>
        </w:tc>
      </w:tr>
      <w:tr w:rsidR="008B7998" w14:paraId="28A7D70F" w14:textId="77777777">
        <w:trPr>
          <w:trHeight w:val="297"/>
          <w:jc w:val="center"/>
        </w:trPr>
        <w:tc>
          <w:tcPr>
            <w:tcW w:w="2669" w:type="dxa"/>
            <w:shd w:val="clear" w:color="auto" w:fill="auto"/>
          </w:tcPr>
          <w:p w14:paraId="5D9C6105" w14:textId="77777777" w:rsidR="008B7998" w:rsidRDefault="005C452D">
            <w:pPr>
              <w:spacing w:line="360" w:lineRule="auto"/>
              <w:ind w:firstLine="482"/>
              <w:rPr>
                <w:b/>
                <w:bCs/>
              </w:rPr>
            </w:pPr>
            <w:r>
              <w:rPr>
                <w:b/>
                <w:bCs/>
              </w:rPr>
              <w:t>FacenessNet</w:t>
            </w:r>
          </w:p>
        </w:tc>
        <w:tc>
          <w:tcPr>
            <w:tcW w:w="2169" w:type="dxa"/>
            <w:shd w:val="clear" w:color="auto" w:fill="auto"/>
          </w:tcPr>
          <w:p w14:paraId="5342E63D" w14:textId="77777777" w:rsidR="008B7998" w:rsidRDefault="005C452D">
            <w:pPr>
              <w:spacing w:line="360" w:lineRule="auto"/>
              <w:ind w:firstLine="480"/>
            </w:pPr>
            <w:r>
              <w:t>80x80</w:t>
            </w:r>
          </w:p>
        </w:tc>
        <w:tc>
          <w:tcPr>
            <w:tcW w:w="2364" w:type="dxa"/>
            <w:shd w:val="clear" w:color="auto" w:fill="auto"/>
          </w:tcPr>
          <w:p w14:paraId="4887A1CE" w14:textId="77777777" w:rsidR="008B7998" w:rsidRDefault="005C452D">
            <w:pPr>
              <w:spacing w:line="360" w:lineRule="auto"/>
              <w:ind w:firstLine="480"/>
            </w:pPr>
            <w:r>
              <w:t>n/a</w:t>
            </w:r>
          </w:p>
        </w:tc>
        <w:tc>
          <w:tcPr>
            <w:tcW w:w="2364" w:type="dxa"/>
            <w:shd w:val="clear" w:color="auto" w:fill="auto"/>
          </w:tcPr>
          <w:p w14:paraId="1657280A" w14:textId="77777777" w:rsidR="008B7998" w:rsidRDefault="005C452D">
            <w:pPr>
              <w:spacing w:line="360" w:lineRule="auto"/>
              <w:ind w:firstLine="480"/>
            </w:pPr>
            <w:r>
              <w:t>20 FPS</w:t>
            </w:r>
          </w:p>
        </w:tc>
      </w:tr>
    </w:tbl>
    <w:p w14:paraId="49F2229B" w14:textId="77777777" w:rsidR="008B7998" w:rsidRDefault="005C452D">
      <w:pPr>
        <w:pStyle w:val="af4"/>
      </w:pPr>
      <w:bookmarkStart w:id="31" w:name="_Toc45786981"/>
      <w:bookmarkStart w:id="32" w:name="_Toc45730411"/>
      <w:bookmarkStart w:id="33" w:name="_Toc46168931"/>
      <w:r>
        <w:rPr>
          <w:rFonts w:hint="eastAsia"/>
        </w:rPr>
        <w:t>3</w:t>
      </w:r>
      <w:r>
        <w:t>.</w:t>
      </w:r>
      <w:r>
        <w:rPr>
          <w:rFonts w:hint="eastAsia"/>
        </w:rPr>
        <w:t>2</w:t>
      </w:r>
      <w:r>
        <w:t>.</w:t>
      </w:r>
      <w:r>
        <w:rPr>
          <w:rFonts w:hint="eastAsia"/>
        </w:rPr>
        <w:t>2</w:t>
      </w:r>
      <w:r>
        <w:t xml:space="preserve"> </w:t>
      </w:r>
      <w:r>
        <w:rPr>
          <w:rFonts w:hint="eastAsia"/>
        </w:rPr>
        <w:t>面部关键点定位</w:t>
      </w:r>
      <w:bookmarkEnd w:id="31"/>
      <w:bookmarkEnd w:id="32"/>
      <w:bookmarkEnd w:id="33"/>
    </w:p>
    <w:p w14:paraId="69266B13" w14:textId="6E6E9E40" w:rsidR="008B7998" w:rsidRDefault="005C452D">
      <w:pPr>
        <w:ind w:firstLineChars="200" w:firstLine="480"/>
      </w:pPr>
      <w:r>
        <w:rPr>
          <w:rFonts w:hint="eastAsia"/>
        </w:rPr>
        <w:t>人脸关键点定位即人脸对齐在人脸识别、表情识别等人脸分析情况下扮演着非常重要的角色，这是由于抓拍图像会有姿态、光照和遮挡等因素的影响，因此在真实应用场景下必须进行面部关键点定位即人脸对齐操作。</w:t>
      </w:r>
      <w:r>
        <w:rPr>
          <w:rFonts w:hint="eastAsia"/>
        </w:rPr>
        <w:t>See</w:t>
      </w:r>
      <w:r>
        <w:t>taFace Alignment</w:t>
      </w:r>
      <w:r>
        <w:rPr>
          <w:rFonts w:hint="eastAsia"/>
        </w:rPr>
        <w:t>人脸对齐采用的是一种由粗到精的自编码器网络</w:t>
      </w:r>
      <w:r>
        <w:rPr>
          <w:rFonts w:hint="eastAsia"/>
        </w:rPr>
        <w:t>(</w:t>
      </w:r>
      <w:r>
        <w:t>Coarse-to-Fine Auto-encoder Networks, CFAN)</w:t>
      </w:r>
      <w:r>
        <w:rPr>
          <w:vertAlign w:val="superscript"/>
        </w:rPr>
        <w:fldChar w:fldCharType="begin"/>
      </w:r>
      <w:r>
        <w:rPr>
          <w:vertAlign w:val="superscript"/>
        </w:rPr>
        <w:instrText xml:space="preserve"> REF _Ref45801622 \r \h  \* MERGEFORMAT </w:instrText>
      </w:r>
      <w:r>
        <w:rPr>
          <w:vertAlign w:val="superscript"/>
        </w:rPr>
      </w:r>
      <w:r>
        <w:rPr>
          <w:vertAlign w:val="superscript"/>
        </w:rPr>
        <w:fldChar w:fldCharType="separate"/>
      </w:r>
      <w:r w:rsidR="0078280C">
        <w:rPr>
          <w:vertAlign w:val="superscript"/>
        </w:rPr>
        <w:t>[2]</w:t>
      </w:r>
      <w:r>
        <w:rPr>
          <w:vertAlign w:val="superscript"/>
        </w:rPr>
        <w:fldChar w:fldCharType="end"/>
      </w:r>
      <w:r>
        <w:rPr>
          <w:rFonts w:hint="eastAsia"/>
        </w:rPr>
        <w:t>来实现这个过程，</w:t>
      </w:r>
      <w:r>
        <w:rPr>
          <w:rFonts w:hint="eastAsia"/>
        </w:rPr>
        <w:t>CFAN</w:t>
      </w:r>
      <w:r>
        <w:rPr>
          <w:rFonts w:hint="eastAsia"/>
        </w:rPr>
        <w:t>级联了多级栈式自编码器网络，其中的每一级都刻画从人脸表观到人脸形状的部分非线性映射，如图</w:t>
      </w:r>
      <w:r>
        <w:rPr>
          <w:rFonts w:hint="eastAsia"/>
        </w:rPr>
        <w:t>3-</w:t>
      </w:r>
      <w:r w:rsidR="00FF5937">
        <w:t>5</w:t>
      </w:r>
      <w:r>
        <w:rPr>
          <w:rFonts w:hint="eastAsia"/>
        </w:rPr>
        <w:t>所示。</w:t>
      </w:r>
    </w:p>
    <w:p w14:paraId="01E69EC8" w14:textId="77777777" w:rsidR="008B7998" w:rsidRDefault="005C452D">
      <w:pPr>
        <w:spacing w:line="360" w:lineRule="auto"/>
        <w:jc w:val="center"/>
      </w:pPr>
      <w:r>
        <w:rPr>
          <w:noProof/>
        </w:rPr>
        <w:lastRenderedPageBreak/>
        <w:drawing>
          <wp:inline distT="0" distB="0" distL="0" distR="0" wp14:anchorId="6AAC5BFD" wp14:editId="7151EFD2">
            <wp:extent cx="4326255" cy="281114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5">
                      <a:extLst>
                        <a:ext uri="{28A0092B-C50C-407E-A947-70E740481C1C}">
                          <a14:useLocalDpi xmlns:a14="http://schemas.microsoft.com/office/drawing/2010/main" val="0"/>
                        </a:ext>
                      </a:extLst>
                    </a:blip>
                    <a:srcRect b="8200"/>
                    <a:stretch>
                      <a:fillRect/>
                    </a:stretch>
                  </pic:blipFill>
                  <pic:spPr>
                    <a:xfrm>
                      <a:off x="0" y="0"/>
                      <a:ext cx="4326255" cy="2811145"/>
                    </a:xfrm>
                    <a:prstGeom prst="rect">
                      <a:avLst/>
                    </a:prstGeom>
                    <a:noFill/>
                    <a:ln>
                      <a:noFill/>
                    </a:ln>
                  </pic:spPr>
                </pic:pic>
              </a:graphicData>
            </a:graphic>
          </wp:inline>
        </w:drawing>
      </w:r>
    </w:p>
    <w:p w14:paraId="07662132" w14:textId="77777777" w:rsidR="008B7998" w:rsidRDefault="005C452D">
      <w:pPr>
        <w:jc w:val="center"/>
      </w:pPr>
      <w:r>
        <w:rPr>
          <w:rFonts w:hint="eastAsia"/>
        </w:rPr>
        <w:t>图</w:t>
      </w:r>
      <w:r>
        <w:rPr>
          <w:rFonts w:hint="eastAsia"/>
        </w:rPr>
        <w:t>3-5</w:t>
      </w:r>
      <w:r>
        <w:t xml:space="preserve"> CFAN</w:t>
      </w:r>
      <w:r>
        <w:rPr>
          <w:rFonts w:hint="eastAsia"/>
        </w:rPr>
        <w:t>人脸对齐方法</w:t>
      </w:r>
    </w:p>
    <w:p w14:paraId="74143A07" w14:textId="77777777" w:rsidR="008B7998" w:rsidRDefault="005C452D">
      <w:pPr>
        <w:ind w:firstLineChars="200" w:firstLine="480"/>
      </w:pPr>
      <w:r>
        <w:rPr>
          <w:rFonts w:hint="eastAsia"/>
        </w:rPr>
        <w:t>本口罩佩戴检测与识别系统采用的是</w:t>
      </w:r>
      <w:r>
        <w:rPr>
          <w:rFonts w:hint="eastAsia"/>
        </w:rPr>
        <w:t>Seeta</w:t>
      </w:r>
      <w:r>
        <w:t>Face</w:t>
      </w:r>
      <w:r>
        <w:rPr>
          <w:rFonts w:hint="eastAsia"/>
        </w:rPr>
        <w:t>基于</w:t>
      </w:r>
      <w:r>
        <w:rPr>
          <w:rFonts w:hint="eastAsia"/>
        </w:rPr>
        <w:t>C</w:t>
      </w:r>
      <w:r>
        <w:t>FAN</w:t>
      </w:r>
      <w:r>
        <w:rPr>
          <w:rFonts w:hint="eastAsia"/>
        </w:rPr>
        <w:t>实现面部</w:t>
      </w:r>
      <w:r>
        <w:rPr>
          <w:rFonts w:hint="eastAsia"/>
        </w:rPr>
        <w:t>5</w:t>
      </w:r>
      <w:r>
        <w:rPr>
          <w:rFonts w:hint="eastAsia"/>
        </w:rPr>
        <w:t>个关键特征点精确定位，即在人脸上定位双眼、鼻子及嘴角这</w:t>
      </w:r>
      <w:r>
        <w:rPr>
          <w:rFonts w:hint="eastAsia"/>
        </w:rPr>
        <w:t>5</w:t>
      </w:r>
      <w:r>
        <w:rPr>
          <w:rFonts w:hint="eastAsia"/>
        </w:rPr>
        <w:t>个关键点，此外，在保持精度可观的情况下，</w:t>
      </w:r>
      <w:r>
        <w:rPr>
          <w:rFonts w:hint="eastAsia"/>
        </w:rPr>
        <w:t>SeetaFace</w:t>
      </w:r>
      <w:r>
        <w:rPr>
          <w:rFonts w:hint="eastAsia"/>
        </w:rPr>
        <w:t>人脸对齐将</w:t>
      </w:r>
      <w:r>
        <w:rPr>
          <w:rFonts w:hint="eastAsia"/>
        </w:rPr>
        <w:t>C</w:t>
      </w:r>
      <w:r>
        <w:t>FAN</w:t>
      </w:r>
      <w:r>
        <w:rPr>
          <w:rFonts w:hint="eastAsia"/>
        </w:rPr>
        <w:t>级联数目减少到两级，能够在</w:t>
      </w:r>
      <w:r>
        <w:rPr>
          <w:rFonts w:hint="eastAsia"/>
        </w:rPr>
        <w:t>C</w:t>
      </w:r>
      <w:r>
        <w:t>PU</w:t>
      </w:r>
      <w:r>
        <w:rPr>
          <w:rFonts w:hint="eastAsia"/>
        </w:rPr>
        <w:t>上达到每个人脸</w:t>
      </w:r>
      <w:r>
        <w:rPr>
          <w:rFonts w:hint="eastAsia"/>
        </w:rPr>
        <w:t>5ms</w:t>
      </w:r>
      <w:r>
        <w:rPr>
          <w:rFonts w:hint="eastAsia"/>
        </w:rPr>
        <w:t>的速度</w:t>
      </w:r>
      <w:r>
        <w:rPr>
          <w:rStyle w:val="af"/>
        </w:rPr>
        <w:footnoteReference w:id="3"/>
      </w:r>
      <w:r>
        <w:rPr>
          <w:rFonts w:hint="eastAsia"/>
        </w:rPr>
        <w:t>。</w:t>
      </w:r>
    </w:p>
    <w:p w14:paraId="47031E96" w14:textId="77777777" w:rsidR="008B7998" w:rsidRDefault="005C452D">
      <w:pPr>
        <w:pStyle w:val="af4"/>
      </w:pPr>
      <w:bookmarkStart w:id="34" w:name="_Toc45786982"/>
      <w:bookmarkStart w:id="35" w:name="_Toc45730412"/>
      <w:bookmarkStart w:id="36" w:name="_Toc46168932"/>
      <w:r>
        <w:rPr>
          <w:rFonts w:hint="eastAsia"/>
        </w:rPr>
        <w:t>3.2.3</w:t>
      </w:r>
      <w:r>
        <w:t xml:space="preserve"> </w:t>
      </w:r>
      <w:r>
        <w:rPr>
          <w:rFonts w:hint="eastAsia"/>
        </w:rPr>
        <w:t>人脸特征提取与比对</w:t>
      </w:r>
      <w:bookmarkEnd w:id="34"/>
      <w:bookmarkEnd w:id="35"/>
      <w:bookmarkEnd w:id="36"/>
    </w:p>
    <w:p w14:paraId="5DB93B61" w14:textId="77777777" w:rsidR="008B7998" w:rsidRDefault="005C452D">
      <w:pPr>
        <w:ind w:firstLineChars="200" w:firstLine="480"/>
      </w:pPr>
      <w:r>
        <w:rPr>
          <w:rFonts w:hint="eastAsia"/>
        </w:rPr>
        <w:t>人脸识别的本质即计算两幅图像中人脸的相似程度，通常包括人脸特征提取与比对两个大块，前提是经过图像目标人脸检测与人脸特征点提取处理后。特征提取即将图像的人脸区域输入特征提取器，通过某种方式计算编码得到一个特征向量，本系统中即提取出</w:t>
      </w:r>
      <w:r>
        <w:rPr>
          <w:rFonts w:hint="eastAsia"/>
        </w:rPr>
        <w:t>2048</w:t>
      </w:r>
      <w:r>
        <w:t>D</w:t>
      </w:r>
      <w:r>
        <w:rPr>
          <w:rFonts w:hint="eastAsia"/>
        </w:rPr>
        <w:t>特征向量，继而以某种方式将两幅图像的特征向量进行对比，比如计算二者之间的距离或者计算二者之间的余弦相似度等，当这个距离或者相似度大于某个阈值或者小于某个阈值的时候就判定这两张图像所代表的目标对象是同一个人。</w:t>
      </w:r>
    </w:p>
    <w:p w14:paraId="2627DEBE" w14:textId="0C6E51CA" w:rsidR="008B7998" w:rsidRDefault="005C452D">
      <w:pPr>
        <w:ind w:firstLineChars="200" w:firstLine="480"/>
      </w:pPr>
      <w:r>
        <w:rPr>
          <w:rFonts w:hint="eastAsia"/>
        </w:rPr>
        <w:t>本系统中使用</w:t>
      </w:r>
      <w:r>
        <w:rPr>
          <w:rFonts w:hint="eastAsia"/>
        </w:rPr>
        <w:t>See</w:t>
      </w:r>
      <w:r>
        <w:t>taFace</w:t>
      </w:r>
      <w:r>
        <w:rPr>
          <w:rFonts w:hint="eastAsia"/>
        </w:rPr>
        <w:t>开源的人脸识别特征提取模块</w:t>
      </w:r>
      <w:r>
        <w:rPr>
          <w:rFonts w:hint="eastAsia"/>
        </w:rPr>
        <w:t>S</w:t>
      </w:r>
      <w:r>
        <w:t>eetaF</w:t>
      </w:r>
      <w:r>
        <w:rPr>
          <w:rFonts w:hint="eastAsia"/>
        </w:rPr>
        <w:t>ace</w:t>
      </w:r>
      <w:r>
        <w:t xml:space="preserve"> Identification</w:t>
      </w:r>
      <w:r>
        <w:rPr>
          <w:rFonts w:hint="eastAsia"/>
        </w:rPr>
        <w:t>也是基于深度卷积神经网络</w:t>
      </w:r>
      <w:r>
        <w:rPr>
          <w:rFonts w:hint="eastAsia"/>
        </w:rPr>
        <w:t>D</w:t>
      </w:r>
      <w:r>
        <w:t>CNN</w:t>
      </w:r>
      <w:r>
        <w:rPr>
          <w:rFonts w:hint="eastAsia"/>
        </w:rPr>
        <w:t>，是</w:t>
      </w:r>
      <w:r>
        <w:rPr>
          <w:rFonts w:hint="eastAsia"/>
        </w:rPr>
        <w:t>V</w:t>
      </w:r>
      <w:r>
        <w:t>IPLF</w:t>
      </w:r>
      <w:r>
        <w:rPr>
          <w:rFonts w:hint="eastAsia"/>
        </w:rPr>
        <w:t>ace</w:t>
      </w:r>
      <w:r>
        <w:t>Net</w:t>
      </w:r>
      <w:r>
        <w:rPr>
          <w:vertAlign w:val="superscript"/>
        </w:rPr>
        <w:fldChar w:fldCharType="begin"/>
      </w:r>
      <w:r>
        <w:rPr>
          <w:vertAlign w:val="superscript"/>
        </w:rPr>
        <w:instrText xml:space="preserve"> REF _Ref45801641 \r \h  \* MERGEFORMAT </w:instrText>
      </w:r>
      <w:r>
        <w:rPr>
          <w:vertAlign w:val="superscript"/>
        </w:rPr>
      </w:r>
      <w:r>
        <w:rPr>
          <w:vertAlign w:val="superscript"/>
        </w:rPr>
        <w:fldChar w:fldCharType="separate"/>
      </w:r>
      <w:r w:rsidR="0078280C">
        <w:rPr>
          <w:vertAlign w:val="superscript"/>
        </w:rPr>
        <w:t>[3]</w:t>
      </w:r>
      <w:r>
        <w:rPr>
          <w:vertAlign w:val="superscript"/>
        </w:rPr>
        <w:fldChar w:fldCharType="end"/>
      </w:r>
      <w:r>
        <w:rPr>
          <w:rFonts w:hint="eastAsia"/>
        </w:rPr>
        <w:t>的具体实现，</w:t>
      </w:r>
      <w:r>
        <w:rPr>
          <w:rFonts w:hint="eastAsia"/>
        </w:rPr>
        <w:t>V</w:t>
      </w:r>
      <w:r>
        <w:t>IPLF</w:t>
      </w:r>
      <w:r>
        <w:rPr>
          <w:rFonts w:hint="eastAsia"/>
        </w:rPr>
        <w:t>ace</w:t>
      </w:r>
      <w:r>
        <w:t>Net</w:t>
      </w:r>
      <w:r>
        <w:rPr>
          <w:rFonts w:hint="eastAsia"/>
        </w:rPr>
        <w:t>由</w:t>
      </w:r>
      <w:r>
        <w:rPr>
          <w:rFonts w:hint="eastAsia"/>
        </w:rPr>
        <w:t>7</w:t>
      </w:r>
      <w:r>
        <w:rPr>
          <w:rFonts w:hint="eastAsia"/>
        </w:rPr>
        <w:t>个卷积层和</w:t>
      </w:r>
      <w:r>
        <w:rPr>
          <w:rFonts w:hint="eastAsia"/>
        </w:rPr>
        <w:t>2</w:t>
      </w:r>
      <w:r>
        <w:rPr>
          <w:rFonts w:hint="eastAsia"/>
        </w:rPr>
        <w:t>个完全链接层组成，可以说是</w:t>
      </w:r>
      <w:r>
        <w:rPr>
          <w:rFonts w:hint="eastAsia"/>
        </w:rPr>
        <w:t>A</w:t>
      </w:r>
      <w:r>
        <w:t>lexN</w:t>
      </w:r>
      <w:r>
        <w:rPr>
          <w:rFonts w:hint="eastAsia"/>
        </w:rPr>
        <w:t>et</w:t>
      </w:r>
      <w:r>
        <w:rPr>
          <w:rFonts w:hint="eastAsia"/>
        </w:rPr>
        <w:t>的改进版，与</w:t>
      </w:r>
      <w:r>
        <w:rPr>
          <w:rFonts w:hint="eastAsia"/>
        </w:rPr>
        <w:t>2</w:t>
      </w:r>
      <w:r>
        <w:t>012</w:t>
      </w:r>
      <w:r>
        <w:rPr>
          <w:rFonts w:hint="eastAsia"/>
        </w:rPr>
        <w:t>年提出的</w:t>
      </w:r>
      <w:r>
        <w:rPr>
          <w:rFonts w:hint="eastAsia"/>
        </w:rPr>
        <w:t>A</w:t>
      </w:r>
      <w:r>
        <w:t>lexN</w:t>
      </w:r>
      <w:r>
        <w:rPr>
          <w:rFonts w:hint="eastAsia"/>
        </w:rPr>
        <w:t>et</w:t>
      </w:r>
      <w:r>
        <w:rPr>
          <w:rFonts w:hint="eastAsia"/>
        </w:rPr>
        <w:t>相比，</w:t>
      </w:r>
      <w:r>
        <w:rPr>
          <w:rFonts w:hint="eastAsia"/>
        </w:rPr>
        <w:t>V</w:t>
      </w:r>
      <w:r>
        <w:t>IPLF</w:t>
      </w:r>
      <w:r>
        <w:rPr>
          <w:rFonts w:hint="eastAsia"/>
        </w:rPr>
        <w:t>ace</w:t>
      </w:r>
      <w:r>
        <w:t>Net</w:t>
      </w:r>
      <w:r>
        <w:rPr>
          <w:rFonts w:hint="eastAsia"/>
        </w:rPr>
        <w:t>将</w:t>
      </w:r>
      <w:r>
        <w:rPr>
          <w:rFonts w:hint="eastAsia"/>
        </w:rPr>
        <w:t>5</w:t>
      </w:r>
      <w:r>
        <w:t>x5</w:t>
      </w:r>
      <w:r>
        <w:rPr>
          <w:rFonts w:hint="eastAsia"/>
        </w:rPr>
        <w:t>的卷积拆分为两层</w:t>
      </w:r>
      <w:r>
        <w:rPr>
          <w:rFonts w:hint="eastAsia"/>
        </w:rPr>
        <w:t>3</w:t>
      </w:r>
      <w:r>
        <w:t>x3</w:t>
      </w:r>
      <w:r>
        <w:rPr>
          <w:rFonts w:hint="eastAsia"/>
        </w:rPr>
        <w:t>的卷积操作，增加了该网络深度但是并没有增加计算量，此外，</w:t>
      </w:r>
      <w:r>
        <w:rPr>
          <w:rFonts w:hint="eastAsia"/>
        </w:rPr>
        <w:t>V</w:t>
      </w:r>
      <w:r>
        <w:t>IPLF</w:t>
      </w:r>
      <w:r>
        <w:rPr>
          <w:rFonts w:hint="eastAsia"/>
        </w:rPr>
        <w:t>ace</w:t>
      </w:r>
      <w:r>
        <w:t>Net</w:t>
      </w:r>
      <w:r>
        <w:rPr>
          <w:rFonts w:hint="eastAsia"/>
        </w:rPr>
        <w:t>减少了每个卷积层的核的数目并引入</w:t>
      </w:r>
      <w:r>
        <w:rPr>
          <w:rFonts w:hint="eastAsia"/>
        </w:rPr>
        <w:t>F</w:t>
      </w:r>
      <w:r>
        <w:t>NL</w:t>
      </w:r>
      <w:r>
        <w:rPr>
          <w:rFonts w:hint="eastAsia"/>
        </w:rPr>
        <w:t>，加速了该网络的收敛</w:t>
      </w:r>
      <w:r>
        <w:rPr>
          <w:rFonts w:hint="eastAsia"/>
        </w:rPr>
        <w:lastRenderedPageBreak/>
        <w:t>速度，提高了模型的泛化能力。如图</w:t>
      </w:r>
      <w:r>
        <w:rPr>
          <w:rFonts w:hint="eastAsia"/>
        </w:rPr>
        <w:t>3-</w:t>
      </w:r>
      <w:r w:rsidR="00FF5937">
        <w:t>6</w:t>
      </w:r>
      <w:r>
        <w:rPr>
          <w:rFonts w:hint="eastAsia"/>
        </w:rPr>
        <w:t>所示为两个网络的结构对比图。</w:t>
      </w:r>
    </w:p>
    <w:p w14:paraId="6298E514" w14:textId="77777777" w:rsidR="008B7998" w:rsidRDefault="005C452D">
      <w:pPr>
        <w:spacing w:line="360" w:lineRule="auto"/>
        <w:jc w:val="center"/>
      </w:pPr>
      <w:r>
        <w:rPr>
          <w:noProof/>
        </w:rPr>
        <w:drawing>
          <wp:inline distT="0" distB="0" distL="0" distR="0" wp14:anchorId="6F6A2F3E" wp14:editId="57A3435A">
            <wp:extent cx="3598545" cy="1972945"/>
            <wp:effectExtent l="0" t="0" r="190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98545" cy="1972945"/>
                    </a:xfrm>
                    <a:prstGeom prst="rect">
                      <a:avLst/>
                    </a:prstGeom>
                    <a:noFill/>
                    <a:ln>
                      <a:noFill/>
                    </a:ln>
                  </pic:spPr>
                </pic:pic>
              </a:graphicData>
            </a:graphic>
          </wp:inline>
        </w:drawing>
      </w:r>
    </w:p>
    <w:p w14:paraId="1E992A1A" w14:textId="77777777" w:rsidR="008B7998" w:rsidRDefault="005C452D">
      <w:pPr>
        <w:jc w:val="center"/>
      </w:pPr>
      <w:r>
        <w:rPr>
          <w:rFonts w:hint="eastAsia"/>
        </w:rPr>
        <w:t>图</w:t>
      </w:r>
      <w:r>
        <w:rPr>
          <w:rFonts w:hint="eastAsia"/>
        </w:rPr>
        <w:t>3-6</w:t>
      </w:r>
      <w:r>
        <w:t xml:space="preserve"> VIPLFaceNet</w:t>
      </w:r>
      <w:r>
        <w:rPr>
          <w:rFonts w:hint="eastAsia"/>
        </w:rPr>
        <w:t>与</w:t>
      </w:r>
      <w:r>
        <w:rPr>
          <w:rFonts w:hint="eastAsia"/>
        </w:rPr>
        <w:t>A</w:t>
      </w:r>
      <w:r>
        <w:t>lexN</w:t>
      </w:r>
      <w:r>
        <w:rPr>
          <w:rFonts w:hint="eastAsia"/>
        </w:rPr>
        <w:t>et</w:t>
      </w:r>
      <w:r>
        <w:rPr>
          <w:rFonts w:hint="eastAsia"/>
        </w:rPr>
        <w:t>网络结构对比</w:t>
      </w:r>
      <w:r>
        <w:rPr>
          <w:rStyle w:val="af"/>
        </w:rPr>
        <w:footnoteReference w:id="4"/>
      </w:r>
    </w:p>
    <w:p w14:paraId="74F0E841" w14:textId="77777777" w:rsidR="008B7998" w:rsidRDefault="005C452D">
      <w:pPr>
        <w:ind w:firstLineChars="200" w:firstLine="480"/>
      </w:pPr>
      <w:r>
        <w:rPr>
          <w:rFonts w:hint="eastAsia"/>
        </w:rPr>
        <w:t>本口罩佩戴检测与识别系统中，包含一个用户注册功能，用户将人脸信息通过注册界面来将其人脸部分检测首先进行特征提取并保存至指定的</w:t>
      </w:r>
      <w:r>
        <w:rPr>
          <w:rFonts w:hint="eastAsia"/>
        </w:rPr>
        <w:t>C</w:t>
      </w:r>
      <w:r>
        <w:t>SV</w:t>
      </w:r>
      <w:r>
        <w:rPr>
          <w:rFonts w:hint="eastAsia"/>
        </w:rPr>
        <w:t>文件中去。这样，在系统运行的之后，可以通过事先读取已经存储的特征向量这种方式，与实时转换的特征向量去比对，同时限定阈值，那么就可以快速比对出当前目标对象的人脸信息。</w:t>
      </w:r>
      <w:r>
        <w:br w:type="page"/>
      </w:r>
    </w:p>
    <w:p w14:paraId="590B0A63" w14:textId="77777777" w:rsidR="008B7998" w:rsidRDefault="005C452D">
      <w:pPr>
        <w:pStyle w:val="af0"/>
        <w:spacing w:before="156" w:after="156"/>
        <w:ind w:left="600" w:right="526"/>
      </w:pPr>
      <w:bookmarkStart w:id="37" w:name="_Toc45730413"/>
      <w:bookmarkStart w:id="38" w:name="_Toc45786983"/>
      <w:bookmarkStart w:id="39" w:name="_Toc46168933"/>
      <w:r>
        <w:rPr>
          <w:rFonts w:hint="eastAsia"/>
        </w:rPr>
        <w:lastRenderedPageBreak/>
        <w:t>第4章 软件设计与流程</w:t>
      </w:r>
      <w:bookmarkEnd w:id="37"/>
      <w:bookmarkEnd w:id="38"/>
      <w:bookmarkEnd w:id="39"/>
    </w:p>
    <w:p w14:paraId="179A4CB6" w14:textId="77777777" w:rsidR="008B7998" w:rsidRDefault="005C452D">
      <w:pPr>
        <w:pStyle w:val="af2"/>
      </w:pPr>
      <w:bookmarkStart w:id="40" w:name="_Toc45730414"/>
      <w:bookmarkStart w:id="41" w:name="_Toc45786984"/>
      <w:bookmarkStart w:id="42" w:name="_Toc46168934"/>
      <w:r>
        <w:rPr>
          <w:rFonts w:hint="eastAsia"/>
        </w:rPr>
        <w:t>4.1</w:t>
      </w:r>
      <w:r>
        <w:t xml:space="preserve"> </w:t>
      </w:r>
      <w:r>
        <w:rPr>
          <w:rFonts w:hint="eastAsia"/>
        </w:rPr>
        <w:t>软件界面设计与功能介绍</w:t>
      </w:r>
      <w:bookmarkEnd w:id="40"/>
      <w:bookmarkEnd w:id="41"/>
      <w:bookmarkEnd w:id="42"/>
    </w:p>
    <w:p w14:paraId="157DA64E" w14:textId="77777777" w:rsidR="008B7998" w:rsidRDefault="005C452D">
      <w:pPr>
        <w:ind w:firstLineChars="200" w:firstLine="480"/>
      </w:pPr>
      <w:r>
        <w:rPr>
          <w:rFonts w:hint="eastAsia"/>
        </w:rPr>
        <w:t>本软件界面整体来说总共包括三个部分，分别是主界面、注册子界面以及信息查询子界面，通过主界面菜单按键实现与各个子界面的切换调用。</w:t>
      </w:r>
    </w:p>
    <w:p w14:paraId="1061BD0E" w14:textId="77777777" w:rsidR="008B7998" w:rsidRDefault="005C452D">
      <w:pPr>
        <w:pStyle w:val="af4"/>
      </w:pPr>
      <w:bookmarkStart w:id="43" w:name="_Toc45730415"/>
      <w:bookmarkStart w:id="44" w:name="_Toc45786985"/>
      <w:bookmarkStart w:id="45" w:name="_Toc46168935"/>
      <w:r>
        <w:t xml:space="preserve">4.1.1 </w:t>
      </w:r>
      <w:r>
        <w:rPr>
          <w:rFonts w:hint="eastAsia"/>
        </w:rPr>
        <w:t>主界面</w:t>
      </w:r>
      <w:bookmarkEnd w:id="43"/>
      <w:bookmarkEnd w:id="44"/>
      <w:bookmarkEnd w:id="45"/>
    </w:p>
    <w:p w14:paraId="109E76D7" w14:textId="77777777" w:rsidR="008B7998" w:rsidRDefault="005C452D">
      <w:pPr>
        <w:ind w:firstLineChars="200" w:firstLine="480"/>
      </w:pPr>
      <w:r>
        <w:rPr>
          <w:rFonts w:hint="eastAsia"/>
        </w:rPr>
        <w:t>主界面主要实现对摄像头获取的实时图像处理结果以及信息显示，如图</w:t>
      </w:r>
      <w:r>
        <w:rPr>
          <w:rFonts w:hint="eastAsia"/>
        </w:rPr>
        <w:t>4-1</w:t>
      </w:r>
      <w:r>
        <w:rPr>
          <w:rFonts w:hint="eastAsia"/>
        </w:rPr>
        <w:t>所示。</w:t>
      </w:r>
    </w:p>
    <w:p w14:paraId="2A41C4CA" w14:textId="77777777" w:rsidR="008B7998" w:rsidRDefault="005C452D">
      <w:pPr>
        <w:spacing w:line="360" w:lineRule="auto"/>
        <w:jc w:val="center"/>
      </w:pPr>
      <w:r>
        <w:rPr>
          <w:noProof/>
        </w:rPr>
        <w:drawing>
          <wp:inline distT="0" distB="0" distL="0" distR="0" wp14:anchorId="2D5BA7D7" wp14:editId="3042BC45">
            <wp:extent cx="4318000" cy="287845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318000" cy="2878455"/>
                    </a:xfrm>
                    <a:prstGeom prst="rect">
                      <a:avLst/>
                    </a:prstGeom>
                    <a:noFill/>
                    <a:ln>
                      <a:noFill/>
                    </a:ln>
                  </pic:spPr>
                </pic:pic>
              </a:graphicData>
            </a:graphic>
          </wp:inline>
        </w:drawing>
      </w:r>
    </w:p>
    <w:p w14:paraId="38273314" w14:textId="77777777" w:rsidR="008B7998" w:rsidRDefault="005C452D">
      <w:pPr>
        <w:jc w:val="center"/>
      </w:pPr>
      <w:r>
        <w:rPr>
          <w:rFonts w:hint="eastAsia"/>
        </w:rPr>
        <w:t>图</w:t>
      </w:r>
      <w:r>
        <w:rPr>
          <w:rFonts w:hint="eastAsia"/>
        </w:rPr>
        <w:t>4-1</w:t>
      </w:r>
      <w:r>
        <w:t xml:space="preserve"> </w:t>
      </w:r>
      <w:r>
        <w:rPr>
          <w:rFonts w:hint="eastAsia"/>
        </w:rPr>
        <w:t>主界面</w:t>
      </w:r>
    </w:p>
    <w:p w14:paraId="52DF5ADC" w14:textId="77777777" w:rsidR="008B7998" w:rsidRDefault="005C452D">
      <w:pPr>
        <w:ind w:firstLineChars="200" w:firstLine="480"/>
      </w:pPr>
      <w:r>
        <w:rPr>
          <w:rFonts w:hint="eastAsia"/>
        </w:rPr>
        <w:t>主界面正中央为实时获取的视频流，经过处理之后负责显示实时处理结果，主要包括图像中人群口罩佩戴检测显示以及人脸识别效果显示。</w:t>
      </w:r>
    </w:p>
    <w:p w14:paraId="5DAD8688" w14:textId="77777777" w:rsidR="008B7998" w:rsidRDefault="005C452D">
      <w:pPr>
        <w:ind w:firstLineChars="200" w:firstLine="480"/>
      </w:pPr>
      <w:r>
        <w:rPr>
          <w:rFonts w:hint="eastAsia"/>
        </w:rPr>
        <w:t>主界面正下方</w:t>
      </w:r>
      <w:r>
        <w:rPr>
          <w:rFonts w:hint="eastAsia"/>
        </w:rPr>
        <w:t>4</w:t>
      </w:r>
      <w:r>
        <w:rPr>
          <w:rFonts w:hint="eastAsia"/>
        </w:rPr>
        <w:t>个预置结果显示空位负责显示已注册人群的检测识别结果，包括抓拍头像、姓名和佩戴口罩结果。</w:t>
      </w:r>
    </w:p>
    <w:p w14:paraId="650EFCBA" w14:textId="77777777" w:rsidR="008B7998" w:rsidRDefault="005C452D">
      <w:pPr>
        <w:ind w:firstLineChars="200" w:firstLine="480"/>
      </w:pPr>
      <w:r>
        <w:rPr>
          <w:rFonts w:hint="eastAsia"/>
        </w:rPr>
        <w:t>主界面右侧预警负责显示监测过程中所有未佩戴口罩的情况，下方用于显示在监测过程中存在的陌生人未佩戴口罩的情况。</w:t>
      </w:r>
    </w:p>
    <w:p w14:paraId="0B0245F0" w14:textId="77777777" w:rsidR="008B7998" w:rsidRDefault="005C452D">
      <w:pPr>
        <w:ind w:firstLineChars="200" w:firstLine="480"/>
      </w:pPr>
      <w:r>
        <w:rPr>
          <w:rFonts w:hint="eastAsia"/>
        </w:rPr>
        <w:t>主界面右下角用于统计显示五天内未佩戴口罩的人数。</w:t>
      </w:r>
    </w:p>
    <w:p w14:paraId="7141BDE9" w14:textId="77777777" w:rsidR="008B7998" w:rsidRDefault="005C452D">
      <w:pPr>
        <w:ind w:firstLineChars="200" w:firstLine="480"/>
      </w:pPr>
      <w:r>
        <w:rPr>
          <w:rFonts w:hint="eastAsia"/>
        </w:rPr>
        <w:t>主界面菜单键负责启动本系统与关闭，并且提供有用户注册与信息查询两种功能动作，如图</w:t>
      </w:r>
      <w:r>
        <w:rPr>
          <w:rFonts w:hint="eastAsia"/>
        </w:rPr>
        <w:t>4-2</w:t>
      </w:r>
      <w:r>
        <w:rPr>
          <w:rFonts w:hint="eastAsia"/>
        </w:rPr>
        <w:t>所示。</w:t>
      </w:r>
    </w:p>
    <w:p w14:paraId="021F768E" w14:textId="77777777" w:rsidR="008B7998" w:rsidRDefault="005C452D">
      <w:pPr>
        <w:spacing w:line="360" w:lineRule="auto"/>
        <w:jc w:val="center"/>
      </w:pPr>
      <w:r>
        <w:rPr>
          <w:noProof/>
        </w:rPr>
        <w:lastRenderedPageBreak/>
        <w:drawing>
          <wp:inline distT="0" distB="0" distL="0" distR="0" wp14:anchorId="0B3D82C1" wp14:editId="51CDD7DD">
            <wp:extent cx="1439545" cy="1379855"/>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439545" cy="1379855"/>
                    </a:xfrm>
                    <a:prstGeom prst="rect">
                      <a:avLst/>
                    </a:prstGeom>
                    <a:noFill/>
                    <a:ln>
                      <a:noFill/>
                    </a:ln>
                  </pic:spPr>
                </pic:pic>
              </a:graphicData>
            </a:graphic>
          </wp:inline>
        </w:drawing>
      </w:r>
    </w:p>
    <w:p w14:paraId="0C13D013" w14:textId="77777777" w:rsidR="008B7998" w:rsidRDefault="005C452D">
      <w:pPr>
        <w:jc w:val="center"/>
      </w:pPr>
      <w:r>
        <w:rPr>
          <w:rFonts w:hint="eastAsia"/>
        </w:rPr>
        <w:t>图</w:t>
      </w:r>
      <w:r>
        <w:rPr>
          <w:rFonts w:hint="eastAsia"/>
        </w:rPr>
        <w:t>4-2</w:t>
      </w:r>
      <w:r>
        <w:t xml:space="preserve"> </w:t>
      </w:r>
      <w:r>
        <w:rPr>
          <w:rFonts w:hint="eastAsia"/>
        </w:rPr>
        <w:t>菜单功能显示</w:t>
      </w:r>
    </w:p>
    <w:p w14:paraId="6F221C01" w14:textId="77777777" w:rsidR="008B7998" w:rsidRDefault="005C452D">
      <w:pPr>
        <w:pStyle w:val="af4"/>
      </w:pPr>
      <w:bookmarkStart w:id="46" w:name="_Toc45786986"/>
      <w:bookmarkStart w:id="47" w:name="_Toc45730416"/>
      <w:bookmarkStart w:id="48" w:name="_Toc46168936"/>
      <w:r>
        <w:t>4.1.2 注册子界面</w:t>
      </w:r>
      <w:bookmarkEnd w:id="46"/>
      <w:bookmarkEnd w:id="47"/>
      <w:bookmarkEnd w:id="48"/>
    </w:p>
    <w:p w14:paraId="0A993E8E" w14:textId="77777777" w:rsidR="008B7998" w:rsidRDefault="005C452D">
      <w:pPr>
        <w:ind w:firstLineChars="200" w:firstLine="480"/>
      </w:pPr>
      <w:r>
        <w:rPr>
          <w:rFonts w:hint="eastAsia"/>
        </w:rPr>
        <w:t>注册子界面可离线注册人脸信息，即检测提取用户人脸信息特征用于个人信息保存，如图</w:t>
      </w:r>
      <w:r>
        <w:rPr>
          <w:rFonts w:hint="eastAsia"/>
        </w:rPr>
        <w:t>4-3</w:t>
      </w:r>
      <w:r>
        <w:rPr>
          <w:rFonts w:hint="eastAsia"/>
        </w:rPr>
        <w:t>所示。</w:t>
      </w:r>
    </w:p>
    <w:p w14:paraId="34017D04" w14:textId="77777777" w:rsidR="008B7998" w:rsidRDefault="005C452D">
      <w:pPr>
        <w:spacing w:line="360" w:lineRule="auto"/>
        <w:jc w:val="center"/>
      </w:pPr>
      <w:r>
        <w:rPr>
          <w:noProof/>
        </w:rPr>
        <w:drawing>
          <wp:inline distT="0" distB="0" distL="0" distR="0" wp14:anchorId="60DF2A80" wp14:editId="6C6E5BF2">
            <wp:extent cx="4318000" cy="324294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318000" cy="3242945"/>
                    </a:xfrm>
                    <a:prstGeom prst="rect">
                      <a:avLst/>
                    </a:prstGeom>
                    <a:noFill/>
                    <a:ln>
                      <a:noFill/>
                    </a:ln>
                  </pic:spPr>
                </pic:pic>
              </a:graphicData>
            </a:graphic>
          </wp:inline>
        </w:drawing>
      </w:r>
    </w:p>
    <w:p w14:paraId="3825DB78" w14:textId="77777777" w:rsidR="008B7998" w:rsidRDefault="005C452D">
      <w:pPr>
        <w:jc w:val="center"/>
      </w:pPr>
      <w:r>
        <w:rPr>
          <w:rFonts w:hint="eastAsia"/>
        </w:rPr>
        <w:t>图</w:t>
      </w:r>
      <w:r>
        <w:rPr>
          <w:rFonts w:hint="eastAsia"/>
        </w:rPr>
        <w:t>4-3</w:t>
      </w:r>
      <w:r>
        <w:t xml:space="preserve"> </w:t>
      </w:r>
      <w:r>
        <w:rPr>
          <w:rFonts w:hint="eastAsia"/>
        </w:rPr>
        <w:t>注册子界面</w:t>
      </w:r>
    </w:p>
    <w:p w14:paraId="1F615C58" w14:textId="77777777" w:rsidR="008B7998" w:rsidRDefault="005C452D">
      <w:pPr>
        <w:ind w:firstLineChars="200" w:firstLine="480"/>
      </w:pPr>
      <w:r>
        <w:rPr>
          <w:rFonts w:hint="eastAsia"/>
        </w:rPr>
        <w:t>用户在输入姓名之后点击开始录入按键，开始录入人脸信息，提取人脸信息采取的是开源的</w:t>
      </w:r>
      <w:r>
        <w:t>SeetaF</w:t>
      </w:r>
      <w:r>
        <w:rPr>
          <w:rFonts w:hint="eastAsia"/>
        </w:rPr>
        <w:t>ace</w:t>
      </w:r>
      <w:r>
        <w:rPr>
          <w:rFonts w:hint="eastAsia"/>
        </w:rPr>
        <w:t>识别引擎，将转换成的</w:t>
      </w:r>
      <w:r>
        <w:rPr>
          <w:rFonts w:hint="eastAsia"/>
        </w:rPr>
        <w:t>2048</w:t>
      </w:r>
      <w:r>
        <w:rPr>
          <w:rFonts w:hint="eastAsia"/>
        </w:rPr>
        <w:t>维特征向量以及姓名保存进入</w:t>
      </w:r>
      <w:r>
        <w:rPr>
          <w:rFonts w:hint="eastAsia"/>
        </w:rPr>
        <w:t>C</w:t>
      </w:r>
      <w:r>
        <w:t>SV</w:t>
      </w:r>
      <w:r>
        <w:rPr>
          <w:rFonts w:hint="eastAsia"/>
        </w:rPr>
        <w:t>格式文件中，用于在实时识别过程中的特征信息比较。</w:t>
      </w:r>
    </w:p>
    <w:p w14:paraId="752055F6" w14:textId="77777777" w:rsidR="008B7998" w:rsidRDefault="005C452D">
      <w:pPr>
        <w:pStyle w:val="af4"/>
      </w:pPr>
      <w:bookmarkStart w:id="49" w:name="_Toc45786987"/>
      <w:bookmarkStart w:id="50" w:name="_Toc45730417"/>
      <w:bookmarkStart w:id="51" w:name="_Toc46168937"/>
      <w:r>
        <w:t>4.</w:t>
      </w:r>
      <w:r>
        <w:rPr>
          <w:rFonts w:hint="eastAsia"/>
        </w:rPr>
        <w:t>1.3</w:t>
      </w:r>
      <w:r>
        <w:t xml:space="preserve"> 信息查询子界面</w:t>
      </w:r>
      <w:bookmarkEnd w:id="49"/>
      <w:bookmarkEnd w:id="50"/>
      <w:bookmarkEnd w:id="51"/>
    </w:p>
    <w:p w14:paraId="748EAED5" w14:textId="77777777" w:rsidR="008B7998" w:rsidRDefault="005C452D">
      <w:pPr>
        <w:ind w:firstLineChars="200" w:firstLine="480"/>
      </w:pPr>
      <w:r>
        <w:rPr>
          <w:rFonts w:hint="eastAsia"/>
        </w:rPr>
        <w:t>信息查询子界面主要是用于访问数据库中存储的监测信息记录及</w:t>
      </w:r>
      <w:r>
        <w:rPr>
          <w:rFonts w:hint="eastAsia"/>
        </w:rPr>
        <w:t>C</w:t>
      </w:r>
      <w:r>
        <w:t>SV</w:t>
      </w:r>
      <w:r>
        <w:rPr>
          <w:rFonts w:hint="eastAsia"/>
        </w:rPr>
        <w:t>文件中已注册用户信息并用于显示，图</w:t>
      </w:r>
      <w:r>
        <w:rPr>
          <w:rFonts w:hint="eastAsia"/>
        </w:rPr>
        <w:t>4-4</w:t>
      </w:r>
      <w:r>
        <w:rPr>
          <w:rFonts w:hint="eastAsia"/>
        </w:rPr>
        <w:t>所示为测试的用户注册信息查询显示界面效果，图</w:t>
      </w:r>
      <w:r>
        <w:rPr>
          <w:rFonts w:hint="eastAsia"/>
        </w:rPr>
        <w:t>4-5</w:t>
      </w:r>
      <w:r>
        <w:rPr>
          <w:rFonts w:hint="eastAsia"/>
        </w:rPr>
        <w:t>为测试的监测记录查询显示界面效果。</w:t>
      </w:r>
    </w:p>
    <w:p w14:paraId="20D613F2" w14:textId="77777777" w:rsidR="008B7998" w:rsidRDefault="005C452D">
      <w:pPr>
        <w:spacing w:line="360" w:lineRule="auto"/>
        <w:jc w:val="center"/>
      </w:pPr>
      <w:r>
        <w:rPr>
          <w:noProof/>
        </w:rPr>
        <w:lastRenderedPageBreak/>
        <w:drawing>
          <wp:inline distT="0" distB="0" distL="0" distR="0" wp14:anchorId="60CA3EE2" wp14:editId="49DB5A90">
            <wp:extent cx="4318000" cy="2878455"/>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318000" cy="2878455"/>
                    </a:xfrm>
                    <a:prstGeom prst="rect">
                      <a:avLst/>
                    </a:prstGeom>
                    <a:noFill/>
                    <a:ln>
                      <a:noFill/>
                    </a:ln>
                  </pic:spPr>
                </pic:pic>
              </a:graphicData>
            </a:graphic>
          </wp:inline>
        </w:drawing>
      </w:r>
    </w:p>
    <w:p w14:paraId="4FC7FA6A" w14:textId="77777777" w:rsidR="008B7998" w:rsidRDefault="005C452D">
      <w:pPr>
        <w:jc w:val="center"/>
      </w:pPr>
      <w:r>
        <w:rPr>
          <w:rFonts w:hint="eastAsia"/>
        </w:rPr>
        <w:t>图</w:t>
      </w:r>
      <w:r>
        <w:rPr>
          <w:rFonts w:hint="eastAsia"/>
        </w:rPr>
        <w:t>4-4</w:t>
      </w:r>
      <w:r>
        <w:t xml:space="preserve"> </w:t>
      </w:r>
      <w:r>
        <w:rPr>
          <w:rFonts w:hint="eastAsia"/>
        </w:rPr>
        <w:t>用户注册信息查询显示界面</w:t>
      </w:r>
    </w:p>
    <w:p w14:paraId="45DE83A2" w14:textId="77777777" w:rsidR="008B7998" w:rsidRDefault="005C452D">
      <w:pPr>
        <w:spacing w:line="360" w:lineRule="auto"/>
        <w:jc w:val="center"/>
      </w:pPr>
      <w:r>
        <w:rPr>
          <w:noProof/>
        </w:rPr>
        <w:drawing>
          <wp:inline distT="0" distB="0" distL="0" distR="0" wp14:anchorId="7F2E26D1" wp14:editId="28941E55">
            <wp:extent cx="4318000" cy="287845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318000" cy="2878455"/>
                    </a:xfrm>
                    <a:prstGeom prst="rect">
                      <a:avLst/>
                    </a:prstGeom>
                    <a:noFill/>
                    <a:ln>
                      <a:noFill/>
                    </a:ln>
                  </pic:spPr>
                </pic:pic>
              </a:graphicData>
            </a:graphic>
          </wp:inline>
        </w:drawing>
      </w:r>
    </w:p>
    <w:p w14:paraId="046CB080" w14:textId="77777777" w:rsidR="008B7998" w:rsidRDefault="005C452D">
      <w:pPr>
        <w:jc w:val="center"/>
      </w:pPr>
      <w:r>
        <w:rPr>
          <w:rFonts w:hint="eastAsia"/>
        </w:rPr>
        <w:t>图</w:t>
      </w:r>
      <w:r>
        <w:rPr>
          <w:rFonts w:hint="eastAsia"/>
        </w:rPr>
        <w:t>4-5</w:t>
      </w:r>
      <w:r>
        <w:t xml:space="preserve"> </w:t>
      </w:r>
      <w:r>
        <w:rPr>
          <w:rFonts w:hint="eastAsia"/>
        </w:rPr>
        <w:t>监测记录查询显示界面</w:t>
      </w:r>
    </w:p>
    <w:p w14:paraId="58BBDF63" w14:textId="77777777" w:rsidR="008B7998" w:rsidRDefault="005C452D">
      <w:pPr>
        <w:pStyle w:val="af2"/>
      </w:pPr>
      <w:bookmarkStart w:id="52" w:name="_Toc45730418"/>
      <w:bookmarkStart w:id="53" w:name="_Toc45786988"/>
      <w:bookmarkStart w:id="54" w:name="_Toc46168938"/>
      <w:r>
        <w:rPr>
          <w:rFonts w:hint="eastAsia"/>
        </w:rPr>
        <w:t>4</w:t>
      </w:r>
      <w:r>
        <w:t xml:space="preserve">.2 </w:t>
      </w:r>
      <w:r>
        <w:rPr>
          <w:rFonts w:hint="eastAsia"/>
        </w:rPr>
        <w:t>软件运作流程介绍</w:t>
      </w:r>
      <w:bookmarkEnd w:id="52"/>
      <w:bookmarkEnd w:id="53"/>
      <w:bookmarkEnd w:id="54"/>
    </w:p>
    <w:p w14:paraId="3A75BE58" w14:textId="77777777" w:rsidR="008B7998" w:rsidRDefault="005C452D">
      <w:pPr>
        <w:ind w:firstLineChars="200" w:firstLine="480"/>
      </w:pPr>
      <w:r>
        <w:rPr>
          <w:rFonts w:hint="eastAsia"/>
        </w:rPr>
        <w:t>本次设计的口罩佩戴检测与识别系统基于</w:t>
      </w:r>
      <w:r>
        <w:rPr>
          <w:rFonts w:hint="eastAsia"/>
        </w:rPr>
        <w:t>V</w:t>
      </w:r>
      <w:r>
        <w:t>S</w:t>
      </w:r>
      <w:r>
        <w:rPr>
          <w:rFonts w:hint="eastAsia"/>
        </w:rPr>
        <w:t>2015+</w:t>
      </w:r>
      <w:r>
        <w:t>Qt</w:t>
      </w:r>
      <w:r>
        <w:rPr>
          <w:rFonts w:hint="eastAsia"/>
        </w:rPr>
        <w:t>实现，另通过</w:t>
      </w:r>
      <w:r>
        <w:rPr>
          <w:rFonts w:hint="eastAsia"/>
        </w:rPr>
        <w:t>My</w:t>
      </w:r>
      <w:r>
        <w:t>SQL</w:t>
      </w:r>
      <w:r>
        <w:rPr>
          <w:rFonts w:hint="eastAsia"/>
        </w:rPr>
        <w:t>数据库存储每一次的结果信息，存储的结果包括时间、姓名、佩戴口罩状况以及即时图像在本地保存地址，整个系统的软件运作逻辑流程示意如图</w:t>
      </w:r>
      <w:r>
        <w:rPr>
          <w:rFonts w:hint="eastAsia"/>
        </w:rPr>
        <w:t>4-6</w:t>
      </w:r>
      <w:r>
        <w:rPr>
          <w:rFonts w:hint="eastAsia"/>
        </w:rPr>
        <w:t>所示。</w:t>
      </w:r>
    </w:p>
    <w:p w14:paraId="52140697" w14:textId="77777777" w:rsidR="008B7998" w:rsidRDefault="005C452D">
      <w:pPr>
        <w:spacing w:line="360" w:lineRule="auto"/>
        <w:jc w:val="center"/>
      </w:pPr>
      <w:r>
        <w:rPr>
          <w:noProof/>
        </w:rPr>
        <w:lastRenderedPageBreak/>
        <w:drawing>
          <wp:inline distT="0" distB="0" distL="0" distR="0" wp14:anchorId="555C66D7" wp14:editId="54E21647">
            <wp:extent cx="3234055" cy="3598545"/>
            <wp:effectExtent l="0" t="0" r="444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234055" cy="3598545"/>
                    </a:xfrm>
                    <a:prstGeom prst="rect">
                      <a:avLst/>
                    </a:prstGeom>
                    <a:noFill/>
                    <a:ln>
                      <a:noFill/>
                    </a:ln>
                  </pic:spPr>
                </pic:pic>
              </a:graphicData>
            </a:graphic>
          </wp:inline>
        </w:drawing>
      </w:r>
    </w:p>
    <w:p w14:paraId="654DB9C7" w14:textId="77777777" w:rsidR="008B7998" w:rsidRDefault="005C452D">
      <w:pPr>
        <w:jc w:val="center"/>
      </w:pPr>
      <w:r>
        <w:rPr>
          <w:rFonts w:hint="eastAsia"/>
        </w:rPr>
        <w:t>图</w:t>
      </w:r>
      <w:r>
        <w:rPr>
          <w:rFonts w:hint="eastAsia"/>
        </w:rPr>
        <w:t>4-6</w:t>
      </w:r>
      <w:r>
        <w:t xml:space="preserve"> </w:t>
      </w:r>
      <w:r>
        <w:rPr>
          <w:rFonts w:hint="eastAsia"/>
        </w:rPr>
        <w:t>软件运作逻辑流程示意</w:t>
      </w:r>
    </w:p>
    <w:p w14:paraId="71DCE8D9" w14:textId="77777777" w:rsidR="008B7998" w:rsidRDefault="005C452D">
      <w:pPr>
        <w:ind w:firstLineChars="200" w:firstLine="480"/>
      </w:pPr>
      <w:r>
        <w:rPr>
          <w:rFonts w:hint="eastAsia"/>
        </w:rPr>
        <w:t>由上图可见，系统开始运行存在两个线程，设定一子线程用于捕获视频流，主线程方面处理图像的时候从视频流中获取一副图像用作接下来的处理，对于该张图像，首先将其通过网络计算得到本次的识别区域坐标以及识别佩戴口罩状态，继而将该人脸区域送至</w:t>
      </w:r>
      <w:r>
        <w:rPr>
          <w:rFonts w:hint="eastAsia"/>
        </w:rPr>
        <w:t>S</w:t>
      </w:r>
      <w:r>
        <w:t>eetaF</w:t>
      </w:r>
      <w:r>
        <w:rPr>
          <w:rFonts w:hint="eastAsia"/>
        </w:rPr>
        <w:t>ace</w:t>
      </w:r>
      <w:r>
        <w:rPr>
          <w:rFonts w:hint="eastAsia"/>
        </w:rPr>
        <w:t>进行人脸特征提取，与已注册过的人脸信息</w:t>
      </w:r>
      <w:r>
        <w:rPr>
          <w:rFonts w:hint="eastAsia"/>
        </w:rPr>
        <w:t>C</w:t>
      </w:r>
      <w:r>
        <w:t>SV</w:t>
      </w:r>
      <w:r>
        <w:rPr>
          <w:rFonts w:hint="eastAsia"/>
        </w:rPr>
        <w:t>文件中包含的特征进行比对，如果有则返回名称，否则不予返回姓名即无，在本段子操作过程中为了提高画面效果，故采用子流程非阻塞计算，因而在识别姓名方面会存在延迟，另外由于口罩遮挡也给识别带来了一些特征的丢失，所以在姓名比对方面准确率会降低。</w:t>
      </w:r>
    </w:p>
    <w:p w14:paraId="42DDB9B4" w14:textId="77777777" w:rsidR="008B7998" w:rsidRDefault="005C452D">
      <w:pPr>
        <w:ind w:firstLineChars="200" w:firstLine="480"/>
      </w:pPr>
      <w:r>
        <w:rPr>
          <w:rFonts w:hint="eastAsia"/>
        </w:rPr>
        <w:t>在检测与识别之后更新到界面上显示检测结果，本次一个流程结束后将结果信息保存到数据库以及本地，便于后续其他查询操作。保存信息完毕之后将会开始一个新的计算流程，如果检测到停止动作的发出，则系统停止获取视频流并停止处理图像数据。</w:t>
      </w:r>
      <w:r>
        <w:br w:type="page"/>
      </w:r>
    </w:p>
    <w:p w14:paraId="4F2A0562" w14:textId="77777777" w:rsidR="008B7998" w:rsidRDefault="005C452D">
      <w:pPr>
        <w:pStyle w:val="af0"/>
        <w:spacing w:before="156" w:after="156"/>
        <w:ind w:left="600" w:right="526"/>
      </w:pPr>
      <w:bookmarkStart w:id="55" w:name="_Toc45730419"/>
      <w:bookmarkStart w:id="56" w:name="_Toc45786989"/>
      <w:bookmarkStart w:id="57" w:name="_Toc46168939"/>
      <w:r>
        <w:rPr>
          <w:rFonts w:hint="eastAsia"/>
        </w:rPr>
        <w:lastRenderedPageBreak/>
        <w:t>第5章 系统测试与误差分析</w:t>
      </w:r>
      <w:bookmarkEnd w:id="55"/>
      <w:bookmarkEnd w:id="56"/>
      <w:bookmarkEnd w:id="57"/>
    </w:p>
    <w:p w14:paraId="1A1D5606" w14:textId="77777777" w:rsidR="008B7998" w:rsidRDefault="005C452D">
      <w:pPr>
        <w:pStyle w:val="af2"/>
      </w:pPr>
      <w:bookmarkStart w:id="58" w:name="_Toc45786991"/>
      <w:bookmarkStart w:id="59" w:name="_Toc45730421"/>
      <w:bookmarkStart w:id="60" w:name="_Toc46168940"/>
      <w:r>
        <w:rPr>
          <w:rFonts w:hint="eastAsia"/>
        </w:rPr>
        <w:t>5.1</w:t>
      </w:r>
      <w:r>
        <w:t xml:space="preserve"> </w:t>
      </w:r>
      <w:r>
        <w:rPr>
          <w:rFonts w:hint="eastAsia"/>
        </w:rPr>
        <w:t>系统测试与误差分析</w:t>
      </w:r>
      <w:bookmarkEnd w:id="58"/>
      <w:bookmarkEnd w:id="59"/>
      <w:bookmarkEnd w:id="60"/>
    </w:p>
    <w:p w14:paraId="7279DA5A" w14:textId="77777777" w:rsidR="008B7998" w:rsidRDefault="005C452D">
      <w:pPr>
        <w:pStyle w:val="af4"/>
      </w:pPr>
      <w:bookmarkStart w:id="61" w:name="_Toc45730422"/>
      <w:bookmarkStart w:id="62" w:name="_Toc45786992"/>
      <w:bookmarkStart w:id="63" w:name="_Toc46168941"/>
      <w:r>
        <w:rPr>
          <w:rFonts w:hint="eastAsia"/>
        </w:rPr>
        <w:t>5.1.1</w:t>
      </w:r>
      <w:r>
        <w:t xml:space="preserve"> </w:t>
      </w:r>
      <w:r>
        <w:rPr>
          <w:rFonts w:hint="eastAsia"/>
        </w:rPr>
        <w:t>系统测试</w:t>
      </w:r>
      <w:bookmarkEnd w:id="61"/>
      <w:bookmarkEnd w:id="62"/>
      <w:bookmarkEnd w:id="63"/>
    </w:p>
    <w:p w14:paraId="47BA950C" w14:textId="711408D9" w:rsidR="008B7998" w:rsidRDefault="005C452D">
      <w:pPr>
        <w:ind w:firstLineChars="200" w:firstLine="480"/>
      </w:pPr>
      <w:r>
        <w:rPr>
          <w:rFonts w:hint="eastAsia"/>
        </w:rPr>
        <w:t>本系统</w:t>
      </w:r>
      <w:r w:rsidR="00D573FC">
        <w:rPr>
          <w:rFonts w:hint="eastAsia"/>
        </w:rPr>
        <w:t>输入图片大小为</w:t>
      </w:r>
      <w:r w:rsidR="00D573FC">
        <w:rPr>
          <w:rFonts w:hint="eastAsia"/>
        </w:rPr>
        <w:t>640</w:t>
      </w:r>
      <w:r w:rsidR="00D573FC">
        <w:rPr>
          <w:rFonts w:hint="eastAsia"/>
        </w:rPr>
        <w:t>×</w:t>
      </w:r>
      <w:r w:rsidR="00D573FC">
        <w:rPr>
          <w:rFonts w:hint="eastAsia"/>
        </w:rPr>
        <w:t>480</w:t>
      </w:r>
      <w:r w:rsidR="00D573FC">
        <w:rPr>
          <w:rFonts w:hint="eastAsia"/>
        </w:rPr>
        <w:t>，网络输入图像大小为</w:t>
      </w:r>
      <w:r w:rsidR="00D573FC">
        <w:rPr>
          <w:rFonts w:hint="eastAsia"/>
        </w:rPr>
        <w:t>300</w:t>
      </w:r>
      <w:r w:rsidR="00D573FC">
        <w:rPr>
          <w:rFonts w:hint="eastAsia"/>
        </w:rPr>
        <w:t>×</w:t>
      </w:r>
      <w:r w:rsidR="00D573FC">
        <w:rPr>
          <w:rFonts w:hint="eastAsia"/>
        </w:rPr>
        <w:t>300</w:t>
      </w:r>
      <w:r>
        <w:rPr>
          <w:rFonts w:hint="eastAsia"/>
        </w:rPr>
        <w:t>，</w:t>
      </w:r>
      <w:r w:rsidR="007E4955">
        <w:rPr>
          <w:rFonts w:hint="eastAsia"/>
        </w:rPr>
        <w:t>处理一幅图像时间约为</w:t>
      </w:r>
      <w:r w:rsidR="007E4955">
        <w:rPr>
          <w:rFonts w:hint="eastAsia"/>
        </w:rPr>
        <w:t>40ms</w:t>
      </w:r>
      <w:r w:rsidR="007E4955">
        <w:rPr>
          <w:rFonts w:hint="eastAsia"/>
        </w:rPr>
        <w:t>，</w:t>
      </w:r>
      <w:r>
        <w:rPr>
          <w:rFonts w:hint="eastAsia"/>
        </w:rPr>
        <w:t>实际系统中采取每隔</w:t>
      </w:r>
      <w:r>
        <w:rPr>
          <w:rFonts w:hint="eastAsia"/>
        </w:rPr>
        <w:t>10</w:t>
      </w:r>
      <w:r>
        <w:rPr>
          <w:rFonts w:hint="eastAsia"/>
        </w:rPr>
        <w:t>帧图像处理一次来提高实时性，</w:t>
      </w:r>
      <w:r w:rsidR="00D573FC">
        <w:rPr>
          <w:rFonts w:hint="eastAsia"/>
        </w:rPr>
        <w:t>在</w:t>
      </w:r>
      <w:r w:rsidR="00D573FC">
        <w:rPr>
          <w:rFonts w:hint="eastAsia"/>
        </w:rPr>
        <w:t>R</w:t>
      </w:r>
      <w:r w:rsidR="00D573FC">
        <w:t>elease</w:t>
      </w:r>
      <w:r w:rsidR="00D573FC">
        <w:rPr>
          <w:rFonts w:hint="eastAsia"/>
        </w:rPr>
        <w:t>环境下</w:t>
      </w:r>
      <w:r>
        <w:rPr>
          <w:rFonts w:hint="eastAsia"/>
        </w:rPr>
        <w:t>系统整体可以达到约</w:t>
      </w:r>
      <w:r>
        <w:rPr>
          <w:rFonts w:hint="eastAsia"/>
        </w:rPr>
        <w:t>3</w:t>
      </w:r>
      <w:r w:rsidR="00D573FC">
        <w:rPr>
          <w:rFonts w:hint="eastAsia"/>
        </w:rPr>
        <w:t>5</w:t>
      </w:r>
      <w:r>
        <w:t>FPS</w:t>
      </w:r>
      <w:r>
        <w:rPr>
          <w:rFonts w:hint="eastAsia"/>
        </w:rPr>
        <w:t>，图</w:t>
      </w:r>
      <w:r>
        <w:rPr>
          <w:rFonts w:hint="eastAsia"/>
        </w:rPr>
        <w:t>5-1</w:t>
      </w:r>
      <w:r>
        <w:rPr>
          <w:rFonts w:hint="eastAsia"/>
        </w:rPr>
        <w:t>、图</w:t>
      </w:r>
      <w:r>
        <w:rPr>
          <w:rFonts w:hint="eastAsia"/>
        </w:rPr>
        <w:t>5-2</w:t>
      </w:r>
      <w:r>
        <w:rPr>
          <w:rFonts w:hint="eastAsia"/>
        </w:rPr>
        <w:t>为已注册用户系统测试示意图，图</w:t>
      </w:r>
      <w:r>
        <w:rPr>
          <w:rFonts w:hint="eastAsia"/>
        </w:rPr>
        <w:t>5-3</w:t>
      </w:r>
      <w:r>
        <w:rPr>
          <w:rFonts w:hint="eastAsia"/>
        </w:rPr>
        <w:t>、图</w:t>
      </w:r>
      <w:r>
        <w:rPr>
          <w:rFonts w:hint="eastAsia"/>
        </w:rPr>
        <w:t>5-4</w:t>
      </w:r>
      <w:r>
        <w:rPr>
          <w:rFonts w:hint="eastAsia"/>
        </w:rPr>
        <w:t>为未注册用户系统测试示意图。</w:t>
      </w:r>
    </w:p>
    <w:p w14:paraId="5BF4CBFE" w14:textId="77777777" w:rsidR="008B7998" w:rsidRDefault="005C452D">
      <w:pPr>
        <w:spacing w:line="360" w:lineRule="auto"/>
        <w:jc w:val="center"/>
      </w:pPr>
      <w:r>
        <w:rPr>
          <w:noProof/>
        </w:rPr>
        <w:drawing>
          <wp:inline distT="0" distB="0" distL="0" distR="0" wp14:anchorId="007D8946" wp14:editId="6B07EFFC">
            <wp:extent cx="2159000" cy="143954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159000" cy="1439545"/>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2A8E812C" wp14:editId="37FE4648">
            <wp:extent cx="2159000" cy="14395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159000" cy="1439545"/>
                    </a:xfrm>
                    <a:prstGeom prst="rect">
                      <a:avLst/>
                    </a:prstGeom>
                    <a:noFill/>
                    <a:ln>
                      <a:noFill/>
                    </a:ln>
                  </pic:spPr>
                </pic:pic>
              </a:graphicData>
            </a:graphic>
          </wp:inline>
        </w:drawing>
      </w:r>
    </w:p>
    <w:p w14:paraId="5942B8EC" w14:textId="77777777" w:rsidR="008B7998" w:rsidRDefault="005C452D">
      <w:pPr>
        <w:jc w:val="center"/>
      </w:pPr>
      <w:r>
        <w:rPr>
          <w:rFonts w:hint="eastAsia"/>
        </w:rPr>
        <w:t>图</w:t>
      </w:r>
      <w:r>
        <w:rPr>
          <w:rFonts w:hint="eastAsia"/>
        </w:rPr>
        <w:t>5-1</w:t>
      </w:r>
      <w:r>
        <w:rPr>
          <w:rFonts w:hint="eastAsia"/>
        </w:rPr>
        <w:t>已注册未佩戴口罩系统测试</w:t>
      </w:r>
      <w:r>
        <w:rPr>
          <w:rFonts w:hint="eastAsia"/>
        </w:rPr>
        <w:t xml:space="preserve"> </w:t>
      </w:r>
      <w:r>
        <w:t xml:space="preserve">          </w:t>
      </w:r>
      <w:r>
        <w:rPr>
          <w:rFonts w:hint="eastAsia"/>
        </w:rPr>
        <w:t>图</w:t>
      </w:r>
      <w:r>
        <w:rPr>
          <w:rFonts w:hint="eastAsia"/>
        </w:rPr>
        <w:t>5-2</w:t>
      </w:r>
      <w:r>
        <w:rPr>
          <w:rFonts w:hint="eastAsia"/>
        </w:rPr>
        <w:t>已注册佩戴口罩系统测试</w:t>
      </w:r>
    </w:p>
    <w:p w14:paraId="6FBD13EB" w14:textId="77777777" w:rsidR="008B7998" w:rsidRDefault="005C452D">
      <w:pPr>
        <w:spacing w:line="360" w:lineRule="auto"/>
        <w:jc w:val="center"/>
      </w:pPr>
      <w:r>
        <w:rPr>
          <w:noProof/>
        </w:rPr>
        <w:drawing>
          <wp:inline distT="0" distB="0" distL="0" distR="0" wp14:anchorId="30DB1512" wp14:editId="5FC41001">
            <wp:extent cx="2159000" cy="143954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159000" cy="1439545"/>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7FA6E69A" wp14:editId="40E9A5E5">
            <wp:extent cx="2159000" cy="143954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159000" cy="1439545"/>
                    </a:xfrm>
                    <a:prstGeom prst="rect">
                      <a:avLst/>
                    </a:prstGeom>
                    <a:noFill/>
                    <a:ln>
                      <a:noFill/>
                    </a:ln>
                  </pic:spPr>
                </pic:pic>
              </a:graphicData>
            </a:graphic>
          </wp:inline>
        </w:drawing>
      </w:r>
    </w:p>
    <w:p w14:paraId="43B20493" w14:textId="77777777" w:rsidR="008B7998" w:rsidRDefault="005C452D">
      <w:pPr>
        <w:jc w:val="center"/>
      </w:pPr>
      <w:r>
        <w:rPr>
          <w:rFonts w:hint="eastAsia"/>
        </w:rPr>
        <w:t>图</w:t>
      </w:r>
      <w:r>
        <w:rPr>
          <w:rFonts w:hint="eastAsia"/>
        </w:rPr>
        <w:t>5-3</w:t>
      </w:r>
      <w:r>
        <w:rPr>
          <w:rFonts w:hint="eastAsia"/>
        </w:rPr>
        <w:t>未注册未佩戴口罩系统测试</w:t>
      </w:r>
      <w:r>
        <w:rPr>
          <w:rFonts w:hint="eastAsia"/>
        </w:rPr>
        <w:t xml:space="preserve"> </w:t>
      </w:r>
      <w:r>
        <w:t xml:space="preserve">       </w:t>
      </w:r>
      <w:r>
        <w:rPr>
          <w:rFonts w:hint="eastAsia"/>
        </w:rPr>
        <w:t>图</w:t>
      </w:r>
      <w:r>
        <w:rPr>
          <w:rFonts w:hint="eastAsia"/>
        </w:rPr>
        <w:t>5-4</w:t>
      </w:r>
      <w:r>
        <w:t xml:space="preserve"> </w:t>
      </w:r>
      <w:r>
        <w:rPr>
          <w:rFonts w:hint="eastAsia"/>
        </w:rPr>
        <w:t>未注册佩戴口罩系统测试</w:t>
      </w:r>
    </w:p>
    <w:p w14:paraId="1F664BF4" w14:textId="77777777" w:rsidR="008B7998" w:rsidRDefault="005C452D">
      <w:pPr>
        <w:pStyle w:val="af4"/>
      </w:pPr>
      <w:bookmarkStart w:id="64" w:name="_Toc45730423"/>
      <w:bookmarkStart w:id="65" w:name="_Toc45786993"/>
      <w:bookmarkStart w:id="66" w:name="_Toc46168942"/>
      <w:r>
        <w:rPr>
          <w:rFonts w:hint="eastAsia"/>
        </w:rPr>
        <w:t>5.1.2</w:t>
      </w:r>
      <w:r>
        <w:t xml:space="preserve"> </w:t>
      </w:r>
      <w:r>
        <w:rPr>
          <w:rFonts w:hint="eastAsia"/>
        </w:rPr>
        <w:t>人脸识别测试</w:t>
      </w:r>
      <w:bookmarkEnd w:id="64"/>
      <w:bookmarkEnd w:id="65"/>
      <w:bookmarkEnd w:id="66"/>
    </w:p>
    <w:p w14:paraId="327C8D3C" w14:textId="77777777" w:rsidR="008B7998" w:rsidRDefault="005C452D">
      <w:pPr>
        <w:ind w:firstLineChars="200" w:firstLine="480"/>
      </w:pPr>
      <w:r>
        <w:rPr>
          <w:rFonts w:hint="eastAsia"/>
        </w:rPr>
        <w:t>本口罩佩戴检测与识别系统在进行人脸识别比对的时候计算出来的相似度较低，同一对象计算相似度约为</w:t>
      </w:r>
      <w:r>
        <w:rPr>
          <w:rFonts w:hint="eastAsia"/>
        </w:rPr>
        <w:t>0.6</w:t>
      </w:r>
      <w:r>
        <w:rPr>
          <w:rFonts w:hint="eastAsia"/>
        </w:rPr>
        <w:t>，下表</w:t>
      </w:r>
      <w:r>
        <w:rPr>
          <w:rFonts w:hint="eastAsia"/>
        </w:rPr>
        <w:t>5-1</w:t>
      </w:r>
      <w:r>
        <w:rPr>
          <w:rFonts w:hint="eastAsia"/>
        </w:rPr>
        <w:t>为人脸识别功能部分在一定条件下实际测试准确率。</w:t>
      </w:r>
    </w:p>
    <w:p w14:paraId="6F42F61C" w14:textId="77777777" w:rsidR="008B7998" w:rsidRDefault="005C452D">
      <w:pPr>
        <w:jc w:val="center"/>
      </w:pPr>
      <w:r>
        <w:rPr>
          <w:rFonts w:hint="eastAsia"/>
        </w:rPr>
        <w:t>表</w:t>
      </w:r>
      <w:r>
        <w:rPr>
          <w:rFonts w:hint="eastAsia"/>
        </w:rPr>
        <w:t>5-1</w:t>
      </w:r>
      <w:r>
        <w:t xml:space="preserve"> </w:t>
      </w:r>
      <w:r>
        <w:rPr>
          <w:rFonts w:hint="eastAsia"/>
        </w:rPr>
        <w:t>人脸识别功能部分实际测试</w:t>
      </w: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726"/>
        <w:gridCol w:w="2726"/>
      </w:tblGrid>
      <w:tr w:rsidR="008B7998" w14:paraId="324DFF15" w14:textId="77777777">
        <w:trPr>
          <w:trHeight w:val="374"/>
          <w:jc w:val="center"/>
        </w:trPr>
        <w:tc>
          <w:tcPr>
            <w:tcW w:w="2726" w:type="dxa"/>
            <w:tcBorders>
              <w:bottom w:val="single" w:sz="12" w:space="0" w:color="666666"/>
            </w:tcBorders>
            <w:shd w:val="clear" w:color="auto" w:fill="auto"/>
          </w:tcPr>
          <w:p w14:paraId="76E87CAA" w14:textId="77777777" w:rsidR="008B7998" w:rsidRDefault="005C452D">
            <w:pPr>
              <w:spacing w:line="360" w:lineRule="auto"/>
              <w:jc w:val="center"/>
              <w:rPr>
                <w:b/>
                <w:bCs/>
              </w:rPr>
            </w:pPr>
            <w:r>
              <w:rPr>
                <w:rFonts w:hint="eastAsia"/>
                <w:b/>
                <w:bCs/>
              </w:rPr>
              <w:t>测试次数</w:t>
            </w:r>
            <w:r>
              <w:rPr>
                <w:rFonts w:hint="eastAsia"/>
                <w:b/>
                <w:bCs/>
              </w:rPr>
              <w:t>/</w:t>
            </w:r>
            <w:r>
              <w:rPr>
                <w:rFonts w:hint="eastAsia"/>
                <w:b/>
                <w:bCs/>
              </w:rPr>
              <w:t>次</w:t>
            </w:r>
          </w:p>
        </w:tc>
        <w:tc>
          <w:tcPr>
            <w:tcW w:w="2726" w:type="dxa"/>
            <w:tcBorders>
              <w:bottom w:val="single" w:sz="12" w:space="0" w:color="666666"/>
            </w:tcBorders>
            <w:shd w:val="clear" w:color="auto" w:fill="auto"/>
          </w:tcPr>
          <w:p w14:paraId="5003868F" w14:textId="77777777" w:rsidR="008B7998" w:rsidRDefault="005C452D">
            <w:pPr>
              <w:spacing w:line="360" w:lineRule="auto"/>
              <w:jc w:val="center"/>
              <w:rPr>
                <w:b/>
                <w:bCs/>
              </w:rPr>
            </w:pPr>
            <w:r>
              <w:rPr>
                <w:rFonts w:hint="eastAsia"/>
                <w:b/>
                <w:bCs/>
              </w:rPr>
              <w:t>测试准确率</w:t>
            </w:r>
            <w:r>
              <w:rPr>
                <w:rFonts w:hint="eastAsia"/>
                <w:b/>
                <w:bCs/>
              </w:rPr>
              <w:t>/</w:t>
            </w:r>
            <w:r>
              <w:rPr>
                <w:rFonts w:hint="eastAsia"/>
                <w:b/>
                <w:bCs/>
              </w:rPr>
              <w:t>百分比</w:t>
            </w:r>
          </w:p>
        </w:tc>
      </w:tr>
      <w:tr w:rsidR="008B7998" w14:paraId="602DB1C3" w14:textId="77777777">
        <w:trPr>
          <w:trHeight w:val="374"/>
          <w:jc w:val="center"/>
        </w:trPr>
        <w:tc>
          <w:tcPr>
            <w:tcW w:w="2726" w:type="dxa"/>
            <w:shd w:val="clear" w:color="auto" w:fill="auto"/>
          </w:tcPr>
          <w:p w14:paraId="753F8804" w14:textId="77777777" w:rsidR="008B7998" w:rsidRDefault="005C452D">
            <w:pPr>
              <w:spacing w:line="360" w:lineRule="auto"/>
              <w:jc w:val="center"/>
              <w:rPr>
                <w:b/>
                <w:bCs/>
              </w:rPr>
            </w:pPr>
            <w:r>
              <w:rPr>
                <w:rFonts w:hint="eastAsia"/>
                <w:b/>
                <w:bCs/>
              </w:rPr>
              <w:t>100</w:t>
            </w:r>
          </w:p>
        </w:tc>
        <w:tc>
          <w:tcPr>
            <w:tcW w:w="2726" w:type="dxa"/>
            <w:shd w:val="clear" w:color="auto" w:fill="auto"/>
          </w:tcPr>
          <w:p w14:paraId="2151F4EB" w14:textId="6ECA3C27" w:rsidR="008B7998" w:rsidRDefault="00F208CC">
            <w:pPr>
              <w:spacing w:line="360" w:lineRule="auto"/>
              <w:jc w:val="center"/>
            </w:pPr>
            <w:r>
              <w:rPr>
                <w:rFonts w:hint="eastAsia"/>
              </w:rPr>
              <w:t>78</w:t>
            </w:r>
          </w:p>
        </w:tc>
      </w:tr>
    </w:tbl>
    <w:p w14:paraId="5409703D" w14:textId="2557B47A" w:rsidR="008B7998" w:rsidRDefault="005C452D">
      <w:pPr>
        <w:ind w:firstLineChars="200" w:firstLine="480"/>
      </w:pPr>
      <w:r>
        <w:rPr>
          <w:rFonts w:hint="eastAsia"/>
        </w:rPr>
        <w:t>针对上述情况，考虑到实际应用过程中，佩戴口罩会对人脸识别特征提取操作造成一定程度的影响，</w:t>
      </w:r>
      <w:r w:rsidR="002F1A14">
        <w:rPr>
          <w:rFonts w:hint="eastAsia"/>
        </w:rPr>
        <w:t>这也是因为所使用的</w:t>
      </w:r>
      <w:r w:rsidR="002F1A14">
        <w:rPr>
          <w:rFonts w:hint="eastAsia"/>
        </w:rPr>
        <w:t>Seeta</w:t>
      </w:r>
      <w:r w:rsidR="002F1A14">
        <w:t>Face</w:t>
      </w:r>
      <w:r w:rsidR="002F1A14">
        <w:rPr>
          <w:rFonts w:hint="eastAsia"/>
        </w:rPr>
        <w:t>人脸识别库版本中数</w:t>
      </w:r>
      <w:r w:rsidR="002F1A14">
        <w:rPr>
          <w:rFonts w:hint="eastAsia"/>
        </w:rPr>
        <w:lastRenderedPageBreak/>
        <w:t>据集中并没有佩戴口罩的样本存在，由于时间问题，</w:t>
      </w:r>
      <w:r>
        <w:rPr>
          <w:rFonts w:hint="eastAsia"/>
        </w:rPr>
        <w:t>这个问题我们暂时并没有测试出</w:t>
      </w:r>
      <w:r w:rsidR="002F1A14">
        <w:rPr>
          <w:rFonts w:hint="eastAsia"/>
        </w:rPr>
        <w:t>很好</w:t>
      </w:r>
      <w:r>
        <w:rPr>
          <w:rFonts w:hint="eastAsia"/>
        </w:rPr>
        <w:t>的解决方法，同时，测试现场的环境如光照环境等也会对实际人脸特征提取造成一定的误差</w:t>
      </w:r>
      <w:r w:rsidR="00A40260">
        <w:rPr>
          <w:rFonts w:hint="eastAsia"/>
        </w:rPr>
        <w:t>，这也是我们系统之后需要改进的部分</w:t>
      </w:r>
      <w:r>
        <w:rPr>
          <w:rFonts w:hint="eastAsia"/>
        </w:rPr>
        <w:t>。</w:t>
      </w:r>
      <w:r>
        <w:br w:type="page"/>
      </w:r>
    </w:p>
    <w:p w14:paraId="0923AB4E" w14:textId="77777777" w:rsidR="008B7998" w:rsidRDefault="005C452D">
      <w:pPr>
        <w:pStyle w:val="af0"/>
        <w:spacing w:before="156" w:after="156"/>
        <w:ind w:left="600" w:right="526"/>
      </w:pPr>
      <w:bookmarkStart w:id="67" w:name="_Toc45730424"/>
      <w:bookmarkStart w:id="68" w:name="_Toc45786994"/>
      <w:bookmarkStart w:id="69" w:name="_Toc46168943"/>
      <w:r>
        <w:rPr>
          <w:rFonts w:hint="eastAsia"/>
        </w:rPr>
        <w:lastRenderedPageBreak/>
        <w:t>第</w:t>
      </w:r>
      <w:r>
        <w:t>6</w:t>
      </w:r>
      <w:r>
        <w:rPr>
          <w:rFonts w:hint="eastAsia"/>
        </w:rPr>
        <w:t>章 总结</w:t>
      </w:r>
      <w:bookmarkEnd w:id="67"/>
      <w:bookmarkEnd w:id="68"/>
      <w:bookmarkEnd w:id="69"/>
    </w:p>
    <w:p w14:paraId="386F8C54" w14:textId="77777777" w:rsidR="008B7998" w:rsidRDefault="005C452D">
      <w:pPr>
        <w:ind w:firstLineChars="200" w:firstLine="480"/>
      </w:pPr>
      <w:r>
        <w:rPr>
          <w:rFonts w:hint="eastAsia"/>
        </w:rPr>
        <w:t>针对此次疫情风波，我们队伍期望能够针对监测公共场所内的人群佩戴口罩这一情况提出有效的解决方案，在条件有限的情况下，设计实现了一款基于深度学习的口罩佩戴检测与识别软件系统，我们对于其中主要功能口罩佩戴检测与识别采用了自训练的神经网络，佩戴口罩检测算法我们依据</w:t>
      </w:r>
      <w:r>
        <w:rPr>
          <w:rFonts w:hint="eastAsia"/>
        </w:rPr>
        <w:t>SSD</w:t>
      </w:r>
      <w:r>
        <w:rPr>
          <w:rFonts w:hint="eastAsia"/>
        </w:rPr>
        <w:t>模型提出了自己的</w:t>
      </w:r>
      <w:r>
        <w:rPr>
          <w:rFonts w:hint="eastAsia"/>
        </w:rPr>
        <w:t>miniSSD</w:t>
      </w:r>
      <w:r>
        <w:rPr>
          <w:rFonts w:hint="eastAsia"/>
        </w:rPr>
        <w:t>，属于一种轻量级的算法，在实时性和精度上表现优良，人脸识别采用中国科学院计算技术研究所视觉信息处理与学习</w:t>
      </w:r>
      <w:r>
        <w:rPr>
          <w:rFonts w:hint="eastAsia"/>
        </w:rPr>
        <w:t>(</w:t>
      </w:r>
      <w:r>
        <w:t>VIPL)</w:t>
      </w:r>
      <w:r>
        <w:rPr>
          <w:rFonts w:hint="eastAsia"/>
        </w:rPr>
        <w:t>组开源的一款商用级人脸识别算法</w:t>
      </w:r>
      <w:r>
        <w:rPr>
          <w:rFonts w:hint="eastAsia"/>
        </w:rPr>
        <w:t>Seeta</w:t>
      </w:r>
      <w:r>
        <w:t>Face</w:t>
      </w:r>
      <w:r>
        <w:rPr>
          <w:rFonts w:hint="eastAsia"/>
        </w:rPr>
        <w:t>，其余主要图像及数据处理采用</w:t>
      </w:r>
      <w:r>
        <w:rPr>
          <w:rFonts w:hint="eastAsia"/>
        </w:rPr>
        <w:t>C++</w:t>
      </w:r>
      <w:r>
        <w:rPr>
          <w:rFonts w:hint="eastAsia"/>
        </w:rPr>
        <w:t>编程语言与</w:t>
      </w:r>
      <w:r>
        <w:rPr>
          <w:rFonts w:hint="eastAsia"/>
        </w:rPr>
        <w:t>OpenCV</w:t>
      </w:r>
      <w:r>
        <w:rPr>
          <w:rFonts w:hint="eastAsia"/>
        </w:rPr>
        <w:t>开源计算机视觉库实现。</w:t>
      </w:r>
    </w:p>
    <w:p w14:paraId="2A6746D0" w14:textId="77777777" w:rsidR="008B7998" w:rsidRDefault="005C452D">
      <w:pPr>
        <w:ind w:firstLineChars="200" w:firstLine="480"/>
      </w:pPr>
      <w:r>
        <w:rPr>
          <w:rFonts w:hint="eastAsia"/>
        </w:rPr>
        <w:t>该口罩佩戴检测与识别系统具备口罩佩戴检测、人脸识别、用户注册和信息查询等几个主要功能，能够满足离线脱机状况下的日常工作，不过依旧存在一部分问题有待解决，比如佩戴口罩情况下人脸识别准确率较低、识别不太理想的情况等。同时，该系统起初思想还可以额外配备语音插件及外设实现语音报警的功能以及实现基于热成像的非接触体温测量方式，不过由于条件所限暂时未实现，后续有机会在多种场景下不断实践改进，从而继续丰富完善额外功能以及提高系统的稳定性。</w:t>
      </w:r>
    </w:p>
    <w:p w14:paraId="57145A4D" w14:textId="77777777" w:rsidR="008B7998" w:rsidRDefault="005C452D">
      <w:pPr>
        <w:ind w:firstLineChars="200" w:firstLine="480"/>
      </w:pPr>
      <w:r>
        <w:rPr>
          <w:rFonts w:hint="eastAsia"/>
        </w:rPr>
        <w:t>最主要的，我们队伍在此次软件系统搭建的过程中，提高了对于深度学习方法的认知、搜集资料、独立思考以及自我解决问题的能力，获得了综合素质上的提升，也深刻体会到了团队合作的重要性。</w:t>
      </w:r>
    </w:p>
    <w:p w14:paraId="42D9136A" w14:textId="061122BA" w:rsidR="008B7998" w:rsidRDefault="005C452D">
      <w:pPr>
        <w:ind w:firstLineChars="200" w:firstLine="480"/>
      </w:pPr>
      <w:r>
        <w:rPr>
          <w:rFonts w:hint="eastAsia"/>
        </w:rPr>
        <w:t>最后，感谢我们队伍指导老师</w:t>
      </w:r>
      <w:r w:rsidR="00FF5937">
        <w:rPr>
          <w:rFonts w:hint="eastAsia"/>
        </w:rPr>
        <w:t>朱秋煜老师</w:t>
      </w:r>
      <w:r>
        <w:rPr>
          <w:rFonts w:hint="eastAsia"/>
        </w:rPr>
        <w:t>的大力支持。</w:t>
      </w:r>
      <w:r>
        <w:br w:type="page"/>
      </w:r>
    </w:p>
    <w:p w14:paraId="1CCAA260" w14:textId="77777777" w:rsidR="008B7998" w:rsidRDefault="005C452D">
      <w:pPr>
        <w:pStyle w:val="af0"/>
        <w:spacing w:before="156" w:after="156"/>
        <w:ind w:left="600" w:right="526"/>
      </w:pPr>
      <w:bookmarkStart w:id="70" w:name="_Toc46168944"/>
      <w:r>
        <w:rPr>
          <w:rFonts w:hint="eastAsia"/>
        </w:rPr>
        <w:lastRenderedPageBreak/>
        <w:t>参考文献</w:t>
      </w:r>
      <w:bookmarkEnd w:id="70"/>
    </w:p>
    <w:p w14:paraId="24C400B0" w14:textId="77777777" w:rsidR="008B7998" w:rsidRDefault="005C452D">
      <w:pPr>
        <w:pStyle w:val="af7"/>
        <w:numPr>
          <w:ilvl w:val="0"/>
          <w:numId w:val="1"/>
        </w:numPr>
        <w:ind w:firstLineChars="0"/>
      </w:pPr>
      <w:bookmarkStart w:id="71" w:name="_Ref45801555"/>
      <w:r>
        <w:t>Wu S , Kan M , He Z , et al. Funnel-Structured Cascade for Multi-View Face Detection with Alignment-Awareness[J]. 2016.</w:t>
      </w:r>
      <w:bookmarkEnd w:id="71"/>
    </w:p>
    <w:p w14:paraId="0E5B222D" w14:textId="77777777" w:rsidR="008B7998" w:rsidRDefault="005C452D">
      <w:pPr>
        <w:pStyle w:val="af7"/>
        <w:numPr>
          <w:ilvl w:val="0"/>
          <w:numId w:val="1"/>
        </w:numPr>
        <w:ind w:firstLineChars="0"/>
      </w:pPr>
      <w:bookmarkStart w:id="72" w:name="_Ref45801622"/>
      <w:r>
        <w:t>Zhang J , Shan S , Kan M , et al. Coarse-to-Fine Auto-Encoder Networks (CFAN) for Real-Time Face Alignment[C]// European Conference on Computer Vision. Springer, Cham, 2014.</w:t>
      </w:r>
      <w:bookmarkEnd w:id="72"/>
    </w:p>
    <w:p w14:paraId="593AE1B4" w14:textId="77777777" w:rsidR="008B7998" w:rsidRDefault="005C452D">
      <w:pPr>
        <w:pStyle w:val="af7"/>
        <w:numPr>
          <w:ilvl w:val="0"/>
          <w:numId w:val="1"/>
        </w:numPr>
        <w:ind w:firstLineChars="0"/>
      </w:pPr>
      <w:bookmarkStart w:id="73" w:name="_Ref45801641"/>
      <w:bookmarkStart w:id="74" w:name="_Hlk45803020"/>
      <w:r>
        <w:t>Liu X , Kan M , Wanglong W U , et al. VIPLFaceNet: an open source deep face recognition SDK[J]. Frontiers of Computer ence, 2017, 11(002):208-218.</w:t>
      </w:r>
      <w:bookmarkEnd w:id="73"/>
    </w:p>
    <w:p w14:paraId="42F18990" w14:textId="77777777" w:rsidR="008B7998" w:rsidRDefault="005C452D">
      <w:pPr>
        <w:pStyle w:val="af7"/>
        <w:numPr>
          <w:ilvl w:val="0"/>
          <w:numId w:val="1"/>
        </w:numPr>
        <w:ind w:firstLineChars="0"/>
      </w:pPr>
      <w:bookmarkStart w:id="75" w:name="_Ref45801605"/>
      <w:bookmarkEnd w:id="74"/>
      <w:r>
        <w:t>Shengye Yan, Shiguang Shan, Xilin Chen, Wen Gao. Locally Assembled Binary (LAB) Feature for Fast and Accurate Face Detection. IEEE Computer Society International Conference on Computer Vision and Pattern Recognition, CVPR2008, Anchorage, Alaska, U.S.A, Jun. 2008.</w:t>
      </w:r>
      <w:bookmarkEnd w:id="75"/>
    </w:p>
    <w:p w14:paraId="4737249E" w14:textId="77777777" w:rsidR="008B7998" w:rsidRDefault="005C452D">
      <w:pPr>
        <w:pStyle w:val="af7"/>
        <w:numPr>
          <w:ilvl w:val="0"/>
          <w:numId w:val="1"/>
        </w:numPr>
        <w:ind w:firstLineChars="0"/>
      </w:pPr>
      <w:bookmarkStart w:id="76" w:name="_Ref45802917"/>
      <w:r>
        <w:t>Li H , Lin Z , Shen X , et al. A convolutional neural network cascade for face detection[C]// Computer Vision &amp; Pattern Recognition. IEEE, 2015.</w:t>
      </w:r>
      <w:bookmarkEnd w:id="76"/>
    </w:p>
    <w:sectPr w:rsidR="008B7998">
      <w:headerReference w:type="default" r:id="rId27"/>
      <w:footerReference w:type="default" r:id="rId28"/>
      <w:footnotePr>
        <w:numFmt w:val="decimalEnclosedCircleChinese"/>
      </w:foot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65F492" w14:textId="77777777" w:rsidR="00374348" w:rsidRDefault="00374348">
      <w:pPr>
        <w:spacing w:line="240" w:lineRule="auto"/>
      </w:pPr>
      <w:r>
        <w:separator/>
      </w:r>
    </w:p>
  </w:endnote>
  <w:endnote w:type="continuationSeparator" w:id="0">
    <w:p w14:paraId="7D64C639" w14:textId="77777777" w:rsidR="00374348" w:rsidRDefault="003743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E5E6CD" w14:textId="77777777" w:rsidR="005C452D" w:rsidRDefault="005C452D">
    <w:pPr>
      <w:pStyle w:val="a3"/>
      <w:jc w:val="right"/>
    </w:pPr>
  </w:p>
  <w:p w14:paraId="7DD40D34" w14:textId="77777777" w:rsidR="005C452D" w:rsidRDefault="005C452D">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6117511"/>
    </w:sdtPr>
    <w:sdtContent>
      <w:p w14:paraId="4E484A21" w14:textId="77777777" w:rsidR="005C452D" w:rsidRDefault="005C452D">
        <w:pPr>
          <w:pStyle w:val="a3"/>
          <w:jc w:val="right"/>
        </w:pPr>
        <w:r>
          <w:fldChar w:fldCharType="begin"/>
        </w:r>
        <w:r>
          <w:instrText>PAGE   \* MERGEFORMAT</w:instrText>
        </w:r>
        <w:r>
          <w:fldChar w:fldCharType="separate"/>
        </w:r>
        <w:r>
          <w:rPr>
            <w:lang w:val="zh-CN"/>
          </w:rPr>
          <w:t>2</w:t>
        </w:r>
        <w:r>
          <w:fldChar w:fldCharType="end"/>
        </w:r>
      </w:p>
    </w:sdtContent>
  </w:sdt>
  <w:p w14:paraId="4650A00A" w14:textId="77777777" w:rsidR="005C452D" w:rsidRDefault="005C452D">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D10658" w14:textId="77777777" w:rsidR="00374348" w:rsidRDefault="00374348">
      <w:pPr>
        <w:spacing w:line="240" w:lineRule="auto"/>
      </w:pPr>
      <w:r>
        <w:separator/>
      </w:r>
    </w:p>
  </w:footnote>
  <w:footnote w:type="continuationSeparator" w:id="0">
    <w:p w14:paraId="4548FD83" w14:textId="77777777" w:rsidR="00374348" w:rsidRDefault="00374348">
      <w:pPr>
        <w:spacing w:line="240" w:lineRule="auto"/>
      </w:pPr>
      <w:r>
        <w:continuationSeparator/>
      </w:r>
    </w:p>
  </w:footnote>
  <w:footnote w:id="1">
    <w:p w14:paraId="14709B6F" w14:textId="77777777" w:rsidR="005C452D" w:rsidRDefault="005C452D">
      <w:pPr>
        <w:pStyle w:val="a9"/>
      </w:pPr>
      <w:r>
        <w:rPr>
          <w:rStyle w:val="af"/>
        </w:rPr>
        <w:footnoteRef/>
      </w:r>
      <w:r>
        <w:t xml:space="preserve"> https://github.com/seetaface/SeetaFaceEngine/tree/master/FaceIdentification</w:t>
      </w:r>
    </w:p>
  </w:footnote>
  <w:footnote w:id="2">
    <w:p w14:paraId="3F07B8E2" w14:textId="77777777" w:rsidR="005C452D" w:rsidRDefault="005C452D">
      <w:pPr>
        <w:pStyle w:val="a9"/>
      </w:pPr>
      <w:r>
        <w:rPr>
          <w:rStyle w:val="af"/>
        </w:rPr>
        <w:footnoteRef/>
      </w:r>
      <w:r>
        <w:t xml:space="preserve"> https://github.com/seetaface/SeetaFaceEngine/tree/master/FaceDetection</w:t>
      </w:r>
    </w:p>
  </w:footnote>
  <w:footnote w:id="3">
    <w:p w14:paraId="264C7B7D" w14:textId="77777777" w:rsidR="005C452D" w:rsidRDefault="005C452D">
      <w:pPr>
        <w:pStyle w:val="a9"/>
      </w:pPr>
      <w:r>
        <w:rPr>
          <w:rStyle w:val="af"/>
        </w:rPr>
        <w:footnoteRef/>
      </w:r>
      <w:r>
        <w:t xml:space="preserve"> https://github.com/seetaface/SeetaFaceEngine/tree/master/FaceAlignment</w:t>
      </w:r>
    </w:p>
  </w:footnote>
  <w:footnote w:id="4">
    <w:p w14:paraId="5F2A2587" w14:textId="77777777" w:rsidR="005C452D" w:rsidRDefault="005C452D">
      <w:pPr>
        <w:pStyle w:val="a9"/>
      </w:pPr>
      <w:r>
        <w:rPr>
          <w:rStyle w:val="af"/>
        </w:rPr>
        <w:footnoteRef/>
      </w:r>
      <w:r>
        <w:t xml:space="preserve"> Liu X , Kan M , Wanglong W U , et al. VIPLFaceNet: an open source deep face recognition SDK[J]. Frontiers of Computer ence, 2017, 11(002):208-218.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981A5" w14:textId="77777777" w:rsidR="005C452D" w:rsidRDefault="005C452D">
    <w:pPr>
      <w:pStyle w:val="a5"/>
      <w:rPr>
        <w:sz w:val="21"/>
        <w:szCs w:val="21"/>
      </w:rPr>
    </w:pPr>
    <w:r>
      <w:rPr>
        <w:rFonts w:hint="eastAsia"/>
        <w:sz w:val="21"/>
        <w:szCs w:val="21"/>
      </w:rPr>
      <w:t>第十五届中国研究生电子设计竞赛</w:t>
    </w:r>
  </w:p>
  <w:p w14:paraId="1D7F5955" w14:textId="77777777" w:rsidR="005C452D" w:rsidRDefault="005C452D">
    <w:pPr>
      <w:pStyle w:val="a5"/>
      <w:rPr>
        <w:sz w:val="21"/>
        <w:szCs w:val="21"/>
      </w:rPr>
    </w:pPr>
    <w:r>
      <w:rPr>
        <w:rFonts w:hint="eastAsia"/>
        <w:sz w:val="21"/>
        <w:szCs w:val="21"/>
      </w:rPr>
      <w:t>口罩佩戴检测与识别系统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036249"/>
    <w:multiLevelType w:val="multilevel"/>
    <w:tmpl w:val="2E03624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205B1"/>
    <w:rsid w:val="00023D5B"/>
    <w:rsid w:val="000A7F0C"/>
    <w:rsid w:val="00132282"/>
    <w:rsid w:val="00151E9B"/>
    <w:rsid w:val="00172A27"/>
    <w:rsid w:val="00182AA9"/>
    <w:rsid w:val="001A05AB"/>
    <w:rsid w:val="001D0466"/>
    <w:rsid w:val="00224DBB"/>
    <w:rsid w:val="00260FEE"/>
    <w:rsid w:val="00285FEA"/>
    <w:rsid w:val="0029102B"/>
    <w:rsid w:val="002D39DA"/>
    <w:rsid w:val="002F1A14"/>
    <w:rsid w:val="00364EEB"/>
    <w:rsid w:val="00374348"/>
    <w:rsid w:val="00375039"/>
    <w:rsid w:val="003C2B03"/>
    <w:rsid w:val="00406DFD"/>
    <w:rsid w:val="00442948"/>
    <w:rsid w:val="004774E6"/>
    <w:rsid w:val="00482CF8"/>
    <w:rsid w:val="004B2A2F"/>
    <w:rsid w:val="00550641"/>
    <w:rsid w:val="00571136"/>
    <w:rsid w:val="00580A79"/>
    <w:rsid w:val="00584E5F"/>
    <w:rsid w:val="005C452D"/>
    <w:rsid w:val="005E5E8E"/>
    <w:rsid w:val="00613D0F"/>
    <w:rsid w:val="00693901"/>
    <w:rsid w:val="006B78A7"/>
    <w:rsid w:val="006E681D"/>
    <w:rsid w:val="007233C2"/>
    <w:rsid w:val="0078280C"/>
    <w:rsid w:val="007B0C0E"/>
    <w:rsid w:val="007E4955"/>
    <w:rsid w:val="00884168"/>
    <w:rsid w:val="008B7998"/>
    <w:rsid w:val="008D6E39"/>
    <w:rsid w:val="008E6AFB"/>
    <w:rsid w:val="008F0EE4"/>
    <w:rsid w:val="009B7D8B"/>
    <w:rsid w:val="009E0D79"/>
    <w:rsid w:val="00A11E0B"/>
    <w:rsid w:val="00A35E1A"/>
    <w:rsid w:val="00A40260"/>
    <w:rsid w:val="00A92E9A"/>
    <w:rsid w:val="00AA4BF2"/>
    <w:rsid w:val="00AC2FE6"/>
    <w:rsid w:val="00B02D03"/>
    <w:rsid w:val="00B3011A"/>
    <w:rsid w:val="00C50844"/>
    <w:rsid w:val="00D573FC"/>
    <w:rsid w:val="00D6619E"/>
    <w:rsid w:val="00D9094A"/>
    <w:rsid w:val="00E00C35"/>
    <w:rsid w:val="00E25882"/>
    <w:rsid w:val="00E43119"/>
    <w:rsid w:val="00E74014"/>
    <w:rsid w:val="00F208CC"/>
    <w:rsid w:val="00F409D3"/>
    <w:rsid w:val="00F76847"/>
    <w:rsid w:val="00FA26AA"/>
    <w:rsid w:val="00FF5937"/>
    <w:rsid w:val="01354B78"/>
    <w:rsid w:val="02EE6964"/>
    <w:rsid w:val="033454D8"/>
    <w:rsid w:val="03AB7232"/>
    <w:rsid w:val="04472EC5"/>
    <w:rsid w:val="046D6461"/>
    <w:rsid w:val="056D0590"/>
    <w:rsid w:val="06FB4AEC"/>
    <w:rsid w:val="076E26DF"/>
    <w:rsid w:val="09563DD1"/>
    <w:rsid w:val="09DF71D7"/>
    <w:rsid w:val="09EE2109"/>
    <w:rsid w:val="09F47C88"/>
    <w:rsid w:val="0ADC41C5"/>
    <w:rsid w:val="0BA17383"/>
    <w:rsid w:val="0C20555F"/>
    <w:rsid w:val="0C40016E"/>
    <w:rsid w:val="0D351B83"/>
    <w:rsid w:val="0D8808EE"/>
    <w:rsid w:val="0DEB56E6"/>
    <w:rsid w:val="0E4C268D"/>
    <w:rsid w:val="0FB055D8"/>
    <w:rsid w:val="11C016EB"/>
    <w:rsid w:val="13A96518"/>
    <w:rsid w:val="13AC4307"/>
    <w:rsid w:val="1409051D"/>
    <w:rsid w:val="147E73B9"/>
    <w:rsid w:val="15051C6D"/>
    <w:rsid w:val="15303374"/>
    <w:rsid w:val="15602F2E"/>
    <w:rsid w:val="15D34244"/>
    <w:rsid w:val="16353F2C"/>
    <w:rsid w:val="166559D5"/>
    <w:rsid w:val="19490EB2"/>
    <w:rsid w:val="1A8220C5"/>
    <w:rsid w:val="1B334585"/>
    <w:rsid w:val="1D05366E"/>
    <w:rsid w:val="1D516FB1"/>
    <w:rsid w:val="1E9B5462"/>
    <w:rsid w:val="20033A0F"/>
    <w:rsid w:val="200B1222"/>
    <w:rsid w:val="2019728C"/>
    <w:rsid w:val="20B15C2C"/>
    <w:rsid w:val="20B72F89"/>
    <w:rsid w:val="216150EF"/>
    <w:rsid w:val="21A56A98"/>
    <w:rsid w:val="234963E4"/>
    <w:rsid w:val="242A1467"/>
    <w:rsid w:val="25D23A57"/>
    <w:rsid w:val="25E65EC7"/>
    <w:rsid w:val="26402778"/>
    <w:rsid w:val="26E26105"/>
    <w:rsid w:val="27903174"/>
    <w:rsid w:val="28482345"/>
    <w:rsid w:val="28ED2D3D"/>
    <w:rsid w:val="2A9B0A24"/>
    <w:rsid w:val="2AC33373"/>
    <w:rsid w:val="2AE53A9D"/>
    <w:rsid w:val="2B0411F3"/>
    <w:rsid w:val="2BE270B6"/>
    <w:rsid w:val="2D216EF7"/>
    <w:rsid w:val="2EFF3674"/>
    <w:rsid w:val="2F4F39F6"/>
    <w:rsid w:val="2F5758CF"/>
    <w:rsid w:val="2FFB59EA"/>
    <w:rsid w:val="310F7A4B"/>
    <w:rsid w:val="31401B96"/>
    <w:rsid w:val="32417557"/>
    <w:rsid w:val="33551C87"/>
    <w:rsid w:val="33807918"/>
    <w:rsid w:val="3384708B"/>
    <w:rsid w:val="36414159"/>
    <w:rsid w:val="36881342"/>
    <w:rsid w:val="36B148A4"/>
    <w:rsid w:val="386C371D"/>
    <w:rsid w:val="3AFE7CCE"/>
    <w:rsid w:val="3B953BCA"/>
    <w:rsid w:val="3C714D8C"/>
    <w:rsid w:val="3DA45007"/>
    <w:rsid w:val="3E084CBA"/>
    <w:rsid w:val="3EF0619B"/>
    <w:rsid w:val="3FE63200"/>
    <w:rsid w:val="421D1F8B"/>
    <w:rsid w:val="42420CD7"/>
    <w:rsid w:val="4285581B"/>
    <w:rsid w:val="42AA6205"/>
    <w:rsid w:val="43662895"/>
    <w:rsid w:val="43E724A1"/>
    <w:rsid w:val="44214691"/>
    <w:rsid w:val="445213FD"/>
    <w:rsid w:val="47856AA7"/>
    <w:rsid w:val="48076CCC"/>
    <w:rsid w:val="4829100E"/>
    <w:rsid w:val="49181DF0"/>
    <w:rsid w:val="49420423"/>
    <w:rsid w:val="49515C7A"/>
    <w:rsid w:val="4AA278E8"/>
    <w:rsid w:val="4B744F6A"/>
    <w:rsid w:val="4CC45629"/>
    <w:rsid w:val="4E5C6CF1"/>
    <w:rsid w:val="4EAD221E"/>
    <w:rsid w:val="4EF86FA6"/>
    <w:rsid w:val="4F03064A"/>
    <w:rsid w:val="4F84746F"/>
    <w:rsid w:val="4FCE401A"/>
    <w:rsid w:val="52914026"/>
    <w:rsid w:val="53985EE2"/>
    <w:rsid w:val="549B43E5"/>
    <w:rsid w:val="56885756"/>
    <w:rsid w:val="57995CDC"/>
    <w:rsid w:val="58346054"/>
    <w:rsid w:val="58FC19BB"/>
    <w:rsid w:val="59670390"/>
    <w:rsid w:val="5AA72012"/>
    <w:rsid w:val="5AC947C3"/>
    <w:rsid w:val="5B1D1507"/>
    <w:rsid w:val="5BAB6357"/>
    <w:rsid w:val="5BB76D99"/>
    <w:rsid w:val="5C2123CE"/>
    <w:rsid w:val="5C425BA0"/>
    <w:rsid w:val="5D2424C7"/>
    <w:rsid w:val="60CE3C14"/>
    <w:rsid w:val="610F0A40"/>
    <w:rsid w:val="61A109E4"/>
    <w:rsid w:val="61B40C7A"/>
    <w:rsid w:val="62F62020"/>
    <w:rsid w:val="6359297F"/>
    <w:rsid w:val="635C1C87"/>
    <w:rsid w:val="636F742E"/>
    <w:rsid w:val="63977810"/>
    <w:rsid w:val="653469E6"/>
    <w:rsid w:val="656D653C"/>
    <w:rsid w:val="665A24A0"/>
    <w:rsid w:val="666A0EAD"/>
    <w:rsid w:val="6791562A"/>
    <w:rsid w:val="69024648"/>
    <w:rsid w:val="69EA3D54"/>
    <w:rsid w:val="6A891EFB"/>
    <w:rsid w:val="6ACE1CF1"/>
    <w:rsid w:val="6BB92058"/>
    <w:rsid w:val="6C7F5D78"/>
    <w:rsid w:val="6D4B2947"/>
    <w:rsid w:val="6E15716B"/>
    <w:rsid w:val="6F72683E"/>
    <w:rsid w:val="72E85EC3"/>
    <w:rsid w:val="7482749A"/>
    <w:rsid w:val="766F1424"/>
    <w:rsid w:val="76A75D43"/>
    <w:rsid w:val="76C07AFA"/>
    <w:rsid w:val="778A26FD"/>
    <w:rsid w:val="77CE21EF"/>
    <w:rsid w:val="78521ABC"/>
    <w:rsid w:val="788063E7"/>
    <w:rsid w:val="79202AE1"/>
    <w:rsid w:val="79252862"/>
    <w:rsid w:val="7A457B2B"/>
    <w:rsid w:val="7A551B9B"/>
    <w:rsid w:val="7A9C7863"/>
    <w:rsid w:val="7B383220"/>
    <w:rsid w:val="7CD9219A"/>
    <w:rsid w:val="7D39551B"/>
    <w:rsid w:val="7D8C1641"/>
    <w:rsid w:val="7FD65A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FDA1DCB"/>
  <w15:docId w15:val="{AE478F4F-B0EF-4C4A-ACB5-AF643C964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pPr>
    <w:rPr>
      <w:kern w:val="2"/>
      <w:sz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等线 Light" w:eastAsia="等线 Light" w:hAnsi="等线 Light"/>
      <w:b/>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440"/>
    </w:pPr>
    <w:rPr>
      <w:rFonts w:ascii="等线" w:eastAsia="等线"/>
      <w:sz w:val="18"/>
      <w:szCs w:val="18"/>
    </w:rPr>
  </w:style>
  <w:style w:type="paragraph" w:styleId="TOC5">
    <w:name w:val="toc 5"/>
    <w:basedOn w:val="a"/>
    <w:next w:val="a"/>
    <w:uiPriority w:val="39"/>
    <w:unhideWhenUsed/>
    <w:pPr>
      <w:ind w:left="960"/>
    </w:pPr>
    <w:rPr>
      <w:rFonts w:ascii="等线" w:eastAsia="等线"/>
      <w:sz w:val="18"/>
      <w:szCs w:val="18"/>
    </w:rPr>
  </w:style>
  <w:style w:type="paragraph" w:styleId="TOC3">
    <w:name w:val="toc 3"/>
    <w:basedOn w:val="a"/>
    <w:next w:val="a"/>
    <w:uiPriority w:val="39"/>
    <w:unhideWhenUsed/>
    <w:pPr>
      <w:ind w:left="480"/>
    </w:pPr>
    <w:rPr>
      <w:rFonts w:ascii="等线" w:eastAsia="等线"/>
      <w:i/>
      <w:iCs/>
      <w:sz w:val="20"/>
    </w:rPr>
  </w:style>
  <w:style w:type="paragraph" w:styleId="TOC8">
    <w:name w:val="toc 8"/>
    <w:basedOn w:val="a"/>
    <w:next w:val="a"/>
    <w:uiPriority w:val="39"/>
    <w:unhideWhenUsed/>
    <w:pPr>
      <w:ind w:left="1680"/>
    </w:pPr>
    <w:rPr>
      <w:rFonts w:ascii="等线" w:eastAsia="等线"/>
      <w:sz w:val="18"/>
      <w:szCs w:val="18"/>
    </w:rPr>
  </w:style>
  <w:style w:type="paragraph" w:styleId="a3">
    <w:name w:val="footer"/>
    <w:basedOn w:val="a"/>
    <w:link w:val="a4"/>
    <w:uiPriority w:val="99"/>
    <w:unhideWhenUsed/>
    <w:pPr>
      <w:tabs>
        <w:tab w:val="center" w:pos="4153"/>
        <w:tab w:val="right" w:pos="8306"/>
      </w:tabs>
      <w:snapToGrid w:val="0"/>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tabs>
        <w:tab w:val="right" w:leader="dot" w:pos="8494"/>
      </w:tabs>
      <w:spacing w:before="120" w:after="120"/>
    </w:pPr>
    <w:rPr>
      <w:rFonts w:ascii="黑体" w:eastAsia="黑体" w:hAnsi="黑体"/>
      <w:caps/>
      <w:sz w:val="28"/>
      <w:szCs w:val="28"/>
    </w:rPr>
  </w:style>
  <w:style w:type="paragraph" w:styleId="TOC4">
    <w:name w:val="toc 4"/>
    <w:basedOn w:val="a"/>
    <w:next w:val="a"/>
    <w:uiPriority w:val="39"/>
    <w:unhideWhenUsed/>
    <w:pPr>
      <w:ind w:left="720"/>
    </w:pPr>
    <w:rPr>
      <w:rFonts w:ascii="等线" w:eastAsia="等线"/>
      <w:sz w:val="18"/>
      <w:szCs w:val="18"/>
    </w:rPr>
  </w:style>
  <w:style w:type="paragraph" w:styleId="a7">
    <w:name w:val="Subtitle"/>
    <w:basedOn w:val="a"/>
    <w:next w:val="a"/>
    <w:link w:val="a8"/>
    <w:uiPriority w:val="11"/>
    <w:qFormat/>
    <w:pPr>
      <w:spacing w:before="240" w:after="60" w:line="312" w:lineRule="auto"/>
      <w:jc w:val="center"/>
      <w:outlineLvl w:val="1"/>
    </w:pPr>
    <w:rPr>
      <w:rFonts w:ascii="等线 Light" w:hAnsi="等线 Light"/>
      <w:b/>
      <w:bCs/>
      <w:kern w:val="28"/>
      <w:sz w:val="32"/>
      <w:szCs w:val="32"/>
    </w:rPr>
  </w:style>
  <w:style w:type="paragraph" w:styleId="a9">
    <w:name w:val="footnote text"/>
    <w:basedOn w:val="a"/>
    <w:link w:val="aa"/>
    <w:uiPriority w:val="99"/>
    <w:semiHidden/>
    <w:unhideWhenUsed/>
    <w:pPr>
      <w:snapToGrid w:val="0"/>
    </w:pPr>
    <w:rPr>
      <w:sz w:val="18"/>
      <w:szCs w:val="18"/>
    </w:rPr>
  </w:style>
  <w:style w:type="paragraph" w:styleId="TOC6">
    <w:name w:val="toc 6"/>
    <w:basedOn w:val="a"/>
    <w:next w:val="a"/>
    <w:uiPriority w:val="39"/>
    <w:unhideWhenUsed/>
    <w:pPr>
      <w:ind w:left="1200"/>
    </w:pPr>
    <w:rPr>
      <w:rFonts w:ascii="等线" w:eastAsia="等线"/>
      <w:sz w:val="18"/>
      <w:szCs w:val="18"/>
    </w:rPr>
  </w:style>
  <w:style w:type="paragraph" w:styleId="TOC2">
    <w:name w:val="toc 2"/>
    <w:basedOn w:val="a"/>
    <w:next w:val="a"/>
    <w:uiPriority w:val="39"/>
    <w:unhideWhenUsed/>
    <w:pPr>
      <w:tabs>
        <w:tab w:val="right" w:leader="dot" w:pos="8494"/>
      </w:tabs>
      <w:ind w:left="240"/>
    </w:pPr>
    <w:rPr>
      <w:rFonts w:ascii="宋体" w:hAnsi="宋体"/>
      <w:smallCaps/>
      <w:szCs w:val="24"/>
    </w:rPr>
  </w:style>
  <w:style w:type="paragraph" w:styleId="TOC9">
    <w:name w:val="toc 9"/>
    <w:basedOn w:val="a"/>
    <w:next w:val="a"/>
    <w:uiPriority w:val="39"/>
    <w:unhideWhenUsed/>
    <w:pPr>
      <w:ind w:left="1920"/>
    </w:pPr>
    <w:rPr>
      <w:rFonts w:ascii="等线" w:eastAsia="等线"/>
      <w:sz w:val="18"/>
      <w:szCs w:val="18"/>
    </w:rPr>
  </w:style>
  <w:style w:type="paragraph" w:styleId="ab">
    <w:name w:val="Title"/>
    <w:basedOn w:val="a"/>
    <w:next w:val="a"/>
    <w:link w:val="ac"/>
    <w:uiPriority w:val="10"/>
    <w:qFormat/>
    <w:pPr>
      <w:spacing w:before="240" w:after="60"/>
      <w:jc w:val="center"/>
      <w:outlineLvl w:val="0"/>
    </w:pPr>
    <w:rPr>
      <w:rFonts w:ascii="等线 Light" w:hAnsi="等线 Light"/>
      <w:b/>
      <w:bCs/>
      <w:sz w:val="32"/>
      <w:szCs w:val="32"/>
    </w:rPr>
  </w:style>
  <w:style w:type="table" w:styleId="ad">
    <w:name w:val="Table Grid"/>
    <w:basedOn w:val="a1"/>
    <w:uiPriority w:val="99"/>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uiPriority w:val="99"/>
    <w:unhideWhenUsed/>
    <w:rPr>
      <w:color w:val="0563C1"/>
      <w:u w:val="single"/>
    </w:rPr>
  </w:style>
  <w:style w:type="character" w:styleId="af">
    <w:name w:val="footnote reference"/>
    <w:uiPriority w:val="99"/>
    <w:semiHidden/>
    <w:unhideWhenUsed/>
    <w:rPr>
      <w:vertAlign w:val="superscript"/>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semiHidden/>
    <w:rPr>
      <w:rFonts w:ascii="等线 Light" w:eastAsia="等线 Light" w:hAnsi="等线 Light" w:cs="Times New Roman"/>
      <w:b/>
      <w:bCs/>
      <w:sz w:val="32"/>
      <w:szCs w:val="32"/>
    </w:rPr>
  </w:style>
  <w:style w:type="character" w:customStyle="1" w:styleId="40">
    <w:name w:val="标题 4 字符"/>
    <w:basedOn w:val="a0"/>
    <w:link w:val="4"/>
    <w:uiPriority w:val="9"/>
    <w:semiHidden/>
    <w:rPr>
      <w:rFonts w:ascii="等线 Light" w:eastAsia="等线 Light" w:hAnsi="等线 Light" w:cs="Times New Roman"/>
      <w:b/>
      <w:bCs/>
      <w:sz w:val="28"/>
      <w:szCs w:val="28"/>
    </w:rPr>
  </w:style>
  <w:style w:type="character" w:customStyle="1" w:styleId="aa">
    <w:name w:val="脚注文本 字符"/>
    <w:basedOn w:val="a0"/>
    <w:link w:val="a9"/>
    <w:uiPriority w:val="99"/>
    <w:semiHidden/>
    <w:qFormat/>
    <w:rPr>
      <w:rFonts w:ascii="Times New Roman" w:eastAsia="宋体" w:hAnsi="Times New Roman" w:cs="Times New Roman"/>
      <w:sz w:val="18"/>
      <w:szCs w:val="18"/>
    </w:rPr>
  </w:style>
  <w:style w:type="paragraph" w:customStyle="1" w:styleId="af0">
    <w:name w:val="大标题"/>
    <w:basedOn w:val="1"/>
    <w:link w:val="af1"/>
    <w:qFormat/>
    <w:pPr>
      <w:spacing w:beforeLines="50" w:before="50" w:afterLines="50" w:after="50" w:line="400" w:lineRule="exact"/>
      <w:ind w:leftChars="250" w:left="250" w:rightChars="219" w:right="219"/>
      <w:jc w:val="center"/>
    </w:pPr>
    <w:rPr>
      <w:rFonts w:ascii="黑体" w:eastAsia="黑体" w:hAnsi="黑体"/>
      <w:b w:val="0"/>
      <w:bCs w:val="0"/>
      <w:sz w:val="36"/>
      <w:szCs w:val="32"/>
    </w:rPr>
  </w:style>
  <w:style w:type="paragraph" w:customStyle="1" w:styleId="af2">
    <w:name w:val="一级节标题"/>
    <w:basedOn w:val="ab"/>
    <w:link w:val="af3"/>
    <w:qFormat/>
    <w:pPr>
      <w:jc w:val="left"/>
    </w:pPr>
    <w:rPr>
      <w:rFonts w:ascii="黑体" w:eastAsia="黑体" w:hAnsi="黑体" w:cs="华文仿宋"/>
      <w:b w:val="0"/>
      <w:sz w:val="30"/>
      <w:szCs w:val="30"/>
    </w:rPr>
  </w:style>
  <w:style w:type="character" w:customStyle="1" w:styleId="af1">
    <w:name w:val="大标题 字符"/>
    <w:link w:val="af0"/>
    <w:rPr>
      <w:rFonts w:ascii="黑体" w:eastAsia="黑体" w:hAnsi="黑体" w:cs="Times New Roman"/>
      <w:kern w:val="44"/>
      <w:sz w:val="36"/>
      <w:szCs w:val="32"/>
    </w:rPr>
  </w:style>
  <w:style w:type="paragraph" w:customStyle="1" w:styleId="af4">
    <w:name w:val="二级节标题"/>
    <w:basedOn w:val="a7"/>
    <w:link w:val="af5"/>
    <w:qFormat/>
    <w:pPr>
      <w:spacing w:line="400" w:lineRule="exact"/>
      <w:jc w:val="left"/>
    </w:pPr>
    <w:rPr>
      <w:rFonts w:ascii="黑体" w:eastAsia="黑体" w:hAnsi="黑体" w:cs="华文仿宋"/>
      <w:b w:val="0"/>
      <w:sz w:val="24"/>
      <w:szCs w:val="30"/>
    </w:rPr>
  </w:style>
  <w:style w:type="character" w:customStyle="1" w:styleId="a8">
    <w:name w:val="副标题 字符"/>
    <w:basedOn w:val="a0"/>
    <w:link w:val="a7"/>
    <w:uiPriority w:val="11"/>
    <w:qFormat/>
    <w:rPr>
      <w:rFonts w:ascii="等线 Light" w:eastAsia="宋体" w:hAnsi="等线 Light" w:cs="Times New Roman"/>
      <w:b/>
      <w:bCs/>
      <w:kern w:val="28"/>
      <w:sz w:val="32"/>
      <w:szCs w:val="32"/>
    </w:rPr>
  </w:style>
  <w:style w:type="character" w:customStyle="1" w:styleId="af3">
    <w:name w:val="一级节标题 字符"/>
    <w:link w:val="af2"/>
    <w:qFormat/>
    <w:rPr>
      <w:rFonts w:ascii="黑体" w:eastAsia="黑体" w:hAnsi="黑体" w:cs="华文仿宋"/>
      <w:bCs/>
      <w:sz w:val="30"/>
      <w:szCs w:val="30"/>
    </w:rPr>
  </w:style>
  <w:style w:type="character" w:customStyle="1" w:styleId="af5">
    <w:name w:val="二级节标题 字符"/>
    <w:link w:val="af4"/>
    <w:rPr>
      <w:rFonts w:ascii="黑体" w:eastAsia="黑体" w:hAnsi="黑体" w:cs="华文仿宋"/>
      <w:bCs/>
      <w:kern w:val="28"/>
      <w:sz w:val="24"/>
      <w:szCs w:val="30"/>
    </w:rPr>
  </w:style>
  <w:style w:type="character" w:customStyle="1" w:styleId="ac">
    <w:name w:val="标题 字符"/>
    <w:basedOn w:val="a0"/>
    <w:link w:val="ab"/>
    <w:uiPriority w:val="10"/>
    <w:qFormat/>
    <w:rPr>
      <w:rFonts w:ascii="等线 Light" w:eastAsia="宋体" w:hAnsi="等线 Light" w:cs="Times New Roman"/>
      <w:b/>
      <w:bCs/>
      <w:sz w:val="32"/>
      <w:szCs w:val="32"/>
    </w:rPr>
  </w:style>
  <w:style w:type="table" w:customStyle="1" w:styleId="1-31">
    <w:name w:val="网格表 1 浅色 - 着色 31"/>
    <w:basedOn w:val="a1"/>
    <w:uiPriority w:val="46"/>
    <w:tblP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customStyle="1" w:styleId="11">
    <w:name w:val="网格表 1 浅色1"/>
    <w:basedOn w:val="a1"/>
    <w:uiPriority w:val="46"/>
    <w:qFormat/>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af6">
    <w:name w:val="No Spacing"/>
    <w:uiPriority w:val="1"/>
    <w:qFormat/>
    <w:pPr>
      <w:widowControl w:val="0"/>
    </w:pPr>
    <w:rPr>
      <w:kern w:val="2"/>
      <w:sz w:val="24"/>
    </w:rPr>
  </w:style>
  <w:style w:type="paragraph" w:styleId="af7">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BCB728-ACA6-4A20-B8EF-42510466F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25</Pages>
  <Words>2341</Words>
  <Characters>13348</Characters>
  <Application>Microsoft Office Word</Application>
  <DocSecurity>0</DocSecurity>
  <Lines>111</Lines>
  <Paragraphs>31</Paragraphs>
  <ScaleCrop>false</ScaleCrop>
  <Company/>
  <LinksUpToDate>false</LinksUpToDate>
  <CharactersWithSpaces>15658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栾 剑兵</dc:creator>
  <cp:lastModifiedBy>栾 剑兵</cp:lastModifiedBy>
  <cp:revision>51</cp:revision>
  <cp:lastPrinted>2020-07-20T12:37:00Z</cp:lastPrinted>
  <dcterms:created xsi:type="dcterms:W3CDTF">2020-07-16T02:13:00Z</dcterms:created>
  <dcterms:modified xsi:type="dcterms:W3CDTF">2020-07-20T12:38:00Z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