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0102" w14:textId="1AAE515A" w:rsidR="00356934" w:rsidRDefault="00356934" w:rsidP="00356934">
      <w:pPr>
        <w:ind w:left="360" w:hanging="360"/>
      </w:pPr>
      <w:r>
        <w:rPr>
          <w:rFonts w:hint="eastAsia"/>
        </w:rPr>
        <w:t>定义如下结构</w:t>
      </w:r>
    </w:p>
    <w:p w14:paraId="2C73B393" w14:textId="62C882DE" w:rsidR="00B943CC" w:rsidRDefault="00B943CC" w:rsidP="00356934">
      <w:pPr>
        <w:ind w:left="360" w:hanging="360"/>
      </w:pPr>
      <w:r>
        <w:rPr>
          <w:noProof/>
        </w:rPr>
        <w:drawing>
          <wp:inline distT="0" distB="0" distL="0" distR="0" wp14:anchorId="415167B3" wp14:editId="6C4D2ABD">
            <wp:extent cx="2606040" cy="97240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378" cy="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EBC3" w14:textId="6335156C" w:rsidR="00F76847" w:rsidRDefault="00356934" w:rsidP="003569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</w:t>
      </w:r>
    </w:p>
    <w:p w14:paraId="0683AC07" w14:textId="24933617" w:rsidR="00356934" w:rsidRDefault="00356934" w:rsidP="00356934">
      <w:r>
        <w:rPr>
          <w:rFonts w:hint="eastAsia"/>
        </w:rPr>
        <w:t>以下是</w:t>
      </w:r>
      <w:r w:rsidR="001D2873">
        <w:rPr>
          <w:rFonts w:hint="eastAsia"/>
        </w:rPr>
        <w:t>表</w:t>
      </w:r>
      <w:proofErr w:type="gramStart"/>
      <w:r>
        <w:t>”</w:t>
      </w:r>
      <w:proofErr w:type="spellStart"/>
      <w:proofErr w:type="gramEnd"/>
      <w:r>
        <w:t>cycle_manual_step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中的</w:t>
      </w:r>
      <w:r w:rsidR="003F7F90">
        <w:rPr>
          <w:rFonts w:hint="eastAsia"/>
        </w:rPr>
        <w:t>共35个</w:t>
      </w:r>
      <w:r>
        <w:rPr>
          <w:rFonts w:hint="eastAsia"/>
        </w:rPr>
        <w:t>数据，id即</w:t>
      </w:r>
      <w:proofErr w:type="spellStart"/>
      <w:r>
        <w:rPr>
          <w:rFonts w:hint="eastAsia"/>
        </w:rPr>
        <w:t>idx</w:t>
      </w:r>
      <w:proofErr w:type="spellEnd"/>
      <w:r w:rsidR="00B943CC">
        <w:rPr>
          <w:rFonts w:hint="eastAsia"/>
        </w:rPr>
        <w:t>，operation即</w:t>
      </w:r>
      <w:proofErr w:type="spellStart"/>
      <w:r w:rsidR="00B943CC">
        <w:rPr>
          <w:rFonts w:hint="eastAsia"/>
        </w:rPr>
        <w:t>cmd</w:t>
      </w:r>
      <w:proofErr w:type="spellEnd"/>
      <w:r w:rsidR="00B943CC">
        <w:rPr>
          <w:rFonts w:hint="eastAsia"/>
        </w:rPr>
        <w:t>，</w:t>
      </w:r>
      <w:proofErr w:type="spellStart"/>
      <w:r w:rsidR="00B943CC">
        <w:rPr>
          <w:rFonts w:hint="eastAsia"/>
        </w:rPr>
        <w:t>next_</w:t>
      </w:r>
      <w:r w:rsidR="00B943CC">
        <w:t>id</w:t>
      </w:r>
      <w:proofErr w:type="spellEnd"/>
      <w:r w:rsidR="00B943CC">
        <w:rPr>
          <w:rFonts w:hint="eastAsia"/>
        </w:rPr>
        <w:t>即</w:t>
      </w:r>
      <w:proofErr w:type="spellStart"/>
      <w:r w:rsidR="00B943CC">
        <w:rPr>
          <w:rFonts w:hint="eastAsia"/>
        </w:rPr>
        <w:t>next</w:t>
      </w:r>
      <w:r w:rsidR="00B943CC">
        <w:t>Idx</w:t>
      </w:r>
      <w:proofErr w:type="spellEnd"/>
      <w:r w:rsidR="004B61AE">
        <w:rPr>
          <w:rFonts w:hint="eastAsia"/>
        </w:rPr>
        <w:t>（</w:t>
      </w:r>
      <w:proofErr w:type="spellStart"/>
      <w:r w:rsidR="004B61AE">
        <w:rPr>
          <w:rFonts w:hint="eastAsia"/>
        </w:rPr>
        <w:t>next</w:t>
      </w:r>
      <w:r w:rsidR="004B61AE">
        <w:t>_id</w:t>
      </w:r>
      <w:proofErr w:type="spellEnd"/>
      <w:r w:rsidR="004B61AE">
        <w:rPr>
          <w:rFonts w:hint="eastAsia"/>
        </w:rPr>
        <w:t>为0为终点，当前有3个终点，一是</w:t>
      </w:r>
      <w:proofErr w:type="spellStart"/>
      <w:r w:rsidR="004B61AE">
        <w:rPr>
          <w:rFonts w:hint="eastAsia"/>
        </w:rPr>
        <w:t>ioNum</w:t>
      </w:r>
      <w:proofErr w:type="spellEnd"/>
      <w:r w:rsidR="004B61AE">
        <w:rPr>
          <w:rFonts w:hint="eastAsia"/>
        </w:rPr>
        <w:t>用于读取设定的I</w:t>
      </w:r>
      <w:r w:rsidR="004B61AE">
        <w:t>O</w:t>
      </w:r>
      <w:r w:rsidR="004B61AE">
        <w:rPr>
          <w:rFonts w:hint="eastAsia"/>
        </w:rPr>
        <w:t>数量，二是正常处理终点，三是异常处理终点）</w:t>
      </w:r>
      <w:r w:rsidR="00B943CC">
        <w:rPr>
          <w:rFonts w:hint="eastAsia"/>
        </w:rPr>
        <w:t>，</w:t>
      </w:r>
      <w:proofErr w:type="spellStart"/>
      <w:r w:rsidR="00B943CC">
        <w:rPr>
          <w:rFonts w:hint="eastAsia"/>
        </w:rPr>
        <w:t>mold</w:t>
      </w:r>
      <w:r w:rsidR="00B943CC">
        <w:t>_</w:t>
      </w:r>
      <w:r w:rsidR="00B943CC">
        <w:rPr>
          <w:rFonts w:hint="eastAsia"/>
        </w:rPr>
        <w:t>id</w:t>
      </w:r>
      <w:proofErr w:type="spellEnd"/>
      <w:r w:rsidR="00B943CC">
        <w:rPr>
          <w:rFonts w:hint="eastAsia"/>
        </w:rPr>
        <w:t>当前用于区分正常/异常（当前主要是为了获得异常处理步骤的入口I</w:t>
      </w:r>
      <w:r w:rsidR="00B943CC">
        <w:t>ndex</w:t>
      </w:r>
      <w:r w:rsidR="00B943C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"/>
        <w:gridCol w:w="2751"/>
        <w:gridCol w:w="854"/>
        <w:gridCol w:w="936"/>
      </w:tblGrid>
      <w:tr w:rsidR="00356934" w14:paraId="4685FBB7" w14:textId="77777777" w:rsidTr="00356934">
        <w:tc>
          <w:tcPr>
            <w:tcW w:w="0" w:type="auto"/>
          </w:tcPr>
          <w:p w14:paraId="001BD726" w14:textId="573FB5DF" w:rsidR="00356934" w:rsidRDefault="00356934" w:rsidP="00356934">
            <w:r w:rsidRPr="009E2119">
              <w:t>id</w:t>
            </w:r>
          </w:p>
        </w:tc>
        <w:tc>
          <w:tcPr>
            <w:tcW w:w="0" w:type="auto"/>
          </w:tcPr>
          <w:p w14:paraId="47198EE4" w14:textId="42310254" w:rsidR="00356934" w:rsidRDefault="00356934" w:rsidP="00356934">
            <w:r w:rsidRPr="009E2119">
              <w:t>operation</w:t>
            </w:r>
          </w:p>
        </w:tc>
        <w:tc>
          <w:tcPr>
            <w:tcW w:w="0" w:type="auto"/>
          </w:tcPr>
          <w:p w14:paraId="3A8BA29D" w14:textId="6D3333F1" w:rsidR="00356934" w:rsidRDefault="00356934" w:rsidP="00356934">
            <w:proofErr w:type="spellStart"/>
            <w:r w:rsidRPr="009E2119">
              <w:t>next_id</w:t>
            </w:r>
            <w:proofErr w:type="spellEnd"/>
          </w:p>
        </w:tc>
        <w:tc>
          <w:tcPr>
            <w:tcW w:w="0" w:type="auto"/>
          </w:tcPr>
          <w:p w14:paraId="19EA2479" w14:textId="605CA62D" w:rsidR="00356934" w:rsidRDefault="00356934" w:rsidP="00356934">
            <w:proofErr w:type="spellStart"/>
            <w:r w:rsidRPr="009E2119">
              <w:t>mold_id</w:t>
            </w:r>
            <w:proofErr w:type="spellEnd"/>
          </w:p>
        </w:tc>
      </w:tr>
      <w:tr w:rsidR="00356934" w14:paraId="58AC70F1" w14:textId="77777777" w:rsidTr="00356934">
        <w:tc>
          <w:tcPr>
            <w:tcW w:w="0" w:type="auto"/>
          </w:tcPr>
          <w:p w14:paraId="1D167971" w14:textId="5D5FEF7A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22</w:t>
            </w:r>
          </w:p>
        </w:tc>
        <w:tc>
          <w:tcPr>
            <w:tcW w:w="0" w:type="auto"/>
          </w:tcPr>
          <w:p w14:paraId="023DB55A" w14:textId="44730113" w:rsidR="00356934" w:rsidRPr="00345DD9" w:rsidRDefault="00356934" w:rsidP="00356934">
            <w:pPr>
              <w:rPr>
                <w:color w:val="FF0000"/>
              </w:rPr>
            </w:pPr>
            <w:bookmarkStart w:id="0" w:name="_GoBack"/>
            <w:r w:rsidRPr="00345DD9">
              <w:rPr>
                <w:color w:val="FF0000"/>
              </w:rPr>
              <w:t>跟踪</w:t>
            </w:r>
            <w:bookmarkEnd w:id="0"/>
          </w:p>
        </w:tc>
        <w:tc>
          <w:tcPr>
            <w:tcW w:w="0" w:type="auto"/>
          </w:tcPr>
          <w:p w14:paraId="1462F43F" w14:textId="0AFD030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3340D15B" w14:textId="276913AF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089F7825" w14:textId="77777777" w:rsidTr="00356934">
        <w:tc>
          <w:tcPr>
            <w:tcW w:w="0" w:type="auto"/>
          </w:tcPr>
          <w:p w14:paraId="6A75A211" w14:textId="0524DDA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21</w:t>
            </w:r>
          </w:p>
        </w:tc>
        <w:tc>
          <w:tcPr>
            <w:tcW w:w="0" w:type="auto"/>
          </w:tcPr>
          <w:p w14:paraId="3DD7622F" w14:textId="7257B7D7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#1#显示#</w:t>
            </w:r>
          </w:p>
        </w:tc>
        <w:tc>
          <w:tcPr>
            <w:tcW w:w="0" w:type="auto"/>
          </w:tcPr>
          <w:p w14:paraId="0ADE7028" w14:textId="2A349616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22</w:t>
            </w:r>
          </w:p>
        </w:tc>
        <w:tc>
          <w:tcPr>
            <w:tcW w:w="0" w:type="auto"/>
          </w:tcPr>
          <w:p w14:paraId="12816229" w14:textId="3E6EA1E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134ABAC1" w14:textId="77777777" w:rsidTr="00356934">
        <w:tc>
          <w:tcPr>
            <w:tcW w:w="0" w:type="auto"/>
          </w:tcPr>
          <w:p w14:paraId="68D0CE39" w14:textId="3545376A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20</w:t>
            </w:r>
          </w:p>
        </w:tc>
        <w:tc>
          <w:tcPr>
            <w:tcW w:w="0" w:type="auto"/>
          </w:tcPr>
          <w:p w14:paraId="2D84560C" w14:textId="3B6BAEF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#0#显示#</w:t>
            </w:r>
          </w:p>
        </w:tc>
        <w:tc>
          <w:tcPr>
            <w:tcW w:w="0" w:type="auto"/>
          </w:tcPr>
          <w:p w14:paraId="48E5CF12" w14:textId="2D23B17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21</w:t>
            </w:r>
          </w:p>
        </w:tc>
        <w:tc>
          <w:tcPr>
            <w:tcW w:w="0" w:type="auto"/>
          </w:tcPr>
          <w:p w14:paraId="3345AEAC" w14:textId="4D5CE2FF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5B732659" w14:textId="77777777" w:rsidTr="00356934">
        <w:tc>
          <w:tcPr>
            <w:tcW w:w="0" w:type="auto"/>
          </w:tcPr>
          <w:p w14:paraId="34EB2F6B" w14:textId="7F7D41A0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19</w:t>
            </w:r>
          </w:p>
        </w:tc>
        <w:tc>
          <w:tcPr>
            <w:tcW w:w="0" w:type="auto"/>
          </w:tcPr>
          <w:p w14:paraId="3D86E347" w14:textId="034B9409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#0#2#1#</w:t>
            </w:r>
            <w:proofErr w:type="gramStart"/>
            <w:r w:rsidRPr="00345DD9">
              <w:rPr>
                <w:color w:val="FF0000"/>
              </w:rPr>
              <w:t>允许关模</w:t>
            </w:r>
            <w:proofErr w:type="gramEnd"/>
            <w:r w:rsidRPr="00345DD9">
              <w:rPr>
                <w:color w:val="FF0000"/>
              </w:rPr>
              <w:t>#0#</w:t>
            </w:r>
          </w:p>
        </w:tc>
        <w:tc>
          <w:tcPr>
            <w:tcW w:w="0" w:type="auto"/>
          </w:tcPr>
          <w:p w14:paraId="7AC9F89A" w14:textId="057AC8F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20</w:t>
            </w:r>
          </w:p>
        </w:tc>
        <w:tc>
          <w:tcPr>
            <w:tcW w:w="0" w:type="auto"/>
          </w:tcPr>
          <w:p w14:paraId="315315AC" w14:textId="527C0E8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42EAB66B" w14:textId="77777777" w:rsidTr="00356934">
        <w:tc>
          <w:tcPr>
            <w:tcW w:w="0" w:type="auto"/>
          </w:tcPr>
          <w:p w14:paraId="6B930D61" w14:textId="7C45883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18</w:t>
            </w:r>
          </w:p>
        </w:tc>
        <w:tc>
          <w:tcPr>
            <w:tcW w:w="0" w:type="auto"/>
          </w:tcPr>
          <w:p w14:paraId="03753568" w14:textId="12870E88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#1#暂停#</w:t>
            </w:r>
          </w:p>
        </w:tc>
        <w:tc>
          <w:tcPr>
            <w:tcW w:w="0" w:type="auto"/>
          </w:tcPr>
          <w:p w14:paraId="428E914D" w14:textId="6245309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19</w:t>
            </w:r>
          </w:p>
        </w:tc>
        <w:tc>
          <w:tcPr>
            <w:tcW w:w="0" w:type="auto"/>
          </w:tcPr>
          <w:p w14:paraId="72690B7D" w14:textId="136567F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15AE38F7" w14:textId="77777777" w:rsidTr="00356934">
        <w:tc>
          <w:tcPr>
            <w:tcW w:w="0" w:type="auto"/>
          </w:tcPr>
          <w:p w14:paraId="4164F206" w14:textId="3451820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17</w:t>
            </w:r>
          </w:p>
        </w:tc>
        <w:tc>
          <w:tcPr>
            <w:tcW w:w="0" w:type="auto"/>
          </w:tcPr>
          <w:p w14:paraId="58A5B123" w14:textId="35F5716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#0#暂停#</w:t>
            </w:r>
          </w:p>
        </w:tc>
        <w:tc>
          <w:tcPr>
            <w:tcW w:w="0" w:type="auto"/>
          </w:tcPr>
          <w:p w14:paraId="67896733" w14:textId="240D2F40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18</w:t>
            </w:r>
          </w:p>
        </w:tc>
        <w:tc>
          <w:tcPr>
            <w:tcW w:w="0" w:type="auto"/>
          </w:tcPr>
          <w:p w14:paraId="1D49076A" w14:textId="28DA7D1F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36E53070" w14:textId="77777777" w:rsidTr="00356934">
        <w:tc>
          <w:tcPr>
            <w:tcW w:w="0" w:type="auto"/>
          </w:tcPr>
          <w:p w14:paraId="57CC0BD5" w14:textId="60FEE40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16</w:t>
            </w:r>
          </w:p>
        </w:tc>
        <w:tc>
          <w:tcPr>
            <w:tcW w:w="0" w:type="auto"/>
          </w:tcPr>
          <w:p w14:paraId="49EEDBBF" w14:textId="2D7FC61A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#1#检查#</w:t>
            </w:r>
          </w:p>
        </w:tc>
        <w:tc>
          <w:tcPr>
            <w:tcW w:w="0" w:type="auto"/>
          </w:tcPr>
          <w:p w14:paraId="6B710168" w14:textId="19DFA53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17</w:t>
            </w:r>
          </w:p>
        </w:tc>
        <w:tc>
          <w:tcPr>
            <w:tcW w:w="0" w:type="auto"/>
          </w:tcPr>
          <w:p w14:paraId="694FD682" w14:textId="33D12929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0C938B25" w14:textId="77777777" w:rsidTr="00356934">
        <w:tc>
          <w:tcPr>
            <w:tcW w:w="0" w:type="auto"/>
          </w:tcPr>
          <w:p w14:paraId="11801228" w14:textId="7A24D3FF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15</w:t>
            </w:r>
          </w:p>
        </w:tc>
        <w:tc>
          <w:tcPr>
            <w:tcW w:w="0" w:type="auto"/>
          </w:tcPr>
          <w:p w14:paraId="7945375C" w14:textId="71E5D020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#延时#250#顶出后延时#</w:t>
            </w:r>
          </w:p>
        </w:tc>
        <w:tc>
          <w:tcPr>
            <w:tcW w:w="0" w:type="auto"/>
          </w:tcPr>
          <w:p w14:paraId="6F69B26A" w14:textId="186E4A7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16</w:t>
            </w:r>
          </w:p>
        </w:tc>
        <w:tc>
          <w:tcPr>
            <w:tcW w:w="0" w:type="auto"/>
          </w:tcPr>
          <w:p w14:paraId="44EE7F39" w14:textId="5A2AC3C4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19CFCD20" w14:textId="77777777" w:rsidTr="00356934">
        <w:tc>
          <w:tcPr>
            <w:tcW w:w="0" w:type="auto"/>
          </w:tcPr>
          <w:p w14:paraId="134DD154" w14:textId="35A51391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14</w:t>
            </w:r>
          </w:p>
        </w:tc>
        <w:tc>
          <w:tcPr>
            <w:tcW w:w="0" w:type="auto"/>
          </w:tcPr>
          <w:p w14:paraId="2B64308D" w14:textId="18EC6198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#1#2#1#顶针退回#0#</w:t>
            </w:r>
          </w:p>
        </w:tc>
        <w:tc>
          <w:tcPr>
            <w:tcW w:w="0" w:type="auto"/>
          </w:tcPr>
          <w:p w14:paraId="3DA74B11" w14:textId="3F68B55F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15</w:t>
            </w:r>
          </w:p>
        </w:tc>
        <w:tc>
          <w:tcPr>
            <w:tcW w:w="0" w:type="auto"/>
          </w:tcPr>
          <w:p w14:paraId="55F7ADB5" w14:textId="2F02DD59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779077B3" w14:textId="77777777" w:rsidTr="00356934">
        <w:tc>
          <w:tcPr>
            <w:tcW w:w="0" w:type="auto"/>
          </w:tcPr>
          <w:p w14:paraId="53FD0C55" w14:textId="1BF25F06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13</w:t>
            </w:r>
          </w:p>
        </w:tc>
        <w:tc>
          <w:tcPr>
            <w:tcW w:w="0" w:type="auto"/>
          </w:tcPr>
          <w:p w14:paraId="2DCEEC33" w14:textId="3C342BCB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#1#2#0#顶针退回#0#</w:t>
            </w:r>
          </w:p>
        </w:tc>
        <w:tc>
          <w:tcPr>
            <w:tcW w:w="0" w:type="auto"/>
          </w:tcPr>
          <w:p w14:paraId="764839C4" w14:textId="3880D094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14</w:t>
            </w:r>
          </w:p>
        </w:tc>
        <w:tc>
          <w:tcPr>
            <w:tcW w:w="0" w:type="auto"/>
          </w:tcPr>
          <w:p w14:paraId="4BDCFADB" w14:textId="40CEA2B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420E21D7" w14:textId="77777777" w:rsidTr="00356934">
        <w:tc>
          <w:tcPr>
            <w:tcW w:w="0" w:type="auto"/>
          </w:tcPr>
          <w:p w14:paraId="7C4D0D8D" w14:textId="524453D7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12</w:t>
            </w:r>
          </w:p>
        </w:tc>
        <w:tc>
          <w:tcPr>
            <w:tcW w:w="0" w:type="auto"/>
          </w:tcPr>
          <w:p w14:paraId="330DE06C" w14:textId="22513C6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#1#2#1#顶针退回#0#</w:t>
            </w:r>
          </w:p>
        </w:tc>
        <w:tc>
          <w:tcPr>
            <w:tcW w:w="0" w:type="auto"/>
          </w:tcPr>
          <w:p w14:paraId="36674F00" w14:textId="2186A7A4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13</w:t>
            </w:r>
          </w:p>
        </w:tc>
        <w:tc>
          <w:tcPr>
            <w:tcW w:w="0" w:type="auto"/>
          </w:tcPr>
          <w:p w14:paraId="344E7C95" w14:textId="45D9F3DA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450997CD" w14:textId="77777777" w:rsidTr="00356934">
        <w:tc>
          <w:tcPr>
            <w:tcW w:w="0" w:type="auto"/>
          </w:tcPr>
          <w:p w14:paraId="33351A69" w14:textId="556CD1A7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11</w:t>
            </w:r>
          </w:p>
        </w:tc>
        <w:tc>
          <w:tcPr>
            <w:tcW w:w="0" w:type="auto"/>
          </w:tcPr>
          <w:p w14:paraId="1742F7CD" w14:textId="4AB3DD3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#1#2#0#顶针退回#0#</w:t>
            </w:r>
          </w:p>
        </w:tc>
        <w:tc>
          <w:tcPr>
            <w:tcW w:w="0" w:type="auto"/>
          </w:tcPr>
          <w:p w14:paraId="7F293C26" w14:textId="713B6AB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12</w:t>
            </w:r>
          </w:p>
        </w:tc>
        <w:tc>
          <w:tcPr>
            <w:tcW w:w="0" w:type="auto"/>
          </w:tcPr>
          <w:p w14:paraId="6BF58559" w14:textId="0F7ABEF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2930A001" w14:textId="77777777" w:rsidTr="00356934">
        <w:tc>
          <w:tcPr>
            <w:tcW w:w="0" w:type="auto"/>
          </w:tcPr>
          <w:p w14:paraId="1C115FAD" w14:textId="72FD99CB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10</w:t>
            </w:r>
          </w:p>
        </w:tc>
        <w:tc>
          <w:tcPr>
            <w:tcW w:w="0" w:type="auto"/>
          </w:tcPr>
          <w:p w14:paraId="61903F45" w14:textId="0601EF3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#0#1#1#允许顶出#0#</w:t>
            </w:r>
          </w:p>
        </w:tc>
        <w:tc>
          <w:tcPr>
            <w:tcW w:w="0" w:type="auto"/>
          </w:tcPr>
          <w:p w14:paraId="75D82895" w14:textId="1341FAC1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11</w:t>
            </w:r>
          </w:p>
        </w:tc>
        <w:tc>
          <w:tcPr>
            <w:tcW w:w="0" w:type="auto"/>
          </w:tcPr>
          <w:p w14:paraId="0099D943" w14:textId="653D6A5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3DE6A819" w14:textId="77777777" w:rsidTr="00356934">
        <w:tc>
          <w:tcPr>
            <w:tcW w:w="0" w:type="auto"/>
          </w:tcPr>
          <w:p w14:paraId="497716D6" w14:textId="0024AC1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9</w:t>
            </w:r>
          </w:p>
        </w:tc>
        <w:tc>
          <w:tcPr>
            <w:tcW w:w="0" w:type="auto"/>
          </w:tcPr>
          <w:p w14:paraId="78B3F83A" w14:textId="19EA180A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#0#检查#</w:t>
            </w:r>
          </w:p>
        </w:tc>
        <w:tc>
          <w:tcPr>
            <w:tcW w:w="0" w:type="auto"/>
          </w:tcPr>
          <w:p w14:paraId="2B46C18E" w14:textId="44A907E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10</w:t>
            </w:r>
          </w:p>
        </w:tc>
        <w:tc>
          <w:tcPr>
            <w:tcW w:w="0" w:type="auto"/>
          </w:tcPr>
          <w:p w14:paraId="547C416C" w14:textId="23A03F8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648CB711" w14:textId="77777777" w:rsidTr="00356934">
        <w:tc>
          <w:tcPr>
            <w:tcW w:w="0" w:type="auto"/>
          </w:tcPr>
          <w:p w14:paraId="54CB9515" w14:textId="55B2D718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8</w:t>
            </w:r>
          </w:p>
        </w:tc>
        <w:tc>
          <w:tcPr>
            <w:tcW w:w="0" w:type="auto"/>
          </w:tcPr>
          <w:p w14:paraId="212323D8" w14:textId="48F2898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#延时#25#顶出前延时#</w:t>
            </w:r>
          </w:p>
        </w:tc>
        <w:tc>
          <w:tcPr>
            <w:tcW w:w="0" w:type="auto"/>
          </w:tcPr>
          <w:p w14:paraId="5C22C772" w14:textId="1B923F9B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9</w:t>
            </w:r>
          </w:p>
        </w:tc>
        <w:tc>
          <w:tcPr>
            <w:tcW w:w="0" w:type="auto"/>
          </w:tcPr>
          <w:p w14:paraId="3D4A402C" w14:textId="549EEF0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0293D4CD" w14:textId="77777777" w:rsidTr="00356934">
        <w:tc>
          <w:tcPr>
            <w:tcW w:w="0" w:type="auto"/>
          </w:tcPr>
          <w:p w14:paraId="0557F446" w14:textId="7045CC71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7</w:t>
            </w:r>
          </w:p>
        </w:tc>
        <w:tc>
          <w:tcPr>
            <w:tcW w:w="0" w:type="auto"/>
          </w:tcPr>
          <w:p w14:paraId="1A42E6E4" w14:textId="40C0FB8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#0#2#0#</w:t>
            </w:r>
            <w:proofErr w:type="gramStart"/>
            <w:r w:rsidRPr="00345DD9">
              <w:rPr>
                <w:color w:val="FF0000"/>
              </w:rPr>
              <w:t>允许关模</w:t>
            </w:r>
            <w:proofErr w:type="gramEnd"/>
            <w:r w:rsidRPr="00345DD9">
              <w:rPr>
                <w:color w:val="FF0000"/>
              </w:rPr>
              <w:t>#0#</w:t>
            </w:r>
          </w:p>
        </w:tc>
        <w:tc>
          <w:tcPr>
            <w:tcW w:w="0" w:type="auto"/>
          </w:tcPr>
          <w:p w14:paraId="13A07AEB" w14:textId="467DE98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8</w:t>
            </w:r>
          </w:p>
        </w:tc>
        <w:tc>
          <w:tcPr>
            <w:tcW w:w="0" w:type="auto"/>
          </w:tcPr>
          <w:p w14:paraId="0E9844CB" w14:textId="677462B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762D4021" w14:textId="77777777" w:rsidTr="00356934">
        <w:tc>
          <w:tcPr>
            <w:tcW w:w="0" w:type="auto"/>
          </w:tcPr>
          <w:p w14:paraId="7C5760A9" w14:textId="76FCDB2D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3F242956" w14:textId="5D714A7A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#1#1#1#开模完成#1#</w:t>
            </w:r>
          </w:p>
        </w:tc>
        <w:tc>
          <w:tcPr>
            <w:tcW w:w="0" w:type="auto"/>
          </w:tcPr>
          <w:p w14:paraId="69528F0C" w14:textId="5E431158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7</w:t>
            </w:r>
          </w:p>
        </w:tc>
        <w:tc>
          <w:tcPr>
            <w:tcW w:w="0" w:type="auto"/>
          </w:tcPr>
          <w:p w14:paraId="1F46B227" w14:textId="4DFD53C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72470210" w14:textId="77777777" w:rsidTr="00356934">
        <w:tc>
          <w:tcPr>
            <w:tcW w:w="0" w:type="auto"/>
          </w:tcPr>
          <w:p w14:paraId="41023A82" w14:textId="0A84E2D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5</w:t>
            </w:r>
          </w:p>
        </w:tc>
        <w:tc>
          <w:tcPr>
            <w:tcW w:w="0" w:type="auto"/>
          </w:tcPr>
          <w:p w14:paraId="0D8B6545" w14:textId="26FE7C17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#1#2#0#顶针退回#1#</w:t>
            </w:r>
          </w:p>
        </w:tc>
        <w:tc>
          <w:tcPr>
            <w:tcW w:w="0" w:type="auto"/>
          </w:tcPr>
          <w:p w14:paraId="37B8CBF4" w14:textId="0BEB441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477518D8" w14:textId="5BA0EA7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302CB32C" w14:textId="77777777" w:rsidTr="00356934">
        <w:tc>
          <w:tcPr>
            <w:tcW w:w="0" w:type="auto"/>
          </w:tcPr>
          <w:p w14:paraId="292719B9" w14:textId="4750DB6F" w:rsidR="00356934" w:rsidRDefault="00356934" w:rsidP="00356934">
            <w:r w:rsidRPr="009E2119">
              <w:t>34</w:t>
            </w:r>
          </w:p>
        </w:tc>
        <w:tc>
          <w:tcPr>
            <w:tcW w:w="0" w:type="auto"/>
          </w:tcPr>
          <w:p w14:paraId="5C129610" w14:textId="03FF0E3D" w:rsidR="00356934" w:rsidRDefault="00356934" w:rsidP="00356934">
            <w:r w:rsidRPr="009E2119">
              <w:t>#1#清除#</w:t>
            </w:r>
          </w:p>
        </w:tc>
        <w:tc>
          <w:tcPr>
            <w:tcW w:w="0" w:type="auto"/>
          </w:tcPr>
          <w:p w14:paraId="5013C512" w14:textId="6AD1F6A0" w:rsidR="00356934" w:rsidRDefault="00356934" w:rsidP="00356934">
            <w:r w:rsidRPr="009E2119">
              <w:t>0</w:t>
            </w:r>
          </w:p>
        </w:tc>
        <w:tc>
          <w:tcPr>
            <w:tcW w:w="0" w:type="auto"/>
          </w:tcPr>
          <w:p w14:paraId="217C148A" w14:textId="13EF485F" w:rsidR="00356934" w:rsidRDefault="00356934" w:rsidP="00356934">
            <w:r w:rsidRPr="009E2119">
              <w:t>0</w:t>
            </w:r>
          </w:p>
        </w:tc>
      </w:tr>
      <w:tr w:rsidR="00356934" w14:paraId="1CA5247F" w14:textId="77777777" w:rsidTr="00356934">
        <w:tc>
          <w:tcPr>
            <w:tcW w:w="0" w:type="auto"/>
          </w:tcPr>
          <w:p w14:paraId="3DE26BF0" w14:textId="5DB81BE2" w:rsidR="00356934" w:rsidRDefault="00356934" w:rsidP="00356934">
            <w:r w:rsidRPr="009E2119">
              <w:t>32</w:t>
            </w:r>
          </w:p>
        </w:tc>
        <w:tc>
          <w:tcPr>
            <w:tcW w:w="0" w:type="auto"/>
          </w:tcPr>
          <w:p w14:paraId="32539E92" w14:textId="7B128FDB" w:rsidR="00356934" w:rsidRDefault="00356934" w:rsidP="00356934">
            <w:r w:rsidRPr="009E2119">
              <w:t>#0#2#1#</w:t>
            </w:r>
            <w:proofErr w:type="gramStart"/>
            <w:r w:rsidRPr="009E2119">
              <w:t>允许关模</w:t>
            </w:r>
            <w:proofErr w:type="gramEnd"/>
            <w:r w:rsidRPr="009E2119">
              <w:t>#0#</w:t>
            </w:r>
          </w:p>
        </w:tc>
        <w:tc>
          <w:tcPr>
            <w:tcW w:w="0" w:type="auto"/>
          </w:tcPr>
          <w:p w14:paraId="4CF70C59" w14:textId="1225ADD6" w:rsidR="00356934" w:rsidRDefault="00356934" w:rsidP="00356934">
            <w:r w:rsidRPr="009E2119">
              <w:t>33</w:t>
            </w:r>
          </w:p>
        </w:tc>
        <w:tc>
          <w:tcPr>
            <w:tcW w:w="0" w:type="auto"/>
          </w:tcPr>
          <w:p w14:paraId="3CA18CD9" w14:textId="4A8AA629" w:rsidR="00356934" w:rsidRDefault="00356934" w:rsidP="00356934">
            <w:r w:rsidRPr="009E2119">
              <w:t>0</w:t>
            </w:r>
          </w:p>
        </w:tc>
      </w:tr>
      <w:tr w:rsidR="00356934" w14:paraId="101439F0" w14:textId="77777777" w:rsidTr="00356934">
        <w:tc>
          <w:tcPr>
            <w:tcW w:w="0" w:type="auto"/>
          </w:tcPr>
          <w:p w14:paraId="0675D071" w14:textId="44154E4F" w:rsidR="00356934" w:rsidRDefault="00356934" w:rsidP="00356934">
            <w:r w:rsidRPr="009E2119">
              <w:t>33</w:t>
            </w:r>
          </w:p>
        </w:tc>
        <w:tc>
          <w:tcPr>
            <w:tcW w:w="0" w:type="auto"/>
          </w:tcPr>
          <w:p w14:paraId="70CA2A48" w14:textId="0069F742" w:rsidR="00356934" w:rsidRDefault="00356934" w:rsidP="00356934">
            <w:r w:rsidRPr="009E2119">
              <w:t>#0#清除#</w:t>
            </w:r>
          </w:p>
        </w:tc>
        <w:tc>
          <w:tcPr>
            <w:tcW w:w="0" w:type="auto"/>
          </w:tcPr>
          <w:p w14:paraId="16C504F2" w14:textId="7C3F482F" w:rsidR="00356934" w:rsidRDefault="00356934" w:rsidP="00356934">
            <w:r w:rsidRPr="009E2119">
              <w:t>34</w:t>
            </w:r>
          </w:p>
        </w:tc>
        <w:tc>
          <w:tcPr>
            <w:tcW w:w="0" w:type="auto"/>
          </w:tcPr>
          <w:p w14:paraId="1F5B63E6" w14:textId="22C12F89" w:rsidR="00356934" w:rsidRDefault="00356934" w:rsidP="00356934">
            <w:r w:rsidRPr="009E2119">
              <w:t>0</w:t>
            </w:r>
          </w:p>
        </w:tc>
      </w:tr>
      <w:tr w:rsidR="00356934" w14:paraId="69DAB590" w14:textId="77777777" w:rsidTr="00356934">
        <w:tc>
          <w:tcPr>
            <w:tcW w:w="0" w:type="auto"/>
          </w:tcPr>
          <w:p w14:paraId="72FF5552" w14:textId="68495164" w:rsidR="00356934" w:rsidRDefault="00356934" w:rsidP="00356934">
            <w:r w:rsidRPr="009E2119">
              <w:t>31</w:t>
            </w:r>
          </w:p>
        </w:tc>
        <w:tc>
          <w:tcPr>
            <w:tcW w:w="0" w:type="auto"/>
          </w:tcPr>
          <w:p w14:paraId="48792047" w14:textId="5FC45320" w:rsidR="00356934" w:rsidRDefault="00356934" w:rsidP="00356934">
            <w:r w:rsidRPr="009E2119">
              <w:t>#0#1#1#允许顶出#0#</w:t>
            </w:r>
          </w:p>
        </w:tc>
        <w:tc>
          <w:tcPr>
            <w:tcW w:w="0" w:type="auto"/>
          </w:tcPr>
          <w:p w14:paraId="69D81670" w14:textId="09B5DEC0" w:rsidR="00356934" w:rsidRDefault="00356934" w:rsidP="00356934">
            <w:r w:rsidRPr="009E2119">
              <w:t>32</w:t>
            </w:r>
          </w:p>
        </w:tc>
        <w:tc>
          <w:tcPr>
            <w:tcW w:w="0" w:type="auto"/>
          </w:tcPr>
          <w:p w14:paraId="21E1ADF1" w14:textId="212F2359" w:rsidR="00356934" w:rsidRDefault="00356934" w:rsidP="00356934">
            <w:r w:rsidRPr="009E2119">
              <w:t>0</w:t>
            </w:r>
          </w:p>
        </w:tc>
      </w:tr>
      <w:tr w:rsidR="00356934" w14:paraId="56EEC113" w14:textId="77777777" w:rsidTr="00356934">
        <w:tc>
          <w:tcPr>
            <w:tcW w:w="0" w:type="auto"/>
          </w:tcPr>
          <w:p w14:paraId="06744C4D" w14:textId="286BDEA2" w:rsidR="00356934" w:rsidRDefault="00356934" w:rsidP="00356934">
            <w:r w:rsidRPr="009E2119">
              <w:t>30</w:t>
            </w:r>
          </w:p>
        </w:tc>
        <w:tc>
          <w:tcPr>
            <w:tcW w:w="0" w:type="auto"/>
          </w:tcPr>
          <w:p w14:paraId="369FEA88" w14:textId="4D48A366" w:rsidR="00356934" w:rsidRDefault="00356934" w:rsidP="00356934">
            <w:r w:rsidRPr="009E2119">
              <w:t>#1#3#1#安全门关#0#</w:t>
            </w:r>
          </w:p>
        </w:tc>
        <w:tc>
          <w:tcPr>
            <w:tcW w:w="0" w:type="auto"/>
          </w:tcPr>
          <w:p w14:paraId="2FF544F7" w14:textId="76B162E2" w:rsidR="00356934" w:rsidRDefault="00356934" w:rsidP="00356934">
            <w:r w:rsidRPr="009E2119">
              <w:t>31</w:t>
            </w:r>
          </w:p>
        </w:tc>
        <w:tc>
          <w:tcPr>
            <w:tcW w:w="0" w:type="auto"/>
          </w:tcPr>
          <w:p w14:paraId="6F637E3C" w14:textId="0E2B6859" w:rsidR="00356934" w:rsidRDefault="00356934" w:rsidP="00356934">
            <w:r w:rsidRPr="009E2119">
              <w:t>0</w:t>
            </w:r>
          </w:p>
        </w:tc>
      </w:tr>
      <w:tr w:rsidR="00356934" w14:paraId="60C337A7" w14:textId="77777777" w:rsidTr="00356934">
        <w:tc>
          <w:tcPr>
            <w:tcW w:w="0" w:type="auto"/>
          </w:tcPr>
          <w:p w14:paraId="2071EAB8" w14:textId="324ED5B5" w:rsidR="00356934" w:rsidRDefault="00356934" w:rsidP="00356934">
            <w:r w:rsidRPr="009E2119">
              <w:t>29</w:t>
            </w:r>
          </w:p>
        </w:tc>
        <w:tc>
          <w:tcPr>
            <w:tcW w:w="0" w:type="auto"/>
          </w:tcPr>
          <w:p w14:paraId="4D464F23" w14:textId="15693D26" w:rsidR="00356934" w:rsidRDefault="00356934" w:rsidP="00356934">
            <w:r w:rsidRPr="009E2119">
              <w:t>#1#3#0#安全门关#0#</w:t>
            </w:r>
          </w:p>
        </w:tc>
        <w:tc>
          <w:tcPr>
            <w:tcW w:w="0" w:type="auto"/>
          </w:tcPr>
          <w:p w14:paraId="1D56D7B2" w14:textId="015B9DB8" w:rsidR="00356934" w:rsidRDefault="00356934" w:rsidP="00356934">
            <w:r w:rsidRPr="009E2119">
              <w:t>30</w:t>
            </w:r>
          </w:p>
        </w:tc>
        <w:tc>
          <w:tcPr>
            <w:tcW w:w="0" w:type="auto"/>
          </w:tcPr>
          <w:p w14:paraId="279D834F" w14:textId="32BE5730" w:rsidR="00356934" w:rsidRDefault="00356934" w:rsidP="00356934">
            <w:r w:rsidRPr="009E2119">
              <w:t>0</w:t>
            </w:r>
          </w:p>
        </w:tc>
      </w:tr>
      <w:tr w:rsidR="00356934" w14:paraId="0FCB1FAD" w14:textId="77777777" w:rsidTr="00356934">
        <w:tc>
          <w:tcPr>
            <w:tcW w:w="0" w:type="auto"/>
          </w:tcPr>
          <w:p w14:paraId="3C3AE639" w14:textId="4B23A0E2" w:rsidR="00356934" w:rsidRDefault="00356934" w:rsidP="00356934">
            <w:r w:rsidRPr="009E2119">
              <w:t>28</w:t>
            </w:r>
          </w:p>
        </w:tc>
        <w:tc>
          <w:tcPr>
            <w:tcW w:w="0" w:type="auto"/>
          </w:tcPr>
          <w:p w14:paraId="3A9EE968" w14:textId="30DFD847" w:rsidR="00356934" w:rsidRDefault="00356934" w:rsidP="00356934">
            <w:r w:rsidRPr="009E2119">
              <w:t>保存</w:t>
            </w:r>
          </w:p>
        </w:tc>
        <w:tc>
          <w:tcPr>
            <w:tcW w:w="0" w:type="auto"/>
          </w:tcPr>
          <w:p w14:paraId="7D6D064E" w14:textId="1678F99B" w:rsidR="00356934" w:rsidRDefault="00356934" w:rsidP="00356934">
            <w:r w:rsidRPr="009E2119">
              <w:t>29</w:t>
            </w:r>
          </w:p>
        </w:tc>
        <w:tc>
          <w:tcPr>
            <w:tcW w:w="0" w:type="auto"/>
          </w:tcPr>
          <w:p w14:paraId="5A97E222" w14:textId="3A0C72AB" w:rsidR="00356934" w:rsidRDefault="00356934" w:rsidP="00356934">
            <w:r w:rsidRPr="009E2119">
              <w:t>0</w:t>
            </w:r>
          </w:p>
        </w:tc>
      </w:tr>
      <w:tr w:rsidR="00356934" w14:paraId="49BA97EF" w14:textId="77777777" w:rsidTr="00356934">
        <w:tc>
          <w:tcPr>
            <w:tcW w:w="0" w:type="auto"/>
          </w:tcPr>
          <w:p w14:paraId="7E8AE3D8" w14:textId="0A97EF47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14:paraId="3153D7EC" w14:textId="01C33284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#0#5#1#绿灯/正常运行#1#</w:t>
            </w:r>
          </w:p>
        </w:tc>
        <w:tc>
          <w:tcPr>
            <w:tcW w:w="0" w:type="auto"/>
          </w:tcPr>
          <w:p w14:paraId="788F3559" w14:textId="38759C8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5</w:t>
            </w:r>
          </w:p>
        </w:tc>
        <w:tc>
          <w:tcPr>
            <w:tcW w:w="0" w:type="auto"/>
          </w:tcPr>
          <w:p w14:paraId="28FE9583" w14:textId="13022E07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72CBF774" w14:textId="77777777" w:rsidTr="00356934">
        <w:tc>
          <w:tcPr>
            <w:tcW w:w="0" w:type="auto"/>
          </w:tcPr>
          <w:p w14:paraId="16638165" w14:textId="55AC8441" w:rsidR="00356934" w:rsidRDefault="00356934" w:rsidP="00356934">
            <w:r w:rsidRPr="009E2119">
              <w:t>27</w:t>
            </w:r>
          </w:p>
        </w:tc>
        <w:tc>
          <w:tcPr>
            <w:tcW w:w="0" w:type="auto"/>
          </w:tcPr>
          <w:p w14:paraId="0267C3CE" w14:textId="565A96EA" w:rsidR="00356934" w:rsidRDefault="00356934" w:rsidP="00356934">
            <w:r w:rsidRPr="009E2119">
              <w:t>#1#显示#</w:t>
            </w:r>
          </w:p>
        </w:tc>
        <w:tc>
          <w:tcPr>
            <w:tcW w:w="0" w:type="auto"/>
          </w:tcPr>
          <w:p w14:paraId="61CF6D95" w14:textId="6C5C7F06" w:rsidR="00356934" w:rsidRDefault="00356934" w:rsidP="00356934">
            <w:r w:rsidRPr="009E2119">
              <w:t>28</w:t>
            </w:r>
          </w:p>
        </w:tc>
        <w:tc>
          <w:tcPr>
            <w:tcW w:w="0" w:type="auto"/>
          </w:tcPr>
          <w:p w14:paraId="6DABCC5D" w14:textId="3381F839" w:rsidR="00356934" w:rsidRDefault="00356934" w:rsidP="00356934">
            <w:r w:rsidRPr="009E2119">
              <w:t>0</w:t>
            </w:r>
          </w:p>
        </w:tc>
      </w:tr>
      <w:tr w:rsidR="00356934" w14:paraId="6C80656F" w14:textId="77777777" w:rsidTr="00356934">
        <w:tc>
          <w:tcPr>
            <w:tcW w:w="0" w:type="auto"/>
          </w:tcPr>
          <w:p w14:paraId="15E11E18" w14:textId="1C1C840B" w:rsidR="00356934" w:rsidRDefault="00356934" w:rsidP="00356934">
            <w:r w:rsidRPr="009E2119">
              <w:t>26</w:t>
            </w:r>
          </w:p>
        </w:tc>
        <w:tc>
          <w:tcPr>
            <w:tcW w:w="0" w:type="auto"/>
          </w:tcPr>
          <w:p w14:paraId="784C496B" w14:textId="0D024B9A" w:rsidR="00356934" w:rsidRDefault="00356934" w:rsidP="00356934">
            <w:r w:rsidRPr="009E2119">
              <w:t>#0#显示#</w:t>
            </w:r>
          </w:p>
        </w:tc>
        <w:tc>
          <w:tcPr>
            <w:tcW w:w="0" w:type="auto"/>
          </w:tcPr>
          <w:p w14:paraId="21A991BF" w14:textId="2C1B0FDD" w:rsidR="00356934" w:rsidRDefault="00356934" w:rsidP="00356934">
            <w:r w:rsidRPr="009E2119">
              <w:t>27</w:t>
            </w:r>
          </w:p>
        </w:tc>
        <w:tc>
          <w:tcPr>
            <w:tcW w:w="0" w:type="auto"/>
          </w:tcPr>
          <w:p w14:paraId="01491A3E" w14:textId="253C5E9D" w:rsidR="00356934" w:rsidRDefault="00356934" w:rsidP="00356934">
            <w:r w:rsidRPr="009E2119">
              <w:t>0</w:t>
            </w:r>
          </w:p>
        </w:tc>
      </w:tr>
      <w:tr w:rsidR="00356934" w14:paraId="61655AA0" w14:textId="77777777" w:rsidTr="00356934">
        <w:tc>
          <w:tcPr>
            <w:tcW w:w="0" w:type="auto"/>
          </w:tcPr>
          <w:p w14:paraId="14C033E9" w14:textId="180671E6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3</w:t>
            </w:r>
          </w:p>
        </w:tc>
        <w:tc>
          <w:tcPr>
            <w:tcW w:w="0" w:type="auto"/>
          </w:tcPr>
          <w:p w14:paraId="2C9435E8" w14:textId="4A4C3542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#0#2#1#</w:t>
            </w:r>
            <w:proofErr w:type="gramStart"/>
            <w:r w:rsidRPr="00345DD9">
              <w:rPr>
                <w:color w:val="FF0000"/>
              </w:rPr>
              <w:t>允许关模</w:t>
            </w:r>
            <w:proofErr w:type="gramEnd"/>
            <w:r w:rsidRPr="00345DD9">
              <w:rPr>
                <w:color w:val="FF0000"/>
              </w:rPr>
              <w:t>#1#</w:t>
            </w:r>
          </w:p>
        </w:tc>
        <w:tc>
          <w:tcPr>
            <w:tcW w:w="0" w:type="auto"/>
          </w:tcPr>
          <w:p w14:paraId="4CE4CAF7" w14:textId="68A4015C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14:paraId="004B3CBA" w14:textId="76D52533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69D47E90" w14:textId="77777777" w:rsidTr="00356934">
        <w:tc>
          <w:tcPr>
            <w:tcW w:w="0" w:type="auto"/>
          </w:tcPr>
          <w:p w14:paraId="085288AB" w14:textId="6A00FC40" w:rsidR="00356934" w:rsidRDefault="00356934" w:rsidP="00356934">
            <w:r w:rsidRPr="009E2119">
              <w:t>25</w:t>
            </w:r>
          </w:p>
        </w:tc>
        <w:tc>
          <w:tcPr>
            <w:tcW w:w="0" w:type="auto"/>
          </w:tcPr>
          <w:p w14:paraId="6151B022" w14:textId="42DA24A7" w:rsidR="00356934" w:rsidRDefault="00356934" w:rsidP="00356934">
            <w:r w:rsidRPr="009E2119">
              <w:t>#0#6#1#红灯/警报#0#</w:t>
            </w:r>
          </w:p>
        </w:tc>
        <w:tc>
          <w:tcPr>
            <w:tcW w:w="0" w:type="auto"/>
          </w:tcPr>
          <w:p w14:paraId="15DEE20B" w14:textId="45BCE8BE" w:rsidR="00356934" w:rsidRDefault="00356934" w:rsidP="00356934">
            <w:r w:rsidRPr="009E2119">
              <w:t>26</w:t>
            </w:r>
          </w:p>
        </w:tc>
        <w:tc>
          <w:tcPr>
            <w:tcW w:w="0" w:type="auto"/>
          </w:tcPr>
          <w:p w14:paraId="229283BC" w14:textId="7B39A533" w:rsidR="00356934" w:rsidRDefault="00356934" w:rsidP="00356934">
            <w:r w:rsidRPr="009E2119">
              <w:t>0</w:t>
            </w:r>
          </w:p>
        </w:tc>
      </w:tr>
      <w:tr w:rsidR="00356934" w14:paraId="48668094" w14:textId="77777777" w:rsidTr="00356934">
        <w:tc>
          <w:tcPr>
            <w:tcW w:w="0" w:type="auto"/>
          </w:tcPr>
          <w:p w14:paraId="18084E28" w14:textId="6D83901C" w:rsidR="00356934" w:rsidRDefault="00356934" w:rsidP="00356934">
            <w:r w:rsidRPr="009E2119">
              <w:t>24</w:t>
            </w:r>
          </w:p>
        </w:tc>
        <w:tc>
          <w:tcPr>
            <w:tcW w:w="0" w:type="auto"/>
          </w:tcPr>
          <w:p w14:paraId="11AB00F8" w14:textId="6B3C624D" w:rsidR="00356934" w:rsidRDefault="00356934" w:rsidP="00356934">
            <w:r w:rsidRPr="009E2119">
              <w:t>#0#2#0#</w:t>
            </w:r>
            <w:proofErr w:type="gramStart"/>
            <w:r w:rsidRPr="009E2119">
              <w:t>允许关模</w:t>
            </w:r>
            <w:proofErr w:type="gramEnd"/>
            <w:r w:rsidRPr="009E2119">
              <w:t>#0#</w:t>
            </w:r>
          </w:p>
        </w:tc>
        <w:tc>
          <w:tcPr>
            <w:tcW w:w="0" w:type="auto"/>
          </w:tcPr>
          <w:p w14:paraId="6850D28E" w14:textId="069425FA" w:rsidR="00356934" w:rsidRDefault="00356934" w:rsidP="00356934">
            <w:r w:rsidRPr="009E2119">
              <w:t>25</w:t>
            </w:r>
          </w:p>
        </w:tc>
        <w:tc>
          <w:tcPr>
            <w:tcW w:w="0" w:type="auto"/>
          </w:tcPr>
          <w:p w14:paraId="7FAA6EB8" w14:textId="7C81A0FD" w:rsidR="00356934" w:rsidRDefault="00356934" w:rsidP="00356934">
            <w:r w:rsidRPr="009E2119">
              <w:t>0</w:t>
            </w:r>
          </w:p>
        </w:tc>
      </w:tr>
      <w:tr w:rsidR="00356934" w14:paraId="7B33CB6C" w14:textId="77777777" w:rsidTr="00356934">
        <w:tc>
          <w:tcPr>
            <w:tcW w:w="0" w:type="auto"/>
          </w:tcPr>
          <w:p w14:paraId="1F5F91CC" w14:textId="1409FA75" w:rsidR="00356934" w:rsidRDefault="00356934" w:rsidP="00356934">
            <w:r w:rsidRPr="009E2119">
              <w:lastRenderedPageBreak/>
              <w:t>23</w:t>
            </w:r>
          </w:p>
        </w:tc>
        <w:tc>
          <w:tcPr>
            <w:tcW w:w="0" w:type="auto"/>
          </w:tcPr>
          <w:p w14:paraId="30690565" w14:textId="5DDA0762" w:rsidR="00356934" w:rsidRDefault="00356934" w:rsidP="00356934">
            <w:r w:rsidRPr="009E2119">
              <w:t>#0#1#0#允许顶出#0#</w:t>
            </w:r>
          </w:p>
        </w:tc>
        <w:tc>
          <w:tcPr>
            <w:tcW w:w="0" w:type="auto"/>
          </w:tcPr>
          <w:p w14:paraId="4800B5B4" w14:textId="105A333D" w:rsidR="00356934" w:rsidRDefault="00356934" w:rsidP="00356934">
            <w:r w:rsidRPr="009E2119">
              <w:t>24</w:t>
            </w:r>
          </w:p>
        </w:tc>
        <w:tc>
          <w:tcPr>
            <w:tcW w:w="0" w:type="auto"/>
          </w:tcPr>
          <w:p w14:paraId="5E479534" w14:textId="6F6C6F91" w:rsidR="00356934" w:rsidRDefault="00356934" w:rsidP="00356934">
            <w:r w:rsidRPr="009E2119">
              <w:t>0</w:t>
            </w:r>
          </w:p>
        </w:tc>
      </w:tr>
      <w:tr w:rsidR="00356934" w14:paraId="568DD46B" w14:textId="77777777" w:rsidTr="00356934">
        <w:tc>
          <w:tcPr>
            <w:tcW w:w="0" w:type="auto"/>
          </w:tcPr>
          <w:p w14:paraId="0D0FDEC8" w14:textId="2E0107A9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34E24B8A" w14:textId="788FAD24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#0#1#0#允许顶出#1#</w:t>
            </w:r>
          </w:p>
        </w:tc>
        <w:tc>
          <w:tcPr>
            <w:tcW w:w="0" w:type="auto"/>
          </w:tcPr>
          <w:p w14:paraId="6878BF67" w14:textId="3AF23A9C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3</w:t>
            </w:r>
          </w:p>
        </w:tc>
        <w:tc>
          <w:tcPr>
            <w:tcW w:w="0" w:type="auto"/>
          </w:tcPr>
          <w:p w14:paraId="7B53BD30" w14:textId="79BF4850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71901D98" w14:textId="77777777" w:rsidTr="00356934">
        <w:tc>
          <w:tcPr>
            <w:tcW w:w="0" w:type="auto"/>
          </w:tcPr>
          <w:p w14:paraId="1A1B01FD" w14:textId="3A461681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1927F6B8" w14:textId="2DDA2D01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#1#1#0#开模完成#0#</w:t>
            </w:r>
          </w:p>
        </w:tc>
        <w:tc>
          <w:tcPr>
            <w:tcW w:w="0" w:type="auto"/>
          </w:tcPr>
          <w:p w14:paraId="2D309FFA" w14:textId="25FD468C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14:paraId="3D75F6F6" w14:textId="008831C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  <w:tr w:rsidR="00356934" w14:paraId="61B428BD" w14:textId="77777777" w:rsidTr="00356934">
        <w:tc>
          <w:tcPr>
            <w:tcW w:w="0" w:type="auto"/>
          </w:tcPr>
          <w:p w14:paraId="40CC5571" w14:textId="03E9FBEE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79F6A863" w14:textId="42729721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#ioNum#6#</w:t>
            </w:r>
          </w:p>
        </w:tc>
        <w:tc>
          <w:tcPr>
            <w:tcW w:w="0" w:type="auto"/>
          </w:tcPr>
          <w:p w14:paraId="06A6E417" w14:textId="411C9EC5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4B88FF3A" w14:textId="0203B4A0" w:rsidR="00356934" w:rsidRPr="00345DD9" w:rsidRDefault="00356934" w:rsidP="00356934">
            <w:pPr>
              <w:rPr>
                <w:color w:val="FF0000"/>
              </w:rPr>
            </w:pPr>
            <w:r w:rsidRPr="00345DD9">
              <w:rPr>
                <w:color w:val="FF0000"/>
              </w:rPr>
              <w:t>1</w:t>
            </w:r>
          </w:p>
        </w:tc>
      </w:tr>
    </w:tbl>
    <w:p w14:paraId="09207037" w14:textId="41D1ECC0" w:rsidR="00356934" w:rsidRDefault="004B61AE" w:rsidP="007935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程序中</w:t>
      </w:r>
      <w:r w:rsidR="00580C2A">
        <w:rPr>
          <w:rFonts w:hint="eastAsia"/>
        </w:rPr>
        <w:t>结构构建</w:t>
      </w:r>
    </w:p>
    <w:p w14:paraId="7A60D9F5" w14:textId="66EC52BF" w:rsidR="00793580" w:rsidRDefault="00793580" w:rsidP="00793580">
      <w:r w:rsidRPr="00793580">
        <w:rPr>
          <w:noProof/>
        </w:rPr>
        <w:drawing>
          <wp:inline distT="0" distB="0" distL="0" distR="0" wp14:anchorId="249D1D1D" wp14:editId="42E1AE66">
            <wp:extent cx="3764280" cy="3480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300" cy="36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6579" w14:textId="12B97824" w:rsidR="00793580" w:rsidRDefault="00793580" w:rsidP="00E92B5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>
        <w:t>anualStep</w:t>
      </w:r>
      <w:proofErr w:type="spellEnd"/>
      <w:r>
        <w:rPr>
          <w:rFonts w:hint="eastAsia"/>
        </w:rPr>
        <w:t>为从表中读取的前三列数（分别sort</w:t>
      </w:r>
      <w:r>
        <w:t xml:space="preserve"> </w:t>
      </w:r>
      <w:proofErr w:type="spellStart"/>
      <w:r w:rsidR="00D22E53">
        <w:rPr>
          <w:rFonts w:hint="eastAsia"/>
        </w:rPr>
        <w:t>asc</w:t>
      </w:r>
      <w:proofErr w:type="spellEnd"/>
      <w:r w:rsidR="00D22E53"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mold</w:t>
      </w:r>
      <w:r>
        <w:t>_id</w:t>
      </w:r>
      <w:proofErr w:type="spellEnd"/>
      <w:r>
        <w:t xml:space="preserve"> = 1</w:t>
      </w:r>
      <w:r>
        <w:rPr>
          <w:rFonts w:hint="eastAsia"/>
        </w:rPr>
        <w:t>”时的id与“</w:t>
      </w:r>
      <w:proofErr w:type="spellStart"/>
      <w:r>
        <w:rPr>
          <w:rFonts w:hint="eastAsia"/>
        </w:rPr>
        <w:t>mold</w:t>
      </w:r>
      <w:r>
        <w:t>_id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0”时的id）汇总</w:t>
      </w:r>
      <w:r w:rsidR="00E92B5A">
        <w:rPr>
          <w:rFonts w:hint="eastAsia"/>
        </w:rPr>
        <w:t>；</w:t>
      </w:r>
    </w:p>
    <w:p w14:paraId="48F8FAC7" w14:textId="04D6C93E" w:rsidR="00E92B5A" w:rsidRDefault="00E92B5A" w:rsidP="00E92B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manual</w:t>
      </w:r>
      <w:r>
        <w:t>Step</w:t>
      </w:r>
      <w:proofErr w:type="spellEnd"/>
      <w:r>
        <w:rPr>
          <w:rFonts w:hint="eastAsia"/>
        </w:rPr>
        <w:t>中的第一列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与第三列</w:t>
      </w:r>
      <w:proofErr w:type="spellStart"/>
      <w:r>
        <w:rPr>
          <w:rFonts w:hint="eastAsia"/>
        </w:rPr>
        <w:t>next</w:t>
      </w:r>
      <w:r>
        <w:t>I</w:t>
      </w:r>
      <w:r>
        <w:rPr>
          <w:rFonts w:hint="eastAsia"/>
        </w:rPr>
        <w:t>dx</w:t>
      </w:r>
      <w:proofErr w:type="spellEnd"/>
      <w:r>
        <w:rPr>
          <w:rFonts w:hint="eastAsia"/>
        </w:rPr>
        <w:t>构建一张简单的图，每个点的</w:t>
      </w:r>
      <w:proofErr w:type="gramStart"/>
      <w:r>
        <w:rPr>
          <w:rFonts w:hint="eastAsia"/>
        </w:rPr>
        <w:t>入度出度</w:t>
      </w:r>
      <w:proofErr w:type="gramEnd"/>
      <w:r>
        <w:rPr>
          <w:rFonts w:hint="eastAsia"/>
        </w:rPr>
        <w:t>都为1</w:t>
      </w:r>
    </w:p>
    <w:p w14:paraId="3EF2F1EA" w14:textId="43335D75" w:rsidR="00F877D7" w:rsidRDefault="00F877D7" w:rsidP="00F877D7">
      <w:r w:rsidRPr="00F877D7">
        <w:rPr>
          <w:noProof/>
        </w:rPr>
        <w:drawing>
          <wp:inline distT="0" distB="0" distL="0" distR="0" wp14:anchorId="249521E7" wp14:editId="330E14C7">
            <wp:extent cx="2238635" cy="3238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518" cy="32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95A" w14:textId="1420F0AA" w:rsidR="003F7F90" w:rsidRDefault="003F7F90" w:rsidP="003F7F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设置操作</w:t>
      </w:r>
    </w:p>
    <w:p w14:paraId="51788A5E" w14:textId="3DA08EB9" w:rsidR="003F7F90" w:rsidRDefault="003F7F90" w:rsidP="003F7F90">
      <w:r>
        <w:rPr>
          <w:rFonts w:hint="eastAsia"/>
        </w:rPr>
        <w:t>设置目前我主要考虑的是插入操作，这也是我构建一张简单Graph的原因。</w:t>
      </w:r>
    </w:p>
    <w:p w14:paraId="6ADF4578" w14:textId="3000F185" w:rsidR="003F7F90" w:rsidRDefault="003F7F90" w:rsidP="003F7F90">
      <w:r w:rsidRPr="003F7F90">
        <w:rPr>
          <w:noProof/>
        </w:rPr>
        <w:lastRenderedPageBreak/>
        <w:drawing>
          <wp:inline distT="0" distB="0" distL="0" distR="0" wp14:anchorId="6021B541" wp14:editId="084A9348">
            <wp:extent cx="3566160" cy="319134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18" cy="32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5648" w14:textId="4836B14A" w:rsidR="003F7F90" w:rsidRPr="003F7F90" w:rsidRDefault="003F7F90" w:rsidP="003F7F90">
      <w:r>
        <w:rPr>
          <w:rFonts w:hint="eastAsia"/>
        </w:rPr>
        <w:t>插入操作：用户通过双击左侧指令某一item，程序中获取该item的索引，继而可以通过点击右侧原先一系列</w:t>
      </w:r>
      <w:r w:rsidR="00986987">
        <w:rPr>
          <w:rFonts w:hint="eastAsia"/>
        </w:rPr>
        <w:t>插入指令</w:t>
      </w:r>
      <w:r>
        <w:rPr>
          <w:rFonts w:hint="eastAsia"/>
        </w:rPr>
        <w:t>来在当前双击这一行下方进行插入操作</w:t>
      </w:r>
      <w:r w:rsidR="00986987">
        <w:rPr>
          <w:rFonts w:hint="eastAsia"/>
        </w:rPr>
        <w:t>，后方原先指令向后移动</w:t>
      </w:r>
      <w:r>
        <w:rPr>
          <w:rFonts w:hint="eastAsia"/>
        </w:rPr>
        <w:t>，程序中表现为数据直接插在总数据</w:t>
      </w:r>
      <w:proofErr w:type="spellStart"/>
      <w:r>
        <w:rPr>
          <w:rFonts w:hint="eastAsia"/>
        </w:rPr>
        <w:t>manual</w:t>
      </w:r>
      <w:r>
        <w:t>Step</w:t>
      </w:r>
      <w:proofErr w:type="spellEnd"/>
      <w:r>
        <w:rPr>
          <w:rFonts w:hint="eastAsia"/>
        </w:rPr>
        <w:t>的后方（如从</w:t>
      </w:r>
      <w:proofErr w:type="spellStart"/>
      <w:r>
        <w:rPr>
          <w:rFonts w:hint="eastAsia"/>
        </w:rPr>
        <w:t>idx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36开始插入），修改该指令所代表的</w:t>
      </w:r>
      <w:proofErr w:type="spellStart"/>
      <w:r>
        <w:rPr>
          <w:rFonts w:hint="eastAsia"/>
        </w:rPr>
        <w:t>n</w:t>
      </w:r>
      <w:r>
        <w:t>extIdx</w:t>
      </w:r>
      <w:proofErr w:type="spellEnd"/>
      <w:r>
        <w:rPr>
          <w:rFonts w:hint="eastAsia"/>
        </w:rPr>
        <w:t>指向为最新的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（如当前双击第11行指令，原本该指令的</w:t>
      </w:r>
      <w:proofErr w:type="spellStart"/>
      <w:r>
        <w:rPr>
          <w:rFonts w:hint="eastAsia"/>
        </w:rPr>
        <w:t>nextIdx</w:t>
      </w:r>
      <w:proofErr w:type="spellEnd"/>
      <w:r>
        <w:rPr>
          <w:rFonts w:hint="eastAsia"/>
        </w:rPr>
        <w:t>指向12，改变该</w:t>
      </w:r>
      <w:proofErr w:type="spellStart"/>
      <w:r>
        <w:rPr>
          <w:rFonts w:hint="eastAsia"/>
        </w:rPr>
        <w:t>nextIdx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为36的节点）</w:t>
      </w:r>
      <w:r w:rsidR="00986987">
        <w:rPr>
          <w:rFonts w:hint="eastAsia"/>
        </w:rPr>
        <w:t>，而当用户插入完毕后，更新最后的指令</w:t>
      </w:r>
      <w:proofErr w:type="spellStart"/>
      <w:r w:rsidR="00986987">
        <w:rPr>
          <w:rFonts w:hint="eastAsia"/>
        </w:rPr>
        <w:t>next</w:t>
      </w:r>
      <w:r w:rsidR="00986987">
        <w:t>I</w:t>
      </w:r>
      <w:r w:rsidR="00986987">
        <w:rPr>
          <w:rFonts w:hint="eastAsia"/>
        </w:rPr>
        <w:t>dx</w:t>
      </w:r>
      <w:proofErr w:type="spellEnd"/>
      <w:r w:rsidR="00986987">
        <w:rPr>
          <w:rFonts w:hint="eastAsia"/>
        </w:rPr>
        <w:t>指向（如插入5条新指令后，最后一条指令的</w:t>
      </w:r>
      <w:proofErr w:type="spellStart"/>
      <w:r w:rsidR="00986987">
        <w:rPr>
          <w:rFonts w:hint="eastAsia"/>
        </w:rPr>
        <w:t>idx</w:t>
      </w:r>
      <w:proofErr w:type="spellEnd"/>
      <w:r w:rsidR="00986987">
        <w:rPr>
          <w:rFonts w:hint="eastAsia"/>
        </w:rPr>
        <w:t>为40，</w:t>
      </w:r>
      <w:proofErr w:type="spellStart"/>
      <w:r w:rsidR="00986987">
        <w:rPr>
          <w:rFonts w:hint="eastAsia"/>
        </w:rPr>
        <w:t>nextIdx</w:t>
      </w:r>
      <w:proofErr w:type="spellEnd"/>
      <w:r w:rsidR="00986987">
        <w:rPr>
          <w:rFonts w:hint="eastAsia"/>
        </w:rPr>
        <w:t>就可以设置为12），更新</w:t>
      </w:r>
      <w:proofErr w:type="spellStart"/>
      <w:r w:rsidR="00986987">
        <w:rPr>
          <w:rFonts w:hint="eastAsia"/>
        </w:rPr>
        <w:t>manualStep</w:t>
      </w:r>
      <w:proofErr w:type="spellEnd"/>
      <w:r w:rsidR="00986987">
        <w:rPr>
          <w:rFonts w:hint="eastAsia"/>
        </w:rPr>
        <w:t>数据，保存至数据库表</w:t>
      </w:r>
      <w:proofErr w:type="gramStart"/>
      <w:r w:rsidR="00986987">
        <w:t>”</w:t>
      </w:r>
      <w:proofErr w:type="spellStart"/>
      <w:proofErr w:type="gramEnd"/>
      <w:r w:rsidR="00986987">
        <w:t>cycle_manual_step</w:t>
      </w:r>
      <w:proofErr w:type="spellEnd"/>
      <w:proofErr w:type="gramStart"/>
      <w:r w:rsidR="00986987">
        <w:t>”</w:t>
      </w:r>
      <w:proofErr w:type="gramEnd"/>
      <w:r w:rsidR="00986987">
        <w:rPr>
          <w:rFonts w:hint="eastAsia"/>
        </w:rPr>
        <w:t>中。</w:t>
      </w:r>
    </w:p>
    <w:sectPr w:rsidR="003F7F90" w:rsidRPr="003F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3791"/>
    <w:multiLevelType w:val="hybridMultilevel"/>
    <w:tmpl w:val="D766FB94"/>
    <w:lvl w:ilvl="0" w:tplc="832A8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414AF4"/>
    <w:multiLevelType w:val="hybridMultilevel"/>
    <w:tmpl w:val="6BA2912C"/>
    <w:lvl w:ilvl="0" w:tplc="2E48C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0"/>
    <w:rsid w:val="00023D5B"/>
    <w:rsid w:val="0014437E"/>
    <w:rsid w:val="001D2873"/>
    <w:rsid w:val="00345DD9"/>
    <w:rsid w:val="00356934"/>
    <w:rsid w:val="003F7F90"/>
    <w:rsid w:val="004B61AE"/>
    <w:rsid w:val="00580C2A"/>
    <w:rsid w:val="00793580"/>
    <w:rsid w:val="00986987"/>
    <w:rsid w:val="00B943CC"/>
    <w:rsid w:val="00D22000"/>
    <w:rsid w:val="00D22E53"/>
    <w:rsid w:val="00E92B5A"/>
    <w:rsid w:val="00F76847"/>
    <w:rsid w:val="00F8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8AE3"/>
  <w15:chartTrackingRefBased/>
  <w15:docId w15:val="{A8343A04-699F-4F82-A7D3-5D47C3FB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934"/>
    <w:pPr>
      <w:ind w:firstLineChars="200" w:firstLine="420"/>
    </w:pPr>
  </w:style>
  <w:style w:type="table" w:styleId="a4">
    <w:name w:val="Table Grid"/>
    <w:basedOn w:val="a1"/>
    <w:uiPriority w:val="39"/>
    <w:rsid w:val="0035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14</cp:revision>
  <dcterms:created xsi:type="dcterms:W3CDTF">2020-04-27T06:31:00Z</dcterms:created>
  <dcterms:modified xsi:type="dcterms:W3CDTF">2020-04-30T10:07:00Z</dcterms:modified>
</cp:coreProperties>
</file>