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AULA 01: 28/02/2020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=&gt; A importância de programar surgiu através da necessidade do uso contínuo 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crescente do usos dos computadores;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=&gt; Computador é o conjunto de software e hardware;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=&gt;As etapas para o desenvolvimento de um sistema se dá por: análise,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algoritmo, codificação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=&gt; Algoritmo: é uma sequência de passos que visa atingir um objetivo bem definido!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(Forbelone, 1999)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=&gt; VARIÁVEL: é a forma de usar a memória do computador para guardar um valor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temporário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=&gt;a sequência dos algoritimo é sequencial, se for verdadeiro logo sim , se for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falso logo não;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=&gt; sempre que houver a expressão </w:t>
      </w:r>
      <w:r w:rsidDel="00000000" w:rsidR="00000000" w:rsidRPr="00000000">
        <w:rPr>
          <w:b w:val="1"/>
          <w:rtl w:val="0"/>
        </w:rPr>
        <w:t xml:space="preserve">leia</w:t>
      </w:r>
      <w:r w:rsidDel="00000000" w:rsidR="00000000" w:rsidRPr="00000000">
        <w:rPr>
          <w:rtl w:val="0"/>
        </w:rPr>
        <w:t xml:space="preserve">, significa que meu algoritimo preciza forneçer um  dado de saída;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=&gt;</w:t>
      </w:r>
      <w:r w:rsidDel="00000000" w:rsidR="00000000" w:rsidRPr="00000000">
        <w:rPr>
          <w:b w:val="1"/>
          <w:rtl w:val="0"/>
        </w:rPr>
        <w:t xml:space="preserve"> media: real: </w:t>
      </w:r>
      <w:r w:rsidDel="00000000" w:rsidR="00000000" w:rsidRPr="00000000">
        <w:rPr>
          <w:rtl w:val="0"/>
        </w:rPr>
        <w:t xml:space="preserve"> siginifica de o algoritimo fornecerá numero “quebrados” com casas decimais;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=&gt; </w:t>
      </w:r>
      <w:r w:rsidDel="00000000" w:rsidR="00000000" w:rsidRPr="00000000">
        <w:rPr>
          <w:b w:val="1"/>
          <w:rtl w:val="0"/>
        </w:rPr>
        <w:t xml:space="preserve">:inteiro: </w:t>
      </w:r>
      <w:r w:rsidDel="00000000" w:rsidR="00000000" w:rsidRPr="00000000">
        <w:rPr>
          <w:rtl w:val="0"/>
        </w:rPr>
        <w:t xml:space="preserve">siginica qe o dado de saida será um numero inteiro sem casas decimais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=&gt;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ENTRADA DE DADOS; PROCESSAMENTO: SAIDA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=&gt;O pensamento computacional deve ser lógico, certo e correto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=&gt; algoritimos é sequencia lógica que são instruçoes pra cumpri um determinado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objetivo;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=&gt;;Às instruções devem ser seguidas de uma forma adequada;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=&gt; portugol: </w:t>
        <w:tab/>
      </w:r>
      <w:r w:rsidDel="00000000" w:rsidR="00000000" w:rsidRPr="00000000">
        <w:rPr>
          <w:rtl w:val="0"/>
        </w:rPr>
        <w:t xml:space="preserve"> é uma forma de representar a programação escrita em português;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 xml:space="preserve">=&gt; o objetivo desta disciplina é fazer com que vejamos o problema e logo ja conseguimos ver uma forma de conclusão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 do algoritimo media ulbra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algoritimo media_ulbra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ap1, ap2, as, media:real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escreva (“Digite a avaliaçao parcial1: “)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leia (ap1)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escreva (“Digite a avaliaçao parcial2: “)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leia ( ap2)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escreva (“Digite a avaliacao semestral: “)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leia ( as)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media ,&amp;lt;- ap1 + ap2 + as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 ( media &amp;gt;= 7) entao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escreva (“aprovado”)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senao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escreva (“precisa fazer AF”)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fim algoritimo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ler cod do funcionario, numero de horas trabalhadas, quanto recebe por hora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saida: salario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AULA 02: 06/03/2020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EXERCICIO 01: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algoritimo salario joao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codigo_funcionario: inteiro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horas,valor_hora, salario: real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escreva (“digite o codigo do funcionario”)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leia (codigo_funcionario)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escreva (“digite o numero de horas trabalhadas”)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leia (horas)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escreva (“digite o valor pago por hora trabalhada”)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leia (valor_hora)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salario &amp;lt;- horas * valor hora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escreva(“o salario do funcionario”, codigo_funcionario, “é:”, salario)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fim algoritimo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EXERCICIO 02: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codigo1, quant1, codigo2, quant2:inteiro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valor1, valor2, percentual, valor IPI, total:real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total_final: real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inico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escreva(“codigo peça 1:”)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leia (codigo1)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escreva (“quantidade peça 1:”)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leia (quant1)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escreva(“valor peça 1:”)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leia (valor 1)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escreva(“codigo peça 2:”)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leia (codigo2)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escreva (“quantidade peça 2:”)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leia (quant2)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escreva(“valor peça21:”)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leia (valor 2)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escrava (“percentual de IPI:”)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leia (percentual)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total &amp;lt;-quant1*valor1 + quant2*valor2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Valor IPI &amp;lt;-total*percentual /100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total final &amp;lt;- total + valor com IPI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escreva(“ total da compra com IPI:”, total final)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fim algoritimo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EXERCICIO 03: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OPERAÇÕES MATEMATICAS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A, B: inteiro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resultado: real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escreva (“digite ....”)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leia (A)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escreva (digite ...”)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leia (B)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resultado &amp;lt;- A+B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escreva(“soma =”, resultado)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resultado &amp;lt;- A - B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escreva (“subtração= “, resultado)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resultado = A*B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escreva (“multiplicação =”, resultado)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resultado = A / B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escreva (“divisao=”, resultado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fim algoritimo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Exercicio 04: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MÉDIA ENTRE DOIS NÚMEROS: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resultado:real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n1, n2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escreva (“Digite um numero”)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leia (n1)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escreva (“Digite outro numero”:)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leia (n2)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resultado &amp;lt;- (n1 +n2) / 2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escreva (“media=”, resultado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  <w:t xml:space="preserve">fim algoritimo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EXERCICIO 05: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RESULTADO X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numero: inteiro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n1, n2, variavel_x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escreva (“Digite o valor 01:”)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leia (n1)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escreva (“Digite o valor 02”)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leia (n2)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numero inteiro &amp;lt;- n1 + n2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variavel_X = numero: inteiro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escreva (“O valor da variavel X é:” variavel_X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fim algoritimo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231.77165354331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center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ALGORITMO - Prof. ADRIANA BUENO</w:t>
    </w:r>
  </w:p>
  <w:p w:rsidR="00000000" w:rsidDel="00000000" w:rsidP="00000000" w:rsidRDefault="00000000" w:rsidRPr="00000000" w14:paraId="000000AA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