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AULA 03: 13/03/2020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1. FUA que lê o número de um funcionário, seu número de horas trabalhadas e o valor que recebe por hora. O algoritmo deve calcular e mostrar o salário deste funcionário.</w:t>
      </w:r>
    </w:p>
    <w:p>
      <w:pPr>
        <w:pStyle w:val="Normal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ind w:firstLine="720"/>
        <w:rPr>
          <w:color w:val="073763"/>
        </w:rPr>
      </w:pPr>
      <w:r>
        <w:rPr>
          <w:color w:val="0000FF"/>
        </w:rPr>
        <w:t>n_funcionario: inteiro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horas,valor_hora, salario: real</w:t>
      </w:r>
    </w:p>
    <w:p>
      <w:pPr>
        <w:pStyle w:val="Normal"/>
        <w:rPr>
          <w:color w:val="0000FF"/>
        </w:rPr>
      </w:pPr>
      <w:r>
        <w:rPr>
          <w:color w:val="0000FF"/>
        </w:rPr>
        <w:t>inicio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(“digite o numero do funcionario”)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(n_funcionario)</w:t>
      </w:r>
    </w:p>
    <w:p>
      <w:pPr>
        <w:pStyle w:val="Normal"/>
        <w:ind w:left="720" w:hanging="0"/>
        <w:rPr>
          <w:color w:val="0000FF"/>
        </w:rPr>
      </w:pPr>
      <w:r>
        <w:rPr>
          <w:color w:val="0000FF"/>
        </w:rPr>
        <w:t>escreva (“digite o numero de horas trabalhadas”)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(horas)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(“digite o valor pago por hora trabalhada”)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(valor_hora)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salario &lt;- horas * valor hora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escreva(“o salario do funcionarioé:”, salario)</w:t>
      </w:r>
    </w:p>
    <w:p>
      <w:pPr>
        <w:pStyle w:val="Normal"/>
        <w:rPr>
          <w:color w:val="0000FF"/>
        </w:rPr>
      </w:pPr>
      <w:r>
        <w:rPr>
          <w:color w:val="0000FF"/>
        </w:rPr>
        <w:t>fim algoritimo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2. FUA que lê o código da peça 1, a quantidade vendida de peças 1, o valor unitário da peça 1, o código da peça 2, a quantidade vendida de peças 2, o valor unitário da peça 2 e a percentagem do IPI a ser acrescentada. O algoritmo deve calcular o valor total a ser pago.</w:t>
      </w:r>
    </w:p>
    <w:p>
      <w:pPr>
        <w:pStyle w:val="Normal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codigo1, quant1, codigo2, quant2:inteiro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valor1, valor2, percentual, valor IPI, total:real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total_final: real</w:t>
      </w:r>
    </w:p>
    <w:p>
      <w:pPr>
        <w:pStyle w:val="Normal"/>
        <w:rPr>
          <w:color w:val="0000FF"/>
        </w:rPr>
      </w:pPr>
      <w:r>
        <w:rPr>
          <w:color w:val="0000FF"/>
        </w:rPr>
        <w:t>inico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escreva(“codigo peça 1:”)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(codigo1)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(“quantidade peça 1:”)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(quant1)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escreva(“valor peça 1:”)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(valor 1)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escreva(“codigo peça 2:”)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(codigo2)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(“quantidade peça 2:”)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(quant2)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escreva(“valor peça21:”)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(valor 2)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(“percentual de IPI:”)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(percentual)</w:t>
      </w:r>
    </w:p>
    <w:p>
      <w:pPr>
        <w:pStyle w:val="Normal"/>
        <w:ind w:left="720" w:hanging="0"/>
        <w:rPr>
          <w:color w:val="0000FF"/>
        </w:rPr>
      </w:pPr>
      <w:r>
        <w:rPr>
          <w:color w:val="0000FF"/>
        </w:rPr>
        <w:t>total &amp;lt;-quant1*valor1 + quant2*valor2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Valor IPI &amp;lt;-total*percentual /100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total final &amp;lt;- total + valor com IPI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escreva(“ total da compra com IPI:”, total final)</w:t>
      </w:r>
    </w:p>
    <w:p>
      <w:pPr>
        <w:pStyle w:val="Normal"/>
        <w:rPr>
          <w:color w:val="0000FF"/>
        </w:rPr>
      </w:pPr>
      <w:r>
        <w:rPr>
          <w:color w:val="0000FF"/>
        </w:rPr>
        <w:t>fim algoritmo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3. FUA para ler dois inteiros (variáveis A e B) e efetuar as operações de adição, subtração, multiplicação e divisão de A por B apresentando ao final os quatro resultados obtidos.</w:t>
      </w:r>
    </w:p>
    <w:p>
      <w:pPr>
        <w:pStyle w:val="Normal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A, B: inteiro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resultado: real</w:t>
      </w:r>
    </w:p>
    <w:p>
      <w:pPr>
        <w:pStyle w:val="Normal"/>
        <w:rPr>
          <w:color w:val="0000FF"/>
        </w:rPr>
      </w:pPr>
      <w:r>
        <w:rPr>
          <w:color w:val="0000FF"/>
        </w:rPr>
        <w:t>início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(“digite ....”)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(A)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(digite ...”)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(B)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resultado &amp;lt;- A+B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escreva(“soma =”, resultado)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resultado &amp;lt;- A - B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(“subtração= “, resultado)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resultado = A*B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(“multiplicação =”, resultado)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resultado = A / B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(“divisão=”, resultado</w:t>
      </w:r>
    </w:p>
    <w:p>
      <w:pPr>
        <w:pStyle w:val="Normal"/>
        <w:rPr>
          <w:color w:val="0000FF"/>
        </w:rPr>
      </w:pPr>
      <w:r>
        <w:rPr>
          <w:color w:val="0000FF"/>
        </w:rPr>
        <w:t>fim algoritmo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4. FUA para calcular a média entre dois números quaisquer.</w:t>
      </w:r>
    </w:p>
    <w:p>
      <w:pPr>
        <w:pStyle w:val="Normal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resultado:real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n1, n2</w:t>
      </w:r>
    </w:p>
    <w:p>
      <w:pPr>
        <w:pStyle w:val="Normal"/>
        <w:rPr>
          <w:color w:val="0000FF"/>
        </w:rPr>
      </w:pPr>
      <w:r>
        <w:rPr>
          <w:color w:val="0000FF"/>
        </w:rPr>
        <w:t>início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(“Digite um número”)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(n1)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(“Digite outro numero”:)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(n2)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resultado &lt;- (n1 +n2) / 2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(“media=”, resultado</w:t>
      </w:r>
    </w:p>
    <w:p>
      <w:pPr>
        <w:pStyle w:val="Normal"/>
        <w:rPr>
          <w:b/>
          <w:b/>
          <w:color w:val="0000FF"/>
        </w:rPr>
      </w:pPr>
      <w:r>
        <w:rPr>
          <w:color w:val="0000FF"/>
        </w:rPr>
        <w:t>fim algoritmo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5. FUA para calcular a área de um triângulo, exibindo o resultado final. A base e a</w:t>
      </w:r>
    </w:p>
    <w:p>
      <w:pPr>
        <w:pStyle w:val="Normal"/>
        <w:rPr/>
      </w:pPr>
      <w:r>
        <w:rPr/>
        <w:t>altura são dados que devem ser lidos como entrada.</w:t>
      </w:r>
    </w:p>
    <w:p>
      <w:pPr>
        <w:pStyle w:val="Normal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área: real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b1, a1</w:t>
      </w:r>
    </w:p>
    <w:p>
      <w:pPr>
        <w:pStyle w:val="Normal"/>
        <w:rPr>
          <w:color w:val="0000FF"/>
        </w:rPr>
      </w:pPr>
      <w:r>
        <w:rPr>
          <w:color w:val="0000FF"/>
        </w:rPr>
        <w:t>início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escreva (“Digite a base do triângulo:”)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leia (b1)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escreva (“Digite a altura do triângulo:”)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leia (a1)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área: b1*a1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escreva: (“Área do triângulo:’, aŕea)</w:t>
      </w:r>
    </w:p>
    <w:p>
      <w:pPr>
        <w:pStyle w:val="Normal"/>
        <w:rPr>
          <w:color w:val="0000FF"/>
        </w:rPr>
      </w:pPr>
      <w:r>
        <w:rPr>
          <w:color w:val="0000FF"/>
        </w:rPr>
        <w:t>fim algoritmo</w:t>
      </w:r>
    </w:p>
    <w:p>
      <w:pPr>
        <w:pStyle w:val="Normal"/>
        <w:rPr>
          <w:color w:val="0000FF"/>
        </w:rPr>
      </w:pPr>
      <w:r>
        <w:rPr>
          <w:color w:val="0000FF"/>
        </w:rPr>
        <w:tab/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rPr/>
      </w:pPr>
      <w:r>
        <w:rPr/>
        <w:t>6. FUA para apresentar o valor da variável X, após a operação de soma de dois valores fornecidos.</w:t>
      </w:r>
    </w:p>
    <w:p>
      <w:pPr>
        <w:pStyle w:val="Normal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n1, n2, variável x: inteiro</w:t>
      </w:r>
    </w:p>
    <w:p>
      <w:pPr>
        <w:pStyle w:val="Normal"/>
        <w:rPr>
          <w:color w:val="0000FF"/>
        </w:rPr>
      </w:pPr>
      <w:r>
        <w:rPr>
          <w:color w:val="0000FF"/>
        </w:rPr>
        <w:t>início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(“Digite o valor 01:”)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(n1)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(“Digite o valor 02”)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(n2)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x &lt;- n1 + n2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(“O valor da soma :”, X)</w:t>
      </w:r>
    </w:p>
    <w:p>
      <w:pPr>
        <w:pStyle w:val="Normal"/>
        <w:rPr>
          <w:color w:val="0000FF"/>
        </w:rPr>
      </w:pPr>
      <w:r>
        <w:rPr>
          <w:color w:val="0000FF"/>
        </w:rPr>
        <w:t>fim algoritmo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7. Um loja de animais precisa de um algoritmo para calcular os custos de criação de</w:t>
      </w:r>
    </w:p>
    <w:p>
      <w:pPr>
        <w:pStyle w:val="Normal"/>
        <w:rPr/>
      </w:pPr>
      <w:r>
        <w:rPr/>
        <w:t>coelhos. O custo é calculado com a fórmula CUSTO=(NRO_COELHOS*0.70)/18+10. algoritmo tem como entrada o número de coelhos, devendo fornecer, como saída, o custo.</w:t>
      </w:r>
    </w:p>
    <w:p>
      <w:pPr>
        <w:pStyle w:val="Normal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resultado:real, NRO_COELHOS, CUSTO</w:t>
      </w:r>
    </w:p>
    <w:p>
      <w:pPr>
        <w:pStyle w:val="Normal"/>
        <w:rPr>
          <w:color w:val="0000FF"/>
        </w:rPr>
      </w:pPr>
      <w:r>
        <w:rPr>
          <w:color w:val="0000FF"/>
        </w:rPr>
        <w:t>início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escreva: (“Digite a quantidade de coelhos:”)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leia (NRO_COELHOS)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CUSTO = (NRO_COELHOS*0.70)/18+10</w:t>
      </w:r>
    </w:p>
    <w:p>
      <w:pPr>
        <w:pStyle w:val="Normal"/>
        <w:rPr>
          <w:color w:val="0000FF"/>
        </w:rPr>
      </w:pPr>
      <w:r>
        <w:rPr>
          <w:color w:val="0000FF"/>
        </w:rPr>
        <w:t xml:space="preserve"> </w:t>
      </w:r>
      <w:r>
        <w:rPr>
          <w:color w:val="0000FF"/>
        </w:rPr>
        <w:tab/>
        <w:t>resultado = CUSTO</w:t>
      </w:r>
    </w:p>
    <w:p>
      <w:pPr>
        <w:pStyle w:val="Normal"/>
        <w:rPr>
          <w:color w:val="0000FF"/>
        </w:rPr>
      </w:pPr>
      <w:r>
        <w:rPr>
          <w:color w:val="0000FF"/>
        </w:rPr>
        <w:tab/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8. FUA para efetuar a leitura de um número inteiro e apresentar o resultado do</w:t>
      </w:r>
    </w:p>
    <w:p>
      <w:pPr>
        <w:pStyle w:val="Normal"/>
        <w:rPr/>
      </w:pPr>
      <w:r>
        <w:rPr/>
        <w:t>quadrado deste número.</w:t>
      </w:r>
    </w:p>
    <w:p>
      <w:pPr>
        <w:pStyle w:val="Normal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resultado: real, n1</w:t>
      </w:r>
    </w:p>
    <w:p>
      <w:pPr>
        <w:pStyle w:val="Normal"/>
        <w:rPr>
          <w:color w:val="0000FF"/>
        </w:rPr>
      </w:pPr>
      <w:r>
        <w:rPr>
          <w:color w:val="0000FF"/>
        </w:rPr>
        <w:t>início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escreva (“Digite um número inteiro:”)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leia (n1)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resultado &lt;- n1*n1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escreva (“O resultado do quadrado do número” n1 “é igual a:” resultado</w:t>
      </w:r>
    </w:p>
    <w:p>
      <w:pPr>
        <w:pStyle w:val="Normal"/>
        <w:rPr>
          <w:color w:val="0000FF"/>
        </w:rPr>
      </w:pPr>
      <w:r>
        <w:rPr>
          <w:color w:val="0000FF"/>
        </w:rPr>
        <w:t>fim algoritmo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9. FUA para ler dois números quaisquer, calcular a soma deles e após mostrar os</w:t>
      </w:r>
    </w:p>
    <w:p>
      <w:pPr>
        <w:pStyle w:val="Normal"/>
        <w:rPr/>
      </w:pPr>
      <w:r>
        <w:rPr/>
        <w:t>números lidos e o resultado da soma.</w:t>
      </w:r>
    </w:p>
    <w:p>
      <w:pPr>
        <w:pStyle w:val="Normal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n1, n2, resultado: real</w:t>
      </w:r>
    </w:p>
    <w:p>
      <w:pPr>
        <w:pStyle w:val="Normal"/>
        <w:rPr>
          <w:color w:val="0000FF"/>
        </w:rPr>
      </w:pPr>
      <w:r>
        <w:rPr>
          <w:color w:val="0000FF"/>
        </w:rPr>
        <w:t>início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escreva (“Digite o valor 01”)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leia (n1)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escreva (“Digite o valor 02”)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leia (n2)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resultado &lt;- n1+n2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escreva (“O resultado da soma de” n1 “+” n2 “ é igual a:” resultado</w:t>
      </w:r>
    </w:p>
    <w:p>
      <w:pPr>
        <w:pStyle w:val="Normal"/>
        <w:rPr>
          <w:color w:val="0000FF"/>
        </w:rPr>
      </w:pPr>
      <w:r>
        <w:rPr>
          <w:color w:val="0000FF"/>
        </w:rPr>
        <w:t>fim algoritmo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ind w:firstLine="720"/>
        <w:rPr/>
      </w:pPr>
      <w:r>
        <w:rPr/>
        <w:t>10. FUA para ler dois números quaisquer, dividir o primeiro pelo segundo. Mostrar os</w:t>
      </w:r>
    </w:p>
    <w:p>
      <w:pPr>
        <w:pStyle w:val="Normal"/>
        <w:rPr/>
      </w:pPr>
      <w:r>
        <w:rPr/>
        <w:t>números lidos e o resultado calculado.</w:t>
      </w:r>
    </w:p>
    <w:p>
      <w:pPr>
        <w:pStyle w:val="Normal"/>
        <w:rPr>
          <w:color w:val="0000FF"/>
        </w:rPr>
      </w:pPr>
      <w:r>
        <w:rPr>
          <w:color w:val="0000FF"/>
        </w:rPr>
        <w:t>var</w:t>
      </w:r>
    </w:p>
    <w:p>
      <w:pPr>
        <w:pStyle w:val="Normal"/>
        <w:rPr>
          <w:color w:val="0000FF"/>
        </w:rPr>
      </w:pPr>
      <w:r>
        <w:rPr>
          <w:color w:val="0000FF"/>
        </w:rPr>
        <w:tab/>
        <w:t>n1, n2, variável x: inteiro</w:t>
      </w:r>
    </w:p>
    <w:p>
      <w:pPr>
        <w:pStyle w:val="Normal"/>
        <w:rPr>
          <w:color w:val="0000FF"/>
        </w:rPr>
      </w:pPr>
      <w:r>
        <w:rPr>
          <w:color w:val="0000FF"/>
        </w:rPr>
        <w:t>início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(“Digite o valor 01:”)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(n1)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(“Digite o valor 02”)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leia (n2)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x &lt;- n1/ n2</w:t>
      </w:r>
    </w:p>
    <w:p>
      <w:pPr>
        <w:pStyle w:val="Normal"/>
        <w:ind w:firstLine="720"/>
        <w:rPr>
          <w:color w:val="0000FF"/>
        </w:rPr>
      </w:pPr>
      <w:r>
        <w:rPr>
          <w:color w:val="0000FF"/>
        </w:rPr>
        <w:t>escreva (“A divisão de:”, n1, “por” n2 “=”, X)</w:t>
      </w:r>
    </w:p>
    <w:p>
      <w:pPr>
        <w:pStyle w:val="Normal"/>
        <w:rPr>
          <w:color w:val="0000FF"/>
        </w:rPr>
      </w:pPr>
      <w:r>
        <w:rPr>
          <w:color w:val="0000FF"/>
        </w:rPr>
        <w:t>fim algoritimo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  <w:tab/>
        <w:tab/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11. FUA para ler três números quaisquer e calcular a media aritmética entre eles.</w:t>
      </w:r>
    </w:p>
    <w:p>
      <w:pPr>
        <w:pStyle w:val="Normal"/>
        <w:rPr/>
      </w:pPr>
      <w:r>
        <w:rPr/>
        <w:t>Escrever os números lidos e a media calculada.</w:t>
      </w:r>
    </w:p>
    <w:p>
      <w:pPr>
        <w:pStyle w:val="Normal"/>
        <w:rPr/>
      </w:pPr>
      <w:r>
        <w:rPr/>
        <w:t>hhg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12. FUA para ler dois inteiros (variáveis A e B) e imprimir o resultado do quadrado da diferença do primeiro valor pelo segundo.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firstLine="720"/>
        <w:rPr/>
      </w:pPr>
      <w:r>
        <w:rPr/>
        <w:t>13. FUA para ler dois números. Multiplicar o primeiro por 4 e o segundo por 6. Calcule a media aritmética dos resultados obtidos. Escrever os valores lidos, os calculados e a media aritmética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14. FUA para ler os seguintes números: A, B e C. Após, calcular o valor de D segundo a expressão: D = B2 - 4AC e mostrar os valores lidos e o resultado.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15. FUA que leia a idade de uma pessoa em anos, meses e dias e mostre-a expressa em dias. (Nota: considere todos os anos com 365 dias e todos os meses com 30 dias).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16. FUA para efetuar o cálculo da quantidade de litros de combustível gasta em uma</w:t>
      </w:r>
    </w:p>
    <w:p>
      <w:pPr>
        <w:pStyle w:val="Normal"/>
        <w:rPr/>
      </w:pPr>
      <w:r>
        <w:rPr/>
        <w:t>viagem, utilizando-se um automóvel que faz 12 km por litro. Para obter o cálculo, o usuário deverá fornecer o tempo gasto na viagem e a velocidade média durante a mesma. Desta forma, será possível obter a distância percorrida com a fórmula DISTÂNCIA=TEMPO*VELOCIDADE. Tendo o valor da distância, basta calcular a quantidade de litros de combustível utilizada na viagem com a fórmula: LITROS_USADOS=DISTÂNCIA/12. O algoritmo deverá apresentar os valores da</w:t>
      </w:r>
    </w:p>
    <w:p>
      <w:pPr>
        <w:pStyle w:val="Normal"/>
        <w:rPr/>
      </w:pPr>
      <w:r>
        <w:rPr/>
        <w:t>velocidade média, tempo gasto na viagem, a distância percorrida e a quantidade de</w:t>
      </w:r>
    </w:p>
    <w:p>
      <w:pPr>
        <w:pStyle w:val="Normal"/>
        <w:rPr/>
      </w:pPr>
      <w:r>
        <w:rPr/>
        <w:t>litros utilizada na viagem.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17. FUA para calcular o consumo médio de um automóvel (medido em Km/l), dado que são conhecidos a distância total percorrida e o volume do combustível consumido</w:t>
      </w:r>
    </w:p>
    <w:p>
      <w:pPr>
        <w:pStyle w:val="Normal"/>
        <w:rPr/>
      </w:pPr>
      <w:r>
        <w:rPr/>
        <w:t>para percorrê-la (medidos em litros).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18. FUA para calcular a média de quatro números inteiros e exibir o resultado final.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FUA para dar o total, em reais, de um cofrinho que contenha:</w:t>
      </w:r>
    </w:p>
    <w:p>
      <w:pPr>
        <w:pStyle w:val="Normal"/>
        <w:rPr/>
      </w:pPr>
      <w:r>
        <w:rPr/>
        <w:t>n1 moedas de 1 real;</w:t>
      </w:r>
    </w:p>
    <w:p>
      <w:pPr>
        <w:pStyle w:val="Normal"/>
        <w:rPr/>
      </w:pPr>
      <w:r>
        <w:rPr/>
        <w:t>n2 moedas de 50 centavos;</w:t>
      </w:r>
    </w:p>
    <w:p>
      <w:pPr>
        <w:pStyle w:val="Normal"/>
        <w:rPr/>
      </w:pPr>
      <w:r>
        <w:rPr/>
        <w:t>n3 moedas de 25 centavos;</w:t>
      </w:r>
    </w:p>
    <w:p>
      <w:pPr>
        <w:pStyle w:val="Normal"/>
        <w:rPr/>
      </w:pPr>
      <w:r>
        <w:rPr/>
        <w:t>n4 moedas de 10 centavos; e</w:t>
      </w:r>
    </w:p>
    <w:p>
      <w:pPr>
        <w:pStyle w:val="Normal"/>
        <w:rPr/>
      </w:pPr>
      <w:r>
        <w:rPr/>
        <w:t>n5 moedas de 5 centavos.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20. FUA que efetue e calculo do salário líquido de um professor. Para fazer este</w:t>
      </w:r>
    </w:p>
    <w:p>
      <w:pPr>
        <w:pStyle w:val="Normal"/>
        <w:rPr/>
      </w:pPr>
      <w:r>
        <w:rPr/>
        <w:t>programa você deverá possuir alguns dados, tais como: valor da hora aula, número</w:t>
      </w:r>
    </w:p>
    <w:p>
      <w:pPr>
        <w:pStyle w:val="Normal"/>
        <w:rPr/>
      </w:pPr>
      <w:r>
        <w:rPr/>
        <w:t>de aulas dadas no mês e percentual de desconto do INSS. Em primeiro lugar, deve-</w:t>
      </w:r>
    </w:p>
    <w:p>
      <w:pPr>
        <w:pStyle w:val="Normal"/>
        <w:rPr/>
      </w:pPr>
      <w:r>
        <w:rPr/>
        <w:t>se estabelecer qual será o seu salário bruto para efetuar o desconto e ter o valor do</w:t>
      </w:r>
    </w:p>
    <w:p>
      <w:pPr>
        <w:pStyle w:val="Normal"/>
        <w:rPr/>
      </w:pPr>
      <w:r>
        <w:rPr/>
        <w:t>salário líquido. Ao final do algoritmo devem ser mostrados o salário bruto e o</w:t>
      </w:r>
    </w:p>
    <w:p>
      <w:pPr>
        <w:pStyle w:val="Normal"/>
        <w:rPr/>
      </w:pPr>
      <w:r>
        <w:rPr/>
        <w:t>salário líquido do professor.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21. FUA para ler uma temperatura em graus Centígrados e apresentá-la convertida em graus Fahrenheit. A fórmula de conversão é: F=(9*C+160)/5. Onde F é a</w:t>
      </w:r>
    </w:p>
    <w:p>
      <w:pPr>
        <w:pStyle w:val="Normal"/>
        <w:rPr/>
      </w:pPr>
      <w:r>
        <w:rPr/>
        <w:t>temperatura em Fahrenheit e C é a temperatura em Centígrados.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22. FUA para ler uma temperatura em graus Fahrenheit e apresentá-la convertida em graus Centígrados. A fórmula de conversão é: C= (F-32)*(5/9). Onde F é a temperatura em Fahrenheit e C é a temperatura em Centígrados.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23. FUA para efetuar o cálculo do valor de uma prestação em atraso, utilizando a</w:t>
      </w:r>
    </w:p>
    <w:p>
      <w:pPr>
        <w:pStyle w:val="Normal"/>
        <w:rPr/>
      </w:pPr>
      <w:r>
        <w:rPr/>
        <w:t>fórmula: PRESTAÇÃO=VALOR+(VALOR*(TAXA/100)*TEMPO).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FUA para ler o código da peça 1, a quantidade de peças 1, o valor unitário da peça</w:t>
      </w:r>
    </w:p>
    <w:p>
      <w:pPr>
        <w:pStyle w:val="Normal"/>
        <w:rPr/>
      </w:pPr>
      <w:r>
        <w:rPr/>
        <w:t>1, o código da peça 2, a quantidade de peças 2, o valor unitário da peça 2 e o</w:t>
      </w:r>
    </w:p>
    <w:p>
      <w:pPr>
        <w:pStyle w:val="Normal"/>
        <w:rPr/>
      </w:pPr>
      <w:r>
        <w:rPr/>
        <w:t>percentual de IPI a ser acrescentado ao valor de cada peça. Calcule o valor a ser</w:t>
      </w:r>
    </w:p>
    <w:p>
      <w:pPr>
        <w:pStyle w:val="Normal"/>
        <w:rPr/>
      </w:pPr>
      <w:r>
        <w:rPr/>
        <w:t>pago para cada peça e o valor total da compra. Escrever a quantidade, o código, o</w:t>
      </w:r>
    </w:p>
    <w:p>
      <w:pPr>
        <w:pStyle w:val="Normal"/>
        <w:rPr/>
      </w:pPr>
      <w:r>
        <w:rPr/>
        <w:t>valor unitário, o valor unitário com IPI e o valor total para cada peça e também o</w:t>
      </w:r>
    </w:p>
    <w:p>
      <w:pPr>
        <w:pStyle w:val="Normal"/>
        <w:rPr/>
      </w:pPr>
      <w:r>
        <w:rPr/>
        <w:t>valor total da compra.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25. FUA para ler o código de um vendedor, seu salário fixo, o total de vendas por ele</w:t>
      </w:r>
    </w:p>
    <w:p>
      <w:pPr>
        <w:pStyle w:val="Normal"/>
        <w:rPr/>
      </w:pPr>
      <w:r>
        <w:rPr/>
        <w:t>efetuadas e o percentual de comissão que recebe sobre as vendas. Calcular o salário total do vendedor. Escrever o código do vendedor e o seu salário total.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26. Considerando que o índice de reajuste para determinada classe social foi acordado para ser um índice de reposição salarial mais um índice de produtividade que cada empresa irá definir, FUA que leia o código de um funcionário, seu salário atual, o</w:t>
      </w:r>
    </w:p>
    <w:p>
      <w:pPr>
        <w:pStyle w:val="Normal"/>
        <w:rPr/>
      </w:pPr>
      <w:r>
        <w:rPr/>
        <w:t>índice de reposição e o de produtividade e calcule o novo salário do funcionário. Escrever o código do funcionário, seu salário atual, quanto terá de aumento e o novo salário.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27. FUA que lê o número de um funcionário, seu número de horas trabalhadas e o valor que recebe por hora e calcula o salário deste funcionário.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28. FUA que lê o valor de um empréstimo e calcule o valor de cada amortização</w:t>
      </w:r>
    </w:p>
    <w:p>
      <w:pPr>
        <w:pStyle w:val="Normal"/>
        <w:rPr/>
      </w:pPr>
      <w:r>
        <w:rPr/>
        <w:t>considerando 24 amortizações a uma taxa de 48%. (VALOR AMORTIZAÇÃO = (VALOR</w:t>
      </w:r>
    </w:p>
    <w:p>
      <w:pPr>
        <w:pStyle w:val="Normal"/>
        <w:rPr/>
      </w:pPr>
      <w:r>
        <w:rPr/>
        <w:t>EMPRÉSTIMO * TAXA)/NÚMERO AMORTIZAÇÕES).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29. O custo ao consumidor, de um carro novo, é a soma do custo de fábrica com a</w:t>
      </w:r>
    </w:p>
    <w:p>
      <w:pPr>
        <w:pStyle w:val="Normal"/>
        <w:rPr/>
      </w:pPr>
      <w:r>
        <w:rPr/>
        <w:t>percentagem do distribuidor e dos impostos (aplicado ao custo da fábrica). Supondo que a percentagem do distribuidor seja de 28% e os impostos de 45%, FUA para ler o custo de fábrica de um carro e escrever o custo ao consumidor.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rPr/>
      </w:pPr>
      <w:r>
        <w:rPr/>
        <w:t>30. Uma revendedora de carros usados paga a seus funcionários vendedores, um salário fixo por mês, mais uma comissão também fixa para cada carro vendido e mais 5% do valor das vendas por ele efetuadas. FUA que lê o número do vendedor, o número de</w:t>
      </w:r>
    </w:p>
    <w:p>
      <w:pPr>
        <w:pStyle w:val="Normal"/>
        <w:rPr/>
      </w:pPr>
      <w:r>
        <w:rPr/>
        <w:t>carros por ele vendidos, o valor total de suas vendas, o salário fixo e o valor que recebe por carro vendido e calcula o salário mensal do vendedor, escrevendo-o juntamente com o seu número de identificação.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ar-SA"/>
    </w:rPr>
  </w:style>
  <w:style w:type="paragraph" w:styleId="Ttulo1">
    <w:name w:val="Heading 1"/>
    <w:basedOn w:val="Normal"/>
    <w:qFormat/>
    <w:pPr>
      <w:keepNext w:val="true"/>
      <w:keepLines/>
      <w:spacing w:before="400" w:after="120"/>
    </w:pPr>
    <w:rPr>
      <w:sz w:val="40"/>
      <w:szCs w:val="40"/>
    </w:rPr>
  </w:style>
  <w:style w:type="paragraph" w:styleId="Ttulo2">
    <w:name w:val="Heading 2"/>
    <w:basedOn w:val="Normal"/>
    <w:qFormat/>
    <w:pPr>
      <w:keepNext w:val="true"/>
      <w:keepLines/>
      <w:spacing w:before="360" w:after="120"/>
    </w:pPr>
    <w:rPr>
      <w:sz w:val="32"/>
      <w:szCs w:val="32"/>
    </w:rPr>
  </w:style>
  <w:style w:type="paragraph" w:styleId="Ttulo3">
    <w:name w:val="Heading 3"/>
    <w:basedOn w:val="Normal"/>
    <w:qFormat/>
    <w:pPr>
      <w:keepNext w:val="true"/>
      <w:keepLines/>
      <w:spacing w:before="320" w:after="80"/>
    </w:pPr>
    <w:rPr>
      <w:color w:val="434343"/>
      <w:sz w:val="28"/>
      <w:szCs w:val="28"/>
    </w:rPr>
  </w:style>
  <w:style w:type="paragraph" w:styleId="Ttulo4">
    <w:name w:val="Heading 4"/>
    <w:basedOn w:val="Normal"/>
    <w:qFormat/>
    <w:pPr>
      <w:keepNext w:val="true"/>
      <w:keepLines/>
      <w:spacing w:before="280" w:after="80"/>
    </w:pPr>
    <w:rPr>
      <w:color w:val="666666"/>
      <w:sz w:val="24"/>
      <w:szCs w:val="24"/>
    </w:rPr>
  </w:style>
  <w:style w:type="paragraph" w:styleId="Ttulo5">
    <w:name w:val="Heading 5"/>
    <w:basedOn w:val="Normal"/>
    <w:qFormat/>
    <w:pPr>
      <w:keepNext w:val="true"/>
      <w:keepLines/>
      <w:spacing w:before="240" w:after="80"/>
    </w:pPr>
    <w:rPr>
      <w:color w:val="666666"/>
    </w:rPr>
  </w:style>
  <w:style w:type="paragraph" w:styleId="Ttulo6">
    <w:name w:val="Heading 6"/>
    <w:basedOn w:val="Normal"/>
    <w:qFormat/>
    <w:pPr>
      <w:keepNext w:val="true"/>
      <w:keepLines/>
      <w:spacing w:before="240" w:after="80"/>
    </w:pPr>
    <w:rPr>
      <w:i/>
      <w:color w:val="666666"/>
    </w:rPr>
  </w:style>
  <w:style w:type="character" w:styleId="DefaultParagraphFont" w:default="1">
    <w:name w:val="Default Paragraph Font"/>
    <w:qFormat/>
    <w:rPr/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1572</Words>
  <Characters>7653</Characters>
  <CharactersWithSpaces>9071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2020-03-22T15:36:28Z</dcterms:created>
  <dc:creator/>
  <dc:description/>
  <dc:language>pt-BR</dc:language>
  <cp:lastModifiedBy/>
  <dcterms:modified xsi:type="dcterms:W3CDTF">2020-03-25T16:13:07Z</dcterms:modified>
  <cp:revision>2</cp:revision>
  <dc:subject/>
  <dc:title/>
</cp:coreProperties>
</file>