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pBdr>
          <w:top w:val="double" w:space="0"/>
          <w:left w:val="double" w:space="0"/>
          <w:bottom w:val="double" w:space="0"/>
          <w:right w:val="double" w:space="0"/>
          <w:between w:val="single" w:space="0"/>
        </w:pBdr>
        <w:jc w:val="center"/>
        <w:textAlignment w:val="top"/>
      </w:pPr>
      <w:r>
        <w:rPr>
          <w:rFonts w:ascii="Courier" w:eastAsia="Courier" w:hAnsi="Courier" w:cs="Courier"/>
          <w:b/>
          <w:position w:val="100"/>
          <w:u w:val="dotDotDash"/>
        </w:rPr>
        <w:t xml:space="preserve">The quick brown fox</w:t>
      </w:r>
    </w:p>
    <w:p>
      <w:pPr>
        <w:pBdr>
          <w:top w:val="double" w:space="0"/>
          <w:left w:val="double" w:space="0"/>
          <w:bottom w:val="double" w:space="0"/>
          <w:right w:val="double" w:space="0"/>
          <w:between w:val="single" w:space="0"/>
        </w:pBdr>
        <w:jc w:val="right"/>
      </w:pPr>
      <w:r>
        <w:rPr>
          <w:strike/>
          <w:sz w:val="40"/>
        </w:rPr>
        <w:t xml:space="preserve">jumped over the lazy dog</w:t>
      </w:r>
      <w:r>
        <w:rPr>
          <w:strike/>
          <w:sz w:val="40"/>
          <w:vertAlign w:val="superscript"/>
        </w:rPr>
        <w:t xml:space="preserve">and went away</w:t>
      </w:r>
    </w:p>
    <w:p>
      <w:pPr>
        <w:pageBreakBefore/>
        <w:wordWrap/>
        <w:spacing w:lineRule="exact"/>
        <w:ind w:firstLine="600"/>
        <w:jc w:val="both"/>
      </w:pPr>
      <w:r>
        <w:rPr>
          <w:i/>
          <w:position w:val="20"/>
        </w:rPr>
        <w:t xml:space="preserve">No more; and by a sleep to say we end The heart-ache and the thousand natural shocks That flesh is heir to, 'tis a consummation Devoutly to be wish'd. To die, to sleep; To sleep: perchance to dream: ay, there's the rub; .......</w:t>
        <w:br w:type="page" w:clear="none"/>
      </w:r>
      <w:r>
        <w:rPr>
          <w:position w:val="-10"/>
        </w:rPr>
        <w:t xml:space="preserve">The pangs of despised love, the law's delay,The insolence of office and the spurns.......</w:t>
        <w:cr/>
        <w:br w:type="page" w:clear="none"/>
        <w:br w:type="textWrapping" w:clear="all"/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2019-08-24T07:59:24Z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1.2.1</vt:lpwstr>
  </q1:property>
</q1:Properties>
</file>