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26FA" w:rsidRDefault="00F43B41" w:rsidP="00F43B41">
      <w:pPr>
        <w:ind w:firstLineChars="200" w:firstLine="640"/>
        <w:rPr>
          <w:rFonts w:ascii="Verdana" w:hAnsi="Verdana"/>
          <w:color w:val="333333"/>
          <w:sz w:val="32"/>
          <w:szCs w:val="32"/>
          <w:shd w:val="clear" w:color="auto" w:fill="D6D3D6"/>
        </w:rPr>
      </w:pPr>
      <w:r w:rsidRPr="00F43B41">
        <w:rPr>
          <w:rFonts w:ascii="Verdana" w:hAnsi="Verdana"/>
          <w:color w:val="333333"/>
          <w:sz w:val="32"/>
          <w:szCs w:val="32"/>
          <w:shd w:val="clear" w:color="auto" w:fill="D6D3D6"/>
        </w:rPr>
        <w:t>今天主要谈谈</w:t>
      </w:r>
      <w:r w:rsidRPr="00F43B41">
        <w:rPr>
          <w:rFonts w:ascii="Verdana" w:hAnsi="Verdana"/>
          <w:color w:val="333333"/>
          <w:sz w:val="32"/>
          <w:szCs w:val="32"/>
          <w:shd w:val="clear" w:color="auto" w:fill="D6D3D6"/>
        </w:rPr>
        <w:t>Gradient Boosting</w:t>
      </w:r>
      <w:r w:rsidRPr="00F43B41">
        <w:rPr>
          <w:rFonts w:ascii="Verdana" w:hAnsi="Verdana"/>
          <w:color w:val="333333"/>
          <w:sz w:val="32"/>
          <w:szCs w:val="32"/>
          <w:shd w:val="clear" w:color="auto" w:fill="D6D3D6"/>
        </w:rPr>
        <w:t>方法（这个与传统的</w:t>
      </w:r>
      <w:r w:rsidRPr="00F43B41">
        <w:rPr>
          <w:rFonts w:ascii="Verdana" w:hAnsi="Verdana"/>
          <w:color w:val="333333"/>
          <w:sz w:val="32"/>
          <w:szCs w:val="32"/>
          <w:shd w:val="clear" w:color="auto" w:fill="D6D3D6"/>
        </w:rPr>
        <w:t>Boosting</w:t>
      </w:r>
      <w:r w:rsidRPr="00F43B41">
        <w:rPr>
          <w:rFonts w:ascii="Verdana" w:hAnsi="Verdana"/>
          <w:color w:val="333333"/>
          <w:sz w:val="32"/>
          <w:szCs w:val="32"/>
          <w:shd w:val="clear" w:color="auto" w:fill="D6D3D6"/>
        </w:rPr>
        <w:t>还有一些不同）的一些数学基础</w:t>
      </w:r>
      <w:r>
        <w:rPr>
          <w:rFonts w:ascii="Verdana" w:hAnsi="Verdana" w:hint="eastAsia"/>
          <w:color w:val="333333"/>
          <w:sz w:val="32"/>
          <w:szCs w:val="32"/>
          <w:shd w:val="clear" w:color="auto" w:fill="D6D3D6"/>
        </w:rPr>
        <w:t>。</w:t>
      </w:r>
    </w:p>
    <w:p w:rsidR="00F43B41" w:rsidRDefault="00F43B41" w:rsidP="00C7712E">
      <w:pPr>
        <w:outlineLvl w:val="0"/>
        <w:rPr>
          <w:rStyle w:val="a5"/>
          <w:rFonts w:ascii="Verdana" w:hAnsi="Verdana"/>
          <w:color w:val="333333"/>
          <w:sz w:val="36"/>
          <w:szCs w:val="36"/>
          <w:shd w:val="clear" w:color="auto" w:fill="D6D3D6"/>
        </w:rPr>
      </w:pPr>
      <w:r>
        <w:rPr>
          <w:rStyle w:val="a5"/>
          <w:rFonts w:ascii="Verdana" w:hAnsi="Verdana"/>
          <w:color w:val="333333"/>
          <w:sz w:val="36"/>
          <w:szCs w:val="36"/>
          <w:shd w:val="clear" w:color="auto" w:fill="D6D3D6"/>
        </w:rPr>
        <w:t>Boosting</w:t>
      </w:r>
      <w:r>
        <w:rPr>
          <w:rStyle w:val="a5"/>
          <w:rFonts w:ascii="Verdana" w:hAnsi="Verdana"/>
          <w:color w:val="333333"/>
          <w:sz w:val="36"/>
          <w:szCs w:val="36"/>
          <w:shd w:val="clear" w:color="auto" w:fill="D6D3D6"/>
        </w:rPr>
        <w:t>方法：</w:t>
      </w:r>
    </w:p>
    <w:p w:rsidR="00F43B41" w:rsidRDefault="00F43B41" w:rsidP="00C7712E">
      <w:pPr>
        <w:rPr>
          <w:shd w:val="clear" w:color="auto" w:fill="D6D3D6"/>
        </w:rPr>
      </w:pPr>
      <w:r>
        <w:rPr>
          <w:shd w:val="clear" w:color="auto" w:fill="D6D3D6"/>
        </w:rPr>
        <w:t>Boosting</w:t>
      </w:r>
      <w:r>
        <w:rPr>
          <w:shd w:val="clear" w:color="auto" w:fill="D6D3D6"/>
        </w:rPr>
        <w:t>这其实思想相当的简单，大概是，对一份数据，建立</w:t>
      </w:r>
      <w:r>
        <w:rPr>
          <w:shd w:val="clear" w:color="auto" w:fill="D6D3D6"/>
        </w:rPr>
        <w:t>M</w:t>
      </w:r>
      <w:proofErr w:type="gramStart"/>
      <w:r>
        <w:rPr>
          <w:shd w:val="clear" w:color="auto" w:fill="D6D3D6"/>
        </w:rPr>
        <w:t>个</w:t>
      </w:r>
      <w:proofErr w:type="gramEnd"/>
      <w:r>
        <w:rPr>
          <w:shd w:val="clear" w:color="auto" w:fill="D6D3D6"/>
        </w:rPr>
        <w:t>模型（比如分类），一般这种模型比较简单，称为弱分类器</w:t>
      </w:r>
      <w:r>
        <w:rPr>
          <w:shd w:val="clear" w:color="auto" w:fill="D6D3D6"/>
        </w:rPr>
        <w:t>(weak learner)</w:t>
      </w:r>
      <w:r>
        <w:rPr>
          <w:shd w:val="clear" w:color="auto" w:fill="D6D3D6"/>
        </w:rPr>
        <w:t>每次分类都将上</w:t>
      </w:r>
      <w:proofErr w:type="gramStart"/>
      <w:r>
        <w:rPr>
          <w:shd w:val="clear" w:color="auto" w:fill="D6D3D6"/>
        </w:rPr>
        <w:t>一次分错的</w:t>
      </w:r>
      <w:proofErr w:type="gramEnd"/>
      <w:r>
        <w:rPr>
          <w:shd w:val="clear" w:color="auto" w:fill="D6D3D6"/>
        </w:rPr>
        <w:t>数据权重提高一点再进行分类，这样最终得到的分类器在测试数据与训练数据上都可以得到比较好的成绩。</w:t>
      </w:r>
    </w:p>
    <w:p w:rsidR="00F43B41" w:rsidRDefault="00F43B41" w:rsidP="00F43B41">
      <w:pPr>
        <w:jc w:val="center"/>
        <w:rPr>
          <w:sz w:val="32"/>
          <w:szCs w:val="32"/>
        </w:rPr>
      </w:pPr>
      <w:r>
        <w:rPr>
          <w:noProof/>
          <w:sz w:val="32"/>
          <w:szCs w:val="32"/>
        </w:rPr>
        <w:drawing>
          <wp:inline distT="0" distB="0" distL="0" distR="0">
            <wp:extent cx="5274310" cy="2801964"/>
            <wp:effectExtent l="1905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cstate="print"/>
                    <a:srcRect/>
                    <a:stretch>
                      <a:fillRect/>
                    </a:stretch>
                  </pic:blipFill>
                  <pic:spPr bwMode="auto">
                    <a:xfrm>
                      <a:off x="0" y="0"/>
                      <a:ext cx="5274310" cy="2801964"/>
                    </a:xfrm>
                    <a:prstGeom prst="rect">
                      <a:avLst/>
                    </a:prstGeom>
                    <a:noFill/>
                    <a:ln w="9525">
                      <a:noFill/>
                      <a:miter lim="800000"/>
                      <a:headEnd/>
                      <a:tailEnd/>
                    </a:ln>
                  </pic:spPr>
                </pic:pic>
              </a:graphicData>
            </a:graphic>
          </wp:inline>
        </w:drawing>
      </w:r>
    </w:p>
    <w:p w:rsidR="00F43B41" w:rsidRDefault="00F43B41" w:rsidP="00C7712E">
      <w:pPr>
        <w:rPr>
          <w:shd w:val="clear" w:color="auto" w:fill="D6D3D6"/>
        </w:rPr>
      </w:pPr>
      <w:r>
        <w:rPr>
          <w:shd w:val="clear" w:color="auto" w:fill="D6D3D6"/>
        </w:rPr>
        <w:t>上图（图片来自</w:t>
      </w:r>
      <w:proofErr w:type="spellStart"/>
      <w:r>
        <w:rPr>
          <w:shd w:val="clear" w:color="auto" w:fill="D6D3D6"/>
        </w:rPr>
        <w:t>prml</w:t>
      </w:r>
      <w:proofErr w:type="spellEnd"/>
      <w:r>
        <w:rPr>
          <w:shd w:val="clear" w:color="auto" w:fill="D6D3D6"/>
        </w:rPr>
        <w:t xml:space="preserve"> p660</w:t>
      </w:r>
      <w:r>
        <w:rPr>
          <w:shd w:val="clear" w:color="auto" w:fill="D6D3D6"/>
        </w:rPr>
        <w:t>）就是一个</w:t>
      </w:r>
      <w:r>
        <w:rPr>
          <w:shd w:val="clear" w:color="auto" w:fill="D6D3D6"/>
        </w:rPr>
        <w:t>Boosting</w:t>
      </w:r>
      <w:r>
        <w:rPr>
          <w:shd w:val="clear" w:color="auto" w:fill="D6D3D6"/>
        </w:rPr>
        <w:t>的过程，绿色的线表示目前取得的模型（模型是由前</w:t>
      </w:r>
      <w:r>
        <w:rPr>
          <w:shd w:val="clear" w:color="auto" w:fill="D6D3D6"/>
        </w:rPr>
        <w:t>m</w:t>
      </w:r>
      <w:r>
        <w:rPr>
          <w:shd w:val="clear" w:color="auto" w:fill="D6D3D6"/>
        </w:rPr>
        <w:t>次得到的模型合并得到的），虚线表示当前这次模型。每</w:t>
      </w:r>
      <w:r w:rsidRPr="00C7712E">
        <w:rPr>
          <w:highlight w:val="yellow"/>
          <w:shd w:val="clear" w:color="auto" w:fill="D6D3D6"/>
        </w:rPr>
        <w:t>次分类的时候，会更</w:t>
      </w:r>
      <w:proofErr w:type="gramStart"/>
      <w:r w:rsidRPr="00C7712E">
        <w:rPr>
          <w:highlight w:val="yellow"/>
          <w:shd w:val="clear" w:color="auto" w:fill="D6D3D6"/>
        </w:rPr>
        <w:t>关注分错</w:t>
      </w:r>
      <w:proofErr w:type="gramEnd"/>
      <w:r w:rsidRPr="00C7712E">
        <w:rPr>
          <w:highlight w:val="yellow"/>
          <w:shd w:val="clear" w:color="auto" w:fill="D6D3D6"/>
        </w:rPr>
        <w:t>的数据</w:t>
      </w:r>
      <w:r>
        <w:rPr>
          <w:shd w:val="clear" w:color="auto" w:fill="D6D3D6"/>
        </w:rPr>
        <w:t>，上图中，红色和蓝色的点就是数据，点越大表示权重越高，看看右下角的图片，当</w:t>
      </w:r>
      <w:r>
        <w:rPr>
          <w:shd w:val="clear" w:color="auto" w:fill="D6D3D6"/>
        </w:rPr>
        <w:t>m=150</w:t>
      </w:r>
      <w:r>
        <w:rPr>
          <w:shd w:val="clear" w:color="auto" w:fill="D6D3D6"/>
        </w:rPr>
        <w:t>的时候，获取的模型已经几乎能够将红色和蓝色的点区分开了。</w:t>
      </w:r>
    </w:p>
    <w:p w:rsidR="00F43B41" w:rsidRDefault="00F43B41" w:rsidP="00C7712E">
      <w:pPr>
        <w:rPr>
          <w:shd w:val="clear" w:color="auto" w:fill="D6D3D6"/>
        </w:rPr>
      </w:pPr>
      <w:r>
        <w:rPr>
          <w:shd w:val="clear" w:color="auto" w:fill="D6D3D6"/>
        </w:rPr>
        <w:t>Boosting</w:t>
      </w:r>
      <w:r>
        <w:rPr>
          <w:shd w:val="clear" w:color="auto" w:fill="D6D3D6"/>
        </w:rPr>
        <w:t>可以用下面的公式来表示：</w:t>
      </w:r>
    </w:p>
    <w:p w:rsidR="00F43B41" w:rsidRDefault="00F43B41" w:rsidP="00F43B41">
      <w:pPr>
        <w:jc w:val="center"/>
        <w:rPr>
          <w:sz w:val="32"/>
          <w:szCs w:val="32"/>
        </w:rPr>
      </w:pPr>
      <w:r>
        <w:rPr>
          <w:noProof/>
          <w:sz w:val="32"/>
          <w:szCs w:val="32"/>
        </w:rPr>
        <w:drawing>
          <wp:inline distT="0" distB="0" distL="0" distR="0">
            <wp:extent cx="3964553" cy="2728354"/>
            <wp:effectExtent l="1905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cstate="print"/>
                    <a:srcRect/>
                    <a:stretch>
                      <a:fillRect/>
                    </a:stretch>
                  </pic:blipFill>
                  <pic:spPr bwMode="auto">
                    <a:xfrm>
                      <a:off x="0" y="0"/>
                      <a:ext cx="3967290" cy="2730237"/>
                    </a:xfrm>
                    <a:prstGeom prst="rect">
                      <a:avLst/>
                    </a:prstGeom>
                    <a:noFill/>
                    <a:ln w="9525">
                      <a:noFill/>
                      <a:miter lim="800000"/>
                      <a:headEnd/>
                      <a:tailEnd/>
                    </a:ln>
                  </pic:spPr>
                </pic:pic>
              </a:graphicData>
            </a:graphic>
          </wp:inline>
        </w:drawing>
      </w:r>
    </w:p>
    <w:p w:rsidR="00F43B41" w:rsidRDefault="00F43B41" w:rsidP="00C7712E">
      <w:pPr>
        <w:ind w:firstLineChars="250" w:firstLine="700"/>
        <w:rPr>
          <w:shd w:val="clear" w:color="auto" w:fill="D6D3D6"/>
        </w:rPr>
      </w:pPr>
      <w:r>
        <w:rPr>
          <w:shd w:val="clear" w:color="auto" w:fill="D6D3D6"/>
        </w:rPr>
        <w:t>训练集中一共有</w:t>
      </w:r>
      <w:r>
        <w:rPr>
          <w:shd w:val="clear" w:color="auto" w:fill="D6D3D6"/>
        </w:rPr>
        <w:t>n</w:t>
      </w:r>
      <w:proofErr w:type="gramStart"/>
      <w:r>
        <w:rPr>
          <w:shd w:val="clear" w:color="auto" w:fill="D6D3D6"/>
        </w:rPr>
        <w:t>个</w:t>
      </w:r>
      <w:proofErr w:type="gramEnd"/>
      <w:r>
        <w:rPr>
          <w:shd w:val="clear" w:color="auto" w:fill="D6D3D6"/>
        </w:rPr>
        <w:t>点，我们可以为里面的每一个</w:t>
      </w:r>
      <w:proofErr w:type="gramStart"/>
      <w:r>
        <w:rPr>
          <w:shd w:val="clear" w:color="auto" w:fill="D6D3D6"/>
        </w:rPr>
        <w:t>点赋上一个</w:t>
      </w:r>
      <w:proofErr w:type="gramEnd"/>
      <w:r>
        <w:rPr>
          <w:shd w:val="clear" w:color="auto" w:fill="D6D3D6"/>
        </w:rPr>
        <w:t>权重</w:t>
      </w:r>
      <w:proofErr w:type="spellStart"/>
      <w:r>
        <w:rPr>
          <w:shd w:val="clear" w:color="auto" w:fill="D6D3D6"/>
        </w:rPr>
        <w:t>Wi</w:t>
      </w:r>
      <w:proofErr w:type="spellEnd"/>
      <w:r>
        <w:rPr>
          <w:shd w:val="clear" w:color="auto" w:fill="D6D3D6"/>
        </w:rPr>
        <w:t xml:space="preserve">(0 &lt;= </w:t>
      </w:r>
      <w:proofErr w:type="spellStart"/>
      <w:r>
        <w:rPr>
          <w:shd w:val="clear" w:color="auto" w:fill="D6D3D6"/>
        </w:rPr>
        <w:t>i</w:t>
      </w:r>
      <w:proofErr w:type="spellEnd"/>
      <w:r>
        <w:rPr>
          <w:shd w:val="clear" w:color="auto" w:fill="D6D3D6"/>
        </w:rPr>
        <w:t xml:space="preserve"> &lt; n)</w:t>
      </w:r>
      <w:r>
        <w:rPr>
          <w:shd w:val="clear" w:color="auto" w:fill="D6D3D6"/>
        </w:rPr>
        <w:t>，表示这个点的重要程</w:t>
      </w:r>
      <w:r>
        <w:rPr>
          <w:shd w:val="clear" w:color="auto" w:fill="D6D3D6"/>
        </w:rPr>
        <w:lastRenderedPageBreak/>
        <w:t>度，通过依次训练模型的过程，我们对点的权重进行修正，如果分类正确了，权重降低，如果分类错了，则权重提高，初始的时候，权重都是一样的。上图中绿色的线就是表示依次训练模型，</w:t>
      </w:r>
      <w:r w:rsidRPr="00C7712E">
        <w:t>可以想象得到，程序越往后执行，训练出的模型就越会在意那些容易分错（权重高）的点。</w:t>
      </w:r>
      <w:r>
        <w:rPr>
          <w:shd w:val="clear" w:color="auto" w:fill="D6D3D6"/>
        </w:rPr>
        <w:t>当全部的程序执行完后，会得到</w:t>
      </w:r>
      <w:r>
        <w:rPr>
          <w:shd w:val="clear" w:color="auto" w:fill="D6D3D6"/>
        </w:rPr>
        <w:t>M</w:t>
      </w:r>
      <w:proofErr w:type="gramStart"/>
      <w:r>
        <w:rPr>
          <w:shd w:val="clear" w:color="auto" w:fill="D6D3D6"/>
        </w:rPr>
        <w:t>个</w:t>
      </w:r>
      <w:proofErr w:type="gramEnd"/>
      <w:r>
        <w:rPr>
          <w:shd w:val="clear" w:color="auto" w:fill="D6D3D6"/>
        </w:rPr>
        <w:t>模型，分别对应上图的</w:t>
      </w:r>
      <w:r>
        <w:rPr>
          <w:shd w:val="clear" w:color="auto" w:fill="D6D3D6"/>
        </w:rPr>
        <w:t>y1(x)…</w:t>
      </w:r>
      <w:proofErr w:type="spellStart"/>
      <w:r>
        <w:rPr>
          <w:shd w:val="clear" w:color="auto" w:fill="D6D3D6"/>
        </w:rPr>
        <w:t>yM</w:t>
      </w:r>
      <w:proofErr w:type="spellEnd"/>
      <w:r>
        <w:rPr>
          <w:shd w:val="clear" w:color="auto" w:fill="D6D3D6"/>
        </w:rPr>
        <w:t>(x)</w:t>
      </w:r>
      <w:r>
        <w:rPr>
          <w:shd w:val="clear" w:color="auto" w:fill="D6D3D6"/>
        </w:rPr>
        <w:t>，通过加权的方式组合成一个最终的模型</w:t>
      </w:r>
      <w:r>
        <w:rPr>
          <w:shd w:val="clear" w:color="auto" w:fill="D6D3D6"/>
        </w:rPr>
        <w:t>YM(x)</w:t>
      </w:r>
      <w:r>
        <w:rPr>
          <w:shd w:val="clear" w:color="auto" w:fill="D6D3D6"/>
        </w:rPr>
        <w:t>。</w:t>
      </w:r>
    </w:p>
    <w:p w:rsidR="00F43B41" w:rsidRDefault="00F43B41" w:rsidP="00C7712E">
      <w:pPr>
        <w:outlineLvl w:val="0"/>
        <w:rPr>
          <w:rStyle w:val="a5"/>
          <w:rFonts w:ascii="Verdana" w:hAnsi="Verdana"/>
          <w:color w:val="333333"/>
          <w:sz w:val="36"/>
          <w:szCs w:val="36"/>
          <w:shd w:val="clear" w:color="auto" w:fill="D6D3D6"/>
        </w:rPr>
      </w:pPr>
      <w:r>
        <w:rPr>
          <w:rStyle w:val="a5"/>
          <w:rFonts w:ascii="Verdana" w:hAnsi="Verdana"/>
          <w:color w:val="333333"/>
          <w:sz w:val="36"/>
          <w:szCs w:val="36"/>
          <w:shd w:val="clear" w:color="auto" w:fill="D6D3D6"/>
        </w:rPr>
        <w:t>Gradient Boosting</w:t>
      </w:r>
      <w:r>
        <w:rPr>
          <w:rStyle w:val="a5"/>
          <w:rFonts w:ascii="Verdana" w:hAnsi="Verdana"/>
          <w:color w:val="333333"/>
          <w:sz w:val="36"/>
          <w:szCs w:val="36"/>
          <w:shd w:val="clear" w:color="auto" w:fill="D6D3D6"/>
        </w:rPr>
        <w:t>方法：</w:t>
      </w:r>
    </w:p>
    <w:p w:rsidR="00F43B41" w:rsidRDefault="00F43B41" w:rsidP="00C7712E">
      <w:pPr>
        <w:ind w:firstLineChars="200" w:firstLine="560"/>
        <w:rPr>
          <w:shd w:val="clear" w:color="auto" w:fill="D6D3D6"/>
        </w:rPr>
      </w:pPr>
      <w:r>
        <w:rPr>
          <w:shd w:val="clear" w:color="auto" w:fill="D6D3D6"/>
        </w:rPr>
        <w:t>其实</w:t>
      </w:r>
      <w:r>
        <w:rPr>
          <w:shd w:val="clear" w:color="auto" w:fill="D6D3D6"/>
        </w:rPr>
        <w:t>Boosting</w:t>
      </w:r>
      <w:r>
        <w:rPr>
          <w:shd w:val="clear" w:color="auto" w:fill="D6D3D6"/>
        </w:rPr>
        <w:t>更像是一种思想，</w:t>
      </w:r>
      <w:r>
        <w:rPr>
          <w:shd w:val="clear" w:color="auto" w:fill="D6D3D6"/>
        </w:rPr>
        <w:t>Gradient Boosting</w:t>
      </w:r>
      <w:r>
        <w:rPr>
          <w:shd w:val="clear" w:color="auto" w:fill="D6D3D6"/>
        </w:rPr>
        <w:t>是一种</w:t>
      </w:r>
      <w:r>
        <w:rPr>
          <w:shd w:val="clear" w:color="auto" w:fill="D6D3D6"/>
        </w:rPr>
        <w:t>Boosting</w:t>
      </w:r>
      <w:r>
        <w:rPr>
          <w:shd w:val="clear" w:color="auto" w:fill="D6D3D6"/>
        </w:rPr>
        <w:t>的方法，它主要的思想是，每一次建立模型是在之前建立模型损失函数的梯度下降方向。这句话有一点拗口，损失函数</w:t>
      </w:r>
      <w:r>
        <w:rPr>
          <w:shd w:val="clear" w:color="auto" w:fill="D6D3D6"/>
        </w:rPr>
        <w:t>(loss function)</w:t>
      </w:r>
      <w:r>
        <w:rPr>
          <w:shd w:val="clear" w:color="auto" w:fill="D6D3D6"/>
        </w:rPr>
        <w:t>描述的是模型的不靠谱程度，损失函数越大，则说明模型越容易出错（其实这里有一个</w:t>
      </w:r>
      <w:r w:rsidR="00B81C7F" w:rsidRPr="00C7712E">
        <w:fldChar w:fldCharType="begin"/>
      </w:r>
      <w:r w:rsidR="00B81C7F" w:rsidRPr="00C7712E">
        <w:instrText>HYPERLINK "http://www.cnblogs.com/LeftNotEasy/archive/2010/12/19/mathmatic_in_machine_learning_2_regression_and_bias_variance_trade_off.html"</w:instrText>
      </w:r>
      <w:r w:rsidR="00B81C7F" w:rsidRPr="00C7712E">
        <w:fldChar w:fldCharType="separate"/>
      </w:r>
      <w:r w:rsidRPr="00C7712E">
        <w:t>方差、偏差均衡</w:t>
      </w:r>
      <w:r w:rsidR="00B81C7F" w:rsidRPr="00C7712E">
        <w:fldChar w:fldCharType="end"/>
      </w:r>
      <w:r>
        <w:rPr>
          <w:shd w:val="clear" w:color="auto" w:fill="D6D3D6"/>
        </w:rPr>
        <w:t>的问题，但是这里就假设损失函数越大，模型越容易出错）。如果我们的模型能够让损失函数持续的下降，则说明我们的模型在不停的改进，而最好的方式就是让损失函数在其梯度（</w:t>
      </w:r>
      <w:r>
        <w:rPr>
          <w:shd w:val="clear" w:color="auto" w:fill="D6D3D6"/>
        </w:rPr>
        <w:t>Gradient)</w:t>
      </w:r>
      <w:r>
        <w:rPr>
          <w:shd w:val="clear" w:color="auto" w:fill="D6D3D6"/>
        </w:rPr>
        <w:t>的方向上下降。</w:t>
      </w:r>
    </w:p>
    <w:p w:rsidR="00F43B41" w:rsidRDefault="00F43B41" w:rsidP="00F43B41">
      <w:pPr>
        <w:rPr>
          <w:rStyle w:val="a5"/>
          <w:rFonts w:ascii="Verdana" w:hAnsi="Verdana"/>
          <w:color w:val="0080FF"/>
          <w:shd w:val="clear" w:color="auto" w:fill="D6D3D6"/>
        </w:rPr>
      </w:pPr>
      <w:r>
        <w:rPr>
          <w:rStyle w:val="a5"/>
          <w:rFonts w:ascii="Verdana" w:hAnsi="Verdana"/>
          <w:color w:val="0080FF"/>
          <w:shd w:val="clear" w:color="auto" w:fill="D6D3D6"/>
        </w:rPr>
        <w:t>可加的参数的梯度表示：</w:t>
      </w:r>
    </w:p>
    <w:p w:rsidR="00F43B41" w:rsidRDefault="00F43B41" w:rsidP="00C7712E">
      <w:pPr>
        <w:ind w:firstLineChars="200" w:firstLine="560"/>
        <w:rPr>
          <w:shd w:val="clear" w:color="auto" w:fill="D6D3D6"/>
        </w:rPr>
      </w:pPr>
      <w:r>
        <w:rPr>
          <w:shd w:val="clear" w:color="auto" w:fill="D6D3D6"/>
        </w:rPr>
        <w:t>假设我们的模型能够用下面的函数来表示，</w:t>
      </w:r>
      <w:r>
        <w:rPr>
          <w:shd w:val="clear" w:color="auto" w:fill="D6D3D6"/>
        </w:rPr>
        <w:t>P</w:t>
      </w:r>
      <w:r>
        <w:rPr>
          <w:shd w:val="clear" w:color="auto" w:fill="D6D3D6"/>
        </w:rPr>
        <w:t>表示参数，可能有多个参数组成，</w:t>
      </w:r>
      <w:r>
        <w:rPr>
          <w:shd w:val="clear" w:color="auto" w:fill="D6D3D6"/>
        </w:rPr>
        <w:t>P = {p0,p1,p2….}</w:t>
      </w:r>
      <w:r>
        <w:rPr>
          <w:shd w:val="clear" w:color="auto" w:fill="D6D3D6"/>
        </w:rPr>
        <w:t>，</w:t>
      </w:r>
      <w:r>
        <w:rPr>
          <w:shd w:val="clear" w:color="auto" w:fill="D6D3D6"/>
        </w:rPr>
        <w:t>F(</w:t>
      </w:r>
      <w:proofErr w:type="spellStart"/>
      <w:r>
        <w:rPr>
          <w:shd w:val="clear" w:color="auto" w:fill="D6D3D6"/>
        </w:rPr>
        <w:t>x;P</w:t>
      </w:r>
      <w:proofErr w:type="spellEnd"/>
      <w:r>
        <w:rPr>
          <w:shd w:val="clear" w:color="auto" w:fill="D6D3D6"/>
        </w:rPr>
        <w:t>)</w:t>
      </w:r>
      <w:r>
        <w:rPr>
          <w:shd w:val="clear" w:color="auto" w:fill="D6D3D6"/>
        </w:rPr>
        <w:t>表示以</w:t>
      </w:r>
      <w:r>
        <w:rPr>
          <w:shd w:val="clear" w:color="auto" w:fill="D6D3D6"/>
        </w:rPr>
        <w:t>P</w:t>
      </w:r>
      <w:r>
        <w:rPr>
          <w:shd w:val="clear" w:color="auto" w:fill="D6D3D6"/>
        </w:rPr>
        <w:t>为参数的</w:t>
      </w:r>
      <w:r>
        <w:rPr>
          <w:shd w:val="clear" w:color="auto" w:fill="D6D3D6"/>
        </w:rPr>
        <w:t>x</w:t>
      </w:r>
      <w:r>
        <w:rPr>
          <w:shd w:val="clear" w:color="auto" w:fill="D6D3D6"/>
        </w:rPr>
        <w:t>的函数，也就是我们的预测函数。我们的模型是由多个模型加起来的，</w:t>
      </w:r>
      <w:r>
        <w:rPr>
          <w:shd w:val="clear" w:color="auto" w:fill="D6D3D6"/>
        </w:rPr>
        <w:t>β</w:t>
      </w:r>
      <w:r>
        <w:rPr>
          <w:shd w:val="clear" w:color="auto" w:fill="D6D3D6"/>
        </w:rPr>
        <w:t>表示每个模型的权重，</w:t>
      </w:r>
      <w:r>
        <w:rPr>
          <w:shd w:val="clear" w:color="auto" w:fill="D6D3D6"/>
        </w:rPr>
        <w:t>α</w:t>
      </w:r>
      <w:r>
        <w:rPr>
          <w:shd w:val="clear" w:color="auto" w:fill="D6D3D6"/>
        </w:rPr>
        <w:t>表示模型里面的参数。为了优化</w:t>
      </w:r>
      <w:r>
        <w:rPr>
          <w:shd w:val="clear" w:color="auto" w:fill="D6D3D6"/>
        </w:rPr>
        <w:t>F</w:t>
      </w:r>
      <w:r>
        <w:rPr>
          <w:shd w:val="clear" w:color="auto" w:fill="D6D3D6"/>
        </w:rPr>
        <w:t>，我们就可以优化</w:t>
      </w:r>
      <w:r>
        <w:rPr>
          <w:shd w:val="clear" w:color="auto" w:fill="D6D3D6"/>
        </w:rPr>
        <w:t>{</w:t>
      </w:r>
      <w:proofErr w:type="spellStart"/>
      <w:r>
        <w:rPr>
          <w:shd w:val="clear" w:color="auto" w:fill="D6D3D6"/>
        </w:rPr>
        <w:t>β,α</w:t>
      </w:r>
      <w:proofErr w:type="spellEnd"/>
      <w:r>
        <w:rPr>
          <w:shd w:val="clear" w:color="auto" w:fill="D6D3D6"/>
        </w:rPr>
        <w:t>}</w:t>
      </w:r>
      <w:r>
        <w:rPr>
          <w:shd w:val="clear" w:color="auto" w:fill="D6D3D6"/>
        </w:rPr>
        <w:t>也就是</w:t>
      </w:r>
      <w:r>
        <w:rPr>
          <w:shd w:val="clear" w:color="auto" w:fill="D6D3D6"/>
        </w:rPr>
        <w:t>P</w:t>
      </w:r>
      <w:r>
        <w:rPr>
          <w:shd w:val="clear" w:color="auto" w:fill="D6D3D6"/>
        </w:rPr>
        <w:t>。</w:t>
      </w:r>
    </w:p>
    <w:p w:rsidR="00F43B41" w:rsidRDefault="00F43B41" w:rsidP="00F43B41">
      <w:pPr>
        <w:jc w:val="center"/>
        <w:rPr>
          <w:sz w:val="32"/>
          <w:szCs w:val="32"/>
        </w:rPr>
      </w:pPr>
      <w:r>
        <w:rPr>
          <w:noProof/>
          <w:sz w:val="32"/>
          <w:szCs w:val="32"/>
        </w:rPr>
        <w:drawing>
          <wp:inline distT="0" distB="0" distL="0" distR="0">
            <wp:extent cx="3792855" cy="588645"/>
            <wp:effectExtent l="1905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cstate="print"/>
                    <a:srcRect/>
                    <a:stretch>
                      <a:fillRect/>
                    </a:stretch>
                  </pic:blipFill>
                  <pic:spPr bwMode="auto">
                    <a:xfrm>
                      <a:off x="0" y="0"/>
                      <a:ext cx="3792855" cy="588645"/>
                    </a:xfrm>
                    <a:prstGeom prst="rect">
                      <a:avLst/>
                    </a:prstGeom>
                    <a:noFill/>
                    <a:ln w="9525">
                      <a:noFill/>
                      <a:miter lim="800000"/>
                      <a:headEnd/>
                      <a:tailEnd/>
                    </a:ln>
                  </pic:spPr>
                </pic:pic>
              </a:graphicData>
            </a:graphic>
          </wp:inline>
        </w:drawing>
      </w:r>
    </w:p>
    <w:p w:rsidR="00F43B41" w:rsidRDefault="00F43B41" w:rsidP="00C7712E">
      <w:pPr>
        <w:ind w:firstLineChars="200" w:firstLine="560"/>
        <w:rPr>
          <w:shd w:val="clear" w:color="auto" w:fill="D6D3D6"/>
        </w:rPr>
      </w:pPr>
      <w:r>
        <w:rPr>
          <w:shd w:val="clear" w:color="auto" w:fill="D6D3D6"/>
        </w:rPr>
        <w:t>我们还是用</w:t>
      </w:r>
      <w:r>
        <w:rPr>
          <w:shd w:val="clear" w:color="auto" w:fill="D6D3D6"/>
        </w:rPr>
        <w:t>P</w:t>
      </w:r>
      <w:r>
        <w:rPr>
          <w:shd w:val="clear" w:color="auto" w:fill="D6D3D6"/>
        </w:rPr>
        <w:t>来表示模型的参数，可以得到，</w:t>
      </w:r>
      <w:r>
        <w:rPr>
          <w:shd w:val="clear" w:color="auto" w:fill="D6D3D6"/>
        </w:rPr>
        <w:t>Φ(P)</w:t>
      </w:r>
      <w:r>
        <w:rPr>
          <w:shd w:val="clear" w:color="auto" w:fill="D6D3D6"/>
        </w:rPr>
        <w:t>表示</w:t>
      </w:r>
      <w:r>
        <w:rPr>
          <w:shd w:val="clear" w:color="auto" w:fill="D6D3D6"/>
        </w:rPr>
        <w:t>P</w:t>
      </w:r>
      <w:r>
        <w:rPr>
          <w:shd w:val="clear" w:color="auto" w:fill="D6D3D6"/>
        </w:rPr>
        <w:t>的</w:t>
      </w:r>
      <w:r>
        <w:rPr>
          <w:shd w:val="clear" w:color="auto" w:fill="D6D3D6"/>
        </w:rPr>
        <w:t>likelihood</w:t>
      </w:r>
      <w:r>
        <w:rPr>
          <w:shd w:val="clear" w:color="auto" w:fill="D6D3D6"/>
        </w:rPr>
        <w:t>函数，也就是模型</w:t>
      </w:r>
      <w:r>
        <w:rPr>
          <w:shd w:val="clear" w:color="auto" w:fill="D6D3D6"/>
        </w:rPr>
        <w:t>F(</w:t>
      </w:r>
      <w:proofErr w:type="spellStart"/>
      <w:r>
        <w:rPr>
          <w:shd w:val="clear" w:color="auto" w:fill="D6D3D6"/>
        </w:rPr>
        <w:t>x;P</w:t>
      </w:r>
      <w:proofErr w:type="spellEnd"/>
      <w:r>
        <w:rPr>
          <w:shd w:val="clear" w:color="auto" w:fill="D6D3D6"/>
        </w:rPr>
        <w:t>)</w:t>
      </w:r>
      <w:r>
        <w:rPr>
          <w:shd w:val="clear" w:color="auto" w:fill="D6D3D6"/>
        </w:rPr>
        <w:t>的</w:t>
      </w:r>
      <w:r>
        <w:rPr>
          <w:shd w:val="clear" w:color="auto" w:fill="D6D3D6"/>
        </w:rPr>
        <w:t>loss</w:t>
      </w:r>
      <w:r>
        <w:rPr>
          <w:shd w:val="clear" w:color="auto" w:fill="D6D3D6"/>
        </w:rPr>
        <w:t>函数，</w:t>
      </w:r>
      <w:r>
        <w:rPr>
          <w:shd w:val="clear" w:color="auto" w:fill="D6D3D6"/>
        </w:rPr>
        <w:t>Φ(P)=…</w:t>
      </w:r>
      <w:r>
        <w:rPr>
          <w:shd w:val="clear" w:color="auto" w:fill="D6D3D6"/>
        </w:rPr>
        <w:t>后面的一块看起来很复杂，只要理解成是一个损失函数就行了，不要被吓跑了。</w:t>
      </w:r>
    </w:p>
    <w:p w:rsidR="00F43B41" w:rsidRDefault="00F43B41" w:rsidP="00F43B41">
      <w:pPr>
        <w:jc w:val="center"/>
        <w:rPr>
          <w:sz w:val="32"/>
          <w:szCs w:val="32"/>
        </w:rPr>
      </w:pPr>
      <w:r>
        <w:rPr>
          <w:noProof/>
          <w:sz w:val="32"/>
          <w:szCs w:val="32"/>
        </w:rPr>
        <w:drawing>
          <wp:inline distT="0" distB="0" distL="0" distR="0">
            <wp:extent cx="2568575" cy="779145"/>
            <wp:effectExtent l="19050" t="0" r="3175"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cstate="print"/>
                    <a:srcRect/>
                    <a:stretch>
                      <a:fillRect/>
                    </a:stretch>
                  </pic:blipFill>
                  <pic:spPr bwMode="auto">
                    <a:xfrm>
                      <a:off x="0" y="0"/>
                      <a:ext cx="2568575" cy="779145"/>
                    </a:xfrm>
                    <a:prstGeom prst="rect">
                      <a:avLst/>
                    </a:prstGeom>
                    <a:noFill/>
                    <a:ln w="9525">
                      <a:noFill/>
                      <a:miter lim="800000"/>
                      <a:headEnd/>
                      <a:tailEnd/>
                    </a:ln>
                  </pic:spPr>
                </pic:pic>
              </a:graphicData>
            </a:graphic>
          </wp:inline>
        </w:drawing>
      </w:r>
    </w:p>
    <w:p w:rsidR="00F43B41" w:rsidRDefault="00A70A8A" w:rsidP="00C7712E">
      <w:pPr>
        <w:rPr>
          <w:shd w:val="clear" w:color="auto" w:fill="D6D3D6"/>
        </w:rPr>
      </w:pPr>
      <w:r>
        <w:rPr>
          <w:shd w:val="clear" w:color="auto" w:fill="D6D3D6"/>
        </w:rPr>
        <w:t>既然模型</w:t>
      </w:r>
      <w:r>
        <w:rPr>
          <w:shd w:val="clear" w:color="auto" w:fill="D6D3D6"/>
        </w:rPr>
        <w:t>(F(</w:t>
      </w:r>
      <w:proofErr w:type="spellStart"/>
      <w:r>
        <w:rPr>
          <w:shd w:val="clear" w:color="auto" w:fill="D6D3D6"/>
        </w:rPr>
        <w:t>x;P</w:t>
      </w:r>
      <w:proofErr w:type="spellEnd"/>
      <w:r>
        <w:rPr>
          <w:shd w:val="clear" w:color="auto" w:fill="D6D3D6"/>
        </w:rPr>
        <w:t>))</w:t>
      </w:r>
      <w:r>
        <w:rPr>
          <w:shd w:val="clear" w:color="auto" w:fill="D6D3D6"/>
        </w:rPr>
        <w:t>是可加的，对于参数</w:t>
      </w:r>
      <w:r>
        <w:rPr>
          <w:shd w:val="clear" w:color="auto" w:fill="D6D3D6"/>
        </w:rPr>
        <w:t>P</w:t>
      </w:r>
      <w:r>
        <w:rPr>
          <w:shd w:val="clear" w:color="auto" w:fill="D6D3D6"/>
        </w:rPr>
        <w:t>，我们也可以得到下面的式子：</w:t>
      </w:r>
    </w:p>
    <w:p w:rsidR="00A70A8A" w:rsidRDefault="00A70A8A" w:rsidP="00A70A8A">
      <w:pPr>
        <w:jc w:val="center"/>
        <w:rPr>
          <w:sz w:val="32"/>
          <w:szCs w:val="32"/>
        </w:rPr>
      </w:pPr>
      <w:r>
        <w:rPr>
          <w:noProof/>
          <w:sz w:val="32"/>
          <w:szCs w:val="32"/>
        </w:rPr>
        <w:drawing>
          <wp:inline distT="0" distB="0" distL="0" distR="0">
            <wp:extent cx="1192530" cy="715645"/>
            <wp:effectExtent l="19050" t="0" r="762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1192530" cy="715645"/>
                    </a:xfrm>
                    <a:prstGeom prst="rect">
                      <a:avLst/>
                    </a:prstGeom>
                    <a:noFill/>
                    <a:ln w="9525">
                      <a:noFill/>
                      <a:miter lim="800000"/>
                      <a:headEnd/>
                      <a:tailEnd/>
                    </a:ln>
                  </pic:spPr>
                </pic:pic>
              </a:graphicData>
            </a:graphic>
          </wp:inline>
        </w:drawing>
      </w:r>
    </w:p>
    <w:p w:rsidR="00A70A8A" w:rsidRDefault="00A70A8A" w:rsidP="00C7712E">
      <w:pPr>
        <w:ind w:firstLineChars="200" w:firstLine="560"/>
        <w:rPr>
          <w:shd w:val="clear" w:color="auto" w:fill="D6D3D6"/>
        </w:rPr>
      </w:pPr>
      <w:r>
        <w:rPr>
          <w:shd w:val="clear" w:color="auto" w:fill="D6D3D6"/>
        </w:rPr>
        <w:t>这样优化</w:t>
      </w:r>
      <w:r>
        <w:rPr>
          <w:shd w:val="clear" w:color="auto" w:fill="D6D3D6"/>
        </w:rPr>
        <w:t>P</w:t>
      </w:r>
      <w:r>
        <w:rPr>
          <w:shd w:val="clear" w:color="auto" w:fill="D6D3D6"/>
        </w:rPr>
        <w:t>的过程，就可以是一个梯度下降的过程了，假设当前已经得到了</w:t>
      </w:r>
      <w:r>
        <w:rPr>
          <w:shd w:val="clear" w:color="auto" w:fill="D6D3D6"/>
        </w:rPr>
        <w:t>m-1</w:t>
      </w:r>
      <w:r>
        <w:rPr>
          <w:shd w:val="clear" w:color="auto" w:fill="D6D3D6"/>
        </w:rPr>
        <w:t>个模型，想要得到第</w:t>
      </w:r>
      <w:r>
        <w:rPr>
          <w:shd w:val="clear" w:color="auto" w:fill="D6D3D6"/>
        </w:rPr>
        <w:t>m</w:t>
      </w:r>
      <w:proofErr w:type="gramStart"/>
      <w:r>
        <w:rPr>
          <w:shd w:val="clear" w:color="auto" w:fill="D6D3D6"/>
        </w:rPr>
        <w:t>个</w:t>
      </w:r>
      <w:proofErr w:type="gramEnd"/>
      <w:r>
        <w:rPr>
          <w:shd w:val="clear" w:color="auto" w:fill="D6D3D6"/>
        </w:rPr>
        <w:t>模型的时候，我们首先对前</w:t>
      </w:r>
      <w:r>
        <w:rPr>
          <w:shd w:val="clear" w:color="auto" w:fill="D6D3D6"/>
        </w:rPr>
        <w:t>m-1</w:t>
      </w:r>
      <w:r>
        <w:rPr>
          <w:shd w:val="clear" w:color="auto" w:fill="D6D3D6"/>
        </w:rPr>
        <w:t>个模型求梯度。得到最快下降的方向，</w:t>
      </w:r>
      <w:r>
        <w:rPr>
          <w:shd w:val="clear" w:color="auto" w:fill="D6D3D6"/>
        </w:rPr>
        <w:t>gm</w:t>
      </w:r>
      <w:r>
        <w:rPr>
          <w:shd w:val="clear" w:color="auto" w:fill="D6D3D6"/>
        </w:rPr>
        <w:t>就是最快下降的方向。</w:t>
      </w:r>
    </w:p>
    <w:p w:rsidR="00A70A8A" w:rsidRDefault="00A70A8A" w:rsidP="00A70A8A">
      <w:pPr>
        <w:jc w:val="center"/>
        <w:rPr>
          <w:sz w:val="32"/>
          <w:szCs w:val="32"/>
        </w:rPr>
      </w:pPr>
      <w:r>
        <w:rPr>
          <w:noProof/>
          <w:sz w:val="32"/>
          <w:szCs w:val="32"/>
        </w:rPr>
        <w:drawing>
          <wp:inline distT="0" distB="0" distL="0" distR="0">
            <wp:extent cx="2783205" cy="683895"/>
            <wp:effectExtent l="1905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2783205" cy="683895"/>
                    </a:xfrm>
                    <a:prstGeom prst="rect">
                      <a:avLst/>
                    </a:prstGeom>
                    <a:noFill/>
                    <a:ln w="9525">
                      <a:noFill/>
                      <a:miter lim="800000"/>
                      <a:headEnd/>
                      <a:tailEnd/>
                    </a:ln>
                  </pic:spPr>
                </pic:pic>
              </a:graphicData>
            </a:graphic>
          </wp:inline>
        </w:drawing>
      </w:r>
    </w:p>
    <w:p w:rsidR="00A70A8A" w:rsidRDefault="00A70A8A" w:rsidP="00C7712E">
      <w:pPr>
        <w:ind w:firstLineChars="200" w:firstLine="560"/>
        <w:rPr>
          <w:shd w:val="clear" w:color="auto" w:fill="D6D3D6"/>
        </w:rPr>
      </w:pPr>
      <w:r>
        <w:rPr>
          <w:shd w:val="clear" w:color="auto" w:fill="D6D3D6"/>
        </w:rPr>
        <w:t>这里有一个很重要的假设，</w:t>
      </w:r>
      <w:r w:rsidRPr="00C7712E">
        <w:t>对于求出的前</w:t>
      </w:r>
      <w:r w:rsidRPr="00C7712E">
        <w:t>m-1</w:t>
      </w:r>
      <w:r w:rsidRPr="00C7712E">
        <w:t>个模型，我们认为是已知的了，不要去改变它，而我们的目标是放在之后的模型建立上。</w:t>
      </w:r>
      <w:r>
        <w:rPr>
          <w:shd w:val="clear" w:color="auto" w:fill="D6D3D6"/>
        </w:rPr>
        <w:t>就像做事情的时候，之前做错的事就没有后悔药吃了，只有努力在之后的事情上别犯错：</w:t>
      </w:r>
    </w:p>
    <w:p w:rsidR="00A70A8A" w:rsidRDefault="00A70A8A" w:rsidP="00A70A8A">
      <w:pPr>
        <w:jc w:val="center"/>
        <w:rPr>
          <w:sz w:val="32"/>
          <w:szCs w:val="32"/>
        </w:rPr>
      </w:pPr>
      <w:r>
        <w:rPr>
          <w:noProof/>
          <w:sz w:val="32"/>
          <w:szCs w:val="32"/>
        </w:rPr>
        <w:drawing>
          <wp:inline distT="0" distB="0" distL="0" distR="0">
            <wp:extent cx="1200785" cy="596265"/>
            <wp:effectExtent l="19050" t="0" r="0" b="0"/>
            <wp:docPr id="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srcRect/>
                    <a:stretch>
                      <a:fillRect/>
                    </a:stretch>
                  </pic:blipFill>
                  <pic:spPr bwMode="auto">
                    <a:xfrm>
                      <a:off x="0" y="0"/>
                      <a:ext cx="1200785" cy="596265"/>
                    </a:xfrm>
                    <a:prstGeom prst="rect">
                      <a:avLst/>
                    </a:prstGeom>
                    <a:noFill/>
                    <a:ln w="9525">
                      <a:noFill/>
                      <a:miter lim="800000"/>
                      <a:headEnd/>
                      <a:tailEnd/>
                    </a:ln>
                  </pic:spPr>
                </pic:pic>
              </a:graphicData>
            </a:graphic>
          </wp:inline>
        </w:drawing>
      </w:r>
    </w:p>
    <w:p w:rsidR="00A70A8A" w:rsidRDefault="00A70A8A" w:rsidP="00C7712E">
      <w:pPr>
        <w:ind w:firstLineChars="200" w:firstLine="560"/>
        <w:rPr>
          <w:shd w:val="clear" w:color="auto" w:fill="D6D3D6"/>
        </w:rPr>
      </w:pPr>
      <w:r>
        <w:rPr>
          <w:shd w:val="clear" w:color="auto" w:fill="D6D3D6"/>
        </w:rPr>
        <w:t>我们得到的新的模型就是，它就在</w:t>
      </w:r>
      <w:r>
        <w:rPr>
          <w:shd w:val="clear" w:color="auto" w:fill="D6D3D6"/>
        </w:rPr>
        <w:t>P</w:t>
      </w:r>
      <w:r>
        <w:rPr>
          <w:shd w:val="clear" w:color="auto" w:fill="D6D3D6"/>
        </w:rPr>
        <w:t>似然函数的梯度方向。</w:t>
      </w:r>
      <w:r>
        <w:rPr>
          <w:shd w:val="clear" w:color="auto" w:fill="D6D3D6"/>
        </w:rPr>
        <w:t>ρ</w:t>
      </w:r>
      <w:r>
        <w:rPr>
          <w:shd w:val="clear" w:color="auto" w:fill="D6D3D6"/>
        </w:rPr>
        <w:t>是在梯度方向上下降的距离。</w:t>
      </w:r>
    </w:p>
    <w:p w:rsidR="00A70A8A" w:rsidRDefault="00A70A8A" w:rsidP="00A70A8A">
      <w:pPr>
        <w:jc w:val="center"/>
        <w:rPr>
          <w:sz w:val="32"/>
          <w:szCs w:val="32"/>
        </w:rPr>
      </w:pPr>
      <w:r>
        <w:rPr>
          <w:noProof/>
          <w:sz w:val="32"/>
          <w:szCs w:val="32"/>
        </w:rPr>
        <w:drawing>
          <wp:inline distT="0" distB="0" distL="0" distR="0">
            <wp:extent cx="1288415" cy="302260"/>
            <wp:effectExtent l="19050" t="0" r="6985" b="0"/>
            <wp:docPr id="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cstate="print"/>
                    <a:srcRect/>
                    <a:stretch>
                      <a:fillRect/>
                    </a:stretch>
                  </pic:blipFill>
                  <pic:spPr bwMode="auto">
                    <a:xfrm>
                      <a:off x="0" y="0"/>
                      <a:ext cx="1288415" cy="302260"/>
                    </a:xfrm>
                    <a:prstGeom prst="rect">
                      <a:avLst/>
                    </a:prstGeom>
                    <a:noFill/>
                    <a:ln w="9525">
                      <a:noFill/>
                      <a:miter lim="800000"/>
                      <a:headEnd/>
                      <a:tailEnd/>
                    </a:ln>
                  </pic:spPr>
                </pic:pic>
              </a:graphicData>
            </a:graphic>
          </wp:inline>
        </w:drawing>
      </w:r>
    </w:p>
    <w:p w:rsidR="00A70A8A" w:rsidRDefault="00A70A8A" w:rsidP="00C7712E">
      <w:pPr>
        <w:ind w:firstLineChars="200" w:firstLine="560"/>
        <w:rPr>
          <w:shd w:val="clear" w:color="auto" w:fill="D6D3D6"/>
        </w:rPr>
      </w:pPr>
      <w:r>
        <w:rPr>
          <w:shd w:val="clear" w:color="auto" w:fill="D6D3D6"/>
        </w:rPr>
        <w:lastRenderedPageBreak/>
        <w:t>我们最终可以通过优化下面的式子来得到最优的</w:t>
      </w:r>
      <w:r>
        <w:rPr>
          <w:shd w:val="clear" w:color="auto" w:fill="D6D3D6"/>
        </w:rPr>
        <w:t>ρ</w:t>
      </w:r>
      <w:r>
        <w:rPr>
          <w:shd w:val="clear" w:color="auto" w:fill="D6D3D6"/>
        </w:rPr>
        <w:t>：</w:t>
      </w:r>
    </w:p>
    <w:p w:rsidR="00A70A8A" w:rsidRDefault="00A70A8A" w:rsidP="00A70A8A">
      <w:pPr>
        <w:jc w:val="center"/>
        <w:rPr>
          <w:sz w:val="32"/>
          <w:szCs w:val="32"/>
        </w:rPr>
      </w:pPr>
      <w:r>
        <w:rPr>
          <w:noProof/>
          <w:sz w:val="32"/>
          <w:szCs w:val="32"/>
        </w:rPr>
        <w:drawing>
          <wp:inline distT="0" distB="0" distL="0" distR="0">
            <wp:extent cx="2743200" cy="325755"/>
            <wp:effectExtent l="19050" t="0" r="0" b="0"/>
            <wp:docPr id="5"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cstate="print"/>
                    <a:srcRect/>
                    <a:stretch>
                      <a:fillRect/>
                    </a:stretch>
                  </pic:blipFill>
                  <pic:spPr bwMode="auto">
                    <a:xfrm>
                      <a:off x="0" y="0"/>
                      <a:ext cx="2743200" cy="325755"/>
                    </a:xfrm>
                    <a:prstGeom prst="rect">
                      <a:avLst/>
                    </a:prstGeom>
                    <a:noFill/>
                    <a:ln w="9525">
                      <a:noFill/>
                      <a:miter lim="800000"/>
                      <a:headEnd/>
                      <a:tailEnd/>
                    </a:ln>
                  </pic:spPr>
                </pic:pic>
              </a:graphicData>
            </a:graphic>
          </wp:inline>
        </w:drawing>
      </w:r>
    </w:p>
    <w:p w:rsidR="00A70A8A" w:rsidRDefault="00A70A8A" w:rsidP="00A70A8A">
      <w:pPr>
        <w:rPr>
          <w:rStyle w:val="a5"/>
          <w:rFonts w:ascii="Verdana" w:hAnsi="Verdana"/>
          <w:color w:val="0080FF"/>
          <w:sz w:val="27"/>
          <w:szCs w:val="27"/>
          <w:shd w:val="clear" w:color="auto" w:fill="D6D3D6"/>
        </w:rPr>
      </w:pPr>
      <w:r>
        <w:rPr>
          <w:rStyle w:val="a5"/>
          <w:rFonts w:ascii="Verdana" w:hAnsi="Verdana"/>
          <w:color w:val="0080FF"/>
          <w:sz w:val="27"/>
          <w:szCs w:val="27"/>
          <w:shd w:val="clear" w:color="auto" w:fill="D6D3D6"/>
        </w:rPr>
        <w:t>可加的函数的梯度表示：</w:t>
      </w:r>
    </w:p>
    <w:p w:rsidR="00A70A8A" w:rsidRDefault="00A70A8A" w:rsidP="00C7712E">
      <w:pPr>
        <w:ind w:firstLineChars="200" w:firstLine="560"/>
        <w:rPr>
          <w:shd w:val="clear" w:color="auto" w:fill="D6D3D6"/>
        </w:rPr>
      </w:pPr>
      <w:r>
        <w:rPr>
          <w:shd w:val="clear" w:color="auto" w:fill="D6D3D6"/>
        </w:rPr>
        <w:t>上面通过参数</w:t>
      </w:r>
      <w:r>
        <w:rPr>
          <w:shd w:val="clear" w:color="auto" w:fill="D6D3D6"/>
        </w:rPr>
        <w:t>P</w:t>
      </w:r>
      <w:r>
        <w:rPr>
          <w:shd w:val="clear" w:color="auto" w:fill="D6D3D6"/>
        </w:rPr>
        <w:t>的可加性，得到了参数</w:t>
      </w:r>
      <w:r>
        <w:rPr>
          <w:shd w:val="clear" w:color="auto" w:fill="D6D3D6"/>
        </w:rPr>
        <w:t>P</w:t>
      </w:r>
      <w:r>
        <w:rPr>
          <w:shd w:val="clear" w:color="auto" w:fill="D6D3D6"/>
        </w:rPr>
        <w:t>的似然函数的梯度下降的方法。我们可以将参数</w:t>
      </w:r>
      <w:r>
        <w:rPr>
          <w:shd w:val="clear" w:color="auto" w:fill="D6D3D6"/>
        </w:rPr>
        <w:t>P</w:t>
      </w:r>
      <w:r>
        <w:rPr>
          <w:shd w:val="clear" w:color="auto" w:fill="D6D3D6"/>
        </w:rPr>
        <w:t>的可加性推广到函数空间，我们可以得到下面的函数，此处的</w:t>
      </w:r>
      <w:proofErr w:type="spellStart"/>
      <w:r>
        <w:rPr>
          <w:shd w:val="clear" w:color="auto" w:fill="D6D3D6"/>
        </w:rPr>
        <w:t>fi</w:t>
      </w:r>
      <w:proofErr w:type="spellEnd"/>
      <w:r>
        <w:rPr>
          <w:shd w:val="clear" w:color="auto" w:fill="D6D3D6"/>
        </w:rPr>
        <w:t>(x)</w:t>
      </w:r>
      <w:r>
        <w:rPr>
          <w:shd w:val="clear" w:color="auto" w:fill="D6D3D6"/>
        </w:rPr>
        <w:t>类似于上面的</w:t>
      </w:r>
      <w:r>
        <w:rPr>
          <w:shd w:val="clear" w:color="auto" w:fill="D6D3D6"/>
        </w:rPr>
        <w:t>h(</w:t>
      </w:r>
      <w:proofErr w:type="spellStart"/>
      <w:r>
        <w:rPr>
          <w:shd w:val="clear" w:color="auto" w:fill="D6D3D6"/>
        </w:rPr>
        <w:t>x;α</w:t>
      </w:r>
      <w:proofErr w:type="spellEnd"/>
      <w:r>
        <w:rPr>
          <w:shd w:val="clear" w:color="auto" w:fill="D6D3D6"/>
        </w:rPr>
        <w:t>)</w:t>
      </w:r>
      <w:r>
        <w:rPr>
          <w:shd w:val="clear" w:color="auto" w:fill="D6D3D6"/>
        </w:rPr>
        <w:t>，因为作者的文献中这样使用，我这里就用作者的表达方法：</w:t>
      </w:r>
    </w:p>
    <w:p w:rsidR="00A70A8A" w:rsidRDefault="00A70A8A" w:rsidP="00A70A8A">
      <w:pPr>
        <w:jc w:val="center"/>
        <w:rPr>
          <w:sz w:val="32"/>
          <w:szCs w:val="32"/>
        </w:rPr>
      </w:pPr>
      <w:r>
        <w:rPr>
          <w:noProof/>
          <w:sz w:val="32"/>
          <w:szCs w:val="32"/>
        </w:rPr>
        <w:drawing>
          <wp:inline distT="0" distB="0" distL="0" distR="0">
            <wp:extent cx="3431815" cy="540688"/>
            <wp:effectExtent l="19050" t="0" r="0" b="0"/>
            <wp:docPr id="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cstate="print"/>
                    <a:srcRect/>
                    <a:stretch>
                      <a:fillRect/>
                    </a:stretch>
                  </pic:blipFill>
                  <pic:spPr bwMode="auto">
                    <a:xfrm>
                      <a:off x="0" y="0"/>
                      <a:ext cx="3434715" cy="541145"/>
                    </a:xfrm>
                    <a:prstGeom prst="rect">
                      <a:avLst/>
                    </a:prstGeom>
                    <a:noFill/>
                    <a:ln w="9525">
                      <a:noFill/>
                      <a:miter lim="800000"/>
                      <a:headEnd/>
                      <a:tailEnd/>
                    </a:ln>
                  </pic:spPr>
                </pic:pic>
              </a:graphicData>
            </a:graphic>
          </wp:inline>
        </w:drawing>
      </w:r>
    </w:p>
    <w:p w:rsidR="00A70A8A" w:rsidRDefault="00A70A8A" w:rsidP="00C7712E">
      <w:pPr>
        <w:rPr>
          <w:shd w:val="clear" w:color="auto" w:fill="D6D3D6"/>
        </w:rPr>
      </w:pPr>
      <w:r>
        <w:rPr>
          <w:shd w:val="clear" w:color="auto" w:fill="D6D3D6"/>
        </w:rPr>
        <w:t>同样，我们可以得到函数</w:t>
      </w:r>
      <w:r>
        <w:rPr>
          <w:shd w:val="clear" w:color="auto" w:fill="D6D3D6"/>
        </w:rPr>
        <w:t>F(x)</w:t>
      </w:r>
      <w:r>
        <w:rPr>
          <w:shd w:val="clear" w:color="auto" w:fill="D6D3D6"/>
        </w:rPr>
        <w:t>的梯度下降方向</w:t>
      </w:r>
      <w:r>
        <w:rPr>
          <w:shd w:val="clear" w:color="auto" w:fill="D6D3D6"/>
        </w:rPr>
        <w:t>g(x)</w:t>
      </w:r>
    </w:p>
    <w:p w:rsidR="00A70A8A" w:rsidRDefault="00A70A8A" w:rsidP="00A70A8A">
      <w:pPr>
        <w:rPr>
          <w:sz w:val="32"/>
          <w:szCs w:val="32"/>
        </w:rPr>
      </w:pPr>
      <w:r>
        <w:rPr>
          <w:noProof/>
          <w:sz w:val="32"/>
          <w:szCs w:val="32"/>
        </w:rPr>
        <w:drawing>
          <wp:inline distT="0" distB="0" distL="0" distR="0">
            <wp:extent cx="5274310" cy="605506"/>
            <wp:effectExtent l="19050" t="0" r="254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cstate="print"/>
                    <a:srcRect/>
                    <a:stretch>
                      <a:fillRect/>
                    </a:stretch>
                  </pic:blipFill>
                  <pic:spPr bwMode="auto">
                    <a:xfrm>
                      <a:off x="0" y="0"/>
                      <a:ext cx="5274310" cy="605506"/>
                    </a:xfrm>
                    <a:prstGeom prst="rect">
                      <a:avLst/>
                    </a:prstGeom>
                    <a:noFill/>
                    <a:ln w="9525">
                      <a:noFill/>
                      <a:miter lim="800000"/>
                      <a:headEnd/>
                      <a:tailEnd/>
                    </a:ln>
                  </pic:spPr>
                </pic:pic>
              </a:graphicData>
            </a:graphic>
          </wp:inline>
        </w:drawing>
      </w:r>
    </w:p>
    <w:p w:rsidR="00A70A8A" w:rsidRDefault="00A70A8A" w:rsidP="00C7712E">
      <w:pPr>
        <w:rPr>
          <w:shd w:val="clear" w:color="auto" w:fill="D6D3D6"/>
        </w:rPr>
      </w:pPr>
      <w:r>
        <w:rPr>
          <w:shd w:val="clear" w:color="auto" w:fill="D6D3D6"/>
        </w:rPr>
        <w:t>最终可以</w:t>
      </w:r>
      <w:proofErr w:type="gramStart"/>
      <w:r>
        <w:rPr>
          <w:shd w:val="clear" w:color="auto" w:fill="D6D3D6"/>
        </w:rPr>
        <w:t>得到第</w:t>
      </w:r>
      <w:proofErr w:type="gramEnd"/>
      <w:r>
        <w:rPr>
          <w:shd w:val="clear" w:color="auto" w:fill="D6D3D6"/>
        </w:rPr>
        <w:t>m</w:t>
      </w:r>
      <w:proofErr w:type="gramStart"/>
      <w:r>
        <w:rPr>
          <w:shd w:val="clear" w:color="auto" w:fill="D6D3D6"/>
        </w:rPr>
        <w:t>个</w:t>
      </w:r>
      <w:proofErr w:type="gramEnd"/>
      <w:r>
        <w:rPr>
          <w:shd w:val="clear" w:color="auto" w:fill="D6D3D6"/>
        </w:rPr>
        <w:t>模型</w:t>
      </w:r>
      <w:r>
        <w:rPr>
          <w:shd w:val="clear" w:color="auto" w:fill="D6D3D6"/>
        </w:rPr>
        <w:t>fm(x)</w:t>
      </w:r>
      <w:r>
        <w:rPr>
          <w:shd w:val="clear" w:color="auto" w:fill="D6D3D6"/>
        </w:rPr>
        <w:t>的表达式</w:t>
      </w:r>
      <w:r>
        <w:rPr>
          <w:shd w:val="clear" w:color="auto" w:fill="D6D3D6"/>
        </w:rPr>
        <w:t>:</w:t>
      </w:r>
    </w:p>
    <w:p w:rsidR="00C250FE" w:rsidRDefault="00C250FE" w:rsidP="00C250FE">
      <w:pPr>
        <w:jc w:val="center"/>
        <w:rPr>
          <w:sz w:val="32"/>
          <w:szCs w:val="32"/>
        </w:rPr>
      </w:pPr>
      <w:r>
        <w:rPr>
          <w:noProof/>
          <w:sz w:val="32"/>
          <w:szCs w:val="32"/>
        </w:rPr>
        <w:drawing>
          <wp:inline distT="0" distB="0" distL="0" distR="0">
            <wp:extent cx="1837055" cy="334010"/>
            <wp:effectExtent l="1905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7" cstate="print"/>
                    <a:srcRect/>
                    <a:stretch>
                      <a:fillRect/>
                    </a:stretch>
                  </pic:blipFill>
                  <pic:spPr bwMode="auto">
                    <a:xfrm>
                      <a:off x="0" y="0"/>
                      <a:ext cx="1837055" cy="334010"/>
                    </a:xfrm>
                    <a:prstGeom prst="rect">
                      <a:avLst/>
                    </a:prstGeom>
                    <a:noFill/>
                    <a:ln w="9525">
                      <a:noFill/>
                      <a:miter lim="800000"/>
                      <a:headEnd/>
                      <a:tailEnd/>
                    </a:ln>
                  </pic:spPr>
                </pic:pic>
              </a:graphicData>
            </a:graphic>
          </wp:inline>
        </w:drawing>
      </w:r>
    </w:p>
    <w:p w:rsidR="00C250FE" w:rsidRDefault="00C250FE" w:rsidP="00C250FE">
      <w:pPr>
        <w:rPr>
          <w:rStyle w:val="a5"/>
          <w:rFonts w:ascii="Verdana" w:hAnsi="Verdana"/>
          <w:color w:val="0080FF"/>
          <w:sz w:val="27"/>
          <w:szCs w:val="27"/>
          <w:shd w:val="clear" w:color="auto" w:fill="D6D3D6"/>
        </w:rPr>
      </w:pPr>
      <w:r>
        <w:rPr>
          <w:rStyle w:val="a5"/>
          <w:rFonts w:ascii="Verdana" w:hAnsi="Verdana"/>
          <w:color w:val="0080FF"/>
          <w:sz w:val="27"/>
          <w:szCs w:val="27"/>
          <w:shd w:val="clear" w:color="auto" w:fill="D6D3D6"/>
        </w:rPr>
        <w:t>通用的</w:t>
      </w:r>
      <w:r>
        <w:rPr>
          <w:rStyle w:val="a5"/>
          <w:rFonts w:ascii="Verdana" w:hAnsi="Verdana"/>
          <w:color w:val="0080FF"/>
          <w:sz w:val="27"/>
          <w:szCs w:val="27"/>
          <w:shd w:val="clear" w:color="auto" w:fill="D6D3D6"/>
        </w:rPr>
        <w:t>Gradient Descent Boosting</w:t>
      </w:r>
      <w:r>
        <w:rPr>
          <w:rStyle w:val="a5"/>
          <w:rFonts w:ascii="Verdana" w:hAnsi="Verdana"/>
          <w:color w:val="0080FF"/>
          <w:sz w:val="27"/>
          <w:szCs w:val="27"/>
          <w:shd w:val="clear" w:color="auto" w:fill="D6D3D6"/>
        </w:rPr>
        <w:t>的框架：</w:t>
      </w:r>
    </w:p>
    <w:p w:rsidR="00C250FE" w:rsidRDefault="00C250FE" w:rsidP="00C7712E">
      <w:pPr>
        <w:rPr>
          <w:shd w:val="clear" w:color="auto" w:fill="D6D3D6"/>
        </w:rPr>
      </w:pPr>
      <w:r>
        <w:rPr>
          <w:shd w:val="clear" w:color="auto" w:fill="D6D3D6"/>
        </w:rPr>
        <w:t>下面我将推导一下</w:t>
      </w:r>
      <w:r>
        <w:rPr>
          <w:shd w:val="clear" w:color="auto" w:fill="D6D3D6"/>
        </w:rPr>
        <w:t>Gradient Descent</w:t>
      </w:r>
      <w:r>
        <w:rPr>
          <w:shd w:val="clear" w:color="auto" w:fill="D6D3D6"/>
        </w:rPr>
        <w:t>方法的通用形式，之前讨论过的：</w:t>
      </w:r>
    </w:p>
    <w:p w:rsidR="00C250FE" w:rsidRDefault="00C250FE" w:rsidP="00C250FE">
      <w:pPr>
        <w:jc w:val="center"/>
        <w:rPr>
          <w:sz w:val="32"/>
          <w:szCs w:val="32"/>
        </w:rPr>
      </w:pPr>
      <w:r>
        <w:rPr>
          <w:noProof/>
          <w:sz w:val="32"/>
          <w:szCs w:val="32"/>
        </w:rPr>
        <w:drawing>
          <wp:inline distT="0" distB="0" distL="0" distR="0">
            <wp:extent cx="2146935" cy="572770"/>
            <wp:effectExtent l="19050" t="0" r="5715"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8" cstate="print"/>
                    <a:srcRect/>
                    <a:stretch>
                      <a:fillRect/>
                    </a:stretch>
                  </pic:blipFill>
                  <pic:spPr bwMode="auto">
                    <a:xfrm>
                      <a:off x="0" y="0"/>
                      <a:ext cx="2146935" cy="572770"/>
                    </a:xfrm>
                    <a:prstGeom prst="rect">
                      <a:avLst/>
                    </a:prstGeom>
                    <a:noFill/>
                    <a:ln w="9525">
                      <a:noFill/>
                      <a:miter lim="800000"/>
                      <a:headEnd/>
                      <a:tailEnd/>
                    </a:ln>
                  </pic:spPr>
                </pic:pic>
              </a:graphicData>
            </a:graphic>
          </wp:inline>
        </w:drawing>
      </w:r>
    </w:p>
    <w:p w:rsidR="00C250FE" w:rsidRDefault="00C250FE" w:rsidP="00C7712E">
      <w:pPr>
        <w:rPr>
          <w:shd w:val="clear" w:color="auto" w:fill="D6D3D6"/>
        </w:rPr>
      </w:pPr>
      <w:r>
        <w:rPr>
          <w:shd w:val="clear" w:color="auto" w:fill="D6D3D6"/>
        </w:rPr>
        <w:t>对于模型的参数</w:t>
      </w:r>
      <w:r>
        <w:rPr>
          <w:shd w:val="clear" w:color="auto" w:fill="D6D3D6"/>
        </w:rPr>
        <w:t>{</w:t>
      </w:r>
      <w:proofErr w:type="spellStart"/>
      <w:r>
        <w:rPr>
          <w:shd w:val="clear" w:color="auto" w:fill="D6D3D6"/>
        </w:rPr>
        <w:t>β,α</w:t>
      </w:r>
      <w:proofErr w:type="spellEnd"/>
      <w:r>
        <w:rPr>
          <w:shd w:val="clear" w:color="auto" w:fill="D6D3D6"/>
        </w:rPr>
        <w:t>}</w:t>
      </w:r>
      <w:r>
        <w:rPr>
          <w:shd w:val="clear" w:color="auto" w:fill="D6D3D6"/>
        </w:rPr>
        <w:t>，我们可以用下面的式子来进行表示，这个式子的意思是，对于</w:t>
      </w:r>
      <w:r>
        <w:rPr>
          <w:shd w:val="clear" w:color="auto" w:fill="D6D3D6"/>
        </w:rPr>
        <w:t>N</w:t>
      </w:r>
      <w:proofErr w:type="gramStart"/>
      <w:r>
        <w:rPr>
          <w:shd w:val="clear" w:color="auto" w:fill="D6D3D6"/>
        </w:rPr>
        <w:t>个</w:t>
      </w:r>
      <w:proofErr w:type="gramEnd"/>
      <w:r>
        <w:rPr>
          <w:shd w:val="clear" w:color="auto" w:fill="D6D3D6"/>
        </w:rPr>
        <w:t>样本点</w:t>
      </w:r>
      <w:r>
        <w:rPr>
          <w:shd w:val="clear" w:color="auto" w:fill="D6D3D6"/>
        </w:rPr>
        <w:t>(</w:t>
      </w:r>
      <w:proofErr w:type="spellStart"/>
      <w:r>
        <w:rPr>
          <w:shd w:val="clear" w:color="auto" w:fill="D6D3D6"/>
        </w:rPr>
        <w:t>xi,yi</w:t>
      </w:r>
      <w:proofErr w:type="spellEnd"/>
      <w:r>
        <w:rPr>
          <w:shd w:val="clear" w:color="auto" w:fill="D6D3D6"/>
        </w:rPr>
        <w:t>)</w:t>
      </w:r>
      <w:r>
        <w:rPr>
          <w:shd w:val="clear" w:color="auto" w:fill="D6D3D6"/>
        </w:rPr>
        <w:t>计算其在模型</w:t>
      </w:r>
      <w:r>
        <w:rPr>
          <w:shd w:val="clear" w:color="auto" w:fill="D6D3D6"/>
        </w:rPr>
        <w:t>F(</w:t>
      </w:r>
      <w:proofErr w:type="spellStart"/>
      <w:r>
        <w:rPr>
          <w:shd w:val="clear" w:color="auto" w:fill="D6D3D6"/>
        </w:rPr>
        <w:t>x;α,β</w:t>
      </w:r>
      <w:proofErr w:type="spellEnd"/>
      <w:r>
        <w:rPr>
          <w:shd w:val="clear" w:color="auto" w:fill="D6D3D6"/>
        </w:rPr>
        <w:t>)</w:t>
      </w:r>
      <w:r>
        <w:rPr>
          <w:shd w:val="clear" w:color="auto" w:fill="D6D3D6"/>
        </w:rPr>
        <w:t>下的损失函数，最优的</w:t>
      </w:r>
      <w:r>
        <w:rPr>
          <w:shd w:val="clear" w:color="auto" w:fill="D6D3D6"/>
        </w:rPr>
        <w:t>{</w:t>
      </w:r>
      <w:proofErr w:type="spellStart"/>
      <w:r>
        <w:rPr>
          <w:shd w:val="clear" w:color="auto" w:fill="D6D3D6"/>
        </w:rPr>
        <w:t>α,β</w:t>
      </w:r>
      <w:proofErr w:type="spellEnd"/>
      <w:r>
        <w:rPr>
          <w:shd w:val="clear" w:color="auto" w:fill="D6D3D6"/>
        </w:rPr>
        <w:t>}</w:t>
      </w:r>
      <w:r>
        <w:rPr>
          <w:shd w:val="clear" w:color="auto" w:fill="D6D3D6"/>
        </w:rPr>
        <w:t>就是能够使得这个损失函数最小的</w:t>
      </w:r>
      <w:r>
        <w:rPr>
          <w:shd w:val="clear" w:color="auto" w:fill="D6D3D6"/>
        </w:rPr>
        <w:t>{</w:t>
      </w:r>
      <w:proofErr w:type="spellStart"/>
      <w:r>
        <w:rPr>
          <w:shd w:val="clear" w:color="auto" w:fill="D6D3D6"/>
        </w:rPr>
        <w:t>α,β</w:t>
      </w:r>
      <w:proofErr w:type="spellEnd"/>
      <w:r>
        <w:rPr>
          <w:shd w:val="clear" w:color="auto" w:fill="D6D3D6"/>
        </w:rPr>
        <w:t>}</w:t>
      </w:r>
      <w:r>
        <w:rPr>
          <w:shd w:val="clear" w:color="auto" w:fill="D6D3D6"/>
        </w:rPr>
        <w:t>。</w:t>
      </w:r>
      <w:r>
        <w:rPr>
          <w:noProof/>
          <w:color w:val="0066FF"/>
          <w:shd w:val="clear" w:color="auto" w:fill="D6D3D6"/>
        </w:rPr>
        <w:drawing>
          <wp:inline distT="0" distB="0" distL="0" distR="0">
            <wp:extent cx="675640" cy="302260"/>
            <wp:effectExtent l="19050" t="0" r="0" b="0"/>
            <wp:docPr id="28" name="图片 28" descr="image">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image">
                      <a:hlinkClick r:id="rId19"/>
                    </pic:cNvPr>
                    <pic:cNvPicPr>
                      <a:picLocks noChangeAspect="1" noChangeArrowheads="1"/>
                    </pic:cNvPicPr>
                  </pic:nvPicPr>
                  <pic:blipFill>
                    <a:blip r:embed="rId20" cstate="print"/>
                    <a:srcRect/>
                    <a:stretch>
                      <a:fillRect/>
                    </a:stretch>
                  </pic:blipFill>
                  <pic:spPr bwMode="auto">
                    <a:xfrm>
                      <a:off x="0" y="0"/>
                      <a:ext cx="675640" cy="302260"/>
                    </a:xfrm>
                    <a:prstGeom prst="rect">
                      <a:avLst/>
                    </a:prstGeom>
                    <a:noFill/>
                    <a:ln w="9525">
                      <a:noFill/>
                      <a:miter lim="800000"/>
                      <a:headEnd/>
                      <a:tailEnd/>
                    </a:ln>
                  </pic:spPr>
                </pic:pic>
              </a:graphicData>
            </a:graphic>
          </wp:inline>
        </w:drawing>
      </w:r>
      <w:r>
        <w:rPr>
          <w:shd w:val="clear" w:color="auto" w:fill="D6D3D6"/>
        </w:rPr>
        <w:t>表示两个</w:t>
      </w:r>
      <w:r>
        <w:rPr>
          <w:shd w:val="clear" w:color="auto" w:fill="D6D3D6"/>
        </w:rPr>
        <w:t>m</w:t>
      </w:r>
      <w:r>
        <w:rPr>
          <w:shd w:val="clear" w:color="auto" w:fill="D6D3D6"/>
        </w:rPr>
        <w:t>维的参数：</w:t>
      </w:r>
    </w:p>
    <w:p w:rsidR="00C250FE" w:rsidRDefault="00C250FE" w:rsidP="00C250FE">
      <w:pPr>
        <w:jc w:val="center"/>
        <w:rPr>
          <w:sz w:val="32"/>
          <w:szCs w:val="32"/>
        </w:rPr>
      </w:pPr>
      <w:r>
        <w:rPr>
          <w:noProof/>
          <w:sz w:val="32"/>
          <w:szCs w:val="32"/>
        </w:rPr>
        <w:drawing>
          <wp:inline distT="0" distB="0" distL="0" distR="0">
            <wp:extent cx="3809260" cy="540689"/>
            <wp:effectExtent l="19050" t="0" r="74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1" cstate="print"/>
                    <a:srcRect/>
                    <a:stretch>
                      <a:fillRect/>
                    </a:stretch>
                  </pic:blipFill>
                  <pic:spPr bwMode="auto">
                    <a:xfrm>
                      <a:off x="0" y="0"/>
                      <a:ext cx="3808730" cy="540614"/>
                    </a:xfrm>
                    <a:prstGeom prst="rect">
                      <a:avLst/>
                    </a:prstGeom>
                    <a:noFill/>
                    <a:ln w="9525">
                      <a:noFill/>
                      <a:miter lim="800000"/>
                      <a:headEnd/>
                      <a:tailEnd/>
                    </a:ln>
                  </pic:spPr>
                </pic:pic>
              </a:graphicData>
            </a:graphic>
          </wp:inline>
        </w:drawing>
      </w:r>
    </w:p>
    <w:p w:rsidR="00C250FE" w:rsidRDefault="00C250FE" w:rsidP="00C7712E">
      <w:pPr>
        <w:rPr>
          <w:shd w:val="clear" w:color="auto" w:fill="D6D3D6"/>
        </w:rPr>
      </w:pPr>
      <w:r>
        <w:rPr>
          <w:shd w:val="clear" w:color="auto" w:fill="D6D3D6"/>
        </w:rPr>
        <w:t>写成梯度下降的方式就是下面的形式，也就是我们将要得到的模型</w:t>
      </w:r>
      <w:r>
        <w:rPr>
          <w:shd w:val="clear" w:color="auto" w:fill="D6D3D6"/>
        </w:rPr>
        <w:t>fm(x)</w:t>
      </w:r>
      <w:r>
        <w:rPr>
          <w:shd w:val="clear" w:color="auto" w:fill="D6D3D6"/>
        </w:rPr>
        <w:t>的参数</w:t>
      </w:r>
      <w:r>
        <w:rPr>
          <w:shd w:val="clear" w:color="auto" w:fill="D6D3D6"/>
        </w:rPr>
        <w:t>{</w:t>
      </w:r>
      <w:proofErr w:type="spellStart"/>
      <w:r>
        <w:rPr>
          <w:shd w:val="clear" w:color="auto" w:fill="D6D3D6"/>
        </w:rPr>
        <w:t>αm,βm</w:t>
      </w:r>
      <w:proofErr w:type="spellEnd"/>
      <w:r>
        <w:rPr>
          <w:shd w:val="clear" w:color="auto" w:fill="D6D3D6"/>
        </w:rPr>
        <w:t>}</w:t>
      </w:r>
      <w:r>
        <w:rPr>
          <w:shd w:val="clear" w:color="auto" w:fill="D6D3D6"/>
        </w:rPr>
        <w:t>能够使得</w:t>
      </w:r>
      <w:r>
        <w:rPr>
          <w:shd w:val="clear" w:color="auto" w:fill="D6D3D6"/>
        </w:rPr>
        <w:t>fm</w:t>
      </w:r>
      <w:r>
        <w:rPr>
          <w:shd w:val="clear" w:color="auto" w:fill="D6D3D6"/>
        </w:rPr>
        <w:t>的方向</w:t>
      </w:r>
      <w:proofErr w:type="gramStart"/>
      <w:r>
        <w:rPr>
          <w:shd w:val="clear" w:color="auto" w:fill="D6D3D6"/>
        </w:rPr>
        <w:t>是之前</w:t>
      </w:r>
      <w:proofErr w:type="gramEnd"/>
      <w:r>
        <w:rPr>
          <w:shd w:val="clear" w:color="auto" w:fill="D6D3D6"/>
        </w:rPr>
        <w:t>得到的模型</w:t>
      </w:r>
      <w:r>
        <w:rPr>
          <w:shd w:val="clear" w:color="auto" w:fill="D6D3D6"/>
        </w:rPr>
        <w:t>Fm-1(x)</w:t>
      </w:r>
      <w:r>
        <w:rPr>
          <w:shd w:val="clear" w:color="auto" w:fill="D6D3D6"/>
        </w:rPr>
        <w:t>的损失函数下降最快的方向：</w:t>
      </w:r>
    </w:p>
    <w:p w:rsidR="00C250FE" w:rsidRDefault="00C250FE" w:rsidP="00C250FE">
      <w:pPr>
        <w:rPr>
          <w:sz w:val="32"/>
          <w:szCs w:val="32"/>
        </w:rPr>
      </w:pPr>
      <w:r>
        <w:rPr>
          <w:noProof/>
          <w:sz w:val="32"/>
          <w:szCs w:val="32"/>
        </w:rPr>
        <w:drawing>
          <wp:inline distT="0" distB="0" distL="0" distR="0">
            <wp:extent cx="4234897" cy="675861"/>
            <wp:effectExtent l="1905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2" cstate="print"/>
                    <a:srcRect/>
                    <a:stretch>
                      <a:fillRect/>
                    </a:stretch>
                  </pic:blipFill>
                  <pic:spPr bwMode="auto">
                    <a:xfrm>
                      <a:off x="0" y="0"/>
                      <a:ext cx="4237990" cy="676355"/>
                    </a:xfrm>
                    <a:prstGeom prst="rect">
                      <a:avLst/>
                    </a:prstGeom>
                    <a:noFill/>
                    <a:ln w="9525">
                      <a:noFill/>
                      <a:miter lim="800000"/>
                      <a:headEnd/>
                      <a:tailEnd/>
                    </a:ln>
                  </pic:spPr>
                </pic:pic>
              </a:graphicData>
            </a:graphic>
          </wp:inline>
        </w:drawing>
      </w:r>
    </w:p>
    <w:p w:rsidR="00C250FE" w:rsidRDefault="00C250FE" w:rsidP="00C7712E">
      <w:pPr>
        <w:rPr>
          <w:shd w:val="clear" w:color="auto" w:fill="D6D3D6"/>
        </w:rPr>
      </w:pPr>
      <w:r>
        <w:rPr>
          <w:shd w:val="clear" w:color="auto" w:fill="D6D3D6"/>
        </w:rPr>
        <w:t>对于每一个数据点</w:t>
      </w:r>
      <w:r>
        <w:rPr>
          <w:shd w:val="clear" w:color="auto" w:fill="D6D3D6"/>
        </w:rPr>
        <w:t>xi</w:t>
      </w:r>
      <w:r>
        <w:rPr>
          <w:shd w:val="clear" w:color="auto" w:fill="D6D3D6"/>
        </w:rPr>
        <w:t>都可以得到一个</w:t>
      </w:r>
      <w:r>
        <w:rPr>
          <w:shd w:val="clear" w:color="auto" w:fill="D6D3D6"/>
        </w:rPr>
        <w:t>gm(xi)</w:t>
      </w:r>
      <w:r>
        <w:rPr>
          <w:shd w:val="clear" w:color="auto" w:fill="D6D3D6"/>
        </w:rPr>
        <w:t>，最终我们可以得到一个完整梯度下降方向</w:t>
      </w:r>
    </w:p>
    <w:p w:rsidR="00C250FE" w:rsidRDefault="00C250FE" w:rsidP="00C250FE">
      <w:pPr>
        <w:rPr>
          <w:sz w:val="32"/>
          <w:szCs w:val="32"/>
        </w:rPr>
      </w:pPr>
      <w:r>
        <w:rPr>
          <w:noProof/>
          <w:sz w:val="32"/>
          <w:szCs w:val="32"/>
        </w:rPr>
        <w:drawing>
          <wp:inline distT="0" distB="0" distL="0" distR="0">
            <wp:extent cx="2963655" cy="993913"/>
            <wp:effectExtent l="19050" t="0" r="8145"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3" cstate="print"/>
                    <a:srcRect/>
                    <a:stretch>
                      <a:fillRect/>
                    </a:stretch>
                  </pic:blipFill>
                  <pic:spPr bwMode="auto">
                    <a:xfrm>
                      <a:off x="0" y="0"/>
                      <a:ext cx="2966085" cy="994728"/>
                    </a:xfrm>
                    <a:prstGeom prst="rect">
                      <a:avLst/>
                    </a:prstGeom>
                    <a:noFill/>
                    <a:ln w="9525">
                      <a:noFill/>
                      <a:miter lim="800000"/>
                      <a:headEnd/>
                      <a:tailEnd/>
                    </a:ln>
                  </pic:spPr>
                </pic:pic>
              </a:graphicData>
            </a:graphic>
          </wp:inline>
        </w:drawing>
      </w:r>
    </w:p>
    <w:p w:rsidR="00A63645" w:rsidRDefault="00A63645" w:rsidP="00C7712E">
      <w:pPr>
        <w:rPr>
          <w:sz w:val="32"/>
          <w:szCs w:val="32"/>
        </w:rPr>
      </w:pPr>
      <w:r>
        <w:rPr>
          <w:shd w:val="clear" w:color="auto" w:fill="D6D3D6"/>
        </w:rPr>
        <w:t>为了使得</w:t>
      </w:r>
      <w:r>
        <w:rPr>
          <w:shd w:val="clear" w:color="auto" w:fill="D6D3D6"/>
        </w:rPr>
        <w:t>fm(x)</w:t>
      </w:r>
      <w:r>
        <w:rPr>
          <w:shd w:val="clear" w:color="auto" w:fill="D6D3D6"/>
        </w:rPr>
        <w:t>能够在</w:t>
      </w:r>
      <w:r>
        <w:rPr>
          <w:shd w:val="clear" w:color="auto" w:fill="D6D3D6"/>
        </w:rPr>
        <w:t>gm(x)</w:t>
      </w:r>
      <w:r>
        <w:rPr>
          <w:shd w:val="clear" w:color="auto" w:fill="D6D3D6"/>
        </w:rPr>
        <w:t>的方向上，我们可以优化下面的式子得到，可以使用最小二乘法：</w:t>
      </w:r>
    </w:p>
    <w:p w:rsidR="00A63645" w:rsidRDefault="00A63645" w:rsidP="00C250FE">
      <w:pPr>
        <w:rPr>
          <w:sz w:val="32"/>
          <w:szCs w:val="32"/>
        </w:rPr>
      </w:pPr>
      <w:r>
        <w:rPr>
          <w:noProof/>
          <w:sz w:val="32"/>
          <w:szCs w:val="32"/>
        </w:rPr>
        <w:drawing>
          <wp:inline distT="0" distB="0" distL="0" distR="0">
            <wp:extent cx="3474720" cy="564515"/>
            <wp:effectExtent l="19050" t="0" r="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4" cstate="print"/>
                    <a:srcRect/>
                    <a:stretch>
                      <a:fillRect/>
                    </a:stretch>
                  </pic:blipFill>
                  <pic:spPr bwMode="auto">
                    <a:xfrm>
                      <a:off x="0" y="0"/>
                      <a:ext cx="3474720" cy="564515"/>
                    </a:xfrm>
                    <a:prstGeom prst="rect">
                      <a:avLst/>
                    </a:prstGeom>
                    <a:noFill/>
                    <a:ln w="9525">
                      <a:noFill/>
                      <a:miter lim="800000"/>
                      <a:headEnd/>
                      <a:tailEnd/>
                    </a:ln>
                  </pic:spPr>
                </pic:pic>
              </a:graphicData>
            </a:graphic>
          </wp:inline>
        </w:drawing>
      </w:r>
    </w:p>
    <w:p w:rsidR="00A63645" w:rsidRDefault="00A63645" w:rsidP="00C7712E">
      <w:pPr>
        <w:rPr>
          <w:shd w:val="clear" w:color="auto" w:fill="D6D3D6"/>
        </w:rPr>
      </w:pPr>
      <w:r>
        <w:rPr>
          <w:shd w:val="clear" w:color="auto" w:fill="D6D3D6"/>
        </w:rPr>
        <w:t>得到了</w:t>
      </w:r>
      <w:r>
        <w:rPr>
          <w:shd w:val="clear" w:color="auto" w:fill="D6D3D6"/>
        </w:rPr>
        <w:t>α</w:t>
      </w:r>
      <w:r>
        <w:rPr>
          <w:shd w:val="clear" w:color="auto" w:fill="D6D3D6"/>
        </w:rPr>
        <w:t>的基础上，然后可以得到</w:t>
      </w:r>
      <w:proofErr w:type="spellStart"/>
      <w:r>
        <w:rPr>
          <w:shd w:val="clear" w:color="auto" w:fill="D6D3D6"/>
        </w:rPr>
        <w:t>βm</w:t>
      </w:r>
      <w:proofErr w:type="spellEnd"/>
      <w:r>
        <w:rPr>
          <w:shd w:val="clear" w:color="auto" w:fill="D6D3D6"/>
        </w:rPr>
        <w:t>。</w:t>
      </w:r>
    </w:p>
    <w:p w:rsidR="00A63645" w:rsidRDefault="00A63645" w:rsidP="00C250FE">
      <w:pPr>
        <w:rPr>
          <w:sz w:val="32"/>
          <w:szCs w:val="32"/>
        </w:rPr>
      </w:pPr>
      <w:r>
        <w:rPr>
          <w:noProof/>
          <w:sz w:val="32"/>
          <w:szCs w:val="32"/>
        </w:rPr>
        <w:drawing>
          <wp:inline distT="0" distB="0" distL="0" distR="0">
            <wp:extent cx="3705225" cy="580390"/>
            <wp:effectExtent l="19050" t="0" r="9525"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5" cstate="print"/>
                    <a:srcRect/>
                    <a:stretch>
                      <a:fillRect/>
                    </a:stretch>
                  </pic:blipFill>
                  <pic:spPr bwMode="auto">
                    <a:xfrm>
                      <a:off x="0" y="0"/>
                      <a:ext cx="3705225" cy="580390"/>
                    </a:xfrm>
                    <a:prstGeom prst="rect">
                      <a:avLst/>
                    </a:prstGeom>
                    <a:noFill/>
                    <a:ln w="9525">
                      <a:noFill/>
                      <a:miter lim="800000"/>
                      <a:headEnd/>
                      <a:tailEnd/>
                    </a:ln>
                  </pic:spPr>
                </pic:pic>
              </a:graphicData>
            </a:graphic>
          </wp:inline>
        </w:drawing>
      </w:r>
    </w:p>
    <w:p w:rsidR="00A63645" w:rsidRDefault="00A63645" w:rsidP="00C7712E">
      <w:pPr>
        <w:rPr>
          <w:shd w:val="clear" w:color="auto" w:fill="D6D3D6"/>
        </w:rPr>
      </w:pPr>
      <w:r>
        <w:rPr>
          <w:shd w:val="clear" w:color="auto" w:fill="D6D3D6"/>
        </w:rPr>
        <w:t>最终合并到模型中：</w:t>
      </w:r>
    </w:p>
    <w:p w:rsidR="00A63645" w:rsidRDefault="00A63645" w:rsidP="00C250FE">
      <w:pPr>
        <w:rPr>
          <w:sz w:val="32"/>
          <w:szCs w:val="32"/>
        </w:rPr>
      </w:pPr>
      <w:r>
        <w:rPr>
          <w:noProof/>
          <w:sz w:val="32"/>
          <w:szCs w:val="32"/>
        </w:rPr>
        <w:drawing>
          <wp:inline distT="0" distB="0" distL="0" distR="0">
            <wp:extent cx="2886075" cy="389890"/>
            <wp:effectExtent l="19050" t="0" r="9525" b="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6" cstate="print"/>
                    <a:srcRect/>
                    <a:stretch>
                      <a:fillRect/>
                    </a:stretch>
                  </pic:blipFill>
                  <pic:spPr bwMode="auto">
                    <a:xfrm>
                      <a:off x="0" y="0"/>
                      <a:ext cx="2886075" cy="389890"/>
                    </a:xfrm>
                    <a:prstGeom prst="rect">
                      <a:avLst/>
                    </a:prstGeom>
                    <a:noFill/>
                    <a:ln w="9525">
                      <a:noFill/>
                      <a:miter lim="800000"/>
                      <a:headEnd/>
                      <a:tailEnd/>
                    </a:ln>
                  </pic:spPr>
                </pic:pic>
              </a:graphicData>
            </a:graphic>
          </wp:inline>
        </w:drawing>
      </w:r>
    </w:p>
    <w:p w:rsidR="00A63645" w:rsidRDefault="00A63645" w:rsidP="00C250FE">
      <w:pPr>
        <w:rPr>
          <w:sz w:val="32"/>
          <w:szCs w:val="32"/>
        </w:rPr>
      </w:pPr>
      <w:r>
        <w:rPr>
          <w:noProof/>
          <w:sz w:val="32"/>
          <w:szCs w:val="32"/>
        </w:rPr>
        <w:drawing>
          <wp:inline distT="0" distB="0" distL="0" distR="0">
            <wp:extent cx="5274310" cy="2361835"/>
            <wp:effectExtent l="19050" t="0" r="2540" b="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7" cstate="print"/>
                    <a:srcRect/>
                    <a:stretch>
                      <a:fillRect/>
                    </a:stretch>
                  </pic:blipFill>
                  <pic:spPr bwMode="auto">
                    <a:xfrm>
                      <a:off x="0" y="0"/>
                      <a:ext cx="5274310" cy="2361835"/>
                    </a:xfrm>
                    <a:prstGeom prst="rect">
                      <a:avLst/>
                    </a:prstGeom>
                    <a:noFill/>
                    <a:ln w="9525">
                      <a:noFill/>
                      <a:miter lim="800000"/>
                      <a:headEnd/>
                      <a:tailEnd/>
                    </a:ln>
                  </pic:spPr>
                </pic:pic>
              </a:graphicData>
            </a:graphic>
          </wp:inline>
        </w:drawing>
      </w:r>
    </w:p>
    <w:p w:rsidR="00A63645" w:rsidRDefault="00A63645" w:rsidP="00C7712E">
      <w:pPr>
        <w:rPr>
          <w:shd w:val="clear" w:color="auto" w:fill="D6D3D6"/>
        </w:rPr>
      </w:pPr>
      <w:r>
        <w:rPr>
          <w:shd w:val="clear" w:color="auto" w:fill="D6D3D6"/>
        </w:rPr>
        <w:t>之后，作者还说了这个算法在其他的地方的推广，其中，</w:t>
      </w:r>
      <w:r>
        <w:rPr>
          <w:shd w:val="clear" w:color="auto" w:fill="D6D3D6"/>
        </w:rPr>
        <w:t>Multi-class logistic regression and classification</w:t>
      </w:r>
      <w:r>
        <w:rPr>
          <w:shd w:val="clear" w:color="auto" w:fill="D6D3D6"/>
        </w:rPr>
        <w:t>就是</w:t>
      </w:r>
      <w:r>
        <w:rPr>
          <w:shd w:val="clear" w:color="auto" w:fill="D6D3D6"/>
        </w:rPr>
        <w:t>GBDT</w:t>
      </w:r>
      <w:r>
        <w:rPr>
          <w:shd w:val="clear" w:color="auto" w:fill="D6D3D6"/>
        </w:rPr>
        <w:t>的一种实现，可以看看，流程图跟上面的算法类似的。这里不打算继续写下去，再写下去就成论文翻译了，请参考文章：</w:t>
      </w:r>
      <w:r>
        <w:rPr>
          <w:shd w:val="clear" w:color="auto" w:fill="D6D3D6"/>
        </w:rPr>
        <w:t>Greedy function Approximation – A Gradient Boosting Machine</w:t>
      </w:r>
      <w:r>
        <w:rPr>
          <w:shd w:val="clear" w:color="auto" w:fill="D6D3D6"/>
        </w:rPr>
        <w:t>，作者</w:t>
      </w:r>
      <w:r>
        <w:rPr>
          <w:shd w:val="clear" w:color="auto" w:fill="D6D3D6"/>
        </w:rPr>
        <w:t>Freidman</w:t>
      </w:r>
      <w:r>
        <w:rPr>
          <w:shd w:val="clear" w:color="auto" w:fill="D6D3D6"/>
        </w:rPr>
        <w:t>。</w:t>
      </w:r>
    </w:p>
    <w:p w:rsidR="00A63645" w:rsidRDefault="00A63645" w:rsidP="00A63645">
      <w:pPr>
        <w:ind w:firstLine="360"/>
        <w:rPr>
          <w:rStyle w:val="a5"/>
          <w:rFonts w:ascii="Verdana" w:hAnsi="Verdana"/>
          <w:color w:val="333333"/>
          <w:sz w:val="36"/>
          <w:szCs w:val="36"/>
          <w:shd w:val="clear" w:color="auto" w:fill="D6D3D6"/>
        </w:rPr>
      </w:pPr>
      <w:r>
        <w:rPr>
          <w:rStyle w:val="a5"/>
          <w:rFonts w:ascii="Verdana" w:hAnsi="Verdana"/>
          <w:color w:val="333333"/>
          <w:sz w:val="36"/>
          <w:szCs w:val="36"/>
          <w:shd w:val="clear" w:color="auto" w:fill="D6D3D6"/>
        </w:rPr>
        <w:t>总结：</w:t>
      </w:r>
    </w:p>
    <w:p w:rsidR="00A63645" w:rsidRPr="00C7712E" w:rsidRDefault="00A63645" w:rsidP="00A63645">
      <w:pPr>
        <w:ind w:firstLine="360"/>
      </w:pPr>
      <w:r w:rsidRPr="00C7712E">
        <w:t>本文主要谈了谈</w:t>
      </w:r>
      <w:r w:rsidRPr="00C7712E">
        <w:t>Boosting</w:t>
      </w:r>
      <w:r w:rsidRPr="00C7712E">
        <w:t>与</w:t>
      </w:r>
      <w:r w:rsidRPr="00C7712E">
        <w:t>Gradient Boosting</w:t>
      </w:r>
      <w:r w:rsidRPr="00C7712E">
        <w:t>的方法，</w:t>
      </w:r>
      <w:r w:rsidRPr="00C7712E">
        <w:t>Boosting</w:t>
      </w:r>
      <w:r w:rsidRPr="00C7712E">
        <w:t>主要是一种思想，表示</w:t>
      </w:r>
      <w:r w:rsidRPr="00C7712E">
        <w:t>“</w:t>
      </w:r>
      <w:r w:rsidRPr="00C7712E">
        <w:t>知错就改</w:t>
      </w:r>
      <w:r w:rsidRPr="00C7712E">
        <w:t>”</w:t>
      </w:r>
      <w:r w:rsidRPr="00C7712E">
        <w:t>。而</w:t>
      </w:r>
      <w:r w:rsidRPr="00C7712E">
        <w:t>Gradient Boosting</w:t>
      </w:r>
      <w:r w:rsidRPr="00C7712E">
        <w:t>是在这个思想下的一种函数（也可以说是模型）的优化的方法，首先将函数分解为可加的形式（其实所有的函数都是可加的，只是是否好放在这个框架中，以及最终的效果如何）。然后进行</w:t>
      </w:r>
      <w:r w:rsidRPr="00C7712E">
        <w:t>m</w:t>
      </w:r>
      <w:r w:rsidRPr="00C7712E">
        <w:t>次迭代，通过使得损失函数在梯度方向上减少，最终得到一个优秀的模型。值得一提的是，每次模型在梯度方向上的减少的部分，可以认为是一个</w:t>
      </w:r>
      <w:r w:rsidRPr="00C7712E">
        <w:t>“</w:t>
      </w:r>
      <w:r w:rsidRPr="00C7712E">
        <w:t>小</w:t>
      </w:r>
      <w:r w:rsidRPr="00C7712E">
        <w:t>”</w:t>
      </w:r>
      <w:r w:rsidRPr="00C7712E">
        <w:t>的或者</w:t>
      </w:r>
      <w:r w:rsidRPr="00C7712E">
        <w:t>“</w:t>
      </w:r>
      <w:r w:rsidRPr="00C7712E">
        <w:t>弱</w:t>
      </w:r>
      <w:r w:rsidRPr="00C7712E">
        <w:t>”</w:t>
      </w:r>
      <w:r w:rsidRPr="00C7712E">
        <w:t>的模型，最终我们会通过加权</w:t>
      </w:r>
      <w:r w:rsidRPr="00C7712E">
        <w:t>(</w:t>
      </w:r>
      <w:r w:rsidRPr="00C7712E">
        <w:t>也就是每次在梯度方向上下降的距离）的方式将这些</w:t>
      </w:r>
      <w:r w:rsidRPr="00C7712E">
        <w:t>“</w:t>
      </w:r>
      <w:r w:rsidRPr="00C7712E">
        <w:t>弱</w:t>
      </w:r>
      <w:r w:rsidRPr="00C7712E">
        <w:t>”</w:t>
      </w:r>
      <w:r w:rsidRPr="00C7712E">
        <w:t>的模型合并起来，形成一个更好的模型。</w:t>
      </w:r>
    </w:p>
    <w:sectPr w:rsidR="00A63645" w:rsidRPr="00C7712E" w:rsidSect="000D1FEC">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53949" w:rsidRDefault="00E53949" w:rsidP="00F43B41">
      <w:r>
        <w:separator/>
      </w:r>
    </w:p>
  </w:endnote>
  <w:endnote w:type="continuationSeparator" w:id="0">
    <w:p w:rsidR="00E53949" w:rsidRDefault="00E53949" w:rsidP="00F43B41">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53949" w:rsidRDefault="00E53949" w:rsidP="00F43B41">
      <w:r>
        <w:separator/>
      </w:r>
    </w:p>
  </w:footnote>
  <w:footnote w:type="continuationSeparator" w:id="0">
    <w:p w:rsidR="00E53949" w:rsidRDefault="00E53949" w:rsidP="00F43B41">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F43B41"/>
    <w:rsid w:val="000670FE"/>
    <w:rsid w:val="000D1FEC"/>
    <w:rsid w:val="00480F55"/>
    <w:rsid w:val="007D4DC1"/>
    <w:rsid w:val="00802368"/>
    <w:rsid w:val="00881551"/>
    <w:rsid w:val="00A63645"/>
    <w:rsid w:val="00A70A8A"/>
    <w:rsid w:val="00B81C7F"/>
    <w:rsid w:val="00C15E98"/>
    <w:rsid w:val="00C250FE"/>
    <w:rsid w:val="00C7712E"/>
    <w:rsid w:val="00D47CBB"/>
    <w:rsid w:val="00E53949"/>
    <w:rsid w:val="00F14F6C"/>
    <w:rsid w:val="00F43B41"/>
    <w:rsid w:val="00F64736"/>
    <w:rsid w:val="00F9758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7712E"/>
    <w:pPr>
      <w:widowControl w:val="0"/>
      <w:spacing w:line="360" w:lineRule="auto"/>
      <w:jc w:val="both"/>
    </w:pPr>
    <w:rPr>
      <w:sz w:val="28"/>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F43B4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F43B41"/>
    <w:rPr>
      <w:sz w:val="18"/>
      <w:szCs w:val="18"/>
    </w:rPr>
  </w:style>
  <w:style w:type="paragraph" w:styleId="a4">
    <w:name w:val="footer"/>
    <w:basedOn w:val="a"/>
    <w:link w:val="Char0"/>
    <w:uiPriority w:val="99"/>
    <w:semiHidden/>
    <w:unhideWhenUsed/>
    <w:rsid w:val="00F43B41"/>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F43B41"/>
    <w:rPr>
      <w:sz w:val="18"/>
      <w:szCs w:val="18"/>
    </w:rPr>
  </w:style>
  <w:style w:type="character" w:styleId="a5">
    <w:name w:val="Strong"/>
    <w:basedOn w:val="a0"/>
    <w:uiPriority w:val="22"/>
    <w:qFormat/>
    <w:rsid w:val="00F43B41"/>
    <w:rPr>
      <w:b/>
      <w:bCs/>
    </w:rPr>
  </w:style>
  <w:style w:type="paragraph" w:styleId="a6">
    <w:name w:val="Balloon Text"/>
    <w:basedOn w:val="a"/>
    <w:link w:val="Char1"/>
    <w:uiPriority w:val="99"/>
    <w:semiHidden/>
    <w:unhideWhenUsed/>
    <w:rsid w:val="00F43B41"/>
    <w:rPr>
      <w:sz w:val="18"/>
      <w:szCs w:val="18"/>
    </w:rPr>
  </w:style>
  <w:style w:type="character" w:customStyle="1" w:styleId="Char1">
    <w:name w:val="批注框文本 Char"/>
    <w:basedOn w:val="a0"/>
    <w:link w:val="a6"/>
    <w:uiPriority w:val="99"/>
    <w:semiHidden/>
    <w:rsid w:val="00F43B41"/>
    <w:rPr>
      <w:sz w:val="18"/>
      <w:szCs w:val="18"/>
    </w:rPr>
  </w:style>
  <w:style w:type="character" w:styleId="a7">
    <w:name w:val="Hyperlink"/>
    <w:basedOn w:val="a0"/>
    <w:uiPriority w:val="99"/>
    <w:semiHidden/>
    <w:unhideWhenUsed/>
    <w:rsid w:val="00F43B41"/>
    <w:rPr>
      <w:color w:val="0000FF"/>
      <w:u w:val="single"/>
    </w:rPr>
  </w:style>
  <w:style w:type="paragraph" w:styleId="a8">
    <w:name w:val="Document Map"/>
    <w:basedOn w:val="a"/>
    <w:link w:val="Char2"/>
    <w:uiPriority w:val="99"/>
    <w:semiHidden/>
    <w:unhideWhenUsed/>
    <w:rsid w:val="00C7712E"/>
    <w:rPr>
      <w:rFonts w:ascii="宋体" w:eastAsia="宋体"/>
      <w:sz w:val="18"/>
      <w:szCs w:val="18"/>
    </w:rPr>
  </w:style>
  <w:style w:type="character" w:customStyle="1" w:styleId="Char2">
    <w:name w:val="文档结构图 Char"/>
    <w:basedOn w:val="a0"/>
    <w:link w:val="a8"/>
    <w:uiPriority w:val="99"/>
    <w:semiHidden/>
    <w:rsid w:val="00C7712E"/>
    <w:rPr>
      <w:rFonts w:ascii="宋体" w:eastAsia="宋体"/>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0.png"/><Relationship Id="rId3" Type="http://schemas.openxmlformats.org/officeDocument/2006/relationships/webSettings" Target="webSettings.xml"/><Relationship Id="rId21" Type="http://schemas.openxmlformats.org/officeDocument/2006/relationships/image" Target="media/image15.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19.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8.png"/><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7.png"/><Relationship Id="rId28"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hyperlink" Target="http://images.cnblogs.com/cnblogs_com/LeftNotEasy/201101/201101022147102282.png" TargetMode="Externa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6.png"/><Relationship Id="rId27" Type="http://schemas.openxmlformats.org/officeDocument/2006/relationships/image" Target="media/image2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7</Pages>
  <Words>403</Words>
  <Characters>2302</Characters>
  <Application>Microsoft Office Word</Application>
  <DocSecurity>0</DocSecurity>
  <Lines>19</Lines>
  <Paragraphs>5</Paragraphs>
  <ScaleCrop>false</ScaleCrop>
  <Company/>
  <LinksUpToDate>false</LinksUpToDate>
  <CharactersWithSpaces>2700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dc:creator>
  <cp:keywords/>
  <dc:description/>
  <cp:lastModifiedBy>s</cp:lastModifiedBy>
  <cp:revision>4</cp:revision>
  <dcterms:created xsi:type="dcterms:W3CDTF">2015-11-06T14:16:00Z</dcterms:created>
  <dcterms:modified xsi:type="dcterms:W3CDTF">2017-03-14T08:28:00Z</dcterms:modified>
</cp:coreProperties>
</file>